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corrected, comprehensive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Phased Update Plan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apply the "Corporate Glass" aesthetic across the entire app. We will strictly touch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one code file per phase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ensure absolute stability.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🛡️ THE "CORPORATE GLASS" UPDATE PLAN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2: planner-ui.js (Trip Planner Cards &amp; Empty States)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Timeline Purge: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will replace the ⏱, ⚠️, and 🗺️ emojis in renderTransferTimeline, renderDoubleTransferTimeline, and renderMultiTransferTimeline with clean SVGs, using the flex-col space-y-0.5 spacing fix you verified.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Empty State Overhaul: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will completely redesign the "Route Suspended", "No Valid Route", and "No More Trains" cards. We will strip the heavy red/yellow background blocks, replace the giant emojis with muted, professional SVGs, left-align the explanatory paragraphs for readability, and convert the CTA buttons (like "Open Network Map") to sleek, frosted-glass equivalents.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3: renderer.js (Live Boards &amp; Timetable Grids)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Live Board Disruptions: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 will fix the three instances of disruptionHtml in renderNoService, renderNextAvailableTrain, and renderJourney to replace the 🔴 and 🟡 emojis with SVGs and tweak the Tailwind classes for a flatter look.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Live Board Map CTA: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Replace the 🗺️ emoji in the renderJourney button.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Timetable Grid Headers: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Replace the ⭐ (Special) and 🚫 (Banned) emojis in the grid column headers (_buildGridHTML) with crisp SVGs that align perfectly with the train numbers.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4: map.html (The Interactive Map)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Control Panel Purge: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Replace the ☀️ / 🌙 theme toggle emojis and the 🗺️ "Empty Map Warning" emoji with premium SVGs.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Glassmorphism: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Apply backdrop-blur and translucent backgrounds to the collapsible Legend and the horizontal Action Bar so they float natively over the map tiles.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5: guide.html (The Commuter Guide)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Typography &amp; Structure: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Remove the vibe-coded emojis (👋🏾, 🧠, ⏱️, ❓) from the section headers.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Flattening: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Remove the heavy borders around every single paragraph block. We will use whitespace, subtle horizontal rules (border-b), and Apple-style typography scaling to separate the Introduction, Routing Algorithm, and FAQ sections.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6: ui.js &amp; admin.js (System Toasts &amp; God-Mode)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UI: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Remove emojis from the dynamic Toasts (showToast), the Lie-Fi offline toast, and the Developer Reply banners (💬).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Admin Dashboard: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Purge the emojis (🛠️, 📢, 🚧, ⛔, etc.) from the developer hub headers and replace them with a unified SVG icon set.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plan ensures we methodically hunt down every single "vibe-coded" element without ever crossing file boundaries or risking a broken DOM reference.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Shall we officially begin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Phase 2 (planner-ui.js)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? I will provide the surgical before-and-after snippets for the remaining timelines and the empty state cards.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