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3D8F" w14:textId="5182943F" w:rsidR="00E35752" w:rsidRDefault="008F085C" w:rsidP="008F085C">
      <w:pPr>
        <w:pStyle w:val="Title"/>
        <w:jc w:val="center"/>
        <w:rPr>
          <w:b/>
          <w:bCs/>
        </w:rPr>
      </w:pPr>
      <w:r w:rsidRPr="008F085C">
        <w:rPr>
          <w:b/>
          <w:bCs/>
        </w:rPr>
        <w:t>A</w:t>
      </w:r>
      <w:r w:rsidRPr="008F085C">
        <w:rPr>
          <w:rFonts w:hint="eastAsia"/>
          <w:b/>
          <w:bCs/>
        </w:rPr>
        <w:t>ssignment</w:t>
      </w:r>
      <w:r w:rsidR="00330FEA">
        <w:rPr>
          <w:b/>
          <w:bCs/>
        </w:rPr>
        <w:t xml:space="preserve"> </w:t>
      </w:r>
      <w:r w:rsidR="006803DB">
        <w:rPr>
          <w:b/>
          <w:bCs/>
        </w:rPr>
        <w:t>2</w:t>
      </w:r>
      <w:r w:rsidR="00330FEA">
        <w:rPr>
          <w:b/>
          <w:bCs/>
        </w:rPr>
        <w:t>:</w:t>
      </w:r>
      <w:r>
        <w:rPr>
          <w:b/>
          <w:bCs/>
        </w:rPr>
        <w:t xml:space="preserve"> </w:t>
      </w:r>
      <w:r w:rsidR="006803DB">
        <w:rPr>
          <w:b/>
          <w:bCs/>
        </w:rPr>
        <w:t>Randomized Optimization</w:t>
      </w:r>
    </w:p>
    <w:p w14:paraId="446D5074" w14:textId="6B96C443" w:rsidR="00330FEA" w:rsidRDefault="00330FEA" w:rsidP="00330FEA">
      <w:pPr>
        <w:jc w:val="center"/>
      </w:pPr>
      <w:r>
        <w:t xml:space="preserve">Haoran Yang – ID: hyang412 – Email: </w:t>
      </w:r>
      <w:hyperlink r:id="rId7" w:history="1">
        <w:r w:rsidRPr="00FA2460">
          <w:rPr>
            <w:rStyle w:val="Hyperlink"/>
          </w:rPr>
          <w:t>hyang412@gatech.edu</w:t>
        </w:r>
      </w:hyperlink>
    </w:p>
    <w:p w14:paraId="0D85AD20" w14:textId="1CD69E91" w:rsidR="00330FEA" w:rsidRDefault="00330FEA" w:rsidP="00FF4360">
      <w:pPr>
        <w:pStyle w:val="Heading1"/>
      </w:pPr>
      <w:r>
        <w:t>T</w:t>
      </w:r>
      <w:r>
        <w:rPr>
          <w:rFonts w:hint="eastAsia"/>
        </w:rPr>
        <w:t>he</w:t>
      </w:r>
      <w:r>
        <w:t xml:space="preserve"> </w:t>
      </w:r>
      <w:r w:rsidR="00D852B8">
        <w:t>algorithm</w:t>
      </w:r>
      <w:r>
        <w:rPr>
          <w:rFonts w:hint="eastAsia"/>
        </w:rPr>
        <w:t>s</w:t>
      </w:r>
      <w:r>
        <w:t xml:space="preserve"> </w:t>
      </w:r>
      <w:r>
        <w:rPr>
          <w:rFonts w:hint="eastAsia"/>
        </w:rPr>
        <w:t>used</w:t>
      </w:r>
      <w:r>
        <w:t xml:space="preserve"> </w:t>
      </w:r>
      <w:r>
        <w:rPr>
          <w:rFonts w:hint="eastAsia"/>
        </w:rPr>
        <w:t>in</w:t>
      </w:r>
      <w:r>
        <w:t xml:space="preserve"> </w:t>
      </w:r>
      <w:r>
        <w:rPr>
          <w:rFonts w:hint="eastAsia"/>
        </w:rPr>
        <w:t>this</w:t>
      </w:r>
      <w:r>
        <w:t xml:space="preserve"> project</w:t>
      </w:r>
      <w:r>
        <w:rPr>
          <w:rFonts w:hint="eastAsia"/>
        </w:rPr>
        <w:t>:</w:t>
      </w:r>
    </w:p>
    <w:p w14:paraId="0E282D9C" w14:textId="5EF4A8B0" w:rsidR="001B5C64" w:rsidRPr="001B5C64" w:rsidRDefault="001B5C64" w:rsidP="001B5C64">
      <w:r>
        <w:t xml:space="preserve">In this project, we will explore following </w:t>
      </w:r>
      <w:r w:rsidR="006803DB">
        <w:t>RO</w:t>
      </w:r>
      <w:r>
        <w:t xml:space="preserve"> algorithm</w:t>
      </w:r>
      <w:r w:rsidR="006803DB">
        <w:t>s</w:t>
      </w:r>
      <w:r>
        <w:t>.</w:t>
      </w:r>
    </w:p>
    <w:p w14:paraId="16B37748" w14:textId="5774AE03" w:rsidR="00330FEA" w:rsidRPr="001B5C64" w:rsidRDefault="006803DB" w:rsidP="001B5C64">
      <w:pPr>
        <w:pStyle w:val="ListParagraph"/>
        <w:numPr>
          <w:ilvl w:val="0"/>
          <w:numId w:val="2"/>
        </w:numPr>
        <w:rPr>
          <w:shd w:val="clear" w:color="auto" w:fill="FFFFFF"/>
        </w:rPr>
      </w:pPr>
      <w:r>
        <w:rPr>
          <w:shd w:val="clear" w:color="auto" w:fill="FFFFFF"/>
        </w:rPr>
        <w:t>randomized hill climbing</w:t>
      </w:r>
    </w:p>
    <w:p w14:paraId="089854B9" w14:textId="5EC9FE9F" w:rsidR="00330FEA" w:rsidRDefault="006803DB" w:rsidP="001B5C64">
      <w:pPr>
        <w:pStyle w:val="ListParagraph"/>
        <w:numPr>
          <w:ilvl w:val="0"/>
          <w:numId w:val="2"/>
        </w:numPr>
        <w:rPr>
          <w:shd w:val="clear" w:color="auto" w:fill="FFFFFF"/>
        </w:rPr>
      </w:pPr>
      <w:r>
        <w:rPr>
          <w:shd w:val="clear" w:color="auto" w:fill="FFFFFF"/>
        </w:rPr>
        <w:t>simulated annealing</w:t>
      </w:r>
    </w:p>
    <w:p w14:paraId="063A0DAE" w14:textId="1F8EBFF3" w:rsidR="006803DB" w:rsidRPr="001B5C64" w:rsidRDefault="006803DB" w:rsidP="001B5C64">
      <w:pPr>
        <w:pStyle w:val="ListParagraph"/>
        <w:numPr>
          <w:ilvl w:val="0"/>
          <w:numId w:val="2"/>
        </w:numPr>
        <w:rPr>
          <w:shd w:val="clear" w:color="auto" w:fill="FFFFFF"/>
        </w:rPr>
      </w:pPr>
      <w:r>
        <w:rPr>
          <w:shd w:val="clear" w:color="auto" w:fill="FFFFFF"/>
        </w:rPr>
        <w:t>a genetic algorithm</w:t>
      </w:r>
    </w:p>
    <w:p w14:paraId="766AF17D" w14:textId="333C5EE5" w:rsidR="00330FEA" w:rsidRPr="001B5C64" w:rsidRDefault="006803DB" w:rsidP="001B5C64">
      <w:pPr>
        <w:pStyle w:val="ListParagraph"/>
        <w:numPr>
          <w:ilvl w:val="0"/>
          <w:numId w:val="2"/>
        </w:numPr>
        <w:rPr>
          <w:shd w:val="clear" w:color="auto" w:fill="FFFFFF"/>
        </w:rPr>
      </w:pPr>
      <w:r>
        <w:rPr>
          <w:shd w:val="clear" w:color="auto" w:fill="FFFFFF"/>
        </w:rPr>
        <w:t>MIMIC</w:t>
      </w:r>
    </w:p>
    <w:p w14:paraId="73FAEC04" w14:textId="1B91C144" w:rsidR="00F14D96" w:rsidRPr="00F14D96" w:rsidRDefault="001B5C64" w:rsidP="00B45B6E">
      <w:r>
        <w:t>All of t</w:t>
      </w:r>
      <w:r>
        <w:rPr>
          <w:rFonts w:hint="eastAsia"/>
        </w:rPr>
        <w:t>he</w:t>
      </w:r>
      <w:r>
        <w:t xml:space="preserve"> </w:t>
      </w:r>
      <w:r>
        <w:rPr>
          <w:rFonts w:hint="eastAsia"/>
        </w:rPr>
        <w:t>m</w:t>
      </w:r>
      <w:r>
        <w:t xml:space="preserve">entioned </w:t>
      </w:r>
      <w:r w:rsidR="006803DB">
        <w:t>local random search algorithms</w:t>
      </w:r>
      <w:r>
        <w:t xml:space="preserve"> will be implemented by python package </w:t>
      </w:r>
      <w:r w:rsidR="006803DB">
        <w:t>mlrose</w:t>
      </w:r>
      <w:r>
        <w:t xml:space="preserve">. </w:t>
      </w:r>
    </w:p>
    <w:p w14:paraId="31675D61" w14:textId="46D20DB3" w:rsidR="001B5C64" w:rsidRDefault="006803DB" w:rsidP="001B5C64">
      <w:pPr>
        <w:pStyle w:val="Heading1"/>
      </w:pPr>
      <w:r>
        <w:t>Three optimization problem domains</w:t>
      </w:r>
      <w:r w:rsidR="001B5C64">
        <w:t>:</w:t>
      </w:r>
    </w:p>
    <w:p w14:paraId="4DFBEAF7" w14:textId="6D1B12DD" w:rsidR="00FF4360" w:rsidRDefault="00FF4360" w:rsidP="00FF4360">
      <w:pPr>
        <w:pStyle w:val="ListParagraph"/>
        <w:numPr>
          <w:ilvl w:val="0"/>
          <w:numId w:val="3"/>
        </w:numPr>
      </w:pPr>
      <w:r>
        <w:t>n</w:t>
      </w:r>
      <w:r>
        <w:t>-queens</w:t>
      </w:r>
    </w:p>
    <w:p w14:paraId="13413FB5" w14:textId="745DD20E" w:rsidR="005C013A" w:rsidRDefault="006803DB" w:rsidP="00905B11">
      <w:pPr>
        <w:pStyle w:val="ListParagraph"/>
        <w:numPr>
          <w:ilvl w:val="0"/>
          <w:numId w:val="3"/>
        </w:numPr>
      </w:pPr>
      <w:r>
        <w:t>4-peaks</w:t>
      </w:r>
    </w:p>
    <w:p w14:paraId="4E5050B5" w14:textId="77B494A3" w:rsidR="00FF4360" w:rsidRDefault="00FF4360" w:rsidP="00FF4360">
      <w:pPr>
        <w:pStyle w:val="ListParagraph"/>
        <w:numPr>
          <w:ilvl w:val="0"/>
          <w:numId w:val="3"/>
        </w:numPr>
      </w:pPr>
      <w:r>
        <w:t>f</w:t>
      </w:r>
      <w:r>
        <w:t>lipflop</w:t>
      </w:r>
    </w:p>
    <w:p w14:paraId="4954C54D" w14:textId="09B6FAC0" w:rsidR="00FF4360" w:rsidRDefault="00FF4360" w:rsidP="009802B1">
      <w:r>
        <w:t xml:space="preserve">This assignment plans to </w:t>
      </w:r>
      <w:r w:rsidRPr="00FF4360">
        <w:t xml:space="preserve">apply all four search techniques to these three optimization problems. </w:t>
      </w:r>
      <w:r>
        <w:t>According to the problem structure and different performance, we try to illustrate relative strengths for each algorithm.</w:t>
      </w:r>
      <w:r w:rsidR="00B45B6E">
        <w:t xml:space="preserve"> </w:t>
      </w:r>
    </w:p>
    <w:p w14:paraId="1900F4EC" w14:textId="77777777" w:rsidR="003500B0" w:rsidRDefault="00B45B6E" w:rsidP="009802B1">
      <w:r>
        <w:t>In the beginning, we should define</w:t>
      </w:r>
      <w:r w:rsidR="003430E2">
        <w:t xml:space="preserve"> how</w:t>
      </w:r>
      <w:r>
        <w:t xml:space="preserve"> we compare four algorithms’ performance for </w:t>
      </w:r>
      <w:r w:rsidR="003500B0">
        <w:t>each</w:t>
      </w:r>
      <w:r>
        <w:t xml:space="preserve"> problem.</w:t>
      </w:r>
      <w:r w:rsidR="003500B0">
        <w:t xml:space="preserve"> </w:t>
      </w:r>
    </w:p>
    <w:p w14:paraId="3F5AB304" w14:textId="4F1CA55E" w:rsidR="003430E2" w:rsidRDefault="00336445" w:rsidP="009802B1">
      <w:r>
        <w:t>The same part includes</w:t>
      </w:r>
    </w:p>
    <w:p w14:paraId="10739873" w14:textId="54F44DF1" w:rsidR="00336445" w:rsidRDefault="00A64ADB" w:rsidP="00336445">
      <w:pPr>
        <w:pStyle w:val="ListParagraph"/>
        <w:numPr>
          <w:ilvl w:val="0"/>
          <w:numId w:val="22"/>
        </w:numPr>
      </w:pPr>
      <w:r w:rsidRPr="00A64ADB">
        <w:t>max_attempts</w:t>
      </w:r>
      <w:r>
        <w:t xml:space="preserve">: </w:t>
      </w:r>
      <w:r w:rsidR="00336445">
        <w:t>maximum number of attempts to find a better state at each iteration</w:t>
      </w:r>
    </w:p>
    <w:p w14:paraId="42F6A25F" w14:textId="0DAD19CB" w:rsidR="00336445" w:rsidRDefault="00A64ADB" w:rsidP="00336445">
      <w:pPr>
        <w:pStyle w:val="ListParagraph"/>
        <w:numPr>
          <w:ilvl w:val="0"/>
          <w:numId w:val="22"/>
        </w:numPr>
      </w:pPr>
      <w:r w:rsidRPr="00A64ADB">
        <w:t>max_iters</w:t>
      </w:r>
      <w:r>
        <w:t xml:space="preserve">: </w:t>
      </w:r>
      <w:r w:rsidR="00336445">
        <w:t>maximum number of iterations</w:t>
      </w:r>
    </w:p>
    <w:p w14:paraId="4239EE42" w14:textId="6183056D" w:rsidR="00336445" w:rsidRDefault="00336445" w:rsidP="009802B1">
      <w:r>
        <w:t>Some specific parameters for each algorithm:</w:t>
      </w:r>
    </w:p>
    <w:p w14:paraId="7A740D3F" w14:textId="4EC1F8E7" w:rsidR="00336445" w:rsidRDefault="00336445" w:rsidP="00336445">
      <w:pPr>
        <w:pStyle w:val="ListParagraph"/>
        <w:numPr>
          <w:ilvl w:val="0"/>
          <w:numId w:val="23"/>
        </w:numPr>
      </w:pPr>
      <w:r>
        <w:t>RCH – number of random restarts</w:t>
      </w:r>
      <w:r w:rsidR="00A64ADB">
        <w:t xml:space="preserve"> [</w:t>
      </w:r>
      <w:r w:rsidR="00A64ADB" w:rsidRPr="00A64ADB">
        <w:t>restarts</w:t>
      </w:r>
      <w:r w:rsidR="00A64ADB">
        <w:t>]</w:t>
      </w:r>
    </w:p>
    <w:p w14:paraId="437ED709" w14:textId="3D1082CC" w:rsidR="00336445" w:rsidRDefault="00336445" w:rsidP="00336445">
      <w:pPr>
        <w:pStyle w:val="ListParagraph"/>
        <w:numPr>
          <w:ilvl w:val="0"/>
          <w:numId w:val="23"/>
        </w:numPr>
      </w:pPr>
      <w:r>
        <w:t>SA – schedule used to determine the value of the temperature parameters</w:t>
      </w:r>
      <w:r w:rsidR="003500B0">
        <w:t xml:space="preserve"> </w:t>
      </w:r>
      <w:r w:rsidR="003500B0">
        <w:t>[</w:t>
      </w:r>
      <w:r w:rsidR="003500B0" w:rsidRPr="00A64ADB">
        <w:t>schedule</w:t>
      </w:r>
      <w:r w:rsidR="003500B0">
        <w:t>]</w:t>
      </w:r>
    </w:p>
    <w:p w14:paraId="5FA96D1F" w14:textId="25FEDBCD" w:rsidR="00336445" w:rsidRDefault="00336445" w:rsidP="00336445">
      <w:pPr>
        <w:pStyle w:val="ListParagraph"/>
        <w:numPr>
          <w:ilvl w:val="0"/>
          <w:numId w:val="23"/>
        </w:numPr>
      </w:pPr>
      <w:r>
        <w:t xml:space="preserve">GA </w:t>
      </w:r>
      <w:r>
        <w:t xml:space="preserve">– </w:t>
      </w:r>
      <w:r>
        <w:t>size of population to be used in genetic algorithm</w:t>
      </w:r>
      <w:r w:rsidR="003500B0">
        <w:t xml:space="preserve"> [</w:t>
      </w:r>
      <w:r w:rsidR="003500B0" w:rsidRPr="003500B0">
        <w:t>pop_size</w:t>
      </w:r>
      <w:r w:rsidR="003500B0">
        <w:t>]</w:t>
      </w:r>
      <w:r>
        <w:t>, probability of a mutation in each element of the state vector during reproduction</w:t>
      </w:r>
      <w:r w:rsidR="003500B0">
        <w:t xml:space="preserve"> [</w:t>
      </w:r>
      <w:r w:rsidR="003500B0" w:rsidRPr="003500B0">
        <w:t>mutation_prob</w:t>
      </w:r>
      <w:r w:rsidR="003500B0">
        <w:t>]</w:t>
      </w:r>
    </w:p>
    <w:p w14:paraId="384C2CD5" w14:textId="00264266" w:rsidR="00336445" w:rsidRDefault="00336445" w:rsidP="00336445">
      <w:pPr>
        <w:pStyle w:val="ListParagraph"/>
        <w:numPr>
          <w:ilvl w:val="0"/>
          <w:numId w:val="23"/>
        </w:numPr>
      </w:pPr>
      <w:r>
        <w:t xml:space="preserve">MIMIC </w:t>
      </w:r>
      <w:r>
        <w:t>–</w:t>
      </w:r>
      <w:r>
        <w:t xml:space="preserve"> size of population</w:t>
      </w:r>
      <w:r w:rsidR="00A64ADB">
        <w:t xml:space="preserve"> to be used in algorithm</w:t>
      </w:r>
      <w:r w:rsidR="003500B0">
        <w:t xml:space="preserve"> [</w:t>
      </w:r>
      <w:r w:rsidR="003500B0" w:rsidRPr="003500B0">
        <w:t>pop_size</w:t>
      </w:r>
      <w:r w:rsidR="003500B0">
        <w:t>]</w:t>
      </w:r>
      <w:r w:rsidR="00A64ADB">
        <w:t>, proportion of samples to keep at each iteration of the algorithm</w:t>
      </w:r>
      <w:r w:rsidR="003500B0">
        <w:t xml:space="preserve"> [</w:t>
      </w:r>
      <w:r w:rsidR="003500B0" w:rsidRPr="003500B0">
        <w:t>keep_pct</w:t>
      </w:r>
      <w:r w:rsidR="003500B0">
        <w:t>]</w:t>
      </w:r>
    </w:p>
    <w:p w14:paraId="48FF5A00" w14:textId="15624966" w:rsidR="00A64ADB" w:rsidRDefault="00A64ADB" w:rsidP="009802B1">
      <w:r>
        <w:t xml:space="preserve">In this research, we decide to fix most parameters and check the mean of fitness score with maximum 1000 iterations in 1000 independent runs. </w:t>
      </w:r>
    </w:p>
    <w:p w14:paraId="008D0370" w14:textId="77777777" w:rsidR="003500B0" w:rsidRDefault="003500B0" w:rsidP="003500B0">
      <w:pPr>
        <w:pStyle w:val="Caption"/>
        <w:keepNext/>
        <w:jc w:val="center"/>
      </w:pPr>
    </w:p>
    <w:p w14:paraId="1DD19068" w14:textId="77777777" w:rsidR="003500B0" w:rsidRDefault="003500B0" w:rsidP="003500B0">
      <w:pPr>
        <w:pStyle w:val="Caption"/>
        <w:keepNext/>
        <w:jc w:val="center"/>
      </w:pPr>
    </w:p>
    <w:p w14:paraId="7A396760" w14:textId="3547470A" w:rsidR="003500B0" w:rsidRDefault="003500B0" w:rsidP="003500B0">
      <w:pPr>
        <w:pStyle w:val="Caption"/>
        <w:keepNext/>
        <w:jc w:val="center"/>
      </w:pPr>
      <w:r>
        <w:t xml:space="preserve">Table </w:t>
      </w:r>
      <w:r>
        <w:fldChar w:fldCharType="begin"/>
      </w:r>
      <w:r>
        <w:instrText xml:space="preserve"> SEQ Table \* ARABIC </w:instrText>
      </w:r>
      <w:r>
        <w:fldChar w:fldCharType="separate"/>
      </w:r>
      <w:r w:rsidR="00B144FC">
        <w:rPr>
          <w:noProof/>
        </w:rPr>
        <w:t>1</w:t>
      </w:r>
      <w:r>
        <w:fldChar w:fldCharType="end"/>
      </w:r>
      <w:r>
        <w:t xml:space="preserve"> Parameter Setting</w:t>
      </w:r>
    </w:p>
    <w:tbl>
      <w:tblPr>
        <w:tblStyle w:val="GridTable4-Accent5"/>
        <w:tblW w:w="0" w:type="auto"/>
        <w:jc w:val="center"/>
        <w:tblLook w:val="04A0" w:firstRow="1" w:lastRow="0" w:firstColumn="1" w:lastColumn="0" w:noHBand="0" w:noVBand="1"/>
      </w:tblPr>
      <w:tblGrid>
        <w:gridCol w:w="1711"/>
        <w:gridCol w:w="1548"/>
        <w:gridCol w:w="1146"/>
        <w:gridCol w:w="3811"/>
      </w:tblGrid>
      <w:tr w:rsidR="00A64ADB" w14:paraId="095981F0" w14:textId="77777777" w:rsidTr="00A64A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3A7B0FDE" w14:textId="0157AD53" w:rsidR="00A64ADB" w:rsidRDefault="00A64ADB" w:rsidP="005E34DA">
            <w:r>
              <w:t>Algorithm</w:t>
            </w:r>
          </w:p>
        </w:tc>
        <w:tc>
          <w:tcPr>
            <w:tcW w:w="1548" w:type="dxa"/>
          </w:tcPr>
          <w:p w14:paraId="1E1C8487" w14:textId="5A4B1B93" w:rsidR="00A64ADB" w:rsidRDefault="00A64ADB" w:rsidP="005E34DA">
            <w:pPr>
              <w:cnfStyle w:val="100000000000" w:firstRow="1" w:lastRow="0" w:firstColumn="0" w:lastColumn="0" w:oddVBand="0" w:evenVBand="0" w:oddHBand="0" w:evenHBand="0" w:firstRowFirstColumn="0" w:firstRowLastColumn="0" w:lastRowFirstColumn="0" w:lastRowLastColumn="0"/>
            </w:pPr>
            <w:r w:rsidRPr="00A64ADB">
              <w:t>max_attempts</w:t>
            </w:r>
          </w:p>
        </w:tc>
        <w:tc>
          <w:tcPr>
            <w:tcW w:w="1146" w:type="dxa"/>
          </w:tcPr>
          <w:p w14:paraId="7A0EB916" w14:textId="0A7A8387" w:rsidR="00A64ADB" w:rsidRDefault="00A64ADB" w:rsidP="005E34DA">
            <w:pPr>
              <w:cnfStyle w:val="100000000000" w:firstRow="1" w:lastRow="0" w:firstColumn="0" w:lastColumn="0" w:oddVBand="0" w:evenVBand="0" w:oddHBand="0" w:evenHBand="0" w:firstRowFirstColumn="0" w:firstRowLastColumn="0" w:lastRowFirstColumn="0" w:lastRowLastColumn="0"/>
            </w:pPr>
            <w:r w:rsidRPr="00A64ADB">
              <w:t>max_iters</w:t>
            </w:r>
          </w:p>
        </w:tc>
        <w:tc>
          <w:tcPr>
            <w:tcW w:w="3811" w:type="dxa"/>
          </w:tcPr>
          <w:p w14:paraId="4714F075" w14:textId="12F468E6" w:rsidR="00A64ADB" w:rsidRDefault="00A64ADB" w:rsidP="005E34DA">
            <w:pPr>
              <w:cnfStyle w:val="100000000000" w:firstRow="1" w:lastRow="0" w:firstColumn="0" w:lastColumn="0" w:oddVBand="0" w:evenVBand="0" w:oddHBand="0" w:evenHBand="0" w:firstRowFirstColumn="0" w:firstRowLastColumn="0" w:lastRowFirstColumn="0" w:lastRowLastColumn="0"/>
            </w:pPr>
            <w:r>
              <w:t>Others</w:t>
            </w:r>
          </w:p>
        </w:tc>
      </w:tr>
      <w:tr w:rsidR="00A64ADB" w14:paraId="57BDF2BB" w14:textId="77777777" w:rsidTr="00A64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49DA87F6" w14:textId="77777777" w:rsidR="00A64ADB" w:rsidRDefault="00A64ADB" w:rsidP="005E34DA">
            <w:r>
              <w:lastRenderedPageBreak/>
              <w:t>RHC</w:t>
            </w:r>
          </w:p>
        </w:tc>
        <w:tc>
          <w:tcPr>
            <w:tcW w:w="1548" w:type="dxa"/>
          </w:tcPr>
          <w:p w14:paraId="5F9ED5E9" w14:textId="15F39DAE" w:rsidR="00A64ADB" w:rsidRDefault="00A64ADB" w:rsidP="005E34DA">
            <w:pPr>
              <w:cnfStyle w:val="000000100000" w:firstRow="0" w:lastRow="0" w:firstColumn="0" w:lastColumn="0" w:oddVBand="0" w:evenVBand="0" w:oddHBand="1" w:evenHBand="0" w:firstRowFirstColumn="0" w:firstRowLastColumn="0" w:lastRowFirstColumn="0" w:lastRowLastColumn="0"/>
            </w:pPr>
            <w:r>
              <w:t>10</w:t>
            </w:r>
          </w:p>
        </w:tc>
        <w:tc>
          <w:tcPr>
            <w:tcW w:w="1146" w:type="dxa"/>
          </w:tcPr>
          <w:p w14:paraId="13726F43" w14:textId="4AAAD927" w:rsidR="00A64ADB" w:rsidRDefault="00A64ADB" w:rsidP="005E34DA">
            <w:pPr>
              <w:cnfStyle w:val="000000100000" w:firstRow="0" w:lastRow="0" w:firstColumn="0" w:lastColumn="0" w:oddVBand="0" w:evenVBand="0" w:oddHBand="1" w:evenHBand="0" w:firstRowFirstColumn="0" w:firstRowLastColumn="0" w:lastRowFirstColumn="0" w:lastRowLastColumn="0"/>
            </w:pPr>
            <w:r>
              <w:t>1000</w:t>
            </w:r>
          </w:p>
        </w:tc>
        <w:tc>
          <w:tcPr>
            <w:tcW w:w="3811" w:type="dxa"/>
          </w:tcPr>
          <w:p w14:paraId="6B813AE9" w14:textId="035F6B8E" w:rsidR="00A64ADB" w:rsidRDefault="00A64ADB" w:rsidP="005E34DA">
            <w:pPr>
              <w:cnfStyle w:val="000000100000" w:firstRow="0" w:lastRow="0" w:firstColumn="0" w:lastColumn="0" w:oddVBand="0" w:evenVBand="0" w:oddHBand="1" w:evenHBand="0" w:firstRowFirstColumn="0" w:firstRowLastColumn="0" w:lastRowFirstColumn="0" w:lastRowLastColumn="0"/>
            </w:pPr>
            <w:r>
              <w:t>[</w:t>
            </w:r>
            <w:r w:rsidRPr="00A64ADB">
              <w:t>restarts</w:t>
            </w:r>
            <w:r>
              <w:t>]</w:t>
            </w:r>
            <w:r>
              <w:t>: 10</w:t>
            </w:r>
          </w:p>
        </w:tc>
      </w:tr>
      <w:tr w:rsidR="00A64ADB" w14:paraId="13F9780C" w14:textId="77777777" w:rsidTr="00A64ADB">
        <w:trPr>
          <w:jc w:val="center"/>
        </w:trPr>
        <w:tc>
          <w:tcPr>
            <w:cnfStyle w:val="001000000000" w:firstRow="0" w:lastRow="0" w:firstColumn="1" w:lastColumn="0" w:oddVBand="0" w:evenVBand="0" w:oddHBand="0" w:evenHBand="0" w:firstRowFirstColumn="0" w:firstRowLastColumn="0" w:lastRowFirstColumn="0" w:lastRowLastColumn="0"/>
            <w:tcW w:w="1711" w:type="dxa"/>
          </w:tcPr>
          <w:p w14:paraId="2D15D3F7" w14:textId="77777777" w:rsidR="00A64ADB" w:rsidRDefault="00A64ADB" w:rsidP="00A64ADB">
            <w:r>
              <w:t>SA</w:t>
            </w:r>
          </w:p>
        </w:tc>
        <w:tc>
          <w:tcPr>
            <w:tcW w:w="1548" w:type="dxa"/>
          </w:tcPr>
          <w:p w14:paraId="39717104" w14:textId="179F9563" w:rsidR="00A64ADB" w:rsidRDefault="00A64ADB" w:rsidP="00A64ADB">
            <w:pPr>
              <w:cnfStyle w:val="000000000000" w:firstRow="0" w:lastRow="0" w:firstColumn="0" w:lastColumn="0" w:oddVBand="0" w:evenVBand="0" w:oddHBand="0" w:evenHBand="0" w:firstRowFirstColumn="0" w:firstRowLastColumn="0" w:lastRowFirstColumn="0" w:lastRowLastColumn="0"/>
            </w:pPr>
            <w:r>
              <w:t>10</w:t>
            </w:r>
          </w:p>
        </w:tc>
        <w:tc>
          <w:tcPr>
            <w:tcW w:w="1146" w:type="dxa"/>
          </w:tcPr>
          <w:p w14:paraId="633D9FA0" w14:textId="6032C3EA" w:rsidR="00A64ADB" w:rsidRDefault="00A64ADB" w:rsidP="00A64ADB">
            <w:pPr>
              <w:cnfStyle w:val="000000000000" w:firstRow="0" w:lastRow="0" w:firstColumn="0" w:lastColumn="0" w:oddVBand="0" w:evenVBand="0" w:oddHBand="0" w:evenHBand="0" w:firstRowFirstColumn="0" w:firstRowLastColumn="0" w:lastRowFirstColumn="0" w:lastRowLastColumn="0"/>
            </w:pPr>
            <w:r>
              <w:t>1000</w:t>
            </w:r>
          </w:p>
        </w:tc>
        <w:tc>
          <w:tcPr>
            <w:tcW w:w="3811" w:type="dxa"/>
          </w:tcPr>
          <w:p w14:paraId="50096877" w14:textId="0C5046E0" w:rsidR="00A64ADB" w:rsidRDefault="00A64ADB" w:rsidP="00A64ADB">
            <w:pPr>
              <w:cnfStyle w:val="000000000000" w:firstRow="0" w:lastRow="0" w:firstColumn="0" w:lastColumn="0" w:oddVBand="0" w:evenVBand="0" w:oddHBand="0" w:evenHBand="0" w:firstRowFirstColumn="0" w:firstRowLastColumn="0" w:lastRowFirstColumn="0" w:lastRowLastColumn="0"/>
            </w:pPr>
            <w:r>
              <w:t>[</w:t>
            </w:r>
            <w:r w:rsidRPr="00A64ADB">
              <w:t>schedule</w:t>
            </w:r>
            <w:r>
              <w:t xml:space="preserve">]: </w:t>
            </w:r>
            <w:r w:rsidR="003500B0">
              <w:t>exponentially decaying from 1.0 to 0.001</w:t>
            </w:r>
          </w:p>
        </w:tc>
      </w:tr>
      <w:tr w:rsidR="00A64ADB" w14:paraId="3F51B244" w14:textId="77777777" w:rsidTr="00A64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647F1D87" w14:textId="77777777" w:rsidR="00A64ADB" w:rsidRDefault="00A64ADB" w:rsidP="00A64ADB">
            <w:r>
              <w:t>GA</w:t>
            </w:r>
          </w:p>
        </w:tc>
        <w:tc>
          <w:tcPr>
            <w:tcW w:w="1548" w:type="dxa"/>
          </w:tcPr>
          <w:p w14:paraId="7B9CB495" w14:textId="1692D6C1" w:rsidR="00A64ADB" w:rsidRDefault="00A64ADB" w:rsidP="00A64ADB">
            <w:pPr>
              <w:cnfStyle w:val="000000100000" w:firstRow="0" w:lastRow="0" w:firstColumn="0" w:lastColumn="0" w:oddVBand="0" w:evenVBand="0" w:oddHBand="1" w:evenHBand="0" w:firstRowFirstColumn="0" w:firstRowLastColumn="0" w:lastRowFirstColumn="0" w:lastRowLastColumn="0"/>
            </w:pPr>
            <w:r>
              <w:t>10</w:t>
            </w:r>
          </w:p>
        </w:tc>
        <w:tc>
          <w:tcPr>
            <w:tcW w:w="1146" w:type="dxa"/>
          </w:tcPr>
          <w:p w14:paraId="7989B4D2" w14:textId="1A456F6D" w:rsidR="00A64ADB" w:rsidRDefault="00A64ADB" w:rsidP="00A64ADB">
            <w:pPr>
              <w:cnfStyle w:val="000000100000" w:firstRow="0" w:lastRow="0" w:firstColumn="0" w:lastColumn="0" w:oddVBand="0" w:evenVBand="0" w:oddHBand="1" w:evenHBand="0" w:firstRowFirstColumn="0" w:firstRowLastColumn="0" w:lastRowFirstColumn="0" w:lastRowLastColumn="0"/>
            </w:pPr>
            <w:r>
              <w:t>1000</w:t>
            </w:r>
          </w:p>
        </w:tc>
        <w:tc>
          <w:tcPr>
            <w:tcW w:w="3811" w:type="dxa"/>
          </w:tcPr>
          <w:p w14:paraId="45C8B196" w14:textId="5A8E3072" w:rsidR="00A64ADB" w:rsidRDefault="003500B0" w:rsidP="00A64ADB">
            <w:pPr>
              <w:cnfStyle w:val="000000100000" w:firstRow="0" w:lastRow="0" w:firstColumn="0" w:lastColumn="0" w:oddVBand="0" w:evenVBand="0" w:oddHBand="1" w:evenHBand="0" w:firstRowFirstColumn="0" w:firstRowLastColumn="0" w:lastRowFirstColumn="0" w:lastRowLastColumn="0"/>
            </w:pPr>
            <w:r>
              <w:t>[</w:t>
            </w:r>
            <w:r w:rsidRPr="003500B0">
              <w:t>pop_size</w:t>
            </w:r>
            <w:r>
              <w:t>]</w:t>
            </w:r>
            <w:r>
              <w:t xml:space="preserve">: 200; </w:t>
            </w:r>
            <w:r>
              <w:t>[</w:t>
            </w:r>
            <w:r w:rsidRPr="003500B0">
              <w:t>mutation_prob</w:t>
            </w:r>
            <w:r>
              <w:t>]</w:t>
            </w:r>
            <w:r>
              <w:t>: 0.1</w:t>
            </w:r>
          </w:p>
        </w:tc>
      </w:tr>
      <w:tr w:rsidR="00A64ADB" w14:paraId="5100597C" w14:textId="77777777" w:rsidTr="00A64ADB">
        <w:trPr>
          <w:jc w:val="center"/>
        </w:trPr>
        <w:tc>
          <w:tcPr>
            <w:cnfStyle w:val="001000000000" w:firstRow="0" w:lastRow="0" w:firstColumn="1" w:lastColumn="0" w:oddVBand="0" w:evenVBand="0" w:oddHBand="0" w:evenHBand="0" w:firstRowFirstColumn="0" w:firstRowLastColumn="0" w:lastRowFirstColumn="0" w:lastRowLastColumn="0"/>
            <w:tcW w:w="1711" w:type="dxa"/>
          </w:tcPr>
          <w:p w14:paraId="3C30AE53" w14:textId="77777777" w:rsidR="00A64ADB" w:rsidRDefault="00A64ADB" w:rsidP="00A64ADB">
            <w:r>
              <w:t>MIMIC</w:t>
            </w:r>
          </w:p>
        </w:tc>
        <w:tc>
          <w:tcPr>
            <w:tcW w:w="1548" w:type="dxa"/>
          </w:tcPr>
          <w:p w14:paraId="329C74E7" w14:textId="74D05CBF" w:rsidR="00A64ADB" w:rsidRDefault="00A64ADB" w:rsidP="00A64ADB">
            <w:pPr>
              <w:cnfStyle w:val="000000000000" w:firstRow="0" w:lastRow="0" w:firstColumn="0" w:lastColumn="0" w:oddVBand="0" w:evenVBand="0" w:oddHBand="0" w:evenHBand="0" w:firstRowFirstColumn="0" w:firstRowLastColumn="0" w:lastRowFirstColumn="0" w:lastRowLastColumn="0"/>
            </w:pPr>
            <w:r>
              <w:t>10</w:t>
            </w:r>
          </w:p>
        </w:tc>
        <w:tc>
          <w:tcPr>
            <w:tcW w:w="1146" w:type="dxa"/>
          </w:tcPr>
          <w:p w14:paraId="7813B457" w14:textId="7882F568" w:rsidR="00A64ADB" w:rsidRDefault="00A64ADB" w:rsidP="00A64ADB">
            <w:pPr>
              <w:cnfStyle w:val="000000000000" w:firstRow="0" w:lastRow="0" w:firstColumn="0" w:lastColumn="0" w:oddVBand="0" w:evenVBand="0" w:oddHBand="0" w:evenHBand="0" w:firstRowFirstColumn="0" w:firstRowLastColumn="0" w:lastRowFirstColumn="0" w:lastRowLastColumn="0"/>
            </w:pPr>
            <w:r>
              <w:t>1000</w:t>
            </w:r>
          </w:p>
        </w:tc>
        <w:tc>
          <w:tcPr>
            <w:tcW w:w="3811" w:type="dxa"/>
          </w:tcPr>
          <w:p w14:paraId="373D9816" w14:textId="123BA613" w:rsidR="00A64ADB" w:rsidRDefault="003500B0" w:rsidP="00A64ADB">
            <w:pPr>
              <w:cnfStyle w:val="000000000000" w:firstRow="0" w:lastRow="0" w:firstColumn="0" w:lastColumn="0" w:oddVBand="0" w:evenVBand="0" w:oddHBand="0" w:evenHBand="0" w:firstRowFirstColumn="0" w:firstRowLastColumn="0" w:lastRowFirstColumn="0" w:lastRowLastColumn="0"/>
            </w:pPr>
            <w:r>
              <w:t>[</w:t>
            </w:r>
            <w:r w:rsidRPr="003500B0">
              <w:t>pop_size</w:t>
            </w:r>
            <w:r>
              <w:t>]: 200; [</w:t>
            </w:r>
            <w:r w:rsidRPr="003500B0">
              <w:t>mutation_prob</w:t>
            </w:r>
            <w:r>
              <w:t>]: 0.</w:t>
            </w:r>
            <w:r>
              <w:t>2</w:t>
            </w:r>
          </w:p>
        </w:tc>
      </w:tr>
    </w:tbl>
    <w:p w14:paraId="05895AAA" w14:textId="67671039" w:rsidR="003430E2" w:rsidRDefault="003430E2" w:rsidP="00FF4360">
      <w:pPr>
        <w:ind w:left="360"/>
      </w:pPr>
    </w:p>
    <w:p w14:paraId="58AAB13A" w14:textId="4FB9F27B" w:rsidR="00FF4360" w:rsidRDefault="00FF4360" w:rsidP="00FF4360">
      <w:pPr>
        <w:pStyle w:val="Heading2"/>
        <w:numPr>
          <w:ilvl w:val="0"/>
          <w:numId w:val="21"/>
        </w:numPr>
      </w:pPr>
      <w:r>
        <w:t>N-queen</w:t>
      </w:r>
    </w:p>
    <w:p w14:paraId="0BA92C30" w14:textId="5F3F7A10" w:rsidR="00FF4360" w:rsidRPr="00B45B6E" w:rsidRDefault="00FF4360" w:rsidP="00FF4360">
      <w:pPr>
        <w:ind w:left="720"/>
      </w:pPr>
      <w:r w:rsidRPr="00B45B6E">
        <w:t>In chess, the queen</w:t>
      </w:r>
      <w:r w:rsidRPr="00B45B6E">
        <w:t xml:space="preserve"> </w:t>
      </w:r>
      <w:r w:rsidRPr="00B45B6E">
        <w:t xml:space="preserve">can attack </w:t>
      </w:r>
      <w:r w:rsidRPr="00B45B6E">
        <w:t xml:space="preserve">others </w:t>
      </w:r>
      <w:r w:rsidRPr="00B45B6E">
        <w:t>in the same row, column</w:t>
      </w:r>
      <w:r w:rsidR="00B45B6E" w:rsidRPr="00B45B6E">
        <w:t>,</w:t>
      </w:r>
      <w:r w:rsidRPr="00B45B6E">
        <w:t xml:space="preserve"> or diagonal. In </w:t>
      </w:r>
      <w:r w:rsidRPr="00B45B6E">
        <w:t xml:space="preserve">n-queens problem, </w:t>
      </w:r>
      <w:r w:rsidRPr="00B45B6E">
        <w:t xml:space="preserve">the aim is to place the queens on the </w:t>
      </w:r>
      <w:r w:rsidRPr="00B45B6E">
        <w:t xml:space="preserve">n*n </w:t>
      </w:r>
      <w:r w:rsidRPr="00B45B6E">
        <w:t>board so that none of them can attack each other</w:t>
      </w:r>
      <w:r w:rsidRPr="00B45B6E">
        <w:t>.</w:t>
      </w:r>
    </w:p>
    <w:p w14:paraId="5C86FF0E" w14:textId="47563BD3" w:rsidR="00FF4360" w:rsidRPr="00B45B6E" w:rsidRDefault="00FF4360" w:rsidP="00B45B6E">
      <w:pPr>
        <w:ind w:left="720"/>
      </w:pPr>
      <w:r w:rsidRPr="00B45B6E">
        <w:t xml:space="preserve">Since </w:t>
      </w:r>
      <w:r w:rsidR="00B45B6E" w:rsidRPr="00B45B6E">
        <w:t>any two</w:t>
      </w:r>
      <w:r w:rsidRPr="00B45B6E">
        <w:t xml:space="preserve"> queens should not in the same colum</w:t>
      </w:r>
      <w:r w:rsidR="00B45B6E" w:rsidRPr="00B45B6E">
        <w:t xml:space="preserve">n in optimal situation, we can model this optimization problem with a n-element state vector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e>
        </m:d>
      </m:oMath>
      <w:r w:rsidR="00B45B6E" w:rsidRPr="00B45B6E">
        <w:t xml:space="preserve"> where each element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B45B6E" w:rsidRPr="00B45B6E">
        <w:t xml:space="preserve"> denotes the row position of the queen position in column </w:t>
      </w:r>
      <m:oMath>
        <m:r>
          <w:rPr>
            <w:rFonts w:ascii="Cambria Math" w:hAnsi="Cambria Math"/>
          </w:rPr>
          <m:t>i</m:t>
        </m:r>
      </m:oMath>
      <w:r w:rsidR="00B45B6E" w:rsidRPr="00B45B6E">
        <w:t>.</w:t>
      </w:r>
    </w:p>
    <w:p w14:paraId="3CCEA9C8" w14:textId="21DA534A" w:rsidR="00B45B6E" w:rsidRDefault="00B45B6E" w:rsidP="00B45B6E">
      <w:pPr>
        <w:ind w:left="720"/>
      </w:pPr>
      <w:r w:rsidRPr="00B45B6E">
        <w:t xml:space="preserve">We will implement this </w:t>
      </w:r>
      <w:r w:rsidR="001928AC">
        <w:t xml:space="preserve">8-queen </w:t>
      </w:r>
      <w:r w:rsidRPr="00B45B6E">
        <w:t xml:space="preserve">optimization problem in </w:t>
      </w:r>
      <w:r>
        <w:t>python.</w:t>
      </w:r>
    </w:p>
    <w:p w14:paraId="0C2AE48C" w14:textId="75A6656C" w:rsidR="00B45B6E" w:rsidRDefault="00B45B6E" w:rsidP="00B45B6E">
      <w:pPr>
        <w:ind w:left="720"/>
      </w:pPr>
      <w:r>
        <w:t>For the fitness function, let’s</w:t>
      </w:r>
      <w:r w:rsidRPr="00B45B6E">
        <w:t xml:space="preserve"> define </w:t>
      </w:r>
      <w:r>
        <w:t>it</w:t>
      </w:r>
      <w:r w:rsidRPr="00B45B6E">
        <w:t xml:space="preserve"> as evaluating the number of pairs of attacking queens for a given state and try to minimize this function</w:t>
      </w:r>
      <w:r>
        <w:t>.</w:t>
      </w:r>
    </w:p>
    <w:p w14:paraId="2A00D9FA" w14:textId="40E785F1" w:rsidR="00B45B6E" w:rsidRDefault="00B45B6E" w:rsidP="00B45B6E">
      <w:pPr>
        <w:ind w:left="720"/>
      </w:pPr>
      <w:r>
        <w:t xml:space="preserve">The results </w:t>
      </w:r>
      <w:r w:rsidR="001928AC">
        <w:t xml:space="preserve">after 1000 independent runs with different </w:t>
      </w:r>
      <w:r w:rsidR="002A2167">
        <w:t xml:space="preserve">random </w:t>
      </w:r>
      <w:r w:rsidR="001928AC">
        <w:t xml:space="preserve">initial states </w:t>
      </w:r>
      <w:r>
        <w:t xml:space="preserve">are listed in table </w:t>
      </w:r>
      <w:r w:rsidR="002A2167">
        <w:t>2</w:t>
      </w:r>
      <w:r>
        <w:t>,</w:t>
      </w:r>
    </w:p>
    <w:p w14:paraId="473DFFE3" w14:textId="6BBDFFA8" w:rsidR="001928AC" w:rsidRDefault="001928AC" w:rsidP="001928AC">
      <w:pPr>
        <w:pStyle w:val="Caption"/>
        <w:keepNext/>
        <w:jc w:val="center"/>
      </w:pPr>
      <w:r>
        <w:t xml:space="preserve">Table </w:t>
      </w:r>
      <w:r>
        <w:fldChar w:fldCharType="begin"/>
      </w:r>
      <w:r>
        <w:instrText xml:space="preserve"> SEQ Table \* ARABIC </w:instrText>
      </w:r>
      <w:r>
        <w:fldChar w:fldCharType="separate"/>
      </w:r>
      <w:r w:rsidR="00B144FC">
        <w:rPr>
          <w:noProof/>
        </w:rPr>
        <w:t>2</w:t>
      </w:r>
      <w:r>
        <w:fldChar w:fldCharType="end"/>
      </w:r>
      <w:r>
        <w:t xml:space="preserve"> 8-queen optimization results</w:t>
      </w:r>
    </w:p>
    <w:tbl>
      <w:tblPr>
        <w:tblStyle w:val="GridTable4-Accent5"/>
        <w:tblW w:w="0" w:type="auto"/>
        <w:jc w:val="center"/>
        <w:tblLook w:val="04A0" w:firstRow="1" w:lastRow="0" w:firstColumn="1" w:lastColumn="0" w:noHBand="0" w:noVBand="1"/>
      </w:tblPr>
      <w:tblGrid>
        <w:gridCol w:w="1711"/>
        <w:gridCol w:w="1802"/>
      </w:tblGrid>
      <w:tr w:rsidR="001928AC" w14:paraId="53A8C649" w14:textId="77777777" w:rsidTr="00B45B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7E118226" w14:textId="6986879A" w:rsidR="001928AC" w:rsidRDefault="001928AC" w:rsidP="00B45B6E">
            <w:r>
              <w:t>Algorithm</w:t>
            </w:r>
          </w:p>
        </w:tc>
        <w:tc>
          <w:tcPr>
            <w:tcW w:w="1802" w:type="dxa"/>
          </w:tcPr>
          <w:p w14:paraId="1B1A1BCA" w14:textId="2850938A" w:rsidR="001928AC" w:rsidRDefault="001928AC" w:rsidP="00B45B6E">
            <w:pPr>
              <w:cnfStyle w:val="100000000000" w:firstRow="1" w:lastRow="0" w:firstColumn="0" w:lastColumn="0" w:oddVBand="0" w:evenVBand="0" w:oddHBand="0" w:evenHBand="0" w:firstRowFirstColumn="0" w:firstRowLastColumn="0" w:lastRowFirstColumn="0" w:lastRowLastColumn="0"/>
            </w:pPr>
            <w:r>
              <w:t>Average Score</w:t>
            </w:r>
          </w:p>
        </w:tc>
      </w:tr>
      <w:tr w:rsidR="001928AC" w14:paraId="453C9EB4" w14:textId="77777777" w:rsidTr="00B45B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0CCBC2D1" w14:textId="05CF957F" w:rsidR="001928AC" w:rsidRDefault="001928AC" w:rsidP="00B45B6E">
            <w:r>
              <w:t>RHC</w:t>
            </w:r>
          </w:p>
        </w:tc>
        <w:tc>
          <w:tcPr>
            <w:tcW w:w="1802" w:type="dxa"/>
          </w:tcPr>
          <w:p w14:paraId="38E85CCB" w14:textId="6B7B9D1B" w:rsidR="001928AC" w:rsidRDefault="001928AC" w:rsidP="00B45B6E">
            <w:pPr>
              <w:cnfStyle w:val="000000100000" w:firstRow="0" w:lastRow="0" w:firstColumn="0" w:lastColumn="0" w:oddVBand="0" w:evenVBand="0" w:oddHBand="1" w:evenHBand="0" w:firstRowFirstColumn="0" w:firstRowLastColumn="0" w:lastRowFirstColumn="0" w:lastRowLastColumn="0"/>
            </w:pPr>
            <w:r>
              <w:t>1.001</w:t>
            </w:r>
          </w:p>
        </w:tc>
      </w:tr>
      <w:tr w:rsidR="001928AC" w14:paraId="77BC09BF" w14:textId="77777777" w:rsidTr="00B45B6E">
        <w:trPr>
          <w:jc w:val="center"/>
        </w:trPr>
        <w:tc>
          <w:tcPr>
            <w:cnfStyle w:val="001000000000" w:firstRow="0" w:lastRow="0" w:firstColumn="1" w:lastColumn="0" w:oddVBand="0" w:evenVBand="0" w:oddHBand="0" w:evenHBand="0" w:firstRowFirstColumn="0" w:firstRowLastColumn="0" w:lastRowFirstColumn="0" w:lastRowLastColumn="0"/>
            <w:tcW w:w="1711" w:type="dxa"/>
          </w:tcPr>
          <w:p w14:paraId="54A3F99A" w14:textId="2787036A" w:rsidR="001928AC" w:rsidRDefault="001928AC" w:rsidP="00B45B6E">
            <w:r>
              <w:t>SA</w:t>
            </w:r>
          </w:p>
        </w:tc>
        <w:tc>
          <w:tcPr>
            <w:tcW w:w="1802" w:type="dxa"/>
          </w:tcPr>
          <w:p w14:paraId="1ADEFDD1" w14:textId="27CA2695" w:rsidR="001928AC" w:rsidRDefault="001928AC" w:rsidP="00B45B6E">
            <w:pPr>
              <w:cnfStyle w:val="000000000000" w:firstRow="0" w:lastRow="0" w:firstColumn="0" w:lastColumn="0" w:oddVBand="0" w:evenVBand="0" w:oddHBand="0" w:evenHBand="0" w:firstRowFirstColumn="0" w:firstRowLastColumn="0" w:lastRowFirstColumn="0" w:lastRowLastColumn="0"/>
            </w:pPr>
            <w:r>
              <w:t>0.003</w:t>
            </w:r>
          </w:p>
        </w:tc>
      </w:tr>
      <w:tr w:rsidR="001928AC" w14:paraId="19C0A32D" w14:textId="77777777" w:rsidTr="00B45B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41A139C1" w14:textId="2B2C54B2" w:rsidR="001928AC" w:rsidRDefault="001928AC" w:rsidP="00B45B6E">
            <w:r>
              <w:t>GA</w:t>
            </w:r>
          </w:p>
        </w:tc>
        <w:tc>
          <w:tcPr>
            <w:tcW w:w="1802" w:type="dxa"/>
          </w:tcPr>
          <w:p w14:paraId="429CF06F" w14:textId="038B7AA7" w:rsidR="001928AC" w:rsidRDefault="001928AC" w:rsidP="00B45B6E">
            <w:pPr>
              <w:cnfStyle w:val="000000100000" w:firstRow="0" w:lastRow="0" w:firstColumn="0" w:lastColumn="0" w:oddVBand="0" w:evenVBand="0" w:oddHBand="1" w:evenHBand="0" w:firstRowFirstColumn="0" w:firstRowLastColumn="0" w:lastRowFirstColumn="0" w:lastRowLastColumn="0"/>
            </w:pPr>
            <w:r>
              <w:t>2.0</w:t>
            </w:r>
          </w:p>
        </w:tc>
      </w:tr>
      <w:tr w:rsidR="001928AC" w14:paraId="1AC0CEB6" w14:textId="77777777" w:rsidTr="00B45B6E">
        <w:trPr>
          <w:jc w:val="center"/>
        </w:trPr>
        <w:tc>
          <w:tcPr>
            <w:cnfStyle w:val="001000000000" w:firstRow="0" w:lastRow="0" w:firstColumn="1" w:lastColumn="0" w:oddVBand="0" w:evenVBand="0" w:oddHBand="0" w:evenHBand="0" w:firstRowFirstColumn="0" w:firstRowLastColumn="0" w:lastRowFirstColumn="0" w:lastRowLastColumn="0"/>
            <w:tcW w:w="1711" w:type="dxa"/>
          </w:tcPr>
          <w:p w14:paraId="0E40A874" w14:textId="3474D752" w:rsidR="001928AC" w:rsidRDefault="001928AC" w:rsidP="00B45B6E">
            <w:r>
              <w:t>MIMIC</w:t>
            </w:r>
          </w:p>
        </w:tc>
        <w:tc>
          <w:tcPr>
            <w:tcW w:w="1802" w:type="dxa"/>
          </w:tcPr>
          <w:p w14:paraId="3049D017" w14:textId="346DF681" w:rsidR="001928AC" w:rsidRDefault="001928AC" w:rsidP="00B45B6E">
            <w:pPr>
              <w:cnfStyle w:val="000000000000" w:firstRow="0" w:lastRow="0" w:firstColumn="0" w:lastColumn="0" w:oddVBand="0" w:evenVBand="0" w:oddHBand="0" w:evenHBand="0" w:firstRowFirstColumn="0" w:firstRowLastColumn="0" w:lastRowFirstColumn="0" w:lastRowLastColumn="0"/>
            </w:pPr>
            <w:r>
              <w:t>2.0</w:t>
            </w:r>
          </w:p>
        </w:tc>
      </w:tr>
    </w:tbl>
    <w:p w14:paraId="3D8BDE81" w14:textId="77777777" w:rsidR="001928AC" w:rsidRDefault="001928AC" w:rsidP="00B45B6E">
      <w:pPr>
        <w:ind w:left="720"/>
      </w:pPr>
    </w:p>
    <w:p w14:paraId="1F9DC732" w14:textId="6D35A1C4" w:rsidR="001928AC" w:rsidRDefault="001928AC" w:rsidP="00B45B6E">
      <w:pPr>
        <w:ind w:left="720"/>
      </w:pPr>
      <w:r>
        <w:t xml:space="preserve">Since the objective function is minimizing, I saw SA and RHC perform much better than GA and MIMIC. SA got the best results, reaching the optimal results within 1000 iterations almost all the time. </w:t>
      </w:r>
    </w:p>
    <w:p w14:paraId="5AF1A1FB" w14:textId="5DB79CFF" w:rsidR="00B45B6E" w:rsidRPr="00B45B6E" w:rsidRDefault="00B45B6E" w:rsidP="00B45B6E">
      <w:pPr>
        <w:ind w:left="720"/>
        <w:rPr>
          <w:rFonts w:ascii="Lato" w:hAnsi="Lato"/>
        </w:rPr>
      </w:pPr>
      <w:r>
        <w:t xml:space="preserve"> </w:t>
      </w:r>
    </w:p>
    <w:p w14:paraId="3F506B1B" w14:textId="3BEC5165" w:rsidR="001928AC" w:rsidRDefault="001928AC" w:rsidP="001928AC">
      <w:pPr>
        <w:pStyle w:val="Heading2"/>
        <w:numPr>
          <w:ilvl w:val="0"/>
          <w:numId w:val="21"/>
        </w:numPr>
      </w:pPr>
      <w:r>
        <w:t>4-peak problems</w:t>
      </w:r>
    </w:p>
    <w:p w14:paraId="785B19D5" w14:textId="477F841F" w:rsidR="00767167" w:rsidRDefault="00767167" w:rsidP="00767167">
      <w:pPr>
        <w:ind w:left="720"/>
      </w:pPr>
      <w:r>
        <w:t xml:space="preserve">A 4-peak optimization problem can be described as follow. Given parameter </w:t>
      </w:r>
      <m:oMath>
        <m:r>
          <w:rPr>
            <w:rFonts w:ascii="Cambria Math" w:hAnsi="Cambria Math"/>
          </w:rPr>
          <m:t>T</m:t>
        </m:r>
      </m:oMath>
      <w:r>
        <w:t xml:space="preserve">, find a n-dimensional state vector </w:t>
      </w:r>
      <m:oMath>
        <m:r>
          <w:rPr>
            <w:rFonts w:ascii="Cambria Math" w:hAnsi="Cambria Math"/>
          </w:rPr>
          <m:t>x</m:t>
        </m:r>
      </m:oMath>
    </w:p>
    <w:p w14:paraId="01FC6851" w14:textId="1ADB379C" w:rsidR="00767167" w:rsidRPr="00767167" w:rsidRDefault="00767167" w:rsidP="00767167">
      <w:pPr>
        <w:ind w:left="720"/>
        <w:jc w:val="center"/>
      </w:pPr>
      <m:oMathPara>
        <m:oMath>
          <m:r>
            <w:rPr>
              <w:rFonts w:ascii="Cambria Math" w:hAnsi="Cambria Math"/>
            </w:rPr>
            <m:t>Maximize f(x,T) = max(tail(0,x), head(1,x)) + R(x,T)</m:t>
          </m:r>
        </m:oMath>
      </m:oMathPara>
    </w:p>
    <w:p w14:paraId="4733037F" w14:textId="79CBA597" w:rsidR="00767167" w:rsidRDefault="00767167" w:rsidP="00767167">
      <w:pPr>
        <w:ind w:left="720"/>
      </w:pPr>
      <w:r>
        <w:t>Where:</w:t>
      </w:r>
    </w:p>
    <w:p w14:paraId="64DFCE75" w14:textId="6054B343" w:rsidR="00767167" w:rsidRDefault="00767167" w:rsidP="00767167">
      <w:pPr>
        <w:pStyle w:val="ListParagraph"/>
        <w:numPr>
          <w:ilvl w:val="0"/>
          <w:numId w:val="24"/>
        </w:numPr>
      </w:pPr>
      <m:oMath>
        <m:r>
          <w:rPr>
            <w:rFonts w:ascii="Cambria Math" w:hAnsi="Cambria Math"/>
          </w:rPr>
          <m:t>tail(</m:t>
        </m:r>
        <m:r>
          <w:rPr>
            <w:rFonts w:ascii="Cambria Math" w:hAnsi="Cambria Math"/>
          </w:rPr>
          <m:t>b</m:t>
        </m:r>
        <m:r>
          <w:rPr>
            <w:rFonts w:ascii="Cambria Math" w:hAnsi="Cambria Math"/>
          </w:rPr>
          <m:t>,x)</m:t>
        </m:r>
      </m:oMath>
      <w:r>
        <w:t xml:space="preserve"> is the number of trailing b’s in x</w:t>
      </w:r>
    </w:p>
    <w:p w14:paraId="1339B2BA" w14:textId="278A3435" w:rsidR="00767167" w:rsidRDefault="00767167" w:rsidP="00767167">
      <w:pPr>
        <w:pStyle w:val="ListParagraph"/>
        <w:numPr>
          <w:ilvl w:val="0"/>
          <w:numId w:val="24"/>
        </w:numPr>
      </w:pPr>
      <m:oMath>
        <m:r>
          <w:rPr>
            <w:rFonts w:ascii="Cambria Math" w:hAnsi="Cambria Math"/>
          </w:rPr>
          <m:t>head</m:t>
        </m:r>
        <m:r>
          <w:rPr>
            <w:rFonts w:ascii="Cambria Math" w:hAnsi="Cambria Math"/>
          </w:rPr>
          <m:t>(</m:t>
        </m:r>
        <m:r>
          <w:rPr>
            <w:rFonts w:ascii="Cambria Math" w:hAnsi="Cambria Math"/>
          </w:rPr>
          <m:t>b</m:t>
        </m:r>
        <m:r>
          <w:rPr>
            <w:rFonts w:ascii="Cambria Math" w:hAnsi="Cambria Math"/>
          </w:rPr>
          <m:t>,x)</m:t>
        </m:r>
      </m:oMath>
      <w:r>
        <w:t xml:space="preserve"> is the</w:t>
      </w:r>
      <w:r>
        <w:t xml:space="preserve"> number of leading b’s in x</w:t>
      </w:r>
    </w:p>
    <w:p w14:paraId="2F6C7F1A" w14:textId="4A0F525B" w:rsidR="00767167" w:rsidRPr="00767167" w:rsidRDefault="00767167" w:rsidP="00767167">
      <w:pPr>
        <w:pStyle w:val="ListParagraph"/>
        <w:numPr>
          <w:ilvl w:val="0"/>
          <w:numId w:val="24"/>
        </w:numPr>
      </w:pPr>
      <m:oMath>
        <m:r>
          <w:rPr>
            <w:rFonts w:ascii="Cambria Math" w:hAnsi="Cambria Math"/>
          </w:rPr>
          <m:t>R(x,T)</m:t>
        </m:r>
        <m:r>
          <w:rPr>
            <w:rFonts w:ascii="Cambria Math" w:hAnsi="Cambria Math"/>
          </w:rPr>
          <m:t xml:space="preserve"> = n</m:t>
        </m:r>
      </m:oMath>
      <w:r>
        <w:t>, if</w:t>
      </w:r>
      <w:r w:rsidRPr="00767167">
        <w:rPr>
          <w:rFonts w:ascii="Cambria Math" w:hAnsi="Cambria Math"/>
          <w:i/>
        </w:rPr>
        <w:t xml:space="preserve"> </w:t>
      </w:r>
      <m:oMath>
        <m:r>
          <w:rPr>
            <w:rFonts w:ascii="Cambria Math" w:hAnsi="Cambria Math"/>
          </w:rPr>
          <m:t>tail(</m:t>
        </m:r>
        <m:r>
          <w:rPr>
            <w:rFonts w:ascii="Cambria Math" w:hAnsi="Cambria Math"/>
          </w:rPr>
          <m:t>0</m:t>
        </m:r>
        <m:r>
          <w:rPr>
            <w:rFonts w:ascii="Cambria Math" w:hAnsi="Cambria Math"/>
          </w:rPr>
          <m:t>,x)</m:t>
        </m:r>
        <m:r>
          <w:rPr>
            <w:rFonts w:ascii="Cambria Math" w:hAnsi="Cambria Math"/>
          </w:rPr>
          <m:t xml:space="preserve"> &gt; T</m:t>
        </m:r>
      </m:oMath>
      <w:r>
        <w:rPr>
          <w:rFonts w:ascii="Cambria Math" w:hAnsi="Cambria Math"/>
          <w:i/>
        </w:rPr>
        <w:t xml:space="preserve"> </w:t>
      </w:r>
      <w:r>
        <w:rPr>
          <w:rFonts w:ascii="Cambria Math" w:hAnsi="Cambria Math"/>
          <w:iCs/>
        </w:rPr>
        <w:t xml:space="preserve">and </w:t>
      </w:r>
      <m:oMath>
        <m:r>
          <w:rPr>
            <w:rFonts w:ascii="Cambria Math" w:hAnsi="Cambria Math"/>
          </w:rPr>
          <m:t>head</m:t>
        </m:r>
        <m:r>
          <w:rPr>
            <w:rFonts w:ascii="Cambria Math" w:hAnsi="Cambria Math"/>
          </w:rPr>
          <m:t>(</m:t>
        </m:r>
        <m:r>
          <w:rPr>
            <w:rFonts w:ascii="Cambria Math" w:hAnsi="Cambria Math"/>
          </w:rPr>
          <m:t>1</m:t>
        </m:r>
        <m:r>
          <w:rPr>
            <w:rFonts w:ascii="Cambria Math" w:hAnsi="Cambria Math"/>
          </w:rPr>
          <m:t>,x) &gt; T</m:t>
        </m:r>
      </m:oMath>
    </w:p>
    <w:p w14:paraId="5A7A4766" w14:textId="28A4FAAE" w:rsidR="00767167" w:rsidRDefault="00767167" w:rsidP="00767167">
      <w:pPr>
        <w:pStyle w:val="ListParagraph"/>
        <w:numPr>
          <w:ilvl w:val="0"/>
          <w:numId w:val="24"/>
        </w:numPr>
      </w:pPr>
      <m:oMath>
        <m:r>
          <w:rPr>
            <w:rFonts w:ascii="Cambria Math" w:hAnsi="Cambria Math"/>
          </w:rPr>
          <m:t>R(x,T)</m:t>
        </m:r>
        <m:r>
          <w:rPr>
            <w:rFonts w:ascii="Cambria Math" w:hAnsi="Cambria Math"/>
          </w:rPr>
          <m:t xml:space="preserve"> = </m:t>
        </m:r>
        <m:r>
          <w:rPr>
            <w:rFonts w:ascii="Cambria Math" w:hAnsi="Cambria Math"/>
          </w:rPr>
          <m:t>0,</m:t>
        </m:r>
      </m:oMath>
      <w:r>
        <w:t xml:space="preserve"> otherwise</w:t>
      </w:r>
    </w:p>
    <w:p w14:paraId="5C31A546" w14:textId="038A3DEC" w:rsidR="002A2167" w:rsidRDefault="002A2167" w:rsidP="002A2167">
      <w:pPr>
        <w:ind w:left="720"/>
      </w:pPr>
      <w:r>
        <w:lastRenderedPageBreak/>
        <w:t xml:space="preserve">We are running a 4-peak optimization on a 12-dimentional binary vector with T as 2. The optimal fitness score should be 21. </w:t>
      </w:r>
    </w:p>
    <w:p w14:paraId="03E73A2C" w14:textId="5C51AF7A" w:rsidR="002A2167" w:rsidRDefault="002A2167" w:rsidP="002A2167">
      <w:pPr>
        <w:ind w:firstLine="720"/>
      </w:pPr>
      <w:r>
        <w:t xml:space="preserve">The results after 1000 independent runs with different </w:t>
      </w:r>
      <w:r>
        <w:t xml:space="preserve">random </w:t>
      </w:r>
      <w:r>
        <w:t xml:space="preserve">initial states are listed in table </w:t>
      </w:r>
      <w:r>
        <w:t>3</w:t>
      </w:r>
      <w:r>
        <w:t>,</w:t>
      </w:r>
    </w:p>
    <w:p w14:paraId="447BE518" w14:textId="2E127CC2" w:rsidR="002A2167" w:rsidRDefault="002A2167" w:rsidP="002A2167">
      <w:pPr>
        <w:pStyle w:val="Caption"/>
        <w:keepNext/>
        <w:jc w:val="center"/>
      </w:pPr>
      <w:r>
        <w:t xml:space="preserve">Table </w:t>
      </w:r>
      <w:r>
        <w:fldChar w:fldCharType="begin"/>
      </w:r>
      <w:r>
        <w:instrText xml:space="preserve"> SEQ Table \* ARABIC </w:instrText>
      </w:r>
      <w:r>
        <w:fldChar w:fldCharType="separate"/>
      </w:r>
      <w:r w:rsidR="00B144FC">
        <w:rPr>
          <w:noProof/>
        </w:rPr>
        <w:t>3</w:t>
      </w:r>
      <w:r>
        <w:fldChar w:fldCharType="end"/>
      </w:r>
      <w:r>
        <w:t xml:space="preserve"> 4-peak optimization results</w:t>
      </w:r>
    </w:p>
    <w:tbl>
      <w:tblPr>
        <w:tblStyle w:val="GridTable4-Accent5"/>
        <w:tblW w:w="0" w:type="auto"/>
        <w:jc w:val="center"/>
        <w:tblLook w:val="04A0" w:firstRow="1" w:lastRow="0" w:firstColumn="1" w:lastColumn="0" w:noHBand="0" w:noVBand="1"/>
      </w:tblPr>
      <w:tblGrid>
        <w:gridCol w:w="1711"/>
        <w:gridCol w:w="1802"/>
      </w:tblGrid>
      <w:tr w:rsidR="002A2167" w14:paraId="14BEB8BA" w14:textId="77777777" w:rsidTr="005E34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1ECE3A02" w14:textId="77777777" w:rsidR="002A2167" w:rsidRDefault="002A2167" w:rsidP="005E34DA">
            <w:r>
              <w:t>Algorithm</w:t>
            </w:r>
          </w:p>
        </w:tc>
        <w:tc>
          <w:tcPr>
            <w:tcW w:w="1802" w:type="dxa"/>
          </w:tcPr>
          <w:p w14:paraId="68941A38" w14:textId="77777777" w:rsidR="002A2167" w:rsidRDefault="002A2167" w:rsidP="005E34DA">
            <w:pPr>
              <w:cnfStyle w:val="100000000000" w:firstRow="1" w:lastRow="0" w:firstColumn="0" w:lastColumn="0" w:oddVBand="0" w:evenVBand="0" w:oddHBand="0" w:evenHBand="0" w:firstRowFirstColumn="0" w:firstRowLastColumn="0" w:lastRowFirstColumn="0" w:lastRowLastColumn="0"/>
            </w:pPr>
            <w:r>
              <w:t>Average Score</w:t>
            </w:r>
          </w:p>
        </w:tc>
      </w:tr>
      <w:tr w:rsidR="002A2167" w14:paraId="1A441BB6" w14:textId="77777777" w:rsidTr="005E34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73C17E00" w14:textId="77777777" w:rsidR="002A2167" w:rsidRDefault="002A2167" w:rsidP="005E34DA">
            <w:r>
              <w:t>RHC</w:t>
            </w:r>
          </w:p>
        </w:tc>
        <w:tc>
          <w:tcPr>
            <w:tcW w:w="1802" w:type="dxa"/>
          </w:tcPr>
          <w:p w14:paraId="610BBC4F" w14:textId="63A995F2" w:rsidR="002A2167" w:rsidRDefault="002A2167" w:rsidP="005E34DA">
            <w:pPr>
              <w:cnfStyle w:val="000000100000" w:firstRow="0" w:lastRow="0" w:firstColumn="0" w:lastColumn="0" w:oddVBand="0" w:evenVBand="0" w:oddHBand="1" w:evenHBand="0" w:firstRowFirstColumn="0" w:firstRowLastColumn="0" w:lastRowFirstColumn="0" w:lastRowLastColumn="0"/>
            </w:pPr>
            <w:r>
              <w:t>8.013</w:t>
            </w:r>
          </w:p>
        </w:tc>
      </w:tr>
      <w:tr w:rsidR="002A2167" w14:paraId="708D4EA5" w14:textId="77777777" w:rsidTr="005E34DA">
        <w:trPr>
          <w:jc w:val="center"/>
        </w:trPr>
        <w:tc>
          <w:tcPr>
            <w:cnfStyle w:val="001000000000" w:firstRow="0" w:lastRow="0" w:firstColumn="1" w:lastColumn="0" w:oddVBand="0" w:evenVBand="0" w:oddHBand="0" w:evenHBand="0" w:firstRowFirstColumn="0" w:firstRowLastColumn="0" w:lastRowFirstColumn="0" w:lastRowLastColumn="0"/>
            <w:tcW w:w="1711" w:type="dxa"/>
          </w:tcPr>
          <w:p w14:paraId="41E7D601" w14:textId="77777777" w:rsidR="002A2167" w:rsidRDefault="002A2167" w:rsidP="005E34DA">
            <w:r>
              <w:t>SA</w:t>
            </w:r>
          </w:p>
        </w:tc>
        <w:tc>
          <w:tcPr>
            <w:tcW w:w="1802" w:type="dxa"/>
          </w:tcPr>
          <w:p w14:paraId="7609C9BD" w14:textId="079E47A2" w:rsidR="002A2167" w:rsidRDefault="002A2167" w:rsidP="005E34DA">
            <w:pPr>
              <w:cnfStyle w:val="000000000000" w:firstRow="0" w:lastRow="0" w:firstColumn="0" w:lastColumn="0" w:oddVBand="0" w:evenVBand="0" w:oddHBand="0" w:evenHBand="0" w:firstRowFirstColumn="0" w:firstRowLastColumn="0" w:lastRowFirstColumn="0" w:lastRowLastColumn="0"/>
            </w:pPr>
            <w:r>
              <w:t>20.001</w:t>
            </w:r>
          </w:p>
        </w:tc>
      </w:tr>
      <w:tr w:rsidR="002A2167" w14:paraId="2713F1EC" w14:textId="77777777" w:rsidTr="005E34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780EFADC" w14:textId="77777777" w:rsidR="002A2167" w:rsidRDefault="002A2167" w:rsidP="005E34DA">
            <w:r>
              <w:t>GA</w:t>
            </w:r>
          </w:p>
        </w:tc>
        <w:tc>
          <w:tcPr>
            <w:tcW w:w="1802" w:type="dxa"/>
          </w:tcPr>
          <w:p w14:paraId="71BAD1EA" w14:textId="71202D3E" w:rsidR="002A2167" w:rsidRDefault="002A2167" w:rsidP="005E34DA">
            <w:pPr>
              <w:cnfStyle w:val="000000100000" w:firstRow="0" w:lastRow="0" w:firstColumn="0" w:lastColumn="0" w:oddVBand="0" w:evenVBand="0" w:oddHBand="1" w:evenHBand="0" w:firstRowFirstColumn="0" w:firstRowLastColumn="0" w:lastRowFirstColumn="0" w:lastRowLastColumn="0"/>
            </w:pPr>
            <w:r>
              <w:t>2</w:t>
            </w:r>
            <w:r>
              <w:t>1</w:t>
            </w:r>
          </w:p>
        </w:tc>
      </w:tr>
      <w:tr w:rsidR="002A2167" w14:paraId="18106B4B" w14:textId="77777777" w:rsidTr="005E34DA">
        <w:trPr>
          <w:jc w:val="center"/>
        </w:trPr>
        <w:tc>
          <w:tcPr>
            <w:cnfStyle w:val="001000000000" w:firstRow="0" w:lastRow="0" w:firstColumn="1" w:lastColumn="0" w:oddVBand="0" w:evenVBand="0" w:oddHBand="0" w:evenHBand="0" w:firstRowFirstColumn="0" w:firstRowLastColumn="0" w:lastRowFirstColumn="0" w:lastRowLastColumn="0"/>
            <w:tcW w:w="1711" w:type="dxa"/>
          </w:tcPr>
          <w:p w14:paraId="4334C493" w14:textId="77777777" w:rsidR="002A2167" w:rsidRDefault="002A2167" w:rsidP="005E34DA">
            <w:r>
              <w:t>MIMIC</w:t>
            </w:r>
          </w:p>
        </w:tc>
        <w:tc>
          <w:tcPr>
            <w:tcW w:w="1802" w:type="dxa"/>
          </w:tcPr>
          <w:p w14:paraId="5A660D13" w14:textId="7A5A59E8" w:rsidR="002A2167" w:rsidRDefault="002A2167" w:rsidP="005E34DA">
            <w:pPr>
              <w:cnfStyle w:val="000000000000" w:firstRow="0" w:lastRow="0" w:firstColumn="0" w:lastColumn="0" w:oddVBand="0" w:evenVBand="0" w:oddHBand="0" w:evenHBand="0" w:firstRowFirstColumn="0" w:firstRowLastColumn="0" w:lastRowFirstColumn="0" w:lastRowLastColumn="0"/>
            </w:pPr>
            <w:r>
              <w:t>2</w:t>
            </w:r>
            <w:r>
              <w:t>1</w:t>
            </w:r>
          </w:p>
        </w:tc>
      </w:tr>
    </w:tbl>
    <w:p w14:paraId="0941BD97" w14:textId="77777777" w:rsidR="002A2167" w:rsidRDefault="002A2167" w:rsidP="002A2167"/>
    <w:p w14:paraId="3A9BC562" w14:textId="23619C62" w:rsidR="002A2167" w:rsidRDefault="002A2167" w:rsidP="002A2167">
      <w:pPr>
        <w:ind w:left="360" w:firstLine="360"/>
      </w:pPr>
      <w:r>
        <w:t xml:space="preserve">Different with the results of 8-queen optimization, GA and MIMIC perform much better here. </w:t>
      </w:r>
    </w:p>
    <w:p w14:paraId="04567586" w14:textId="77777777" w:rsidR="002A2167" w:rsidRPr="00767167" w:rsidRDefault="002A2167" w:rsidP="002A2167">
      <w:pPr>
        <w:ind w:left="360"/>
      </w:pPr>
    </w:p>
    <w:p w14:paraId="129D2882" w14:textId="39E3CFE8" w:rsidR="00F14D96" w:rsidRDefault="00F14D96" w:rsidP="00FF4360">
      <w:pPr>
        <w:pStyle w:val="Heading2"/>
        <w:numPr>
          <w:ilvl w:val="0"/>
          <w:numId w:val="21"/>
        </w:numPr>
      </w:pPr>
      <w:r>
        <w:t>Flipflop Problem</w:t>
      </w:r>
    </w:p>
    <w:p w14:paraId="6A08ED25" w14:textId="70CC1667" w:rsidR="00F14D96" w:rsidRDefault="00F14D96" w:rsidP="00FF4360">
      <w:pPr>
        <w:ind w:left="720"/>
      </w:pPr>
      <w:r>
        <w:t>This problem domain is to find the</w:t>
      </w:r>
      <w:r>
        <w:t xml:space="preserve"> n-size binary bit string </w:t>
      </w:r>
      <m:oMath>
        <m:r>
          <w:rPr>
            <w:rFonts w:ascii="Cambria Math" w:hAnsi="Cambria Math"/>
          </w:rPr>
          <m:t>x</m:t>
        </m:r>
      </m:oMath>
      <w:r>
        <w:t>, maximizing the total number of pairs of consecutive elements.</w:t>
      </w:r>
    </w:p>
    <w:p w14:paraId="2B11EF0E" w14:textId="37CBCCF6" w:rsidR="00F14D96" w:rsidRDefault="00F14D96" w:rsidP="00FF4360">
      <w:pPr>
        <w:ind w:left="720"/>
      </w:pPr>
      <w:r>
        <w:t>Take following table as an example</w:t>
      </w:r>
      <w:r w:rsidR="005C61C4">
        <w:t>:</w:t>
      </w:r>
    </w:p>
    <w:p w14:paraId="1ABAE2E7" w14:textId="1C4C0401" w:rsidR="002A2167" w:rsidRDefault="002A2167" w:rsidP="002A2167">
      <w:pPr>
        <w:pStyle w:val="Caption"/>
        <w:keepNext/>
        <w:jc w:val="center"/>
      </w:pPr>
      <w:r>
        <w:t xml:space="preserve">Table </w:t>
      </w:r>
      <w:r>
        <w:fldChar w:fldCharType="begin"/>
      </w:r>
      <w:r>
        <w:instrText xml:space="preserve"> SEQ Table \* ARABIC </w:instrText>
      </w:r>
      <w:r>
        <w:fldChar w:fldCharType="separate"/>
      </w:r>
      <w:r w:rsidR="00B144FC">
        <w:rPr>
          <w:noProof/>
        </w:rPr>
        <w:t>4</w:t>
      </w:r>
      <w:r>
        <w:fldChar w:fldCharType="end"/>
      </w:r>
      <w:r>
        <w:t xml:space="preserve"> </w:t>
      </w:r>
      <w:r w:rsidR="005C61C4">
        <w:t>f</w:t>
      </w:r>
      <w:r>
        <w:t>lipflop fitness evaluation example</w:t>
      </w:r>
    </w:p>
    <w:tbl>
      <w:tblPr>
        <w:tblStyle w:val="GridTable4-Accent5"/>
        <w:tblW w:w="0" w:type="auto"/>
        <w:jc w:val="center"/>
        <w:tblLook w:val="04A0" w:firstRow="1" w:lastRow="0" w:firstColumn="1" w:lastColumn="0" w:noHBand="0" w:noVBand="1"/>
      </w:tblPr>
      <w:tblGrid>
        <w:gridCol w:w="3060"/>
        <w:gridCol w:w="2430"/>
      </w:tblGrid>
      <w:tr w:rsidR="00F14D96" w14:paraId="1214F2C0" w14:textId="77777777" w:rsidTr="005C61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14:paraId="5354FD7C" w14:textId="1FB193F2" w:rsidR="00F14D96" w:rsidRDefault="00F14D96" w:rsidP="00F14D96">
            <w:r>
              <w:t>Vector</w:t>
            </w:r>
          </w:p>
        </w:tc>
        <w:tc>
          <w:tcPr>
            <w:tcW w:w="2430" w:type="dxa"/>
          </w:tcPr>
          <w:p w14:paraId="7E8D697E" w14:textId="357F43E5" w:rsidR="00F14D96" w:rsidRDefault="00F14D96" w:rsidP="00F14D96">
            <w:pPr>
              <w:cnfStyle w:val="100000000000" w:firstRow="1" w:lastRow="0" w:firstColumn="0" w:lastColumn="0" w:oddVBand="0" w:evenVBand="0" w:oddHBand="0" w:evenHBand="0" w:firstRowFirstColumn="0" w:firstRowLastColumn="0" w:lastRowFirstColumn="0" w:lastRowLastColumn="0"/>
            </w:pPr>
            <w:r>
              <w:t>Fitness</w:t>
            </w:r>
            <w:r w:rsidR="00FF4360">
              <w:t xml:space="preserve"> Score</w:t>
            </w:r>
          </w:p>
        </w:tc>
      </w:tr>
      <w:tr w:rsidR="00F14D96" w14:paraId="09E181A1" w14:textId="77777777" w:rsidTr="005C6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14:paraId="48B1597C" w14:textId="20954057" w:rsidR="00F14D96" w:rsidRPr="00F14D96" w:rsidRDefault="00F14D96" w:rsidP="00F14D96">
            <w:pPr>
              <w:rPr>
                <w:sz w:val="18"/>
                <w:szCs w:val="18"/>
              </w:rPr>
            </w:pPr>
            <w:r w:rsidRPr="00F14D96">
              <w:rPr>
                <w:sz w:val="18"/>
                <w:szCs w:val="18"/>
              </w:rPr>
              <w:t>(1,0,1,0,1,0)</w:t>
            </w:r>
          </w:p>
        </w:tc>
        <w:tc>
          <w:tcPr>
            <w:tcW w:w="2430" w:type="dxa"/>
          </w:tcPr>
          <w:p w14:paraId="56C2CA8E" w14:textId="18D215F6" w:rsidR="00F14D96" w:rsidRPr="00F14D96" w:rsidRDefault="00F14D96" w:rsidP="00F14D96">
            <w:pPr>
              <w:cnfStyle w:val="000000100000" w:firstRow="0" w:lastRow="0" w:firstColumn="0" w:lastColumn="0" w:oddVBand="0" w:evenVBand="0" w:oddHBand="1" w:evenHBand="0" w:firstRowFirstColumn="0" w:firstRowLastColumn="0" w:lastRowFirstColumn="0" w:lastRowLastColumn="0"/>
              <w:rPr>
                <w:sz w:val="18"/>
                <w:szCs w:val="18"/>
              </w:rPr>
            </w:pPr>
            <w:r w:rsidRPr="00F14D96">
              <w:rPr>
                <w:sz w:val="18"/>
                <w:szCs w:val="18"/>
              </w:rPr>
              <w:t>5</w:t>
            </w:r>
          </w:p>
        </w:tc>
      </w:tr>
      <w:tr w:rsidR="00F14D96" w14:paraId="55F16FDD" w14:textId="77777777" w:rsidTr="005C61C4">
        <w:trPr>
          <w:jc w:val="center"/>
        </w:trPr>
        <w:tc>
          <w:tcPr>
            <w:cnfStyle w:val="001000000000" w:firstRow="0" w:lastRow="0" w:firstColumn="1" w:lastColumn="0" w:oddVBand="0" w:evenVBand="0" w:oddHBand="0" w:evenHBand="0" w:firstRowFirstColumn="0" w:firstRowLastColumn="0" w:lastRowFirstColumn="0" w:lastRowLastColumn="0"/>
            <w:tcW w:w="3060" w:type="dxa"/>
          </w:tcPr>
          <w:p w14:paraId="2B36C160" w14:textId="2CF92E62" w:rsidR="00F14D96" w:rsidRPr="00F14D96" w:rsidRDefault="00F14D96" w:rsidP="00F14D96">
            <w:pPr>
              <w:rPr>
                <w:sz w:val="18"/>
                <w:szCs w:val="18"/>
              </w:rPr>
            </w:pPr>
            <w:r>
              <w:rPr>
                <w:sz w:val="18"/>
                <w:szCs w:val="18"/>
              </w:rPr>
              <w:t>(1,1,1,1,1,1)</w:t>
            </w:r>
          </w:p>
        </w:tc>
        <w:tc>
          <w:tcPr>
            <w:tcW w:w="2430" w:type="dxa"/>
          </w:tcPr>
          <w:p w14:paraId="6EA54914" w14:textId="6E753672" w:rsidR="00F14D96" w:rsidRPr="00F14D96" w:rsidRDefault="00F14D96" w:rsidP="00F14D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F14D96" w14:paraId="77506A2E" w14:textId="77777777" w:rsidTr="005C6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14:paraId="2A5D44D5" w14:textId="7265985D" w:rsidR="00F14D96" w:rsidRPr="00F14D96" w:rsidRDefault="00F14D96" w:rsidP="00F14D96">
            <w:pPr>
              <w:rPr>
                <w:sz w:val="18"/>
                <w:szCs w:val="18"/>
              </w:rPr>
            </w:pPr>
            <w:r>
              <w:rPr>
                <w:sz w:val="18"/>
                <w:szCs w:val="18"/>
              </w:rPr>
              <w:t>(1,1,1,0,0,0)</w:t>
            </w:r>
          </w:p>
        </w:tc>
        <w:tc>
          <w:tcPr>
            <w:tcW w:w="2430" w:type="dxa"/>
          </w:tcPr>
          <w:p w14:paraId="57266729" w14:textId="3E931B40" w:rsidR="00F14D96" w:rsidRPr="00F14D96" w:rsidRDefault="00F14D96" w:rsidP="00F14D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F14D96" w14:paraId="07180D7E" w14:textId="77777777" w:rsidTr="005C61C4">
        <w:trPr>
          <w:jc w:val="center"/>
        </w:trPr>
        <w:tc>
          <w:tcPr>
            <w:cnfStyle w:val="001000000000" w:firstRow="0" w:lastRow="0" w:firstColumn="1" w:lastColumn="0" w:oddVBand="0" w:evenVBand="0" w:oddHBand="0" w:evenHBand="0" w:firstRowFirstColumn="0" w:firstRowLastColumn="0" w:lastRowFirstColumn="0" w:lastRowLastColumn="0"/>
            <w:tcW w:w="3060" w:type="dxa"/>
          </w:tcPr>
          <w:p w14:paraId="63066231" w14:textId="3666B3CE" w:rsidR="00F14D96" w:rsidRPr="00F14D96" w:rsidRDefault="00F14D96" w:rsidP="00F14D96">
            <w:pPr>
              <w:rPr>
                <w:sz w:val="18"/>
                <w:szCs w:val="18"/>
              </w:rPr>
            </w:pPr>
            <w:r>
              <w:rPr>
                <w:sz w:val="18"/>
                <w:szCs w:val="18"/>
              </w:rPr>
              <w:t>(0,0,1,0,1,1)</w:t>
            </w:r>
          </w:p>
        </w:tc>
        <w:tc>
          <w:tcPr>
            <w:tcW w:w="2430" w:type="dxa"/>
          </w:tcPr>
          <w:p w14:paraId="06F1D8D5" w14:textId="78AA604A" w:rsidR="00F14D96" w:rsidRPr="00F14D96" w:rsidRDefault="00FF4360" w:rsidP="00F14D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FF4360" w14:paraId="593A5257" w14:textId="77777777" w:rsidTr="005C6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14:paraId="6F63E9DC" w14:textId="2D288518" w:rsidR="00FF4360" w:rsidRDefault="00FF4360" w:rsidP="00F14D96">
            <w:pPr>
              <w:rPr>
                <w:sz w:val="18"/>
                <w:szCs w:val="18"/>
              </w:rPr>
            </w:pPr>
            <w:r>
              <w:rPr>
                <w:sz w:val="18"/>
                <w:szCs w:val="18"/>
              </w:rPr>
              <w:t>……</w:t>
            </w:r>
          </w:p>
        </w:tc>
        <w:tc>
          <w:tcPr>
            <w:tcW w:w="2430" w:type="dxa"/>
          </w:tcPr>
          <w:p w14:paraId="670F83A6" w14:textId="18F16CD5" w:rsidR="00FF4360" w:rsidRDefault="00FF4360" w:rsidP="00F14D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bl>
    <w:p w14:paraId="27CA409A" w14:textId="77777777" w:rsidR="005C61C4" w:rsidRDefault="005C61C4" w:rsidP="005C61C4">
      <w:pPr>
        <w:ind w:left="720"/>
      </w:pPr>
    </w:p>
    <w:p w14:paraId="266A123F" w14:textId="3BE3F4AB" w:rsidR="005C61C4" w:rsidRDefault="005C61C4" w:rsidP="005C61C4">
      <w:pPr>
        <w:ind w:left="720"/>
      </w:pPr>
      <w:r>
        <w:t xml:space="preserve">We are running a </w:t>
      </w:r>
      <w:r>
        <w:t>flipflop</w:t>
      </w:r>
      <w:r>
        <w:t xml:space="preserve"> optimization on a </w:t>
      </w:r>
      <w:r>
        <w:t>30</w:t>
      </w:r>
      <w:r>
        <w:t xml:space="preserve">-dimentional binary vector. The optimal fitness score should be </w:t>
      </w:r>
      <w:r>
        <w:t>29</w:t>
      </w:r>
      <w:r>
        <w:t xml:space="preserve">. </w:t>
      </w:r>
    </w:p>
    <w:p w14:paraId="6A97683A" w14:textId="70879354" w:rsidR="00F14D96" w:rsidRPr="00F14D96" w:rsidRDefault="005C61C4" w:rsidP="005C61C4">
      <w:pPr>
        <w:ind w:firstLine="720"/>
      </w:pPr>
      <w:r>
        <w:t xml:space="preserve">The results after 1000 independent runs with different random initial states are listed in table </w:t>
      </w:r>
      <w:r>
        <w:t>5</w:t>
      </w:r>
      <w:r>
        <w:t>,</w:t>
      </w:r>
    </w:p>
    <w:p w14:paraId="3B2EE098" w14:textId="24C90EBD" w:rsidR="005C61C4" w:rsidRDefault="005C61C4" w:rsidP="005C61C4">
      <w:pPr>
        <w:pStyle w:val="Caption"/>
        <w:keepNext/>
        <w:jc w:val="center"/>
      </w:pPr>
      <w:r>
        <w:t xml:space="preserve">Table </w:t>
      </w:r>
      <w:r>
        <w:fldChar w:fldCharType="begin"/>
      </w:r>
      <w:r>
        <w:instrText xml:space="preserve"> SEQ Table \* ARABIC </w:instrText>
      </w:r>
      <w:r>
        <w:fldChar w:fldCharType="separate"/>
      </w:r>
      <w:r w:rsidR="00B144FC">
        <w:rPr>
          <w:noProof/>
        </w:rPr>
        <w:t>5</w:t>
      </w:r>
      <w:r>
        <w:fldChar w:fldCharType="end"/>
      </w:r>
      <w:r>
        <w:t xml:space="preserve"> flipflop optimization result</w:t>
      </w:r>
    </w:p>
    <w:tbl>
      <w:tblPr>
        <w:tblStyle w:val="GridTable4-Accent5"/>
        <w:tblW w:w="0" w:type="auto"/>
        <w:jc w:val="center"/>
        <w:tblLook w:val="04A0" w:firstRow="1" w:lastRow="0" w:firstColumn="1" w:lastColumn="0" w:noHBand="0" w:noVBand="1"/>
      </w:tblPr>
      <w:tblGrid>
        <w:gridCol w:w="1711"/>
        <w:gridCol w:w="1802"/>
      </w:tblGrid>
      <w:tr w:rsidR="005C61C4" w14:paraId="377D10C2" w14:textId="77777777" w:rsidTr="005E34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2F66E0F9" w14:textId="77777777" w:rsidR="005C61C4" w:rsidRDefault="005C61C4" w:rsidP="005E34DA">
            <w:r>
              <w:t>Algorithm</w:t>
            </w:r>
          </w:p>
        </w:tc>
        <w:tc>
          <w:tcPr>
            <w:tcW w:w="1802" w:type="dxa"/>
          </w:tcPr>
          <w:p w14:paraId="18D17B8A" w14:textId="77777777" w:rsidR="005C61C4" w:rsidRDefault="005C61C4" w:rsidP="005E34DA">
            <w:pPr>
              <w:cnfStyle w:val="100000000000" w:firstRow="1" w:lastRow="0" w:firstColumn="0" w:lastColumn="0" w:oddVBand="0" w:evenVBand="0" w:oddHBand="0" w:evenHBand="0" w:firstRowFirstColumn="0" w:firstRowLastColumn="0" w:lastRowFirstColumn="0" w:lastRowLastColumn="0"/>
            </w:pPr>
            <w:r>
              <w:t>Average Score</w:t>
            </w:r>
          </w:p>
        </w:tc>
      </w:tr>
      <w:tr w:rsidR="005C61C4" w14:paraId="27C50F0E" w14:textId="77777777" w:rsidTr="005E34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53F8C216" w14:textId="77777777" w:rsidR="005C61C4" w:rsidRDefault="005C61C4" w:rsidP="005E34DA">
            <w:r>
              <w:t>RHC</w:t>
            </w:r>
          </w:p>
        </w:tc>
        <w:tc>
          <w:tcPr>
            <w:tcW w:w="1802" w:type="dxa"/>
          </w:tcPr>
          <w:p w14:paraId="093A9725" w14:textId="5BB926EE" w:rsidR="005C61C4" w:rsidRDefault="00617E4F" w:rsidP="005E34DA">
            <w:pPr>
              <w:cnfStyle w:val="000000100000" w:firstRow="0" w:lastRow="0" w:firstColumn="0" w:lastColumn="0" w:oddVBand="0" w:evenVBand="0" w:oddHBand="1" w:evenHBand="0" w:firstRowFirstColumn="0" w:firstRowLastColumn="0" w:lastRowFirstColumn="0" w:lastRowLastColumn="0"/>
            </w:pPr>
            <w:r>
              <w:t>24.997</w:t>
            </w:r>
          </w:p>
        </w:tc>
      </w:tr>
      <w:tr w:rsidR="005C61C4" w14:paraId="1BBDE7CB" w14:textId="77777777" w:rsidTr="005E34DA">
        <w:trPr>
          <w:jc w:val="center"/>
        </w:trPr>
        <w:tc>
          <w:tcPr>
            <w:cnfStyle w:val="001000000000" w:firstRow="0" w:lastRow="0" w:firstColumn="1" w:lastColumn="0" w:oddVBand="0" w:evenVBand="0" w:oddHBand="0" w:evenHBand="0" w:firstRowFirstColumn="0" w:firstRowLastColumn="0" w:lastRowFirstColumn="0" w:lastRowLastColumn="0"/>
            <w:tcW w:w="1711" w:type="dxa"/>
          </w:tcPr>
          <w:p w14:paraId="4DDF50CB" w14:textId="77777777" w:rsidR="005C61C4" w:rsidRDefault="005C61C4" w:rsidP="005E34DA">
            <w:r>
              <w:t>SA</w:t>
            </w:r>
          </w:p>
        </w:tc>
        <w:tc>
          <w:tcPr>
            <w:tcW w:w="1802" w:type="dxa"/>
          </w:tcPr>
          <w:p w14:paraId="0B2B6B3E" w14:textId="7B6E6267" w:rsidR="005C61C4" w:rsidRDefault="005C61C4" w:rsidP="005E34DA">
            <w:pPr>
              <w:cnfStyle w:val="000000000000" w:firstRow="0" w:lastRow="0" w:firstColumn="0" w:lastColumn="0" w:oddVBand="0" w:evenVBand="0" w:oddHBand="0" w:evenHBand="0" w:firstRowFirstColumn="0" w:firstRowLastColumn="0" w:lastRowFirstColumn="0" w:lastRowLastColumn="0"/>
            </w:pPr>
            <w:r>
              <w:t>2</w:t>
            </w:r>
            <w:r w:rsidR="00617E4F">
              <w:t>6.0</w:t>
            </w:r>
          </w:p>
        </w:tc>
      </w:tr>
      <w:tr w:rsidR="005C61C4" w14:paraId="3777A9CD" w14:textId="77777777" w:rsidTr="005E34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1" w:type="dxa"/>
          </w:tcPr>
          <w:p w14:paraId="5F72080C" w14:textId="77777777" w:rsidR="005C61C4" w:rsidRDefault="005C61C4" w:rsidP="005E34DA">
            <w:r>
              <w:t>GA</w:t>
            </w:r>
          </w:p>
        </w:tc>
        <w:tc>
          <w:tcPr>
            <w:tcW w:w="1802" w:type="dxa"/>
          </w:tcPr>
          <w:p w14:paraId="34ABA221" w14:textId="30B90460" w:rsidR="005C61C4" w:rsidRDefault="005C61C4" w:rsidP="005E34DA">
            <w:pPr>
              <w:cnfStyle w:val="000000100000" w:firstRow="0" w:lastRow="0" w:firstColumn="0" w:lastColumn="0" w:oddVBand="0" w:evenVBand="0" w:oddHBand="1" w:evenHBand="0" w:firstRowFirstColumn="0" w:firstRowLastColumn="0" w:lastRowFirstColumn="0" w:lastRowLastColumn="0"/>
            </w:pPr>
            <w:r>
              <w:t>2</w:t>
            </w:r>
            <w:r w:rsidR="00617E4F">
              <w:t>4.0</w:t>
            </w:r>
          </w:p>
        </w:tc>
      </w:tr>
      <w:tr w:rsidR="005C61C4" w14:paraId="3199B37D" w14:textId="77777777" w:rsidTr="005E34DA">
        <w:trPr>
          <w:jc w:val="center"/>
        </w:trPr>
        <w:tc>
          <w:tcPr>
            <w:cnfStyle w:val="001000000000" w:firstRow="0" w:lastRow="0" w:firstColumn="1" w:lastColumn="0" w:oddVBand="0" w:evenVBand="0" w:oddHBand="0" w:evenHBand="0" w:firstRowFirstColumn="0" w:firstRowLastColumn="0" w:lastRowFirstColumn="0" w:lastRowLastColumn="0"/>
            <w:tcW w:w="1711" w:type="dxa"/>
          </w:tcPr>
          <w:p w14:paraId="04B9E0D6" w14:textId="77777777" w:rsidR="005C61C4" w:rsidRDefault="005C61C4" w:rsidP="005E34DA">
            <w:r>
              <w:t>MIMIC</w:t>
            </w:r>
          </w:p>
        </w:tc>
        <w:tc>
          <w:tcPr>
            <w:tcW w:w="1802" w:type="dxa"/>
          </w:tcPr>
          <w:p w14:paraId="69F33088" w14:textId="33DE3349" w:rsidR="005C61C4" w:rsidRDefault="005C61C4" w:rsidP="005E34DA">
            <w:pPr>
              <w:cnfStyle w:val="000000000000" w:firstRow="0" w:lastRow="0" w:firstColumn="0" w:lastColumn="0" w:oddVBand="0" w:evenVBand="0" w:oddHBand="0" w:evenHBand="0" w:firstRowFirstColumn="0" w:firstRowLastColumn="0" w:lastRowFirstColumn="0" w:lastRowLastColumn="0"/>
            </w:pPr>
            <w:r>
              <w:t>2</w:t>
            </w:r>
            <w:r w:rsidR="00617E4F">
              <w:t>4.0</w:t>
            </w:r>
          </w:p>
        </w:tc>
      </w:tr>
    </w:tbl>
    <w:p w14:paraId="4D5D446A" w14:textId="77777777" w:rsidR="00FF4360" w:rsidRDefault="00FF4360" w:rsidP="005C013A"/>
    <w:p w14:paraId="0D625DB3" w14:textId="4A965E26" w:rsidR="00FF4360" w:rsidRDefault="005C61C4" w:rsidP="005C61C4">
      <w:pPr>
        <w:pStyle w:val="Heading2"/>
        <w:ind w:firstLine="720"/>
      </w:pPr>
      <w:r>
        <w:t>Summary</w:t>
      </w:r>
    </w:p>
    <w:p w14:paraId="05A6A882" w14:textId="6E624CC9" w:rsidR="005C61C4" w:rsidRDefault="005C61C4" w:rsidP="005C61C4">
      <w:pPr>
        <w:ind w:left="720"/>
      </w:pPr>
      <w:r>
        <w:t xml:space="preserve">According the 3 selected optimization domains, we can see that each algorithm has its own advantages and disadvantages. RHC and SA works well in 8-queen problem, which have more </w:t>
      </w:r>
      <w:r>
        <w:lastRenderedPageBreak/>
        <w:t xml:space="preserve">reachable global optimal. For 4-peak problem, it has 2 global optimal points and 2 local optimal points, </w:t>
      </w:r>
      <w:r w:rsidR="00617E4F">
        <w:t xml:space="preserve">models with more structure information such as GA and MIMIC work better. </w:t>
      </w:r>
    </w:p>
    <w:p w14:paraId="4C28AFFB" w14:textId="4FF41EDA" w:rsidR="00617E4F" w:rsidRDefault="00617E4F" w:rsidP="005C61C4">
      <w:pPr>
        <w:ind w:left="720"/>
      </w:pPr>
    </w:p>
    <w:p w14:paraId="635075E6" w14:textId="20C7D731" w:rsidR="00617E4F" w:rsidRDefault="00617E4F" w:rsidP="005C61C4">
      <w:pPr>
        <w:ind w:left="720"/>
      </w:pPr>
    </w:p>
    <w:p w14:paraId="2D973616" w14:textId="042A64BC" w:rsidR="00617E4F" w:rsidRPr="005C61C4" w:rsidRDefault="00617E4F" w:rsidP="00617E4F">
      <w:pPr>
        <w:pStyle w:val="Heading1"/>
      </w:pPr>
      <w:r>
        <w:t>Optimizing Neural Network Weights by RO</w:t>
      </w:r>
    </w:p>
    <w:p w14:paraId="4F3B27DA" w14:textId="77777777" w:rsidR="009802B1" w:rsidRDefault="00617E4F" w:rsidP="009802B1">
      <w:r>
        <w:tab/>
      </w:r>
    </w:p>
    <w:p w14:paraId="79142883" w14:textId="7FFD4958" w:rsidR="009802B1" w:rsidRDefault="009802B1" w:rsidP="009802B1">
      <w:r>
        <w:t>Combined with what we have learnt in SL part</w:t>
      </w:r>
      <w:r>
        <w:t xml:space="preserve">, </w:t>
      </w:r>
      <w:r>
        <w:t>training a ML model sometimes</w:t>
      </w:r>
      <w:r>
        <w:t xml:space="preserve"> involves finding the </w:t>
      </w:r>
      <w:r>
        <w:t>weights</w:t>
      </w:r>
      <w:r>
        <w:t xml:space="preserve"> that minimize a pre-specified loss function for a given training dataset.</w:t>
      </w:r>
      <w:r>
        <w:t xml:space="preserve"> Some examples include </w:t>
      </w:r>
      <w:r>
        <w:t>neural networks, linear regression models and logistic regression models</w:t>
      </w:r>
      <w:r>
        <w:t>. Previously, we usually rely on gradient descent to calculate weights.</w:t>
      </w:r>
    </w:p>
    <w:p w14:paraId="30E01523" w14:textId="31E559C4" w:rsidR="009802B1" w:rsidRDefault="009802B1" w:rsidP="009802B1">
      <w:r>
        <w:t xml:space="preserve">However, </w:t>
      </w:r>
      <w:r w:rsidR="004C530C">
        <w:t>this training process</w:t>
      </w:r>
      <w:r>
        <w:t xml:space="preserve"> can also be viewed as a continuous-state optimization problem, where the loss function takes the role of the fitness function, and the goal is to minimize this function.</w:t>
      </w:r>
    </w:p>
    <w:p w14:paraId="1F97B43C" w14:textId="688A3713" w:rsidR="009802B1" w:rsidRDefault="004C530C" w:rsidP="009802B1">
      <w:r>
        <w:t>In this assignment, we will use mlrose to fit the model by both gradient descent and selected RO algorithms. Since the problem is a continuous-state one, we will not apply MIMIC here.</w:t>
      </w:r>
    </w:p>
    <w:p w14:paraId="64C28E3A" w14:textId="1131BD9C" w:rsidR="00B144FC" w:rsidRDefault="004C530C" w:rsidP="005C013A">
      <w:r>
        <w:t xml:space="preserve">Consist with assignment 1, the Iris dataset will be used to build a </w:t>
      </w:r>
      <w:r w:rsidR="00EC634D">
        <w:t xml:space="preserve">single-layer neural network with 100 nodes. </w:t>
      </w:r>
    </w:p>
    <w:p w14:paraId="3C43BFFF" w14:textId="37B420DF" w:rsidR="00B144FC" w:rsidRDefault="00B144FC" w:rsidP="005C013A">
      <w:r>
        <w:t>W</w:t>
      </w:r>
      <w:r>
        <w:rPr>
          <w:rFonts w:hint="eastAsia"/>
        </w:rPr>
        <w:t>e</w:t>
      </w:r>
      <w:r>
        <w:t xml:space="preserve"> </w:t>
      </w:r>
      <w:r>
        <w:rPr>
          <w:rFonts w:hint="eastAsia"/>
        </w:rPr>
        <w:t>set</w:t>
      </w:r>
      <w:r>
        <w:t xml:space="preserve"> </w:t>
      </w:r>
      <w:r>
        <w:rPr>
          <w:rFonts w:hint="eastAsia"/>
        </w:rPr>
        <w:t>the</w:t>
      </w:r>
      <w:r>
        <w:t xml:space="preserve"> </w:t>
      </w:r>
      <w:r>
        <w:rPr>
          <w:rFonts w:hint="eastAsia"/>
        </w:rPr>
        <w:t>max</w:t>
      </w:r>
      <w:r>
        <w:t>_attempts as 100 and max_iters as 10000 since a machine learning weights optimization problem is more complex than the problems we selected in previous part.</w:t>
      </w:r>
    </w:p>
    <w:p w14:paraId="7F86E273" w14:textId="352F9697" w:rsidR="00B144FC" w:rsidRDefault="00B144FC" w:rsidP="00B144FC">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t xml:space="preserve"> neural network weights optimization results</w:t>
      </w:r>
    </w:p>
    <w:tbl>
      <w:tblPr>
        <w:tblStyle w:val="GridTable4-Accent5"/>
        <w:tblW w:w="0" w:type="auto"/>
        <w:jc w:val="center"/>
        <w:tblLook w:val="04A0" w:firstRow="1" w:lastRow="0" w:firstColumn="1" w:lastColumn="0" w:noHBand="0" w:noVBand="1"/>
      </w:tblPr>
      <w:tblGrid>
        <w:gridCol w:w="1986"/>
        <w:gridCol w:w="1879"/>
        <w:gridCol w:w="1725"/>
      </w:tblGrid>
      <w:tr w:rsidR="00B144FC" w14:paraId="7A970D97" w14:textId="7435E36A" w:rsidTr="00B144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6" w:type="dxa"/>
          </w:tcPr>
          <w:p w14:paraId="6E1EF386" w14:textId="77777777" w:rsidR="00B144FC" w:rsidRDefault="00B144FC" w:rsidP="005E34DA">
            <w:r>
              <w:t>Algorithm</w:t>
            </w:r>
          </w:p>
        </w:tc>
        <w:tc>
          <w:tcPr>
            <w:tcW w:w="1879" w:type="dxa"/>
          </w:tcPr>
          <w:p w14:paraId="34715357" w14:textId="60CF5833" w:rsidR="00B144FC" w:rsidRDefault="00B144FC" w:rsidP="005E34DA">
            <w:pPr>
              <w:cnfStyle w:val="100000000000" w:firstRow="1" w:lastRow="0" w:firstColumn="0" w:lastColumn="0" w:oddVBand="0" w:evenVBand="0" w:oddHBand="0" w:evenHBand="0" w:firstRowFirstColumn="0" w:firstRowLastColumn="0" w:lastRowFirstColumn="0" w:lastRowLastColumn="0"/>
            </w:pPr>
            <w:r>
              <w:t>Training Accuracy</w:t>
            </w:r>
          </w:p>
        </w:tc>
        <w:tc>
          <w:tcPr>
            <w:tcW w:w="1725" w:type="dxa"/>
          </w:tcPr>
          <w:p w14:paraId="5262458E" w14:textId="0937D592" w:rsidR="00B144FC" w:rsidRDefault="00B144FC" w:rsidP="005E34DA">
            <w:pPr>
              <w:cnfStyle w:val="100000000000" w:firstRow="1" w:lastRow="0" w:firstColumn="0" w:lastColumn="0" w:oddVBand="0" w:evenVBand="0" w:oddHBand="0" w:evenHBand="0" w:firstRowFirstColumn="0" w:firstRowLastColumn="0" w:lastRowFirstColumn="0" w:lastRowLastColumn="0"/>
            </w:pPr>
            <w:r>
              <w:t>Test Accuracy</w:t>
            </w:r>
          </w:p>
        </w:tc>
      </w:tr>
      <w:tr w:rsidR="00B144FC" w14:paraId="39C4A858" w14:textId="1F132FBB" w:rsidTr="00B14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6" w:type="dxa"/>
          </w:tcPr>
          <w:p w14:paraId="0FF143A8" w14:textId="77777777" w:rsidR="00B144FC" w:rsidRDefault="00B144FC" w:rsidP="005E34DA">
            <w:r>
              <w:t>RHC</w:t>
            </w:r>
          </w:p>
        </w:tc>
        <w:tc>
          <w:tcPr>
            <w:tcW w:w="1879" w:type="dxa"/>
          </w:tcPr>
          <w:p w14:paraId="35BD49CA" w14:textId="01983CF6" w:rsidR="00B144FC" w:rsidRDefault="00B144FC" w:rsidP="005E34DA">
            <w:pPr>
              <w:cnfStyle w:val="000000100000" w:firstRow="0" w:lastRow="0" w:firstColumn="0" w:lastColumn="0" w:oddVBand="0" w:evenVBand="0" w:oddHBand="1" w:evenHBand="0" w:firstRowFirstColumn="0" w:firstRowLastColumn="0" w:lastRowFirstColumn="0" w:lastRowLastColumn="0"/>
            </w:pPr>
            <w:r>
              <w:t>0.34</w:t>
            </w:r>
          </w:p>
        </w:tc>
        <w:tc>
          <w:tcPr>
            <w:tcW w:w="1725" w:type="dxa"/>
          </w:tcPr>
          <w:p w14:paraId="3E1AD5ED" w14:textId="3C194096" w:rsidR="00B144FC" w:rsidRDefault="00B144FC" w:rsidP="005E34DA">
            <w:pPr>
              <w:cnfStyle w:val="000000100000" w:firstRow="0" w:lastRow="0" w:firstColumn="0" w:lastColumn="0" w:oddVBand="0" w:evenVBand="0" w:oddHBand="1" w:evenHBand="0" w:firstRowFirstColumn="0" w:firstRowLastColumn="0" w:lastRowFirstColumn="0" w:lastRowLastColumn="0"/>
            </w:pPr>
            <w:r>
              <w:t>0.40</w:t>
            </w:r>
          </w:p>
        </w:tc>
      </w:tr>
      <w:tr w:rsidR="00B144FC" w14:paraId="53B133DD" w14:textId="268DB965" w:rsidTr="00B144FC">
        <w:trPr>
          <w:jc w:val="center"/>
        </w:trPr>
        <w:tc>
          <w:tcPr>
            <w:cnfStyle w:val="001000000000" w:firstRow="0" w:lastRow="0" w:firstColumn="1" w:lastColumn="0" w:oddVBand="0" w:evenVBand="0" w:oddHBand="0" w:evenHBand="0" w:firstRowFirstColumn="0" w:firstRowLastColumn="0" w:lastRowFirstColumn="0" w:lastRowLastColumn="0"/>
            <w:tcW w:w="1986" w:type="dxa"/>
          </w:tcPr>
          <w:p w14:paraId="487B0944" w14:textId="77777777" w:rsidR="00B144FC" w:rsidRDefault="00B144FC" w:rsidP="005E34DA">
            <w:r>
              <w:t>SA</w:t>
            </w:r>
          </w:p>
        </w:tc>
        <w:tc>
          <w:tcPr>
            <w:tcW w:w="1879" w:type="dxa"/>
          </w:tcPr>
          <w:p w14:paraId="331F529E" w14:textId="462882E9" w:rsidR="00B144FC" w:rsidRDefault="00B144FC" w:rsidP="005E34DA">
            <w:pPr>
              <w:cnfStyle w:val="000000000000" w:firstRow="0" w:lastRow="0" w:firstColumn="0" w:lastColumn="0" w:oddVBand="0" w:evenVBand="0" w:oddHBand="0" w:evenHBand="0" w:firstRowFirstColumn="0" w:firstRowLastColumn="0" w:lastRowFirstColumn="0" w:lastRowLastColumn="0"/>
            </w:pPr>
            <w:r>
              <w:t>0.33</w:t>
            </w:r>
          </w:p>
        </w:tc>
        <w:tc>
          <w:tcPr>
            <w:tcW w:w="1725" w:type="dxa"/>
          </w:tcPr>
          <w:p w14:paraId="260E186E" w14:textId="49BDD40A" w:rsidR="00B144FC" w:rsidRDefault="00B144FC" w:rsidP="005E34DA">
            <w:pPr>
              <w:cnfStyle w:val="000000000000" w:firstRow="0" w:lastRow="0" w:firstColumn="0" w:lastColumn="0" w:oddVBand="0" w:evenVBand="0" w:oddHBand="0" w:evenHBand="0" w:firstRowFirstColumn="0" w:firstRowLastColumn="0" w:lastRowFirstColumn="0" w:lastRowLastColumn="0"/>
            </w:pPr>
            <w:r>
              <w:t>0.36</w:t>
            </w:r>
          </w:p>
        </w:tc>
      </w:tr>
      <w:tr w:rsidR="00B144FC" w14:paraId="4487AA4F" w14:textId="05CC0B68" w:rsidTr="00B14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6" w:type="dxa"/>
          </w:tcPr>
          <w:p w14:paraId="501F9587" w14:textId="77777777" w:rsidR="00B144FC" w:rsidRDefault="00B144FC" w:rsidP="005E34DA">
            <w:r>
              <w:t>GA</w:t>
            </w:r>
          </w:p>
        </w:tc>
        <w:tc>
          <w:tcPr>
            <w:tcW w:w="1879" w:type="dxa"/>
          </w:tcPr>
          <w:p w14:paraId="66B839A0" w14:textId="096CE757" w:rsidR="00B144FC" w:rsidRDefault="00B144FC" w:rsidP="005E34DA">
            <w:pPr>
              <w:cnfStyle w:val="000000100000" w:firstRow="0" w:lastRow="0" w:firstColumn="0" w:lastColumn="0" w:oddVBand="0" w:evenVBand="0" w:oddHBand="1" w:evenHBand="0" w:firstRowFirstColumn="0" w:firstRowLastColumn="0" w:lastRowFirstColumn="0" w:lastRowLastColumn="0"/>
            </w:pPr>
            <w:r>
              <w:t>0.89</w:t>
            </w:r>
          </w:p>
        </w:tc>
        <w:tc>
          <w:tcPr>
            <w:tcW w:w="1725" w:type="dxa"/>
          </w:tcPr>
          <w:p w14:paraId="7FDE4748" w14:textId="117471B6" w:rsidR="00B144FC" w:rsidRDefault="00B144FC" w:rsidP="005E34DA">
            <w:pPr>
              <w:cnfStyle w:val="000000100000" w:firstRow="0" w:lastRow="0" w:firstColumn="0" w:lastColumn="0" w:oddVBand="0" w:evenVBand="0" w:oddHBand="1" w:evenHBand="0" w:firstRowFirstColumn="0" w:firstRowLastColumn="0" w:lastRowFirstColumn="0" w:lastRowLastColumn="0"/>
            </w:pPr>
            <w:r>
              <w:t>0.93</w:t>
            </w:r>
          </w:p>
        </w:tc>
      </w:tr>
      <w:tr w:rsidR="00B144FC" w14:paraId="43104AA8" w14:textId="0D617F55" w:rsidTr="00B144FC">
        <w:trPr>
          <w:jc w:val="center"/>
        </w:trPr>
        <w:tc>
          <w:tcPr>
            <w:cnfStyle w:val="001000000000" w:firstRow="0" w:lastRow="0" w:firstColumn="1" w:lastColumn="0" w:oddVBand="0" w:evenVBand="0" w:oddHBand="0" w:evenHBand="0" w:firstRowFirstColumn="0" w:firstRowLastColumn="0" w:lastRowFirstColumn="0" w:lastRowLastColumn="0"/>
            <w:tcW w:w="1986" w:type="dxa"/>
          </w:tcPr>
          <w:p w14:paraId="239D63DB" w14:textId="50950464" w:rsidR="00B144FC" w:rsidRDefault="00B144FC" w:rsidP="005E34DA">
            <w:r>
              <w:t xml:space="preserve"> Gradient Descent</w:t>
            </w:r>
          </w:p>
        </w:tc>
        <w:tc>
          <w:tcPr>
            <w:tcW w:w="1879" w:type="dxa"/>
          </w:tcPr>
          <w:p w14:paraId="680C8327" w14:textId="7C6CEE1D" w:rsidR="00B144FC" w:rsidRDefault="00B144FC" w:rsidP="005E34DA">
            <w:pPr>
              <w:cnfStyle w:val="000000000000" w:firstRow="0" w:lastRow="0" w:firstColumn="0" w:lastColumn="0" w:oddVBand="0" w:evenVBand="0" w:oddHBand="0" w:evenHBand="0" w:firstRowFirstColumn="0" w:firstRowLastColumn="0" w:lastRowFirstColumn="0" w:lastRowLastColumn="0"/>
            </w:pPr>
            <w:r>
              <w:t>0.98</w:t>
            </w:r>
          </w:p>
        </w:tc>
        <w:tc>
          <w:tcPr>
            <w:tcW w:w="1725" w:type="dxa"/>
          </w:tcPr>
          <w:p w14:paraId="705EA230" w14:textId="2BFEDFBA" w:rsidR="00B144FC" w:rsidRDefault="00B144FC" w:rsidP="005E34DA">
            <w:pPr>
              <w:cnfStyle w:val="000000000000" w:firstRow="0" w:lastRow="0" w:firstColumn="0" w:lastColumn="0" w:oddVBand="0" w:evenVBand="0" w:oddHBand="0" w:evenHBand="0" w:firstRowFirstColumn="0" w:firstRowLastColumn="0" w:lastRowFirstColumn="0" w:lastRowLastColumn="0"/>
            </w:pPr>
            <w:r>
              <w:t>1.00</w:t>
            </w:r>
          </w:p>
        </w:tc>
      </w:tr>
    </w:tbl>
    <w:p w14:paraId="7A9C3D74" w14:textId="77777777" w:rsidR="00B144FC" w:rsidRDefault="00B144FC" w:rsidP="00B144FC"/>
    <w:p w14:paraId="17580546" w14:textId="388D7461" w:rsidR="00B144FC" w:rsidRDefault="00B144FC" w:rsidP="00B144FC">
      <w:r>
        <w:t xml:space="preserve">According to the results, </w:t>
      </w:r>
      <w:r w:rsidR="00E37C30">
        <w:t xml:space="preserve">applying </w:t>
      </w:r>
      <w:r>
        <w:t>randomized optimization algorithms to the machine learning weight optimization problem is most certainly not the most common approach to solving this problem. However, it serves to demonstrate the versatility of randomized optimization algorithms in general.</w:t>
      </w:r>
    </w:p>
    <w:sectPr w:rsidR="00B144F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ADDB1" w14:textId="77777777" w:rsidR="000822F4" w:rsidRDefault="000822F4" w:rsidP="00971893">
      <w:pPr>
        <w:spacing w:after="0" w:line="240" w:lineRule="auto"/>
      </w:pPr>
      <w:r>
        <w:separator/>
      </w:r>
    </w:p>
  </w:endnote>
  <w:endnote w:type="continuationSeparator" w:id="0">
    <w:p w14:paraId="48594BEA" w14:textId="77777777" w:rsidR="000822F4" w:rsidRDefault="000822F4" w:rsidP="0097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383783"/>
      <w:docPartObj>
        <w:docPartGallery w:val="Page Numbers (Bottom of Page)"/>
        <w:docPartUnique/>
      </w:docPartObj>
    </w:sdtPr>
    <w:sdtEndPr>
      <w:rPr>
        <w:noProof/>
      </w:rPr>
    </w:sdtEndPr>
    <w:sdtContent>
      <w:p w14:paraId="02A85661" w14:textId="0653D385" w:rsidR="00971893" w:rsidRDefault="00971893">
        <w:pPr>
          <w:pStyle w:val="Footer"/>
        </w:pPr>
        <w:r>
          <w:fldChar w:fldCharType="begin"/>
        </w:r>
        <w:r>
          <w:instrText xml:space="preserve"> PAGE   \* MERGEFORMAT </w:instrText>
        </w:r>
        <w:r>
          <w:fldChar w:fldCharType="separate"/>
        </w:r>
        <w:r>
          <w:rPr>
            <w:noProof/>
          </w:rPr>
          <w:t>2</w:t>
        </w:r>
        <w:r>
          <w:rPr>
            <w:noProof/>
          </w:rPr>
          <w:fldChar w:fldCharType="end"/>
        </w:r>
      </w:p>
    </w:sdtContent>
  </w:sdt>
  <w:p w14:paraId="79F03CD5" w14:textId="77777777" w:rsidR="00971893" w:rsidRDefault="0097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671C9" w14:textId="77777777" w:rsidR="000822F4" w:rsidRDefault="000822F4" w:rsidP="00971893">
      <w:pPr>
        <w:spacing w:after="0" w:line="240" w:lineRule="auto"/>
      </w:pPr>
      <w:r>
        <w:separator/>
      </w:r>
    </w:p>
  </w:footnote>
  <w:footnote w:type="continuationSeparator" w:id="0">
    <w:p w14:paraId="785781B4" w14:textId="77777777" w:rsidR="000822F4" w:rsidRDefault="000822F4" w:rsidP="0097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1CE"/>
    <w:multiLevelType w:val="hybridMultilevel"/>
    <w:tmpl w:val="E454FA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D192F"/>
    <w:multiLevelType w:val="hybridMultilevel"/>
    <w:tmpl w:val="C16A99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A7C7B"/>
    <w:multiLevelType w:val="hybridMultilevel"/>
    <w:tmpl w:val="90D49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A66F3"/>
    <w:multiLevelType w:val="hybridMultilevel"/>
    <w:tmpl w:val="98D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55563"/>
    <w:multiLevelType w:val="hybridMultilevel"/>
    <w:tmpl w:val="DB944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856ABC"/>
    <w:multiLevelType w:val="hybridMultilevel"/>
    <w:tmpl w:val="4F34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E348B"/>
    <w:multiLevelType w:val="hybridMultilevel"/>
    <w:tmpl w:val="307A3474"/>
    <w:lvl w:ilvl="0" w:tplc="7302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11139"/>
    <w:multiLevelType w:val="hybridMultilevel"/>
    <w:tmpl w:val="E084A4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C63409"/>
    <w:multiLevelType w:val="hybridMultilevel"/>
    <w:tmpl w:val="DDAE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03982"/>
    <w:multiLevelType w:val="hybridMultilevel"/>
    <w:tmpl w:val="DDC45E28"/>
    <w:lvl w:ilvl="0" w:tplc="F6AA7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2D433E"/>
    <w:multiLevelType w:val="hybridMultilevel"/>
    <w:tmpl w:val="A8CE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F7852"/>
    <w:multiLevelType w:val="hybridMultilevel"/>
    <w:tmpl w:val="5ADC0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6B1897"/>
    <w:multiLevelType w:val="hybridMultilevel"/>
    <w:tmpl w:val="0D20E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87510"/>
    <w:multiLevelType w:val="hybridMultilevel"/>
    <w:tmpl w:val="726A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7696C"/>
    <w:multiLevelType w:val="hybridMultilevel"/>
    <w:tmpl w:val="6A468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F28B5"/>
    <w:multiLevelType w:val="hybridMultilevel"/>
    <w:tmpl w:val="28D031FE"/>
    <w:lvl w:ilvl="0" w:tplc="7ABE3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215872"/>
    <w:multiLevelType w:val="hybridMultilevel"/>
    <w:tmpl w:val="9D92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E6379"/>
    <w:multiLevelType w:val="hybridMultilevel"/>
    <w:tmpl w:val="760C3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E0EBB"/>
    <w:multiLevelType w:val="hybridMultilevel"/>
    <w:tmpl w:val="CCEC17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EA5D64"/>
    <w:multiLevelType w:val="hybridMultilevel"/>
    <w:tmpl w:val="65423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B0C69"/>
    <w:multiLevelType w:val="hybridMultilevel"/>
    <w:tmpl w:val="835A9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044107"/>
    <w:multiLevelType w:val="hybridMultilevel"/>
    <w:tmpl w:val="D8F6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C0BA3"/>
    <w:multiLevelType w:val="hybridMultilevel"/>
    <w:tmpl w:val="DA74106C"/>
    <w:lvl w:ilvl="0" w:tplc="B1F22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0458D"/>
    <w:multiLevelType w:val="hybridMultilevel"/>
    <w:tmpl w:val="E1200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6"/>
  </w:num>
  <w:num w:numId="4">
    <w:abstractNumId w:val="2"/>
  </w:num>
  <w:num w:numId="5">
    <w:abstractNumId w:val="9"/>
  </w:num>
  <w:num w:numId="6">
    <w:abstractNumId w:val="10"/>
  </w:num>
  <w:num w:numId="7">
    <w:abstractNumId w:val="8"/>
  </w:num>
  <w:num w:numId="8">
    <w:abstractNumId w:val="17"/>
  </w:num>
  <w:num w:numId="9">
    <w:abstractNumId w:val="14"/>
  </w:num>
  <w:num w:numId="10">
    <w:abstractNumId w:val="13"/>
  </w:num>
  <w:num w:numId="11">
    <w:abstractNumId w:val="4"/>
  </w:num>
  <w:num w:numId="12">
    <w:abstractNumId w:val="0"/>
  </w:num>
  <w:num w:numId="13">
    <w:abstractNumId w:val="11"/>
  </w:num>
  <w:num w:numId="14">
    <w:abstractNumId w:val="3"/>
  </w:num>
  <w:num w:numId="15">
    <w:abstractNumId w:val="23"/>
  </w:num>
  <w:num w:numId="16">
    <w:abstractNumId w:val="7"/>
  </w:num>
  <w:num w:numId="17">
    <w:abstractNumId w:val="19"/>
  </w:num>
  <w:num w:numId="18">
    <w:abstractNumId w:val="15"/>
  </w:num>
  <w:num w:numId="19">
    <w:abstractNumId w:val="6"/>
  </w:num>
  <w:num w:numId="20">
    <w:abstractNumId w:val="22"/>
  </w:num>
  <w:num w:numId="21">
    <w:abstractNumId w:val="21"/>
  </w:num>
  <w:num w:numId="22">
    <w:abstractNumId w:val="18"/>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88"/>
    <w:rsid w:val="000822F4"/>
    <w:rsid w:val="000A076B"/>
    <w:rsid w:val="000D7C0A"/>
    <w:rsid w:val="001928AC"/>
    <w:rsid w:val="001B5C64"/>
    <w:rsid w:val="00211088"/>
    <w:rsid w:val="00223036"/>
    <w:rsid w:val="00240136"/>
    <w:rsid w:val="00283C06"/>
    <w:rsid w:val="002A2167"/>
    <w:rsid w:val="002D2839"/>
    <w:rsid w:val="00330FEA"/>
    <w:rsid w:val="00336445"/>
    <w:rsid w:val="003430E2"/>
    <w:rsid w:val="003500B0"/>
    <w:rsid w:val="003754DE"/>
    <w:rsid w:val="00412B52"/>
    <w:rsid w:val="004C530C"/>
    <w:rsid w:val="00524E4D"/>
    <w:rsid w:val="005971D8"/>
    <w:rsid w:val="005C013A"/>
    <w:rsid w:val="005C61C4"/>
    <w:rsid w:val="005D311E"/>
    <w:rsid w:val="00617E4F"/>
    <w:rsid w:val="006803DB"/>
    <w:rsid w:val="006F3A67"/>
    <w:rsid w:val="00701D61"/>
    <w:rsid w:val="007120CE"/>
    <w:rsid w:val="00762D9C"/>
    <w:rsid w:val="00767167"/>
    <w:rsid w:val="0078657D"/>
    <w:rsid w:val="00787C9E"/>
    <w:rsid w:val="007A0B1D"/>
    <w:rsid w:val="007C1DCD"/>
    <w:rsid w:val="00801E6C"/>
    <w:rsid w:val="00807ACF"/>
    <w:rsid w:val="00816F0C"/>
    <w:rsid w:val="00870E1F"/>
    <w:rsid w:val="008A423E"/>
    <w:rsid w:val="008F085C"/>
    <w:rsid w:val="00904223"/>
    <w:rsid w:val="00905B11"/>
    <w:rsid w:val="00971893"/>
    <w:rsid w:val="009802B1"/>
    <w:rsid w:val="00A14B7E"/>
    <w:rsid w:val="00A64ADB"/>
    <w:rsid w:val="00AC1A17"/>
    <w:rsid w:val="00B144FC"/>
    <w:rsid w:val="00B268D5"/>
    <w:rsid w:val="00B45B6E"/>
    <w:rsid w:val="00B96BF1"/>
    <w:rsid w:val="00BC1969"/>
    <w:rsid w:val="00C012BD"/>
    <w:rsid w:val="00CC3425"/>
    <w:rsid w:val="00D136AE"/>
    <w:rsid w:val="00D852B8"/>
    <w:rsid w:val="00E30224"/>
    <w:rsid w:val="00E35752"/>
    <w:rsid w:val="00E37C30"/>
    <w:rsid w:val="00E94557"/>
    <w:rsid w:val="00EB0060"/>
    <w:rsid w:val="00EC634D"/>
    <w:rsid w:val="00F14D96"/>
    <w:rsid w:val="00F66EDB"/>
    <w:rsid w:val="00FE7E51"/>
    <w:rsid w:val="00FF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8505"/>
  <w15:chartTrackingRefBased/>
  <w15:docId w15:val="{7334CF65-32FC-453A-8A68-BB0FCC6C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0FEA"/>
    <w:rPr>
      <w:color w:val="0563C1" w:themeColor="hyperlink"/>
      <w:u w:val="single"/>
    </w:rPr>
  </w:style>
  <w:style w:type="character" w:styleId="UnresolvedMention">
    <w:name w:val="Unresolved Mention"/>
    <w:basedOn w:val="DefaultParagraphFont"/>
    <w:uiPriority w:val="99"/>
    <w:semiHidden/>
    <w:unhideWhenUsed/>
    <w:rsid w:val="00330FEA"/>
    <w:rPr>
      <w:color w:val="605E5C"/>
      <w:shd w:val="clear" w:color="auto" w:fill="E1DFDD"/>
    </w:rPr>
  </w:style>
  <w:style w:type="paragraph" w:styleId="ListParagraph">
    <w:name w:val="List Paragraph"/>
    <w:basedOn w:val="Normal"/>
    <w:uiPriority w:val="34"/>
    <w:qFormat/>
    <w:rsid w:val="00330FEA"/>
    <w:pPr>
      <w:ind w:left="720"/>
      <w:contextualSpacing/>
    </w:pPr>
  </w:style>
  <w:style w:type="paragraph" w:styleId="Caption">
    <w:name w:val="caption"/>
    <w:basedOn w:val="Normal"/>
    <w:next w:val="Normal"/>
    <w:uiPriority w:val="35"/>
    <w:unhideWhenUsed/>
    <w:qFormat/>
    <w:rsid w:val="005D31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C34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42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7189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1893"/>
  </w:style>
  <w:style w:type="paragraph" w:styleId="Footer">
    <w:name w:val="footer"/>
    <w:basedOn w:val="Normal"/>
    <w:link w:val="FooterChar"/>
    <w:uiPriority w:val="99"/>
    <w:unhideWhenUsed/>
    <w:rsid w:val="009718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1893"/>
  </w:style>
  <w:style w:type="table" w:styleId="TableGrid">
    <w:name w:val="Table Grid"/>
    <w:basedOn w:val="TableNormal"/>
    <w:uiPriority w:val="39"/>
    <w:rsid w:val="000D7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7C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0D7C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FE7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PlaceholderText">
    <w:name w:val="Placeholder Text"/>
    <w:basedOn w:val="DefaultParagraphFont"/>
    <w:uiPriority w:val="99"/>
    <w:semiHidden/>
    <w:rsid w:val="00B45B6E"/>
    <w:rPr>
      <w:color w:val="808080"/>
    </w:rPr>
  </w:style>
  <w:style w:type="table" w:styleId="GridTable4-Accent5">
    <w:name w:val="Grid Table 4 Accent 5"/>
    <w:basedOn w:val="TableNormal"/>
    <w:uiPriority w:val="49"/>
    <w:rsid w:val="00B45B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1323">
      <w:bodyDiv w:val="1"/>
      <w:marLeft w:val="0"/>
      <w:marRight w:val="0"/>
      <w:marTop w:val="0"/>
      <w:marBottom w:val="0"/>
      <w:divBdr>
        <w:top w:val="none" w:sz="0" w:space="0" w:color="auto"/>
        <w:left w:val="none" w:sz="0" w:space="0" w:color="auto"/>
        <w:bottom w:val="none" w:sz="0" w:space="0" w:color="auto"/>
        <w:right w:val="none" w:sz="0" w:space="0" w:color="auto"/>
      </w:divBdr>
    </w:div>
    <w:div w:id="232929078">
      <w:bodyDiv w:val="1"/>
      <w:marLeft w:val="0"/>
      <w:marRight w:val="0"/>
      <w:marTop w:val="0"/>
      <w:marBottom w:val="0"/>
      <w:divBdr>
        <w:top w:val="none" w:sz="0" w:space="0" w:color="auto"/>
        <w:left w:val="none" w:sz="0" w:space="0" w:color="auto"/>
        <w:bottom w:val="none" w:sz="0" w:space="0" w:color="auto"/>
        <w:right w:val="none" w:sz="0" w:space="0" w:color="auto"/>
      </w:divBdr>
    </w:div>
    <w:div w:id="596796440">
      <w:bodyDiv w:val="1"/>
      <w:marLeft w:val="0"/>
      <w:marRight w:val="0"/>
      <w:marTop w:val="0"/>
      <w:marBottom w:val="0"/>
      <w:divBdr>
        <w:top w:val="none" w:sz="0" w:space="0" w:color="auto"/>
        <w:left w:val="none" w:sz="0" w:space="0" w:color="auto"/>
        <w:bottom w:val="none" w:sz="0" w:space="0" w:color="auto"/>
        <w:right w:val="none" w:sz="0" w:space="0" w:color="auto"/>
      </w:divBdr>
    </w:div>
    <w:div w:id="600990663">
      <w:bodyDiv w:val="1"/>
      <w:marLeft w:val="0"/>
      <w:marRight w:val="0"/>
      <w:marTop w:val="0"/>
      <w:marBottom w:val="0"/>
      <w:divBdr>
        <w:top w:val="none" w:sz="0" w:space="0" w:color="auto"/>
        <w:left w:val="none" w:sz="0" w:space="0" w:color="auto"/>
        <w:bottom w:val="none" w:sz="0" w:space="0" w:color="auto"/>
        <w:right w:val="none" w:sz="0" w:space="0" w:color="auto"/>
      </w:divBdr>
      <w:divsChild>
        <w:div w:id="418522681">
          <w:marLeft w:val="0"/>
          <w:marRight w:val="0"/>
          <w:marTop w:val="0"/>
          <w:marBottom w:val="0"/>
          <w:divBdr>
            <w:top w:val="none" w:sz="0" w:space="0" w:color="auto"/>
            <w:left w:val="none" w:sz="0" w:space="0" w:color="auto"/>
            <w:bottom w:val="none" w:sz="0" w:space="0" w:color="auto"/>
            <w:right w:val="none" w:sz="0" w:space="0" w:color="auto"/>
          </w:divBdr>
        </w:div>
        <w:div w:id="811092911">
          <w:marLeft w:val="0"/>
          <w:marRight w:val="0"/>
          <w:marTop w:val="0"/>
          <w:marBottom w:val="0"/>
          <w:divBdr>
            <w:top w:val="none" w:sz="0" w:space="0" w:color="auto"/>
            <w:left w:val="none" w:sz="0" w:space="0" w:color="auto"/>
            <w:bottom w:val="none" w:sz="0" w:space="0" w:color="auto"/>
            <w:right w:val="none" w:sz="0" w:space="0" w:color="auto"/>
          </w:divBdr>
        </w:div>
      </w:divsChild>
    </w:div>
    <w:div w:id="841238421">
      <w:bodyDiv w:val="1"/>
      <w:marLeft w:val="0"/>
      <w:marRight w:val="0"/>
      <w:marTop w:val="0"/>
      <w:marBottom w:val="0"/>
      <w:divBdr>
        <w:top w:val="none" w:sz="0" w:space="0" w:color="auto"/>
        <w:left w:val="none" w:sz="0" w:space="0" w:color="auto"/>
        <w:bottom w:val="none" w:sz="0" w:space="0" w:color="auto"/>
        <w:right w:val="none" w:sz="0" w:space="0" w:color="auto"/>
      </w:divBdr>
    </w:div>
    <w:div w:id="847405369">
      <w:bodyDiv w:val="1"/>
      <w:marLeft w:val="0"/>
      <w:marRight w:val="0"/>
      <w:marTop w:val="0"/>
      <w:marBottom w:val="0"/>
      <w:divBdr>
        <w:top w:val="none" w:sz="0" w:space="0" w:color="auto"/>
        <w:left w:val="none" w:sz="0" w:space="0" w:color="auto"/>
        <w:bottom w:val="none" w:sz="0" w:space="0" w:color="auto"/>
        <w:right w:val="none" w:sz="0" w:space="0" w:color="auto"/>
      </w:divBdr>
    </w:div>
    <w:div w:id="865025333">
      <w:bodyDiv w:val="1"/>
      <w:marLeft w:val="0"/>
      <w:marRight w:val="0"/>
      <w:marTop w:val="0"/>
      <w:marBottom w:val="0"/>
      <w:divBdr>
        <w:top w:val="none" w:sz="0" w:space="0" w:color="auto"/>
        <w:left w:val="none" w:sz="0" w:space="0" w:color="auto"/>
        <w:bottom w:val="none" w:sz="0" w:space="0" w:color="auto"/>
        <w:right w:val="none" w:sz="0" w:space="0" w:color="auto"/>
      </w:divBdr>
    </w:div>
    <w:div w:id="942614811">
      <w:bodyDiv w:val="1"/>
      <w:marLeft w:val="0"/>
      <w:marRight w:val="0"/>
      <w:marTop w:val="0"/>
      <w:marBottom w:val="0"/>
      <w:divBdr>
        <w:top w:val="none" w:sz="0" w:space="0" w:color="auto"/>
        <w:left w:val="none" w:sz="0" w:space="0" w:color="auto"/>
        <w:bottom w:val="none" w:sz="0" w:space="0" w:color="auto"/>
        <w:right w:val="none" w:sz="0" w:space="0" w:color="auto"/>
      </w:divBdr>
    </w:div>
    <w:div w:id="1052967236">
      <w:bodyDiv w:val="1"/>
      <w:marLeft w:val="0"/>
      <w:marRight w:val="0"/>
      <w:marTop w:val="0"/>
      <w:marBottom w:val="0"/>
      <w:divBdr>
        <w:top w:val="none" w:sz="0" w:space="0" w:color="auto"/>
        <w:left w:val="none" w:sz="0" w:space="0" w:color="auto"/>
        <w:bottom w:val="none" w:sz="0" w:space="0" w:color="auto"/>
        <w:right w:val="none" w:sz="0" w:space="0" w:color="auto"/>
      </w:divBdr>
    </w:div>
    <w:div w:id="1117481947">
      <w:bodyDiv w:val="1"/>
      <w:marLeft w:val="0"/>
      <w:marRight w:val="0"/>
      <w:marTop w:val="0"/>
      <w:marBottom w:val="0"/>
      <w:divBdr>
        <w:top w:val="none" w:sz="0" w:space="0" w:color="auto"/>
        <w:left w:val="none" w:sz="0" w:space="0" w:color="auto"/>
        <w:bottom w:val="none" w:sz="0" w:space="0" w:color="auto"/>
        <w:right w:val="none" w:sz="0" w:space="0" w:color="auto"/>
      </w:divBdr>
    </w:div>
    <w:div w:id="1185941111">
      <w:bodyDiv w:val="1"/>
      <w:marLeft w:val="0"/>
      <w:marRight w:val="0"/>
      <w:marTop w:val="0"/>
      <w:marBottom w:val="0"/>
      <w:divBdr>
        <w:top w:val="none" w:sz="0" w:space="0" w:color="auto"/>
        <w:left w:val="none" w:sz="0" w:space="0" w:color="auto"/>
        <w:bottom w:val="none" w:sz="0" w:space="0" w:color="auto"/>
        <w:right w:val="none" w:sz="0" w:space="0" w:color="auto"/>
      </w:divBdr>
    </w:div>
    <w:div w:id="1286154563">
      <w:bodyDiv w:val="1"/>
      <w:marLeft w:val="0"/>
      <w:marRight w:val="0"/>
      <w:marTop w:val="0"/>
      <w:marBottom w:val="0"/>
      <w:divBdr>
        <w:top w:val="none" w:sz="0" w:space="0" w:color="auto"/>
        <w:left w:val="none" w:sz="0" w:space="0" w:color="auto"/>
        <w:bottom w:val="none" w:sz="0" w:space="0" w:color="auto"/>
        <w:right w:val="none" w:sz="0" w:space="0" w:color="auto"/>
      </w:divBdr>
    </w:div>
    <w:div w:id="1361711590">
      <w:bodyDiv w:val="1"/>
      <w:marLeft w:val="0"/>
      <w:marRight w:val="0"/>
      <w:marTop w:val="0"/>
      <w:marBottom w:val="0"/>
      <w:divBdr>
        <w:top w:val="none" w:sz="0" w:space="0" w:color="auto"/>
        <w:left w:val="none" w:sz="0" w:space="0" w:color="auto"/>
        <w:bottom w:val="none" w:sz="0" w:space="0" w:color="auto"/>
        <w:right w:val="none" w:sz="0" w:space="0" w:color="auto"/>
      </w:divBdr>
    </w:div>
    <w:div w:id="1476144332">
      <w:bodyDiv w:val="1"/>
      <w:marLeft w:val="0"/>
      <w:marRight w:val="0"/>
      <w:marTop w:val="0"/>
      <w:marBottom w:val="0"/>
      <w:divBdr>
        <w:top w:val="none" w:sz="0" w:space="0" w:color="auto"/>
        <w:left w:val="none" w:sz="0" w:space="0" w:color="auto"/>
        <w:bottom w:val="none" w:sz="0" w:space="0" w:color="auto"/>
        <w:right w:val="none" w:sz="0" w:space="0" w:color="auto"/>
      </w:divBdr>
      <w:divsChild>
        <w:div w:id="402679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1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3781">
      <w:bodyDiv w:val="1"/>
      <w:marLeft w:val="0"/>
      <w:marRight w:val="0"/>
      <w:marTop w:val="0"/>
      <w:marBottom w:val="0"/>
      <w:divBdr>
        <w:top w:val="none" w:sz="0" w:space="0" w:color="auto"/>
        <w:left w:val="none" w:sz="0" w:space="0" w:color="auto"/>
        <w:bottom w:val="none" w:sz="0" w:space="0" w:color="auto"/>
        <w:right w:val="none" w:sz="0" w:space="0" w:color="auto"/>
      </w:divBdr>
      <w:divsChild>
        <w:div w:id="1733507356">
          <w:marLeft w:val="0"/>
          <w:marRight w:val="0"/>
          <w:marTop w:val="0"/>
          <w:marBottom w:val="0"/>
          <w:divBdr>
            <w:top w:val="single" w:sz="6" w:space="0" w:color="FBEED5"/>
            <w:left w:val="single" w:sz="6" w:space="0" w:color="FBEED5"/>
            <w:bottom w:val="single" w:sz="6" w:space="0" w:color="FBEED5"/>
            <w:right w:val="single" w:sz="6" w:space="0" w:color="FBEED5"/>
          </w:divBdr>
        </w:div>
        <w:div w:id="199629627">
          <w:marLeft w:val="0"/>
          <w:marRight w:val="0"/>
          <w:marTop w:val="0"/>
          <w:marBottom w:val="0"/>
          <w:divBdr>
            <w:top w:val="single" w:sz="6" w:space="0" w:color="FBEED5"/>
            <w:left w:val="single" w:sz="6" w:space="0" w:color="FBEED5"/>
            <w:bottom w:val="single" w:sz="6" w:space="0" w:color="FBEED5"/>
            <w:right w:val="single" w:sz="6" w:space="0" w:color="FBEED5"/>
          </w:divBdr>
        </w:div>
        <w:div w:id="1497068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915738">
              <w:marLeft w:val="0"/>
              <w:marRight w:val="0"/>
              <w:marTop w:val="0"/>
              <w:marBottom w:val="0"/>
              <w:divBdr>
                <w:top w:val="none" w:sz="0" w:space="0" w:color="auto"/>
                <w:left w:val="none" w:sz="0" w:space="0" w:color="auto"/>
                <w:bottom w:val="none" w:sz="0" w:space="0" w:color="auto"/>
                <w:right w:val="none" w:sz="0" w:space="0" w:color="auto"/>
              </w:divBdr>
            </w:div>
          </w:divsChild>
        </w:div>
        <w:div w:id="37097309">
          <w:marLeft w:val="0"/>
          <w:marRight w:val="0"/>
          <w:marTop w:val="0"/>
          <w:marBottom w:val="0"/>
          <w:divBdr>
            <w:top w:val="none" w:sz="0" w:space="0" w:color="auto"/>
            <w:left w:val="none" w:sz="0" w:space="0" w:color="auto"/>
            <w:bottom w:val="none" w:sz="0" w:space="0" w:color="auto"/>
            <w:right w:val="none" w:sz="0" w:space="0" w:color="auto"/>
          </w:divBdr>
          <w:divsChild>
            <w:div w:id="42469108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81876259">
          <w:marLeft w:val="0"/>
          <w:marRight w:val="0"/>
          <w:marTop w:val="0"/>
          <w:marBottom w:val="0"/>
          <w:divBdr>
            <w:top w:val="none" w:sz="0" w:space="0" w:color="auto"/>
            <w:left w:val="none" w:sz="0" w:space="0" w:color="auto"/>
            <w:bottom w:val="none" w:sz="0" w:space="0" w:color="auto"/>
            <w:right w:val="none" w:sz="0" w:space="0" w:color="auto"/>
          </w:divBdr>
        </w:div>
        <w:div w:id="1327709417">
          <w:marLeft w:val="0"/>
          <w:marRight w:val="0"/>
          <w:marTop w:val="0"/>
          <w:marBottom w:val="0"/>
          <w:divBdr>
            <w:top w:val="none" w:sz="0" w:space="0" w:color="auto"/>
            <w:left w:val="none" w:sz="0" w:space="0" w:color="auto"/>
            <w:bottom w:val="none" w:sz="0" w:space="0" w:color="auto"/>
            <w:right w:val="none" w:sz="0" w:space="0" w:color="auto"/>
          </w:divBdr>
        </w:div>
      </w:divsChild>
    </w:div>
    <w:div w:id="1738480249">
      <w:bodyDiv w:val="1"/>
      <w:marLeft w:val="0"/>
      <w:marRight w:val="0"/>
      <w:marTop w:val="0"/>
      <w:marBottom w:val="0"/>
      <w:divBdr>
        <w:top w:val="none" w:sz="0" w:space="0" w:color="auto"/>
        <w:left w:val="none" w:sz="0" w:space="0" w:color="auto"/>
        <w:bottom w:val="none" w:sz="0" w:space="0" w:color="auto"/>
        <w:right w:val="none" w:sz="0" w:space="0" w:color="auto"/>
      </w:divBdr>
      <w:divsChild>
        <w:div w:id="1385368568">
          <w:marLeft w:val="0"/>
          <w:marRight w:val="0"/>
          <w:marTop w:val="0"/>
          <w:marBottom w:val="0"/>
          <w:divBdr>
            <w:top w:val="none" w:sz="0" w:space="0" w:color="auto"/>
            <w:left w:val="none" w:sz="0" w:space="0" w:color="auto"/>
            <w:bottom w:val="none" w:sz="0" w:space="0" w:color="auto"/>
            <w:right w:val="none" w:sz="0" w:space="0" w:color="auto"/>
          </w:divBdr>
        </w:div>
        <w:div w:id="1163470333">
          <w:marLeft w:val="0"/>
          <w:marRight w:val="0"/>
          <w:marTop w:val="0"/>
          <w:marBottom w:val="0"/>
          <w:divBdr>
            <w:top w:val="none" w:sz="0" w:space="0" w:color="auto"/>
            <w:left w:val="none" w:sz="0" w:space="0" w:color="auto"/>
            <w:bottom w:val="none" w:sz="0" w:space="0" w:color="auto"/>
            <w:right w:val="none" w:sz="0" w:space="0" w:color="auto"/>
          </w:divBdr>
        </w:div>
      </w:divsChild>
    </w:div>
    <w:div w:id="1833251950">
      <w:bodyDiv w:val="1"/>
      <w:marLeft w:val="0"/>
      <w:marRight w:val="0"/>
      <w:marTop w:val="0"/>
      <w:marBottom w:val="0"/>
      <w:divBdr>
        <w:top w:val="none" w:sz="0" w:space="0" w:color="auto"/>
        <w:left w:val="none" w:sz="0" w:space="0" w:color="auto"/>
        <w:bottom w:val="none" w:sz="0" w:space="0" w:color="auto"/>
        <w:right w:val="none" w:sz="0" w:space="0" w:color="auto"/>
      </w:divBdr>
    </w:div>
    <w:div w:id="2123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yang412@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Yang</dc:creator>
  <cp:keywords/>
  <dc:description/>
  <cp:lastModifiedBy>Haoran Yang</cp:lastModifiedBy>
  <cp:revision>37</cp:revision>
  <cp:lastPrinted>2021-09-27T03:58:00Z</cp:lastPrinted>
  <dcterms:created xsi:type="dcterms:W3CDTF">2021-09-26T12:46:00Z</dcterms:created>
  <dcterms:modified xsi:type="dcterms:W3CDTF">2021-10-17T14:42:00Z</dcterms:modified>
</cp:coreProperties>
</file>