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61654" w:rsidRPr="00791B2F" w:rsidRDefault="00791B2F" w:rsidP="00791B2F">
      <w:pPr>
        <w:jc w:val="center"/>
        <w:rPr>
          <w:color w:val="FF0000"/>
        </w:rPr>
      </w:pPr>
      <w:r w:rsidRPr="00791B2F">
        <w:rPr>
          <w:color w:val="FF0000"/>
        </w:rPr>
        <w:t>Devoir maison</w:t>
      </w:r>
    </w:p>
    <w:p w:rsidR="00791B2F" w:rsidRDefault="00791B2F" w:rsidP="00791B2F">
      <w:pPr>
        <w:jc w:val="center"/>
        <w:rPr>
          <w:color w:val="FF0000"/>
        </w:rPr>
      </w:pPr>
      <w:r w:rsidRPr="00791B2F">
        <w:rPr>
          <w:color w:val="FF0000"/>
        </w:rPr>
        <w:t>Informatique théorique</w:t>
      </w:r>
    </w:p>
    <w:p w:rsidR="00791B2F" w:rsidRDefault="00791B2F" w:rsidP="00791B2F">
      <w:pPr>
        <w:rPr>
          <w:color w:val="FF0000"/>
        </w:rPr>
      </w:pPr>
    </w:p>
    <w:p w:rsidR="00791B2F" w:rsidRPr="00791B2F" w:rsidRDefault="00791B2F" w:rsidP="00791B2F">
      <w:pPr>
        <w:rPr>
          <w:color w:val="000000" w:themeColor="text1"/>
        </w:rPr>
      </w:pPr>
      <w:r w:rsidRPr="00791B2F">
        <w:rPr>
          <w:color w:val="FF0000"/>
        </w:rPr>
        <w:t>Queues</w:t>
      </w:r>
      <w:r>
        <w:rPr>
          <w:color w:val="000000" w:themeColor="text1"/>
        </w:rPr>
        <w:t> : les éléments arrivent avec un « ticket » contrairement aux files classiques, c’est leur priorité. On fait donc sortir de la queue selon les tickets et pas l’ordre d’arrivée. Cependant, s’il y a deux éléments avec la même priorité (ticket) alors là on prend en compte l’ordre d’arrivée (premier arrivé=premier sorti).</w:t>
      </w:r>
    </w:p>
    <w:sectPr w:rsidR="00791B2F" w:rsidRPr="00791B2F" w:rsidSect="00791B2F">
      <w:type w:val="continuous"/>
      <w:pgSz w:w="11905" w:h="16840"/>
      <w:pgMar w:top="1417" w:right="1417" w:bottom="1417" w:left="1417" w:header="567" w:footer="567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B2F"/>
    <w:rsid w:val="00454A8B"/>
    <w:rsid w:val="00464547"/>
    <w:rsid w:val="00791B2F"/>
    <w:rsid w:val="008013FA"/>
    <w:rsid w:val="008E5B37"/>
    <w:rsid w:val="00A227D0"/>
    <w:rsid w:val="00CC7E8D"/>
    <w:rsid w:val="00D534F8"/>
    <w:rsid w:val="00E7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F8AC52"/>
  <w15:chartTrackingRefBased/>
  <w15:docId w15:val="{4F8C9FE3-B6FD-EC46-9D86-C27DA7D0B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308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Enola Constanceau</dc:creator>
  <cp:keywords/>
  <dc:description/>
  <cp:lastModifiedBy>Enola Constanceau</cp:lastModifiedBy>
  <cp:revision>1</cp:revision>
  <dcterms:created xsi:type="dcterms:W3CDTF">2020-11-16T15:11:00Z</dcterms:created>
  <dcterms:modified xsi:type="dcterms:W3CDTF">2020-11-16T15:17:00Z</dcterms:modified>
</cp:coreProperties>
</file>