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DF09" w14:textId="77777777" w:rsidR="0099069B" w:rsidRDefault="0099069B" w:rsidP="0099069B">
      <w:r>
        <w:t xml:space="preserve">This repository contains the answer for Q2 and Q4 in chapter39, OSTEP. </w:t>
      </w:r>
    </w:p>
    <w:p w14:paraId="65021570" w14:textId="77777777" w:rsidR="0099069B" w:rsidRDefault="0099069B" w:rsidP="0099069B"/>
    <w:p w14:paraId="079B0C2F" w14:textId="5BDB9F0E" w:rsidR="0099069B" w:rsidRDefault="0099069B" w:rsidP="0099069B">
      <w:proofErr w:type="spellStart"/>
      <w:r>
        <w:t>myls.c</w:t>
      </w:r>
      <w:proofErr w:type="spellEnd"/>
      <w:r>
        <w:t xml:space="preserve"> is a program that simulates ls in Linux operating system which lists all the regular files and secondary directories in the given path. The program uses </w:t>
      </w:r>
      <w:proofErr w:type="spellStart"/>
      <w:proofErr w:type="gramStart"/>
      <w:r>
        <w:t>getopt</w:t>
      </w:r>
      <w:proofErr w:type="spellEnd"/>
      <w:r>
        <w:t>(</w:t>
      </w:r>
      <w:proofErr w:type="gramEnd"/>
      <w:r>
        <w:t xml:space="preserve">) to acquire the path </w:t>
      </w:r>
      <w:proofErr w:type="spellStart"/>
      <w:r>
        <w:t>arguement</w:t>
      </w:r>
      <w:proofErr w:type="spellEnd"/>
      <w:r>
        <w:t xml:space="preserve"> and scans the secondary entries with </w:t>
      </w:r>
      <w:proofErr w:type="spellStart"/>
      <w:r>
        <w:t>opendir</w:t>
      </w:r>
      <w:proofErr w:type="spellEnd"/>
      <w:r>
        <w:t xml:space="preserve">() and </w:t>
      </w:r>
      <w:proofErr w:type="spellStart"/>
      <w:r>
        <w:t>readdir</w:t>
      </w:r>
      <w:proofErr w:type="spellEnd"/>
      <w:r>
        <w:t xml:space="preserve">(), the former returning the DIR pointer of the given path and the latter returning a </w:t>
      </w:r>
      <w:proofErr w:type="spellStart"/>
      <w:r>
        <w:t>dirent</w:t>
      </w:r>
      <w:proofErr w:type="spellEnd"/>
      <w:r>
        <w:t xml:space="preserve"> pointer of secondary entries one at a time. We then use those </w:t>
      </w:r>
      <w:proofErr w:type="spellStart"/>
      <w:r>
        <w:t>dirent</w:t>
      </w:r>
      <w:proofErr w:type="spellEnd"/>
      <w:r>
        <w:t xml:space="preserve"> pointers to acquire the name of the file or the directory using variable </w:t>
      </w:r>
      <w:proofErr w:type="spellStart"/>
      <w:r>
        <w:t>d_name</w:t>
      </w:r>
      <w:proofErr w:type="spellEnd"/>
      <w:r>
        <w:t xml:space="preserve">, and then constructs the path to the secondary entries which are our </w:t>
      </w:r>
      <w:proofErr w:type="gramStart"/>
      <w:r>
        <w:t>main focus</w:t>
      </w:r>
      <w:proofErr w:type="gramEnd"/>
      <w:r>
        <w:t xml:space="preserve">. </w:t>
      </w:r>
      <w:proofErr w:type="gramStart"/>
      <w:r>
        <w:t>stat(</w:t>
      </w:r>
      <w:proofErr w:type="gramEnd"/>
      <w:r>
        <w:t xml:space="preserve">) is then used to acquire all the information of the files and directories. </w:t>
      </w:r>
    </w:p>
    <w:p w14:paraId="622F2111" w14:textId="77777777" w:rsidR="0099069B" w:rsidRDefault="0099069B" w:rsidP="0099069B"/>
    <w:p w14:paraId="451479A5" w14:textId="77777777" w:rsidR="0099069B" w:rsidRDefault="0099069B" w:rsidP="0099069B">
      <w:r>
        <w:t xml:space="preserve">Run </w:t>
      </w:r>
      <w:proofErr w:type="spellStart"/>
      <w:r>
        <w:t>myls.c</w:t>
      </w:r>
      <w:proofErr w:type="spellEnd"/>
      <w:r>
        <w:t xml:space="preserve"> with commands below:</w:t>
      </w:r>
    </w:p>
    <w:p w14:paraId="3D8B7B12" w14:textId="16C650AD" w:rsidR="0099069B" w:rsidRDefault="0099069B" w:rsidP="0099069B">
      <w:proofErr w:type="gramStart"/>
      <w:r>
        <w:t>./</w:t>
      </w:r>
      <w:proofErr w:type="spellStart"/>
      <w:proofErr w:type="gramEnd"/>
      <w:r>
        <w:t>myls</w:t>
      </w:r>
      <w:proofErr w:type="spellEnd"/>
      <w:r>
        <w:t xml:space="preserve">                      </w:t>
      </w:r>
      <w:r>
        <w:tab/>
      </w:r>
      <w:r>
        <w:t>will print out files under the current working directory.</w:t>
      </w:r>
    </w:p>
    <w:p w14:paraId="2AFD29FF" w14:textId="74054F5D" w:rsidR="0099069B" w:rsidRDefault="0099069B" w:rsidP="0099069B">
      <w:proofErr w:type="gramStart"/>
      <w:r>
        <w:t>./</w:t>
      </w:r>
      <w:proofErr w:type="spellStart"/>
      <w:proofErr w:type="gramEnd"/>
      <w:r>
        <w:t>myls</w:t>
      </w:r>
      <w:proofErr w:type="spellEnd"/>
      <w:r>
        <w:t xml:space="preserve"> -l </w:t>
      </w:r>
      <w:proofErr w:type="spellStart"/>
      <w:r>
        <w:t>yourpath</w:t>
      </w:r>
      <w:proofErr w:type="spellEnd"/>
      <w:r>
        <w:t xml:space="preserve">             will print out files under the given directory. </w:t>
      </w:r>
    </w:p>
    <w:p w14:paraId="4D40E7EA" w14:textId="77777777" w:rsidR="0099069B" w:rsidRDefault="0099069B" w:rsidP="0099069B"/>
    <w:p w14:paraId="4ED2A248" w14:textId="0B999F91" w:rsidR="0099069B" w:rsidRDefault="0099069B" w:rsidP="0099069B">
      <w:proofErr w:type="spellStart"/>
      <w:r>
        <w:t>search.c</w:t>
      </w:r>
      <w:proofErr w:type="spellEnd"/>
      <w:r>
        <w:t xml:space="preserve"> is a program that lists the files recursively under the given root directory. It's also equipped with a -s flag that activates search mode, which is an imitation of find in Linux. </w:t>
      </w:r>
    </w:p>
    <w:p w14:paraId="01A88785" w14:textId="77777777" w:rsidR="0099069B" w:rsidRDefault="0099069B" w:rsidP="0099069B"/>
    <w:p w14:paraId="396397E3" w14:textId="77777777" w:rsidR="0099069B" w:rsidRDefault="0099069B" w:rsidP="0099069B">
      <w:r>
        <w:t xml:space="preserve">Run </w:t>
      </w:r>
      <w:proofErr w:type="spellStart"/>
      <w:r>
        <w:t>search.c</w:t>
      </w:r>
      <w:proofErr w:type="spellEnd"/>
      <w:r>
        <w:t xml:space="preserve"> with commands below:</w:t>
      </w:r>
    </w:p>
    <w:p w14:paraId="3CC6BD80" w14:textId="77777777" w:rsidR="0099069B" w:rsidRDefault="0099069B" w:rsidP="0099069B">
      <w:proofErr w:type="gramStart"/>
      <w:r>
        <w:t>./</w:t>
      </w:r>
      <w:proofErr w:type="gramEnd"/>
      <w:r>
        <w:t xml:space="preserve">search -p </w:t>
      </w:r>
      <w:proofErr w:type="spellStart"/>
      <w:r>
        <w:t>yourpath</w:t>
      </w:r>
      <w:proofErr w:type="spellEnd"/>
      <w:r>
        <w:t xml:space="preserve">                    will print out files recursively under the given </w:t>
      </w:r>
      <w:proofErr w:type="spellStart"/>
      <w:r>
        <w:t>rootpath</w:t>
      </w:r>
      <w:proofErr w:type="spellEnd"/>
      <w:r>
        <w:t>.</w:t>
      </w:r>
    </w:p>
    <w:p w14:paraId="065470C5" w14:textId="1F8B3C65" w:rsidR="0099069B" w:rsidRDefault="0099069B" w:rsidP="0099069B">
      <w:proofErr w:type="gramStart"/>
      <w:r>
        <w:t>./</w:t>
      </w:r>
      <w:proofErr w:type="gramEnd"/>
      <w:r>
        <w:t xml:space="preserve">search -p </w:t>
      </w:r>
      <w:proofErr w:type="spellStart"/>
      <w:r>
        <w:t>yourpath</w:t>
      </w:r>
      <w:proofErr w:type="spellEnd"/>
      <w:r>
        <w:t xml:space="preserve"> -s filename        will find all files under the given </w:t>
      </w:r>
      <w:proofErr w:type="spellStart"/>
      <w:r>
        <w:t>rootpath</w:t>
      </w:r>
      <w:proofErr w:type="spellEnd"/>
      <w:r>
        <w:t xml:space="preserve"> with the filename given.</w:t>
      </w:r>
    </w:p>
    <w:p w14:paraId="3B98A371" w14:textId="69C2FB18" w:rsidR="0099069B" w:rsidRDefault="0099069B" w:rsidP="0099069B"/>
    <w:p w14:paraId="7827A7C6" w14:textId="6CC4A343" w:rsidR="0099069B" w:rsidRDefault="0099069B" w:rsidP="0099069B">
      <w:r>
        <w:rPr>
          <w:rFonts w:hint="eastAsia"/>
        </w:rPr>
        <w:t>F</w:t>
      </w:r>
      <w:r>
        <w:t>ollowing are some trials of the two programs:</w:t>
      </w:r>
    </w:p>
    <w:p w14:paraId="4EB827FE" w14:textId="619E89D1" w:rsidR="0099069B" w:rsidRDefault="0099069B" w:rsidP="0099069B">
      <w:r>
        <w:rPr>
          <w:rFonts w:hint="eastAsia"/>
          <w:noProof/>
        </w:rPr>
        <w:drawing>
          <wp:inline distT="0" distB="0" distL="0" distR="0" wp14:anchorId="02974656" wp14:editId="27ED9CA1">
            <wp:extent cx="527431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F766" w14:textId="4088B082" w:rsidR="0099069B" w:rsidRDefault="0099069B" w:rsidP="0099069B">
      <w:r>
        <w:rPr>
          <w:noProof/>
        </w:rPr>
        <w:lastRenderedPageBreak/>
        <w:drawing>
          <wp:inline distT="0" distB="0" distL="0" distR="0" wp14:anchorId="56E83242" wp14:editId="4AAB5EF5">
            <wp:extent cx="5274310" cy="27254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7628" w14:textId="3F383CDC" w:rsidR="0099069B" w:rsidRDefault="0099069B" w:rsidP="0099069B">
      <w:r>
        <w:rPr>
          <w:noProof/>
        </w:rPr>
        <w:drawing>
          <wp:inline distT="0" distB="0" distL="0" distR="0" wp14:anchorId="6B83AAA5" wp14:editId="0DBF1726">
            <wp:extent cx="5274310" cy="19653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E6A4" w14:textId="6B51AC73" w:rsidR="0099069B" w:rsidRDefault="00C17FAC" w:rsidP="0099069B">
      <w:r>
        <w:rPr>
          <w:noProof/>
        </w:rPr>
        <w:drawing>
          <wp:inline distT="0" distB="0" distL="0" distR="0" wp14:anchorId="3751A33A" wp14:editId="0A8116E3">
            <wp:extent cx="5274310" cy="11004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456B" w14:textId="366A5077" w:rsidR="0099069B" w:rsidRDefault="00C17FAC" w:rsidP="0099069B">
      <w:pPr>
        <w:rPr>
          <w:rFonts w:hint="eastAsia"/>
        </w:rPr>
      </w:pPr>
      <w:r>
        <w:rPr>
          <w:noProof/>
        </w:rPr>
        <w:drawing>
          <wp:inline distT="0" distB="0" distL="0" distR="0" wp14:anchorId="3037D891" wp14:editId="027AA721">
            <wp:extent cx="5274310" cy="424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5AA7" w14:textId="77777777" w:rsidR="0099069B" w:rsidRPr="0099069B" w:rsidRDefault="0099069B" w:rsidP="0099069B">
      <w:pPr>
        <w:rPr>
          <w:rFonts w:hint="eastAsia"/>
        </w:rPr>
      </w:pPr>
    </w:p>
    <w:sectPr w:rsidR="0099069B" w:rsidRPr="009906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9B"/>
    <w:rsid w:val="0099069B"/>
    <w:rsid w:val="00C1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18E2AD"/>
  <w15:chartTrackingRefBased/>
  <w15:docId w15:val="{D94A4EF6-7C41-2C45-AE45-56921CD9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2</cp:revision>
  <dcterms:created xsi:type="dcterms:W3CDTF">2022-12-05T09:20:00Z</dcterms:created>
  <dcterms:modified xsi:type="dcterms:W3CDTF">2022-12-05T09:26:00Z</dcterms:modified>
</cp:coreProperties>
</file>