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D2F52" w14:textId="77777777" w:rsidR="007210E1" w:rsidRDefault="007210E1" w:rsidP="007210E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AED4DED" w14:textId="77777777" w:rsidR="007210E1" w:rsidRPr="00B34D59" w:rsidRDefault="007210E1" w:rsidP="007210E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4D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Университет ИТМО</w:t>
      </w:r>
    </w:p>
    <w:p w14:paraId="7CD38816" w14:textId="77777777" w:rsidR="007210E1" w:rsidRPr="00B34D59" w:rsidRDefault="007210E1" w:rsidP="007210E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4D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5A18B218" w14:textId="77777777" w:rsidR="007210E1" w:rsidRPr="00B34D59" w:rsidRDefault="007210E1" w:rsidP="007210E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4D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00753789" w14:textId="77777777" w:rsidR="007210E1" w:rsidRPr="00B34D59" w:rsidRDefault="007210E1" w:rsidP="007210E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4D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программной инженерии и компьютерной техники</w:t>
      </w:r>
    </w:p>
    <w:p w14:paraId="2BE03D11" w14:textId="77777777" w:rsidR="007210E1" w:rsidRPr="00B34D59" w:rsidRDefault="007210E1" w:rsidP="007210E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4D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549374CA" w14:textId="77777777" w:rsidR="007210E1" w:rsidRPr="00B34D59" w:rsidRDefault="007210E1" w:rsidP="007210E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4D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37F456E4" w14:textId="77777777" w:rsidR="007210E1" w:rsidRPr="00B34D59" w:rsidRDefault="007210E1" w:rsidP="007210E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4D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33B64165" w14:textId="77777777" w:rsidR="007210E1" w:rsidRPr="00B34D59" w:rsidRDefault="007210E1" w:rsidP="007210E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4D5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Курсовая работа</w:t>
      </w:r>
    </w:p>
    <w:p w14:paraId="71F78DFD" w14:textId="77777777" w:rsidR="007210E1" w:rsidRPr="00B34D59" w:rsidRDefault="007210E1" w:rsidP="007210E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4D59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 «Информационным системам и базам данных»</w:t>
      </w:r>
    </w:p>
    <w:p w14:paraId="410F1BFF" w14:textId="36E41CE4" w:rsidR="007210E1" w:rsidRPr="00B34D59" w:rsidRDefault="007210E1" w:rsidP="007210E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4D5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Часть №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4</w:t>
      </w:r>
    </w:p>
    <w:p w14:paraId="7BB1CD7D" w14:textId="77777777" w:rsidR="007210E1" w:rsidRPr="00B34D59" w:rsidRDefault="007210E1" w:rsidP="007210E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4D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6F253C07" w14:textId="77777777" w:rsidR="007210E1" w:rsidRPr="00B34D59" w:rsidRDefault="007210E1" w:rsidP="007210E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4D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027CD00F" w14:textId="77777777" w:rsidR="007210E1" w:rsidRPr="00B34D59" w:rsidRDefault="007210E1" w:rsidP="007210E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4D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09467824" w14:textId="77777777" w:rsidR="007210E1" w:rsidRPr="00B34D59" w:rsidRDefault="007210E1" w:rsidP="007210E1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4D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Выполнили:</w:t>
      </w:r>
    </w:p>
    <w:p w14:paraId="6F7BA264" w14:textId="77777777" w:rsidR="007210E1" w:rsidRPr="00B34D59" w:rsidRDefault="007210E1" w:rsidP="007210E1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4D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Студенты группы P33101</w:t>
      </w:r>
    </w:p>
    <w:p w14:paraId="7511D8B1" w14:textId="77777777" w:rsidR="007210E1" w:rsidRPr="00B34D59" w:rsidRDefault="007210E1" w:rsidP="007210E1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4D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Стенина Арина</w:t>
      </w:r>
    </w:p>
    <w:p w14:paraId="48B2F177" w14:textId="77777777" w:rsidR="007210E1" w:rsidRPr="00B34D59" w:rsidRDefault="007210E1" w:rsidP="007210E1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4D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Максимова Мария</w:t>
      </w:r>
    </w:p>
    <w:p w14:paraId="13E6431E" w14:textId="77777777" w:rsidR="007210E1" w:rsidRPr="00B34D59" w:rsidRDefault="007210E1" w:rsidP="007210E1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4D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03A9840F" w14:textId="77777777" w:rsidR="007210E1" w:rsidRPr="00B34D59" w:rsidRDefault="007210E1" w:rsidP="007210E1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4D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Преподаватель:</w:t>
      </w:r>
    </w:p>
    <w:p w14:paraId="193BE2BB" w14:textId="77777777" w:rsidR="007210E1" w:rsidRPr="00B34D59" w:rsidRDefault="007210E1" w:rsidP="007210E1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4D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Гаврилов А.В. </w:t>
      </w:r>
    </w:p>
    <w:p w14:paraId="2975EB03" w14:textId="77777777" w:rsidR="007210E1" w:rsidRDefault="007210E1" w:rsidP="007210E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34D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Санкт-Петербург</w:t>
      </w:r>
    </w:p>
    <w:p w14:paraId="2BC5AC15" w14:textId="77777777" w:rsidR="007210E1" w:rsidRDefault="007210E1" w:rsidP="007210E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9675ADF" w14:textId="77777777" w:rsidR="007210E1" w:rsidRPr="00B34D59" w:rsidRDefault="007210E1" w:rsidP="007210E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D161485" w14:textId="77777777" w:rsidR="007210E1" w:rsidRPr="00B34D59" w:rsidRDefault="007210E1" w:rsidP="007210E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4D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2021</w:t>
      </w:r>
    </w:p>
    <w:p w14:paraId="7AC0546C" w14:textId="080D3C35" w:rsidR="00F9679B" w:rsidRDefault="00F9679B" w:rsidP="00DC13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Технологии, которые были выбраны для реализации</w:t>
      </w:r>
    </w:p>
    <w:p w14:paraId="7ECB815C" w14:textId="6AA6CF2A" w:rsidR="00F9679B" w:rsidRDefault="00F9679B" w:rsidP="00F967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F967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F967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Boot</w:t>
      </w:r>
    </w:p>
    <w:p w14:paraId="1C666762" w14:textId="55C0FAFA" w:rsidR="00F9679B" w:rsidRPr="00F9679B" w:rsidRDefault="00F9679B" w:rsidP="00F967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F9679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Vue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D0BE1">
        <w:rPr>
          <w:rFonts w:ascii="Times New Roman" w:hAnsi="Times New Roman" w:cs="Times New Roman"/>
          <w:sz w:val="28"/>
          <w:szCs w:val="28"/>
        </w:rPr>
        <w:t>(</w:t>
      </w:r>
      <w:r w:rsidR="002D0BE1" w:rsidRPr="002D0BE1">
        <w:rPr>
          <w:rFonts w:ascii="Times New Roman" w:hAnsi="Times New Roman" w:cs="Times New Roman"/>
          <w:sz w:val="28"/>
          <w:szCs w:val="28"/>
        </w:rPr>
        <w:t xml:space="preserve">Для разработки фронта использовали </w:t>
      </w:r>
      <w:proofErr w:type="spellStart"/>
      <w:r w:rsidR="002D0BE1" w:rsidRPr="002D0BE1">
        <w:rPr>
          <w:rFonts w:ascii="Times New Roman" w:hAnsi="Times New Roman" w:cs="Times New Roman"/>
          <w:sz w:val="28"/>
          <w:szCs w:val="28"/>
        </w:rPr>
        <w:t>vuetify</w:t>
      </w:r>
      <w:proofErr w:type="spellEnd"/>
      <w:r w:rsidR="002D0BE1" w:rsidRPr="002D0BE1">
        <w:rPr>
          <w:rFonts w:ascii="Times New Roman" w:hAnsi="Times New Roman" w:cs="Times New Roman"/>
          <w:sz w:val="28"/>
          <w:szCs w:val="28"/>
        </w:rPr>
        <w:t xml:space="preserve"> для легкого и красивого отображения компонентов. Также использовали библиотеку </w:t>
      </w:r>
      <w:proofErr w:type="spellStart"/>
      <w:r w:rsidR="002D0BE1" w:rsidRPr="002D0BE1">
        <w:rPr>
          <w:rFonts w:ascii="Times New Roman" w:hAnsi="Times New Roman" w:cs="Times New Roman"/>
          <w:sz w:val="28"/>
          <w:szCs w:val="28"/>
        </w:rPr>
        <w:t>axios</w:t>
      </w:r>
      <w:proofErr w:type="spellEnd"/>
      <w:r w:rsidR="002D0BE1" w:rsidRPr="002D0BE1">
        <w:rPr>
          <w:rFonts w:ascii="Times New Roman" w:hAnsi="Times New Roman" w:cs="Times New Roman"/>
          <w:sz w:val="28"/>
          <w:szCs w:val="28"/>
        </w:rPr>
        <w:t xml:space="preserve"> для выполнения запросов и </w:t>
      </w:r>
      <w:proofErr w:type="spellStart"/>
      <w:r w:rsidR="002D0BE1" w:rsidRPr="002D0BE1">
        <w:rPr>
          <w:rFonts w:ascii="Times New Roman" w:hAnsi="Times New Roman" w:cs="Times New Roman"/>
          <w:sz w:val="28"/>
          <w:szCs w:val="28"/>
        </w:rPr>
        <w:t>vueCookies</w:t>
      </w:r>
      <w:proofErr w:type="spellEnd"/>
      <w:r w:rsidR="002D0BE1" w:rsidRPr="002D0BE1">
        <w:rPr>
          <w:rFonts w:ascii="Times New Roman" w:hAnsi="Times New Roman" w:cs="Times New Roman"/>
          <w:sz w:val="28"/>
          <w:szCs w:val="28"/>
        </w:rPr>
        <w:t xml:space="preserve"> для хранении информации о пользователе. Для связи с Бэком использовали токены</w:t>
      </w:r>
      <w:r>
        <w:rPr>
          <w:rFonts w:ascii="Times New Roman" w:hAnsi="Times New Roman" w:cs="Times New Roman"/>
          <w:sz w:val="28"/>
          <w:szCs w:val="28"/>
        </w:rPr>
        <w:t>)</w:t>
      </w:r>
      <w:r w:rsidR="002D0BE1">
        <w:rPr>
          <w:rFonts w:ascii="Times New Roman" w:hAnsi="Times New Roman" w:cs="Times New Roman"/>
          <w:sz w:val="28"/>
          <w:szCs w:val="28"/>
        </w:rPr>
        <w:t>.</w:t>
      </w:r>
    </w:p>
    <w:p w14:paraId="7C09EA53" w14:textId="229FCC61" w:rsidR="00120E80" w:rsidRDefault="007210E1" w:rsidP="007210E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210E1">
        <w:rPr>
          <w:rFonts w:ascii="Times New Roman" w:hAnsi="Times New Roman" w:cs="Times New Roman"/>
          <w:b/>
          <w:bCs/>
          <w:sz w:val="28"/>
          <w:szCs w:val="28"/>
        </w:rPr>
        <w:t>Сценарий использования веб-приложения</w:t>
      </w:r>
    </w:p>
    <w:p w14:paraId="7B399EF5" w14:textId="3AC21A4D" w:rsidR="00D46B70" w:rsidRPr="00D46B70" w:rsidRDefault="00D46B70" w:rsidP="00D46B70">
      <w:pPr>
        <w:rPr>
          <w:rFonts w:ascii="Times New Roman" w:hAnsi="Times New Roman" w:cs="Times New Roman"/>
          <w:sz w:val="28"/>
          <w:szCs w:val="28"/>
        </w:rPr>
      </w:pPr>
      <w:r w:rsidRPr="00D46B70">
        <w:rPr>
          <w:rFonts w:ascii="Times New Roman" w:hAnsi="Times New Roman" w:cs="Times New Roman"/>
          <w:sz w:val="28"/>
          <w:szCs w:val="28"/>
        </w:rPr>
        <w:t xml:space="preserve">1 шаг – Авторизация пользователя (три роли: Ватсон, Шерлок, </w:t>
      </w:r>
      <w:proofErr w:type="spellStart"/>
      <w:r w:rsidRPr="00D46B70">
        <w:rPr>
          <w:rFonts w:ascii="Times New Roman" w:hAnsi="Times New Roman" w:cs="Times New Roman"/>
          <w:sz w:val="28"/>
          <w:szCs w:val="28"/>
        </w:rPr>
        <w:t>Лестрейд</w:t>
      </w:r>
      <w:proofErr w:type="spellEnd"/>
      <w:r w:rsidRPr="00D46B70">
        <w:rPr>
          <w:rFonts w:ascii="Times New Roman" w:hAnsi="Times New Roman" w:cs="Times New Roman"/>
          <w:sz w:val="28"/>
          <w:szCs w:val="28"/>
        </w:rPr>
        <w:t>)</w:t>
      </w:r>
    </w:p>
    <w:p w14:paraId="0F518BE0" w14:textId="4377C507" w:rsidR="007210E1" w:rsidRDefault="00D46B7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2EDBA8" wp14:editId="0D1F757E">
            <wp:extent cx="5940425" cy="2873375"/>
            <wp:effectExtent l="0" t="0" r="3175" b="3175"/>
            <wp:docPr id="1" name="Рисунок 1" descr="Изображение выглядит как текст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электроника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7B34" w14:textId="41A5709D" w:rsidR="00D46B70" w:rsidRDefault="00D46B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шаг – главная страница с меню, отражающим все таблицы</w:t>
      </w:r>
      <w:r w:rsidR="00DB3C1A">
        <w:rPr>
          <w:rFonts w:ascii="Times New Roman" w:hAnsi="Times New Roman" w:cs="Times New Roman"/>
          <w:sz w:val="28"/>
          <w:szCs w:val="28"/>
        </w:rPr>
        <w:t xml:space="preserve"> (можно выбирать, сколько записей отражать на странице), также мы видим роль пользователя и кнопку выхода из профиля</w:t>
      </w:r>
    </w:p>
    <w:p w14:paraId="20E5E0B4" w14:textId="156D2CDE" w:rsidR="00D46B70" w:rsidRDefault="00D46B7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A180CB" wp14:editId="05750E0A">
            <wp:extent cx="5940425" cy="2861945"/>
            <wp:effectExtent l="0" t="0" r="3175" b="0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D535" w14:textId="4C446D80" w:rsidR="00D46B70" w:rsidRDefault="00D46B70">
      <w:pPr>
        <w:rPr>
          <w:rFonts w:ascii="Times New Roman" w:hAnsi="Times New Roman" w:cs="Times New Roman"/>
          <w:noProof/>
          <w:sz w:val="28"/>
          <w:szCs w:val="28"/>
        </w:rPr>
      </w:pPr>
      <w:r w:rsidRPr="00D46B70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3 </w:t>
      </w:r>
      <w:r>
        <w:rPr>
          <w:rFonts w:ascii="Times New Roman" w:hAnsi="Times New Roman" w:cs="Times New Roman"/>
          <w:noProof/>
          <w:sz w:val="28"/>
          <w:szCs w:val="28"/>
        </w:rPr>
        <w:t>шаг – можно добавить новую запись в таблицу, используя кнопку</w:t>
      </w:r>
      <w:r w:rsidRPr="00D46B7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ADD</w:t>
      </w:r>
      <w:r w:rsidRPr="00D46B7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NEW</w:t>
      </w:r>
      <w:r w:rsidR="00DB3C1A">
        <w:rPr>
          <w:rFonts w:ascii="Times New Roman" w:hAnsi="Times New Roman" w:cs="Times New Roman"/>
          <w:noProof/>
          <w:sz w:val="28"/>
          <w:szCs w:val="28"/>
        </w:rPr>
        <w:t xml:space="preserve"> (пример для добавления нового дела – дата начала при этом заполняется автоматически)</w:t>
      </w:r>
    </w:p>
    <w:p w14:paraId="7829B6C4" w14:textId="791FA303" w:rsidR="00215124" w:rsidRPr="00DB3C1A" w:rsidRDefault="0021512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DBDAF03" wp14:editId="06BE2F16">
            <wp:extent cx="5940425" cy="28467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03FB" w14:textId="5F74C221" w:rsidR="00F62A98" w:rsidRPr="00F62A98" w:rsidRDefault="00F62A98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4 шаг – при добавлении неккоректных данных, с сервера приходит ошибка</w:t>
      </w:r>
      <w:r w:rsidRPr="00F62A98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</w:rPr>
        <w:t>например, нельзя чтобы исполнитель был преступником)</w:t>
      </w:r>
    </w:p>
    <w:p w14:paraId="644E61C7" w14:textId="2949E8FB" w:rsidR="00F62A98" w:rsidRPr="00F62A98" w:rsidRDefault="00F62A9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7BB3F0" wp14:editId="70FA29FB">
            <wp:extent cx="5940425" cy="2840355"/>
            <wp:effectExtent l="0" t="0" r="3175" b="0"/>
            <wp:docPr id="17" name="Рисунок 1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F5D7" w14:textId="0EA4C340" w:rsidR="00D46B70" w:rsidRPr="00AF41CF" w:rsidRDefault="00F62A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D46B70" w:rsidRPr="00AF41CF">
        <w:rPr>
          <w:rFonts w:ascii="Times New Roman" w:hAnsi="Times New Roman" w:cs="Times New Roman"/>
          <w:sz w:val="28"/>
          <w:szCs w:val="28"/>
        </w:rPr>
        <w:t xml:space="preserve"> </w:t>
      </w:r>
      <w:r w:rsidR="00D46B70">
        <w:rPr>
          <w:rFonts w:ascii="Times New Roman" w:hAnsi="Times New Roman" w:cs="Times New Roman"/>
          <w:sz w:val="28"/>
          <w:szCs w:val="28"/>
        </w:rPr>
        <w:t>шаг</w:t>
      </w:r>
      <w:r w:rsidR="00D46B70" w:rsidRPr="00AF41CF">
        <w:rPr>
          <w:rFonts w:ascii="Times New Roman" w:hAnsi="Times New Roman" w:cs="Times New Roman"/>
          <w:sz w:val="28"/>
          <w:szCs w:val="28"/>
        </w:rPr>
        <w:t xml:space="preserve"> </w:t>
      </w:r>
      <w:r w:rsidR="00AF41CF" w:rsidRPr="00AF41CF">
        <w:rPr>
          <w:rFonts w:ascii="Times New Roman" w:hAnsi="Times New Roman" w:cs="Times New Roman"/>
          <w:sz w:val="28"/>
          <w:szCs w:val="28"/>
        </w:rPr>
        <w:t>–</w:t>
      </w:r>
      <w:r w:rsidR="00D46B70" w:rsidRPr="00AF41CF">
        <w:rPr>
          <w:rFonts w:ascii="Times New Roman" w:hAnsi="Times New Roman" w:cs="Times New Roman"/>
          <w:sz w:val="28"/>
          <w:szCs w:val="28"/>
        </w:rPr>
        <w:t xml:space="preserve"> </w:t>
      </w:r>
      <w:r w:rsidR="00AF41CF"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="00AF41CF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AF41CF" w:rsidRPr="00AF41CF">
        <w:rPr>
          <w:rFonts w:ascii="Times New Roman" w:hAnsi="Times New Roman" w:cs="Times New Roman"/>
          <w:sz w:val="28"/>
          <w:szCs w:val="28"/>
        </w:rPr>
        <w:t xml:space="preserve"> </w:t>
      </w:r>
      <w:r w:rsidR="00AF41CF">
        <w:rPr>
          <w:rFonts w:ascii="Times New Roman" w:hAnsi="Times New Roman" w:cs="Times New Roman"/>
          <w:sz w:val="28"/>
          <w:szCs w:val="28"/>
        </w:rPr>
        <w:t xml:space="preserve">появляется возможность удаления или редактирования записи в таблице (правый столбец </w:t>
      </w:r>
      <w:r w:rsidR="00AF41CF">
        <w:rPr>
          <w:rFonts w:ascii="Times New Roman" w:hAnsi="Times New Roman" w:cs="Times New Roman"/>
          <w:sz w:val="28"/>
          <w:szCs w:val="28"/>
          <w:lang w:val="en-US"/>
        </w:rPr>
        <w:t>Actions</w:t>
      </w:r>
      <w:r w:rsidR="00AF41CF" w:rsidRPr="00AF41CF">
        <w:rPr>
          <w:rFonts w:ascii="Times New Roman" w:hAnsi="Times New Roman" w:cs="Times New Roman"/>
          <w:sz w:val="28"/>
          <w:szCs w:val="28"/>
        </w:rPr>
        <w:t>)</w:t>
      </w:r>
    </w:p>
    <w:p w14:paraId="755021B4" w14:textId="6E787376" w:rsidR="00AF41CF" w:rsidRDefault="00AF41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F1D580" wp14:editId="5F32F882">
            <wp:extent cx="5940425" cy="32219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7147" w14:textId="649F8B10" w:rsidR="00AF41CF" w:rsidRDefault="00F62A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AF41CF">
        <w:rPr>
          <w:rFonts w:ascii="Times New Roman" w:hAnsi="Times New Roman" w:cs="Times New Roman"/>
          <w:sz w:val="28"/>
          <w:szCs w:val="28"/>
        </w:rPr>
        <w:t xml:space="preserve"> шаг – выбирая редактирование, можно исправить заполненные поля</w:t>
      </w:r>
    </w:p>
    <w:p w14:paraId="234F44BB" w14:textId="5F396678" w:rsidR="00AF41CF" w:rsidRDefault="0021512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1CEB73" wp14:editId="6205A9CD">
            <wp:extent cx="5940425" cy="28511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0891" w14:textId="622D5957" w:rsidR="00AF41CF" w:rsidRDefault="00F62A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AF41CF">
        <w:rPr>
          <w:rFonts w:ascii="Times New Roman" w:hAnsi="Times New Roman" w:cs="Times New Roman"/>
          <w:sz w:val="28"/>
          <w:szCs w:val="28"/>
        </w:rPr>
        <w:t xml:space="preserve"> шаг – в зависимости от роли пользователя, у него есть определенные права (например, только </w:t>
      </w:r>
      <w:proofErr w:type="spellStart"/>
      <w:r w:rsidR="00AF41CF">
        <w:rPr>
          <w:rFonts w:ascii="Times New Roman" w:hAnsi="Times New Roman" w:cs="Times New Roman"/>
          <w:sz w:val="28"/>
          <w:szCs w:val="28"/>
        </w:rPr>
        <w:t>Лестрейд</w:t>
      </w:r>
      <w:proofErr w:type="spellEnd"/>
      <w:r w:rsidR="00AF41CF">
        <w:rPr>
          <w:rFonts w:ascii="Times New Roman" w:hAnsi="Times New Roman" w:cs="Times New Roman"/>
          <w:sz w:val="28"/>
          <w:szCs w:val="28"/>
        </w:rPr>
        <w:t xml:space="preserve"> может добавлять и редактировать преступников)</w:t>
      </w:r>
    </w:p>
    <w:p w14:paraId="3B7815FE" w14:textId="1E4847A0" w:rsidR="00AF41CF" w:rsidRDefault="0021512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F0912D" wp14:editId="5880AB74">
            <wp:extent cx="5940425" cy="2851150"/>
            <wp:effectExtent l="0" t="0" r="3175" b="635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7239" w14:textId="791AE71B" w:rsidR="00DB3C1A" w:rsidRDefault="00DB3C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 – при нажатии на любую строку мы можем посмотреть дополнительную информацию (пример для дела)</w:t>
      </w:r>
    </w:p>
    <w:p w14:paraId="18E4D265" w14:textId="68CD9587" w:rsidR="00DB3C1A" w:rsidRDefault="00F62A9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D19A78" wp14:editId="3F20CFB8">
            <wp:extent cx="5940425" cy="28587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0AC5" w14:textId="60A7D27D" w:rsidR="00F62A98" w:rsidRPr="00DB3C1A" w:rsidRDefault="00F62A98" w:rsidP="00F62A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Pr="00DB3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шаг – дело завершать может только </w:t>
      </w:r>
      <w:proofErr w:type="spellStart"/>
      <w:r>
        <w:rPr>
          <w:rFonts w:ascii="Times New Roman" w:hAnsi="Times New Roman" w:cs="Times New Roman"/>
          <w:sz w:val="28"/>
          <w:szCs w:val="28"/>
        </w:rPr>
        <w:t>Лестрейд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(поэтому ему в </w:t>
      </w:r>
      <w:r>
        <w:rPr>
          <w:rFonts w:ascii="Times New Roman" w:hAnsi="Times New Roman" w:cs="Times New Roman"/>
          <w:sz w:val="28"/>
          <w:szCs w:val="28"/>
          <w:lang w:val="en-US"/>
        </w:rPr>
        <w:t>Actions</w:t>
      </w:r>
      <w:r w:rsidRPr="00DB3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доступно также новое действие – закрыть дело, которое автоматически назначает </w:t>
      </w:r>
      <w:r>
        <w:rPr>
          <w:rFonts w:ascii="Times New Roman" w:hAnsi="Times New Roman" w:cs="Times New Roman"/>
          <w:sz w:val="28"/>
          <w:szCs w:val="28"/>
          <w:lang w:val="en-US"/>
        </w:rPr>
        <w:t>Finish</w:t>
      </w:r>
      <w:r w:rsidRPr="00DB3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>
        <w:rPr>
          <w:rFonts w:ascii="Times New Roman" w:hAnsi="Times New Roman" w:cs="Times New Roman"/>
          <w:sz w:val="28"/>
          <w:szCs w:val="28"/>
        </w:rPr>
        <w:t xml:space="preserve"> текущую дату)</w:t>
      </w:r>
    </w:p>
    <w:p w14:paraId="2D5210C4" w14:textId="00C94E7A" w:rsidR="00F62A98" w:rsidRDefault="00F62A98" w:rsidP="00F62A9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05A09F1" wp14:editId="593C3B1D">
            <wp:extent cx="5940425" cy="2860675"/>
            <wp:effectExtent l="0" t="0" r="3175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1E37" w14:textId="182A4072" w:rsidR="00F62A98" w:rsidRPr="00DC13EE" w:rsidRDefault="00DC13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Сценарий использования предполагает, что будут задействованы три роли. Сначала Шерлок начинает расследовать дело, добавляет различные улики, подозреваемых и основную информацию по нему. </w:t>
      </w:r>
      <w:proofErr w:type="spellStart"/>
      <w:r>
        <w:rPr>
          <w:rFonts w:ascii="Times New Roman" w:hAnsi="Times New Roman" w:cs="Times New Roman"/>
          <w:sz w:val="28"/>
          <w:szCs w:val="28"/>
        </w:rPr>
        <w:t>Лестрейд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же ищет преступников и назначает для них наказание, далее, когда все преступники найдены, завершает дело. После этого Ватсон может отметить, в каких СМИ упоминались эти дела.</w:t>
      </w:r>
    </w:p>
    <w:p w14:paraId="397560DE" w14:textId="3103AC6A" w:rsidR="00DB3C1A" w:rsidRPr="002D0BE1" w:rsidRDefault="00DC13EE" w:rsidP="00DC13E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 разработанного приложения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hyperlink r:id="rId13" w:history="1">
        <w:r w:rsidR="00215124" w:rsidRPr="00215124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backend</w:t>
        </w:r>
      </w:hyperlink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</w:t>
      </w:r>
      <w:hyperlink r:id="rId14" w:history="1">
        <w:r w:rsidR="00215124" w:rsidRPr="00215124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frontend</w:t>
        </w:r>
      </w:hyperlink>
    </w:p>
    <w:sectPr w:rsidR="00DB3C1A" w:rsidRPr="002D0B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B51"/>
    <w:rsid w:val="00035B51"/>
    <w:rsid w:val="00120E80"/>
    <w:rsid w:val="00215124"/>
    <w:rsid w:val="002D0BE1"/>
    <w:rsid w:val="007210E1"/>
    <w:rsid w:val="0084183A"/>
    <w:rsid w:val="00A41E39"/>
    <w:rsid w:val="00AF41CF"/>
    <w:rsid w:val="00D46B70"/>
    <w:rsid w:val="00DB3C1A"/>
    <w:rsid w:val="00DC13EE"/>
    <w:rsid w:val="00F62A98"/>
    <w:rsid w:val="00F96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3B58FD"/>
  <w15:chartTrackingRefBased/>
  <w15:docId w15:val="{3BD97402-14DC-444A-8908-F72D84DAC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10E1"/>
  </w:style>
  <w:style w:type="paragraph" w:styleId="1">
    <w:name w:val="heading 1"/>
    <w:basedOn w:val="a"/>
    <w:next w:val="a"/>
    <w:link w:val="10"/>
    <w:uiPriority w:val="9"/>
    <w:qFormat/>
    <w:rsid w:val="00A41E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1"/>
    <w:next w:val="a"/>
    <w:qFormat/>
    <w:rsid w:val="00A41E39"/>
    <w:pPr>
      <w:ind w:left="360"/>
    </w:pPr>
    <w:rPr>
      <w:rFonts w:ascii="Times New Roman" w:hAnsi="Times New Roman"/>
      <w:color w:val="000000" w:themeColor="text1"/>
    </w:rPr>
  </w:style>
  <w:style w:type="character" w:customStyle="1" w:styleId="10">
    <w:name w:val="Заголовок 1 Знак"/>
    <w:basedOn w:val="a0"/>
    <w:link w:val="1"/>
    <w:uiPriority w:val="9"/>
    <w:rsid w:val="00A41E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4">
    <w:name w:val="Hyperlink"/>
    <w:basedOn w:val="a0"/>
    <w:uiPriority w:val="99"/>
    <w:unhideWhenUsed/>
    <w:rsid w:val="0021512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15124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21512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github.com/enot143/course_db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github.com/Iuribabalin/frontmari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347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Стенина Арина Алексеевна</dc:creator>
  <cp:keywords/>
  <dc:description/>
  <cp:lastModifiedBy>Стенина Арина Алексеевна</cp:lastModifiedBy>
  <cp:revision>4</cp:revision>
  <dcterms:created xsi:type="dcterms:W3CDTF">2021-12-07T14:56:00Z</dcterms:created>
  <dcterms:modified xsi:type="dcterms:W3CDTF">2021-12-11T21:23:00Z</dcterms:modified>
</cp:coreProperties>
</file>