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97F7" w14:textId="77777777" w:rsidR="0045029B" w:rsidRPr="00206E09" w:rsidRDefault="002846CE">
      <w:pPr>
        <w:rPr>
          <w:b/>
          <w:color w:val="FF0000"/>
          <w:sz w:val="32"/>
          <w:szCs w:val="32"/>
          <w:lang w:val="en-US"/>
        </w:rPr>
      </w:pPr>
      <w:r w:rsidRPr="00206E09">
        <w:rPr>
          <w:b/>
          <w:color w:val="FF0000"/>
          <w:sz w:val="32"/>
          <w:szCs w:val="32"/>
          <w:lang w:val="en-US"/>
        </w:rPr>
        <w:t xml:space="preserve">Phrases </w:t>
      </w:r>
      <w:r w:rsidRPr="00206E09">
        <w:rPr>
          <w:b/>
          <w:i/>
          <w:color w:val="FF0000"/>
          <w:sz w:val="32"/>
          <w:szCs w:val="32"/>
          <w:lang w:val="en-US"/>
        </w:rPr>
        <w:t xml:space="preserve">to reject </w:t>
      </w:r>
      <w:r w:rsidRPr="00206E09">
        <w:rPr>
          <w:b/>
          <w:color w:val="FF0000"/>
          <w:sz w:val="32"/>
          <w:szCs w:val="32"/>
          <w:lang w:val="en-US"/>
        </w:rPr>
        <w:t>suggestions</w:t>
      </w:r>
    </w:p>
    <w:p w14:paraId="132DC11D" w14:textId="77777777" w:rsidR="002846CE" w:rsidRPr="00206E09" w:rsidRDefault="002846CE">
      <w:pPr>
        <w:rPr>
          <w:b/>
          <w:color w:val="0070C0"/>
          <w:sz w:val="36"/>
          <w:szCs w:val="36"/>
          <w:lang w:val="en-US"/>
        </w:rPr>
      </w:pPr>
      <w:r w:rsidRPr="00206E09">
        <w:rPr>
          <w:b/>
          <w:color w:val="0070C0"/>
          <w:sz w:val="36"/>
          <w:szCs w:val="36"/>
          <w:lang w:val="en-US"/>
        </w:rPr>
        <w:t xml:space="preserve">To be honest, I don’t really like the idea of + V </w:t>
      </w:r>
      <w:proofErr w:type="spellStart"/>
      <w:r w:rsidRPr="00206E09">
        <w:rPr>
          <w:b/>
          <w:color w:val="0070C0"/>
          <w:sz w:val="36"/>
          <w:szCs w:val="36"/>
          <w:lang w:val="en-US"/>
        </w:rPr>
        <w:t>ing</w:t>
      </w:r>
      <w:proofErr w:type="spellEnd"/>
      <w:r w:rsidRPr="00206E09">
        <w:rPr>
          <w:b/>
          <w:color w:val="0070C0"/>
          <w:sz w:val="36"/>
          <w:szCs w:val="36"/>
          <w:lang w:val="en-US"/>
        </w:rPr>
        <w:t>. I don’t know why I just don’t</w:t>
      </w:r>
    </w:p>
    <w:p w14:paraId="5D563BF7" w14:textId="77777777" w:rsidR="002846CE" w:rsidRPr="00206E09" w:rsidRDefault="002846CE">
      <w:pPr>
        <w:rPr>
          <w:b/>
          <w:color w:val="0070C0"/>
          <w:sz w:val="36"/>
          <w:szCs w:val="36"/>
          <w:lang w:val="en-US"/>
        </w:rPr>
      </w:pPr>
      <w:r w:rsidRPr="00206E09">
        <w:rPr>
          <w:b/>
          <w:color w:val="0070C0"/>
          <w:sz w:val="36"/>
          <w:szCs w:val="36"/>
          <w:lang w:val="en-US"/>
        </w:rPr>
        <w:t>I don’t really + V 1, to be honest</w:t>
      </w:r>
    </w:p>
    <w:p w14:paraId="5047690B" w14:textId="77777777" w:rsidR="002846CE" w:rsidRPr="00206E09" w:rsidRDefault="002846CE">
      <w:pPr>
        <w:rPr>
          <w:b/>
          <w:color w:val="0070C0"/>
          <w:sz w:val="36"/>
          <w:szCs w:val="36"/>
          <w:lang w:val="en-US"/>
        </w:rPr>
      </w:pPr>
      <w:r w:rsidRPr="00206E09">
        <w:rPr>
          <w:b/>
          <w:color w:val="0070C0"/>
          <w:sz w:val="36"/>
          <w:szCs w:val="36"/>
          <w:lang w:val="en-US"/>
        </w:rPr>
        <w:t>I don’t really feel like +</w:t>
      </w:r>
      <w:r w:rsidR="00A74268" w:rsidRPr="00206E09">
        <w:rPr>
          <w:b/>
          <w:color w:val="0070C0"/>
          <w:sz w:val="36"/>
          <w:szCs w:val="36"/>
          <w:lang w:val="en-US"/>
        </w:rPr>
        <w:t xml:space="preserve"> Noun</w:t>
      </w:r>
    </w:p>
    <w:p w14:paraId="5E959D91" w14:textId="77777777" w:rsidR="00A74268" w:rsidRPr="00206E09" w:rsidRDefault="00A74268">
      <w:pPr>
        <w:rPr>
          <w:b/>
          <w:color w:val="0070C0"/>
          <w:sz w:val="36"/>
          <w:szCs w:val="36"/>
          <w:lang w:val="en-US"/>
        </w:rPr>
      </w:pPr>
      <w:r w:rsidRPr="00206E09">
        <w:rPr>
          <w:b/>
          <w:color w:val="0070C0"/>
          <w:sz w:val="36"/>
          <w:szCs w:val="36"/>
          <w:lang w:val="en-US"/>
        </w:rPr>
        <w:t xml:space="preserve">I don’t really feel like + V </w:t>
      </w:r>
      <w:proofErr w:type="spellStart"/>
      <w:r w:rsidRPr="00206E09">
        <w:rPr>
          <w:b/>
          <w:color w:val="0070C0"/>
          <w:sz w:val="36"/>
          <w:szCs w:val="36"/>
          <w:lang w:val="en-US"/>
        </w:rPr>
        <w:t>ing</w:t>
      </w:r>
      <w:proofErr w:type="spellEnd"/>
    </w:p>
    <w:p w14:paraId="2CCAA3F6" w14:textId="77777777" w:rsidR="00A74268" w:rsidRDefault="00A74268">
      <w:pPr>
        <w:rPr>
          <w:b/>
          <w:sz w:val="28"/>
          <w:szCs w:val="28"/>
          <w:lang w:val="en-US"/>
        </w:rPr>
      </w:pPr>
    </w:p>
    <w:p w14:paraId="7500D780" w14:textId="77777777" w:rsidR="00A74268" w:rsidRPr="00A74268" w:rsidRDefault="00A74268">
      <w:pPr>
        <w:rPr>
          <w:b/>
          <w:i/>
          <w:sz w:val="28"/>
          <w:szCs w:val="28"/>
          <w:lang w:val="en-US"/>
        </w:rPr>
      </w:pPr>
      <w:r w:rsidRPr="00A74268">
        <w:rPr>
          <w:b/>
          <w:i/>
          <w:sz w:val="28"/>
          <w:szCs w:val="28"/>
          <w:lang w:val="en-US"/>
        </w:rPr>
        <w:t>To accept</w:t>
      </w:r>
    </w:p>
    <w:p w14:paraId="3C58401D" w14:textId="77777777" w:rsidR="00A74268" w:rsidRDefault="00A7426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I’ll take your word for it</w:t>
      </w:r>
    </w:p>
    <w:p w14:paraId="20A060B1" w14:textId="77777777" w:rsidR="00A74268" w:rsidRDefault="00A74268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I’ll go for that</w:t>
      </w:r>
    </w:p>
    <w:p w14:paraId="43AA3D11" w14:textId="77777777" w:rsidR="00DE5EBA" w:rsidRDefault="00DE5EBA">
      <w:pPr>
        <w:rPr>
          <w:b/>
          <w:sz w:val="28"/>
          <w:szCs w:val="28"/>
        </w:rPr>
      </w:pPr>
    </w:p>
    <w:p w14:paraId="74F59C0D" w14:textId="77777777" w:rsidR="00DE5EBA" w:rsidRPr="00DE5EBA" w:rsidRDefault="00DE5EBA">
      <w:pPr>
        <w:rPr>
          <w:b/>
          <w:sz w:val="28"/>
          <w:szCs w:val="28"/>
        </w:rPr>
      </w:pPr>
    </w:p>
    <w:p w14:paraId="57623E8B" w14:textId="12922AB3" w:rsidR="00DE5EBA" w:rsidRPr="00A74268" w:rsidRDefault="00DE5EBA" w:rsidP="00DE5EBA">
      <w:pPr>
        <w:rPr>
          <w:b/>
          <w:sz w:val="28"/>
          <w:szCs w:val="28"/>
          <w:lang w:val="en-US"/>
        </w:rPr>
      </w:pPr>
    </w:p>
    <w:sectPr w:rsidR="00DE5EBA" w:rsidRPr="00A74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6CE"/>
    <w:rsid w:val="00206E09"/>
    <w:rsid w:val="002846CE"/>
    <w:rsid w:val="0045029B"/>
    <w:rsid w:val="00936C96"/>
    <w:rsid w:val="00A74268"/>
    <w:rsid w:val="00AD61BE"/>
    <w:rsid w:val="00D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08EF"/>
  <w15:docId w15:val="{BB8F6D7D-B0C6-4C5D-8728-B6384EF6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Ксения Колыванова</cp:lastModifiedBy>
  <cp:revision>6</cp:revision>
  <cp:lastPrinted>2022-02-14T11:00:00Z</cp:lastPrinted>
  <dcterms:created xsi:type="dcterms:W3CDTF">2020-03-31T18:30:00Z</dcterms:created>
  <dcterms:modified xsi:type="dcterms:W3CDTF">2023-08-01T15:42:00Z</dcterms:modified>
</cp:coreProperties>
</file>