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6A50C" w14:textId="0F68BD0A" w:rsidR="00580A97" w:rsidRPr="00580A97" w:rsidRDefault="00580A97" w:rsidP="00580A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0A97">
        <w:rPr>
          <w:rFonts w:ascii="Times New Roman" w:hAnsi="Times New Roman" w:cs="Times New Roman"/>
          <w:sz w:val="28"/>
          <w:szCs w:val="28"/>
          <w:lang w:val="en-US"/>
        </w:rPr>
        <w:t xml:space="preserve">It is argued that children should </w:t>
      </w:r>
      <w:r w:rsidRPr="00580A9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get used to work</w:t>
      </w:r>
      <w:r w:rsidRPr="00580A97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580A97">
        <w:rPr>
          <w:rFonts w:ascii="Times New Roman" w:hAnsi="Times New Roman" w:cs="Times New Roman"/>
          <w:i/>
          <w:iCs/>
          <w:sz w:val="28"/>
          <w:szCs w:val="28"/>
          <w:lang w:val="en-US"/>
        </w:rPr>
        <w:t>(to working life)</w:t>
      </w:r>
      <w:r w:rsidRPr="00580A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0A9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from school</w:t>
      </w:r>
      <w:r w:rsidRPr="00580A97">
        <w:rPr>
          <w:rFonts w:ascii="Times New Roman" w:hAnsi="Times New Roman" w:cs="Times New Roman"/>
          <w:sz w:val="28"/>
          <w:szCs w:val="28"/>
          <w:lang w:val="en-US"/>
        </w:rPr>
        <w:t xml:space="preserve">. Despite this point of view </w:t>
      </w:r>
      <w:r w:rsidRPr="00580A9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seems to be rational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80A97">
        <w:rPr>
          <w:rFonts w:ascii="Times New Roman" w:hAnsi="Times New Roman" w:cs="Times New Roman"/>
          <w:i/>
          <w:iCs/>
          <w:sz w:val="28"/>
          <w:szCs w:val="28"/>
          <w:lang w:val="en-US"/>
        </w:rPr>
        <w:t>be</w:t>
      </w:r>
      <w:r w:rsidRPr="00580A9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ing</w:t>
      </w:r>
      <w:r w:rsidRPr="00580A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quite </w:t>
      </w:r>
      <w:r w:rsidRPr="00580A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rational from the first glance </w:t>
      </w:r>
      <w:r w:rsidRPr="00580A9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despite -&gt; although)</w:t>
      </w:r>
      <w:r w:rsidRPr="00580A97">
        <w:rPr>
          <w:rFonts w:ascii="Times New Roman" w:hAnsi="Times New Roman" w:cs="Times New Roman"/>
          <w:sz w:val="28"/>
          <w:szCs w:val="28"/>
          <w:lang w:val="en-US"/>
        </w:rPr>
        <w:t>, I have some major doubts about it.</w:t>
      </w:r>
    </w:p>
    <w:p w14:paraId="4F5DF2E1" w14:textId="00435585" w:rsidR="00580A97" w:rsidRPr="00580A97" w:rsidRDefault="00580A97" w:rsidP="00580A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0A97">
        <w:rPr>
          <w:rFonts w:ascii="Times New Roman" w:hAnsi="Times New Roman" w:cs="Times New Roman"/>
          <w:sz w:val="28"/>
          <w:szCs w:val="28"/>
          <w:lang w:val="en-US"/>
        </w:rPr>
        <w:t xml:space="preserve">People tend to spend a significant part of their life on education. Tens of years they study in school and university only to suddenly face </w:t>
      </w:r>
      <w:r w:rsidRPr="00580A9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with</w:t>
      </w:r>
      <w:r w:rsidRPr="00580A97">
        <w:rPr>
          <w:rFonts w:ascii="Times New Roman" w:hAnsi="Times New Roman" w:cs="Times New Roman"/>
          <w:sz w:val="28"/>
          <w:szCs w:val="28"/>
          <w:lang w:val="en-US"/>
        </w:rPr>
        <w:t xml:space="preserve"> the need of finding a job. This abrupt transition, being the source of great stress and frustration, </w:t>
      </w:r>
      <w:r w:rsidRPr="00464DD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will probably</w:t>
      </w:r>
      <w:r w:rsidR="00464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4DD4" w:rsidRPr="00464DD4">
        <w:rPr>
          <w:rFonts w:ascii="Times New Roman" w:hAnsi="Times New Roman" w:cs="Times New Roman"/>
          <w:i/>
          <w:iCs/>
          <w:sz w:val="28"/>
          <w:szCs w:val="28"/>
          <w:lang w:val="en-US"/>
        </w:rPr>
        <w:t>(is</w:t>
      </w:r>
      <w:r w:rsidR="00464DD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highly</w:t>
      </w:r>
      <w:r w:rsidR="00464DD4" w:rsidRPr="00464DD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likely to)</w:t>
      </w:r>
      <w:r w:rsidRPr="00580A97">
        <w:rPr>
          <w:rFonts w:ascii="Times New Roman" w:hAnsi="Times New Roman" w:cs="Times New Roman"/>
          <w:sz w:val="28"/>
          <w:szCs w:val="28"/>
          <w:lang w:val="en-US"/>
        </w:rPr>
        <w:t xml:space="preserve"> be more seamless for those who </w:t>
      </w:r>
      <w:r w:rsidR="003B0B6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B0B6A" w:rsidRPr="003B0B6A">
        <w:rPr>
          <w:rFonts w:ascii="Times New Roman" w:hAnsi="Times New Roman" w:cs="Times New Roman"/>
          <w:i/>
          <w:iCs/>
          <w:sz w:val="28"/>
          <w:szCs w:val="28"/>
          <w:lang w:val="en-US"/>
        </w:rPr>
        <w:t>ha</w:t>
      </w:r>
      <w:r w:rsidR="00464DD4">
        <w:rPr>
          <w:rFonts w:ascii="Times New Roman" w:hAnsi="Times New Roman" w:cs="Times New Roman"/>
          <w:i/>
          <w:iCs/>
          <w:sz w:val="28"/>
          <w:szCs w:val="28"/>
          <w:lang w:val="en-US"/>
        </w:rPr>
        <w:t>ve</w:t>
      </w:r>
      <w:r w:rsidR="003B0B6A" w:rsidRPr="003B0B6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already</w:t>
      </w:r>
      <w:r w:rsidR="003B0B6A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 w:rsidR="003B0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0A97">
        <w:rPr>
          <w:rFonts w:ascii="Times New Roman" w:hAnsi="Times New Roman" w:cs="Times New Roman"/>
          <w:sz w:val="28"/>
          <w:szCs w:val="28"/>
          <w:lang w:val="en-US"/>
        </w:rPr>
        <w:t xml:space="preserve">had a grip on how the real work feels like beforehand. </w:t>
      </w:r>
      <w:r w:rsidR="003B0B6A" w:rsidRPr="003B0B6A">
        <w:rPr>
          <w:rFonts w:ascii="Times New Roman" w:hAnsi="Times New Roman" w:cs="Times New Roman"/>
          <w:i/>
          <w:iCs/>
          <w:sz w:val="28"/>
          <w:szCs w:val="28"/>
          <w:lang w:val="en-US"/>
        </w:rPr>
        <w:t>(Students)</w:t>
      </w:r>
      <w:r w:rsidR="003B0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0A97"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="003B0B6A" w:rsidRPr="003B0B6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  <w:r w:rsidRPr="00580A97">
        <w:rPr>
          <w:rFonts w:ascii="Times New Roman" w:hAnsi="Times New Roman" w:cs="Times New Roman"/>
          <w:sz w:val="28"/>
          <w:szCs w:val="28"/>
          <w:lang w:val="en-US"/>
        </w:rPr>
        <w:t xml:space="preserve"> who have been acquainted with the world of work before, will </w:t>
      </w:r>
      <w:proofErr w:type="gramStart"/>
      <w:r w:rsidR="00464DD4">
        <w:rPr>
          <w:rFonts w:ascii="Times New Roman" w:hAnsi="Times New Roman" w:cs="Times New Roman"/>
          <w:sz w:val="28"/>
          <w:szCs w:val="28"/>
          <w:lang w:val="en-US"/>
        </w:rPr>
        <w:t xml:space="preserve">definitely </w:t>
      </w:r>
      <w:r w:rsidR="00464DD4" w:rsidRPr="00580A97">
        <w:rPr>
          <w:rFonts w:ascii="Times New Roman" w:hAnsi="Times New Roman" w:cs="Times New Roman"/>
          <w:sz w:val="28"/>
          <w:szCs w:val="28"/>
          <w:lang w:val="en-US"/>
        </w:rPr>
        <w:t>feel</w:t>
      </w:r>
      <w:proofErr w:type="gramEnd"/>
      <w:r w:rsidRPr="00580A97">
        <w:rPr>
          <w:rFonts w:ascii="Times New Roman" w:hAnsi="Times New Roman" w:cs="Times New Roman"/>
          <w:sz w:val="28"/>
          <w:szCs w:val="28"/>
          <w:lang w:val="en-US"/>
        </w:rPr>
        <w:t xml:space="preserve"> more confident searching for a job in the future. That is because they know what to expect and have no delusions about how difficult </w:t>
      </w:r>
      <w:r w:rsidR="00464DD4" w:rsidRPr="00464DD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(challenging) </w:t>
      </w:r>
      <w:r w:rsidRPr="00580A97">
        <w:rPr>
          <w:rFonts w:ascii="Times New Roman" w:hAnsi="Times New Roman" w:cs="Times New Roman"/>
          <w:sz w:val="28"/>
          <w:szCs w:val="28"/>
          <w:lang w:val="en-US"/>
        </w:rPr>
        <w:t xml:space="preserve">the work really is. As such, </w:t>
      </w:r>
      <w:r w:rsidRPr="003B0B6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the introducing of</w:t>
      </w:r>
      <w:r w:rsidR="003B0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0B6A" w:rsidRPr="003B0B6A">
        <w:rPr>
          <w:rFonts w:ascii="Times New Roman" w:hAnsi="Times New Roman" w:cs="Times New Roman"/>
          <w:i/>
          <w:iCs/>
          <w:sz w:val="28"/>
          <w:szCs w:val="28"/>
          <w:lang w:val="en-US"/>
        </w:rPr>
        <w:t>(introducing)</w:t>
      </w:r>
      <w:r w:rsidRPr="00580A97">
        <w:rPr>
          <w:rFonts w:ascii="Times New Roman" w:hAnsi="Times New Roman" w:cs="Times New Roman"/>
          <w:sz w:val="28"/>
          <w:szCs w:val="28"/>
          <w:lang w:val="en-US"/>
        </w:rPr>
        <w:t xml:space="preserve"> teenagers to the work</w:t>
      </w:r>
      <w:r w:rsidR="003B0B6A" w:rsidRPr="003B0B6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ing</w:t>
      </w:r>
      <w:r w:rsidRPr="00580A97">
        <w:rPr>
          <w:rFonts w:ascii="Times New Roman" w:hAnsi="Times New Roman" w:cs="Times New Roman"/>
          <w:sz w:val="28"/>
          <w:szCs w:val="28"/>
          <w:lang w:val="en-US"/>
        </w:rPr>
        <w:t xml:space="preserve"> sphere </w:t>
      </w:r>
      <w:r w:rsidRPr="003B0B6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from school</w:t>
      </w:r>
      <w:r w:rsidRPr="00580A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0B6A" w:rsidRPr="003B0B6A">
        <w:rPr>
          <w:rFonts w:ascii="Times New Roman" w:hAnsi="Times New Roman" w:cs="Times New Roman"/>
          <w:i/>
          <w:iCs/>
          <w:sz w:val="28"/>
          <w:szCs w:val="28"/>
          <w:lang w:val="en-US"/>
        </w:rPr>
        <w:t>(as part of their education)</w:t>
      </w:r>
      <w:r w:rsidR="003B0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0A97">
        <w:rPr>
          <w:rFonts w:ascii="Times New Roman" w:hAnsi="Times New Roman" w:cs="Times New Roman"/>
          <w:sz w:val="28"/>
          <w:szCs w:val="28"/>
          <w:lang w:val="en-US"/>
        </w:rPr>
        <w:t>seems to be a genuinely good idea.</w:t>
      </w:r>
    </w:p>
    <w:p w14:paraId="2136F4F6" w14:textId="76236E6E" w:rsidR="00580A97" w:rsidRPr="00580A97" w:rsidRDefault="00580A97" w:rsidP="00580A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0A97">
        <w:rPr>
          <w:rFonts w:ascii="Times New Roman" w:hAnsi="Times New Roman" w:cs="Times New Roman"/>
          <w:sz w:val="28"/>
          <w:szCs w:val="28"/>
          <w:lang w:val="en-US"/>
        </w:rPr>
        <w:t xml:space="preserve">Nevertheless, one should consider the sacrifice schools </w:t>
      </w:r>
      <w:r w:rsidR="0080495A" w:rsidRPr="0080495A">
        <w:rPr>
          <w:rFonts w:ascii="Times New Roman" w:hAnsi="Times New Roman" w:cs="Times New Roman"/>
          <w:i/>
          <w:iCs/>
          <w:sz w:val="28"/>
          <w:szCs w:val="28"/>
          <w:lang w:val="en-US"/>
        </w:rPr>
        <w:t>(would)</w:t>
      </w:r>
      <w:r w:rsidR="008049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0A97">
        <w:rPr>
          <w:rFonts w:ascii="Times New Roman" w:hAnsi="Times New Roman" w:cs="Times New Roman"/>
          <w:sz w:val="28"/>
          <w:szCs w:val="28"/>
          <w:lang w:val="en-US"/>
        </w:rPr>
        <w:t xml:space="preserve">have to make </w:t>
      </w:r>
      <w:proofErr w:type="gramStart"/>
      <w:r w:rsidRPr="00580A97">
        <w:rPr>
          <w:rFonts w:ascii="Times New Roman" w:hAnsi="Times New Roman" w:cs="Times New Roman"/>
          <w:sz w:val="28"/>
          <w:szCs w:val="28"/>
          <w:lang w:val="en-US"/>
        </w:rPr>
        <w:t>in order to</w:t>
      </w:r>
      <w:proofErr w:type="gramEnd"/>
      <w:r w:rsidRPr="00580A97">
        <w:rPr>
          <w:rFonts w:ascii="Times New Roman" w:hAnsi="Times New Roman" w:cs="Times New Roman"/>
          <w:sz w:val="28"/>
          <w:szCs w:val="28"/>
          <w:lang w:val="en-US"/>
        </w:rPr>
        <w:t xml:space="preserve"> implement </w:t>
      </w:r>
      <w:r w:rsidRPr="00464DD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</w:t>
      </w:r>
      <w:r w:rsidRPr="00580A97">
        <w:rPr>
          <w:rFonts w:ascii="Times New Roman" w:hAnsi="Times New Roman" w:cs="Times New Roman"/>
          <w:sz w:val="28"/>
          <w:szCs w:val="28"/>
          <w:lang w:val="en-US"/>
        </w:rPr>
        <w:t xml:space="preserve"> new approach. Instead of studying</w:t>
      </w:r>
      <w:r w:rsidR="00177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71C9" w:rsidRPr="001771C9">
        <w:rPr>
          <w:rFonts w:ascii="Times New Roman" w:hAnsi="Times New Roman" w:cs="Times New Roman"/>
          <w:i/>
          <w:iCs/>
          <w:sz w:val="28"/>
          <w:szCs w:val="28"/>
          <w:lang w:val="en-US"/>
        </w:rPr>
        <w:t>(concentrating on the school curriculum)</w:t>
      </w:r>
      <w:r w:rsidR="0080495A" w:rsidRPr="0080495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  <w:r w:rsidRPr="00580A97">
        <w:rPr>
          <w:rFonts w:ascii="Times New Roman" w:hAnsi="Times New Roman" w:cs="Times New Roman"/>
          <w:sz w:val="28"/>
          <w:szCs w:val="28"/>
          <w:lang w:val="en-US"/>
        </w:rPr>
        <w:t xml:space="preserve"> children will</w:t>
      </w:r>
      <w:r w:rsidR="00464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4DD4" w:rsidRPr="0080495A">
        <w:rPr>
          <w:rFonts w:ascii="Times New Roman" w:hAnsi="Times New Roman" w:cs="Times New Roman"/>
          <w:i/>
          <w:iCs/>
          <w:sz w:val="28"/>
          <w:szCs w:val="28"/>
          <w:lang w:val="en-US"/>
        </w:rPr>
        <w:t>(would)</w:t>
      </w:r>
      <w:r w:rsidRPr="00580A97">
        <w:rPr>
          <w:rFonts w:ascii="Times New Roman" w:hAnsi="Times New Roman" w:cs="Times New Roman"/>
          <w:sz w:val="28"/>
          <w:szCs w:val="28"/>
          <w:lang w:val="en-US"/>
        </w:rPr>
        <w:t xml:space="preserve"> be forced to spend their precious time working. Even if in the beginning of adulthood</w:t>
      </w:r>
      <w:r w:rsidR="008049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495A" w:rsidRPr="0080495A">
        <w:rPr>
          <w:rFonts w:ascii="Times New Roman" w:hAnsi="Times New Roman" w:cs="Times New Roman"/>
          <w:i/>
          <w:iCs/>
          <w:sz w:val="28"/>
          <w:szCs w:val="28"/>
          <w:lang w:val="en-US"/>
        </w:rPr>
        <w:t>(possessing)</w:t>
      </w:r>
      <w:r w:rsidRPr="00580A97">
        <w:rPr>
          <w:rFonts w:ascii="Times New Roman" w:hAnsi="Times New Roman" w:cs="Times New Roman"/>
          <w:sz w:val="28"/>
          <w:szCs w:val="28"/>
          <w:lang w:val="en-US"/>
        </w:rPr>
        <w:t xml:space="preserve"> practical work</w:t>
      </w:r>
      <w:r w:rsidR="0080495A" w:rsidRPr="0080495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ing</w:t>
      </w:r>
      <w:r w:rsidRPr="00580A97">
        <w:rPr>
          <w:rFonts w:ascii="Times New Roman" w:hAnsi="Times New Roman" w:cs="Times New Roman"/>
          <w:sz w:val="28"/>
          <w:szCs w:val="28"/>
          <w:lang w:val="en-US"/>
        </w:rPr>
        <w:t xml:space="preserve"> skills can give an advantage</w:t>
      </w:r>
      <w:r w:rsidR="008049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495A" w:rsidRPr="0080495A">
        <w:rPr>
          <w:rFonts w:ascii="Times New Roman" w:hAnsi="Times New Roman" w:cs="Times New Roman"/>
          <w:i/>
          <w:iCs/>
          <w:sz w:val="28"/>
          <w:szCs w:val="28"/>
          <w:lang w:val="en-US"/>
        </w:rPr>
        <w:t>(be beneficial)</w:t>
      </w:r>
      <w:r w:rsidRPr="00580A97">
        <w:rPr>
          <w:rFonts w:ascii="Times New Roman" w:hAnsi="Times New Roman" w:cs="Times New Roman"/>
          <w:sz w:val="28"/>
          <w:szCs w:val="28"/>
          <w:lang w:val="en-US"/>
        </w:rPr>
        <w:t>, in a long</w:t>
      </w:r>
      <w:r w:rsidR="0080495A" w:rsidRPr="0080495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</w:t>
      </w:r>
      <w:r w:rsidRPr="00580A97"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="008049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0A97">
        <w:rPr>
          <w:rFonts w:ascii="Times New Roman" w:hAnsi="Times New Roman" w:cs="Times New Roman"/>
          <w:sz w:val="28"/>
          <w:szCs w:val="28"/>
          <w:lang w:val="en-US"/>
        </w:rPr>
        <w:t xml:space="preserve">perspective </w:t>
      </w:r>
      <w:r w:rsidRPr="0080495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</w:t>
      </w:r>
      <w:r w:rsidRPr="00580A97">
        <w:rPr>
          <w:rFonts w:ascii="Times New Roman" w:hAnsi="Times New Roman" w:cs="Times New Roman"/>
          <w:sz w:val="28"/>
          <w:szCs w:val="28"/>
          <w:lang w:val="en-US"/>
        </w:rPr>
        <w:t xml:space="preserve"> good </w:t>
      </w:r>
      <w:r w:rsidR="0080495A" w:rsidRPr="0080495A">
        <w:rPr>
          <w:rFonts w:ascii="Times New Roman" w:hAnsi="Times New Roman" w:cs="Times New Roman"/>
          <w:i/>
          <w:iCs/>
          <w:sz w:val="28"/>
          <w:szCs w:val="28"/>
          <w:lang w:val="en-US"/>
        </w:rPr>
        <w:t>(proper)</w:t>
      </w:r>
      <w:r w:rsidR="008049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0A97">
        <w:rPr>
          <w:rFonts w:ascii="Times New Roman" w:hAnsi="Times New Roman" w:cs="Times New Roman"/>
          <w:sz w:val="28"/>
          <w:szCs w:val="28"/>
          <w:lang w:val="en-US"/>
        </w:rPr>
        <w:t>education is what truly matters</w:t>
      </w:r>
      <w:r w:rsidR="008049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495A" w:rsidRPr="0080495A">
        <w:rPr>
          <w:rFonts w:ascii="Times New Roman" w:hAnsi="Times New Roman" w:cs="Times New Roman"/>
          <w:i/>
          <w:iCs/>
          <w:sz w:val="28"/>
          <w:szCs w:val="28"/>
          <w:lang w:val="en-US"/>
        </w:rPr>
        <w:t>(plays the most powerful role</w:t>
      </w:r>
      <w:r w:rsidR="0095741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in </w:t>
      </w:r>
      <w:r w:rsidR="001771C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entering </w:t>
      </w:r>
      <w:r w:rsidR="0095741F">
        <w:rPr>
          <w:rFonts w:ascii="Times New Roman" w:hAnsi="Times New Roman" w:cs="Times New Roman"/>
          <w:i/>
          <w:iCs/>
          <w:sz w:val="28"/>
          <w:szCs w:val="28"/>
          <w:lang w:val="en-US"/>
        </w:rPr>
        <w:t>the working field</w:t>
      </w:r>
      <w:r w:rsidR="0080495A" w:rsidRPr="0080495A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 w:rsidRPr="00580A97">
        <w:rPr>
          <w:rFonts w:ascii="Times New Roman" w:hAnsi="Times New Roman" w:cs="Times New Roman"/>
          <w:sz w:val="28"/>
          <w:szCs w:val="28"/>
          <w:lang w:val="en-US"/>
        </w:rPr>
        <w:t xml:space="preserve">. Thus, </w:t>
      </w:r>
      <w:r w:rsidR="0095741F" w:rsidRPr="0095741F">
        <w:rPr>
          <w:rFonts w:ascii="Times New Roman" w:hAnsi="Times New Roman" w:cs="Times New Roman"/>
          <w:i/>
          <w:iCs/>
          <w:sz w:val="28"/>
          <w:szCs w:val="28"/>
          <w:lang w:val="en-US"/>
        </w:rPr>
        <w:t>(receiving)</w:t>
      </w:r>
      <w:r w:rsidR="009574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0A97">
        <w:rPr>
          <w:rFonts w:ascii="Times New Roman" w:hAnsi="Times New Roman" w:cs="Times New Roman"/>
          <w:sz w:val="28"/>
          <w:szCs w:val="28"/>
          <w:lang w:val="en-US"/>
        </w:rPr>
        <w:t>extensive education</w:t>
      </w:r>
      <w:r w:rsidR="00177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71C9" w:rsidRPr="001771C9">
        <w:rPr>
          <w:rFonts w:ascii="Times New Roman" w:hAnsi="Times New Roman" w:cs="Times New Roman"/>
          <w:i/>
          <w:iCs/>
          <w:sz w:val="28"/>
          <w:szCs w:val="28"/>
          <w:lang w:val="en-US"/>
        </w:rPr>
        <w:t>(studying)</w:t>
      </w:r>
      <w:r w:rsidR="00177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95A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is probably better</w:t>
      </w:r>
      <w:r w:rsidR="008049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495A" w:rsidRPr="0095741F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95741F" w:rsidRPr="0095741F">
        <w:rPr>
          <w:rFonts w:ascii="Times New Roman" w:hAnsi="Times New Roman" w:cs="Times New Roman"/>
          <w:i/>
          <w:iCs/>
          <w:sz w:val="28"/>
          <w:szCs w:val="28"/>
          <w:lang w:val="en-US"/>
        </w:rPr>
        <w:t>is far more reasonable</w:t>
      </w:r>
      <w:r w:rsidR="0080495A" w:rsidRPr="0095741F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 w:rsidRPr="00580A97">
        <w:rPr>
          <w:rFonts w:ascii="Times New Roman" w:hAnsi="Times New Roman" w:cs="Times New Roman"/>
          <w:sz w:val="28"/>
          <w:szCs w:val="28"/>
          <w:lang w:val="en-US"/>
        </w:rPr>
        <w:t xml:space="preserve"> in terms of improving teenagers' </w:t>
      </w:r>
      <w:r w:rsidR="0080495A" w:rsidRPr="0095741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(adolescents’) </w:t>
      </w:r>
      <w:r w:rsidRPr="00580A97">
        <w:rPr>
          <w:rFonts w:ascii="Times New Roman" w:hAnsi="Times New Roman" w:cs="Times New Roman"/>
          <w:sz w:val="28"/>
          <w:szCs w:val="28"/>
          <w:lang w:val="en-US"/>
        </w:rPr>
        <w:t xml:space="preserve">career prospects. </w:t>
      </w:r>
      <w:r w:rsidRPr="0095741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As such,</w:t>
      </w:r>
      <w:r w:rsidRPr="00580A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741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 strongly believe that making children spend their time working in a school is bad.</w:t>
      </w:r>
      <w:r w:rsidR="009574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10937B0" w14:textId="32656D67" w:rsidR="00384C27" w:rsidRPr="00580A97" w:rsidRDefault="00580A97" w:rsidP="00580A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0A97">
        <w:rPr>
          <w:rFonts w:ascii="Times New Roman" w:hAnsi="Times New Roman" w:cs="Times New Roman"/>
          <w:sz w:val="28"/>
          <w:szCs w:val="28"/>
          <w:lang w:val="en-US"/>
        </w:rPr>
        <w:t xml:space="preserve">In conclusion, I am inclined to believe that the negatives </w:t>
      </w:r>
      <w:r w:rsidRPr="001771C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of work in school</w:t>
      </w:r>
      <w:r w:rsidR="009574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741F" w:rsidRPr="001771C9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1771C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of </w:t>
      </w:r>
      <w:r w:rsidR="001771C9" w:rsidRPr="001771C9">
        <w:rPr>
          <w:rFonts w:ascii="Times New Roman" w:hAnsi="Times New Roman" w:cs="Times New Roman"/>
          <w:i/>
          <w:iCs/>
          <w:sz w:val="28"/>
          <w:szCs w:val="28"/>
          <w:lang w:val="en-US"/>
        </w:rPr>
        <w:t>gaining work experience while studying</w:t>
      </w:r>
      <w:r w:rsidR="0095741F" w:rsidRPr="001771C9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 w:rsidRPr="00580A97">
        <w:rPr>
          <w:rFonts w:ascii="Times New Roman" w:hAnsi="Times New Roman" w:cs="Times New Roman"/>
          <w:sz w:val="28"/>
          <w:szCs w:val="28"/>
          <w:lang w:val="en-US"/>
        </w:rPr>
        <w:t xml:space="preserve"> far outweigh the positives. </w:t>
      </w:r>
      <w:r w:rsidRPr="001771C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Although those who worked in a school can benefit from it in the beginning of their adult life, it is not worth it in the long term.</w:t>
      </w:r>
      <w:r w:rsidR="00177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384C27" w:rsidRPr="00580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97"/>
    <w:rsid w:val="001771C9"/>
    <w:rsid w:val="00384C27"/>
    <w:rsid w:val="003B0B6A"/>
    <w:rsid w:val="00464DD4"/>
    <w:rsid w:val="00580A97"/>
    <w:rsid w:val="0080495A"/>
    <w:rsid w:val="0095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9AB25"/>
  <w15:chartTrackingRefBased/>
  <w15:docId w15:val="{C3ABF803-C847-4C54-A9A6-BFE968D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Колыванова</dc:creator>
  <cp:keywords/>
  <dc:description/>
  <cp:lastModifiedBy>Ксения Колыванова</cp:lastModifiedBy>
  <cp:revision>1</cp:revision>
  <dcterms:created xsi:type="dcterms:W3CDTF">2023-10-23T12:44:00Z</dcterms:created>
  <dcterms:modified xsi:type="dcterms:W3CDTF">2023-10-23T13:40:00Z</dcterms:modified>
</cp:coreProperties>
</file>