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C6" w:rsidRDefault="00212F23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3202C6" w:rsidRDefault="003202C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202C6" w:rsidRDefault="003202C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202C6" w:rsidRDefault="003202C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202C6" w:rsidRDefault="00212F2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3202C6" w:rsidRDefault="003202C6">
      <w:pPr>
        <w:jc w:val="center"/>
        <w:rPr>
          <w:rFonts w:eastAsia="方正舒体"/>
          <w:b/>
          <w:bCs/>
          <w:sz w:val="44"/>
        </w:rPr>
      </w:pPr>
    </w:p>
    <w:p w:rsidR="003202C6" w:rsidRDefault="003202C6">
      <w:pPr>
        <w:jc w:val="center"/>
        <w:rPr>
          <w:rFonts w:eastAsia="方正舒体"/>
          <w:b/>
          <w:bCs/>
          <w:sz w:val="44"/>
        </w:rPr>
      </w:pPr>
    </w:p>
    <w:p w:rsidR="003202C6" w:rsidRDefault="003202C6">
      <w:pPr>
        <w:rPr>
          <w:rFonts w:eastAsia="方正舒体"/>
          <w:b/>
          <w:bCs/>
          <w:sz w:val="44"/>
        </w:rPr>
      </w:pPr>
    </w:p>
    <w:p w:rsidR="00994F22" w:rsidRPr="00994F22" w:rsidRDefault="00994F22" w:rsidP="00994F2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 w:rsidRPr="00994F22"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94F22"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Pr="00994F22">
        <w:rPr>
          <w:rFonts w:ascii="黑体" w:eastAsia="黑体"/>
          <w:bCs/>
          <w:sz w:val="36"/>
          <w:szCs w:val="36"/>
          <w:u w:val="single"/>
        </w:rPr>
        <w:t>2016220304005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</w:t>
      </w:r>
    </w:p>
    <w:p w:rsidR="00994F22" w:rsidRPr="00994F22" w:rsidRDefault="00994F22" w:rsidP="00994F22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 w:rsidRPr="00994F22"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 李昂</w:t>
      </w:r>
      <w:r w:rsidRPr="00994F22">
        <w:rPr>
          <w:rFonts w:ascii="黑体" w:eastAsia="黑体"/>
          <w:bCs/>
          <w:sz w:val="36"/>
          <w:szCs w:val="36"/>
          <w:u w:val="single"/>
        </w:rPr>
        <w:t xml:space="preserve">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994F22" w:rsidRPr="00994F22" w:rsidRDefault="00994F22" w:rsidP="00994F22">
      <w:pPr>
        <w:jc w:val="left"/>
        <w:rPr>
          <w:rFonts w:ascii="黑体" w:eastAsia="黑体"/>
          <w:bCs/>
          <w:sz w:val="36"/>
          <w:szCs w:val="36"/>
        </w:rPr>
      </w:pPr>
      <w:r w:rsidRPr="00994F22">
        <w:rPr>
          <w:rFonts w:ascii="黑体" w:eastAsia="黑体" w:hint="eastAsia"/>
          <w:bCs/>
          <w:sz w:val="36"/>
          <w:szCs w:val="36"/>
        </w:rPr>
        <w:t>（实验）</w:t>
      </w:r>
      <w:r w:rsidRPr="00994F22">
        <w:rPr>
          <w:rFonts w:ascii="黑体" w:eastAsia="黑体"/>
          <w:bCs/>
          <w:sz w:val="36"/>
          <w:szCs w:val="36"/>
        </w:rPr>
        <w:tab/>
      </w:r>
      <w:r w:rsidRPr="00994F22">
        <w:rPr>
          <w:rFonts w:ascii="黑体" w:eastAsia="黑体" w:hint="eastAsia"/>
          <w:bCs/>
          <w:sz w:val="36"/>
          <w:szCs w:val="36"/>
        </w:rPr>
        <w:t>课程名称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>编译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技术 </w:t>
      </w:r>
      <w:r>
        <w:rPr>
          <w:rFonts w:ascii="黑体" w:eastAsia="黑体"/>
          <w:bCs/>
          <w:sz w:val="36"/>
          <w:szCs w:val="36"/>
          <w:u w:val="single"/>
        </w:rPr>
        <w:t xml:space="preserve">     </w:t>
      </w:r>
      <w:r w:rsidRPr="00994F22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994F22" w:rsidRPr="00994F22" w:rsidRDefault="00994F22" w:rsidP="00994F2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 w:rsidRPr="00994F22"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周尔强       </w:t>
      </w:r>
      <w:r w:rsidRPr="00994F22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994F22" w:rsidRPr="00994F22" w:rsidRDefault="00994F22" w:rsidP="00994F2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 w:rsidRPr="00994F22"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周尔强     </w:t>
      </w:r>
      <w:r w:rsidRPr="00994F22">
        <w:rPr>
          <w:rFonts w:ascii="黑体" w:eastAsia="黑体"/>
          <w:bCs/>
          <w:sz w:val="36"/>
          <w:szCs w:val="36"/>
          <w:u w:val="single"/>
        </w:rPr>
        <w:t xml:space="preserve">   </w:t>
      </w:r>
    </w:p>
    <w:p w:rsidR="003202C6" w:rsidRPr="00994F22" w:rsidRDefault="003202C6">
      <w:pPr>
        <w:jc w:val="center"/>
        <w:rPr>
          <w:rFonts w:eastAsia="方正舒体"/>
          <w:b/>
          <w:bCs/>
          <w:sz w:val="44"/>
        </w:rPr>
      </w:pPr>
    </w:p>
    <w:p w:rsidR="003202C6" w:rsidRDefault="003202C6">
      <w:pPr>
        <w:jc w:val="center"/>
        <w:rPr>
          <w:rFonts w:eastAsia="方正舒体"/>
          <w:b/>
          <w:bCs/>
          <w:sz w:val="44"/>
        </w:rPr>
      </w:pPr>
    </w:p>
    <w:p w:rsidR="003202C6" w:rsidRDefault="003202C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202C6" w:rsidRDefault="003202C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202C6" w:rsidRDefault="003202C6">
      <w:pPr>
        <w:jc w:val="center"/>
        <w:rPr>
          <w:rFonts w:eastAsia="方正舒体"/>
          <w:b/>
          <w:bCs/>
          <w:sz w:val="24"/>
        </w:rPr>
      </w:pPr>
    </w:p>
    <w:p w:rsidR="003202C6" w:rsidRDefault="003202C6">
      <w:pPr>
        <w:spacing w:line="360" w:lineRule="auto"/>
        <w:jc w:val="center"/>
        <w:rPr>
          <w:rFonts w:eastAsia="仿宋_GB2312"/>
          <w:b/>
        </w:rPr>
      </w:pPr>
    </w:p>
    <w:p w:rsidR="003202C6" w:rsidRDefault="003202C6">
      <w:pPr>
        <w:spacing w:line="360" w:lineRule="auto"/>
        <w:jc w:val="center"/>
        <w:rPr>
          <w:rFonts w:eastAsia="仿宋_GB2312"/>
          <w:b/>
        </w:rPr>
      </w:pPr>
    </w:p>
    <w:p w:rsidR="003202C6" w:rsidRDefault="003202C6">
      <w:pPr>
        <w:spacing w:line="360" w:lineRule="auto"/>
        <w:jc w:val="center"/>
        <w:rPr>
          <w:rFonts w:eastAsia="仿宋_GB2312"/>
          <w:b/>
        </w:rPr>
      </w:pPr>
    </w:p>
    <w:p w:rsidR="003202C6" w:rsidRDefault="00212F23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3202C6" w:rsidRDefault="00212F23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3202C6" w:rsidRDefault="00212F2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994F22">
        <w:rPr>
          <w:rFonts w:ascii="黑体" w:eastAsia="黑体" w:hAnsi="黑体"/>
          <w:b/>
          <w:bCs/>
          <w:sz w:val="28"/>
        </w:rPr>
        <w:t>李昂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ab/>
        <w:t>学号：</w:t>
      </w:r>
      <w:r w:rsidR="00994F22">
        <w:rPr>
          <w:rFonts w:ascii="黑体" w:eastAsia="黑体" w:hAnsi="黑体"/>
          <w:b/>
          <w:bCs/>
          <w:sz w:val="28"/>
        </w:rPr>
        <w:t xml:space="preserve">2016220304005  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994F22">
        <w:rPr>
          <w:rFonts w:ascii="黑体" w:eastAsia="黑体" w:hAnsi="黑体"/>
          <w:b/>
          <w:bCs/>
          <w:sz w:val="28"/>
        </w:rPr>
        <w:t>周尔强</w:t>
      </w:r>
    </w:p>
    <w:p w:rsidR="003202C6" w:rsidRDefault="00212F2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994F22">
        <w:rPr>
          <w:rFonts w:ascii="黑体" w:eastAsia="黑体" w:hAnsi="黑体" w:hint="eastAsia"/>
          <w:b/>
          <w:bCs/>
          <w:sz w:val="28"/>
        </w:rPr>
        <w:t>信软楼304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994F22">
        <w:rPr>
          <w:rFonts w:ascii="黑体" w:eastAsia="黑体" w:hAnsi="黑体"/>
          <w:b/>
          <w:bCs/>
          <w:sz w:val="28"/>
        </w:rPr>
        <w:t>17.11.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BA094F">
        <w:rPr>
          <w:rFonts w:ascii="黑体" w:eastAsia="黑体" w:hAnsi="黑体"/>
          <w:b/>
          <w:bCs/>
          <w:sz w:val="28"/>
        </w:rPr>
        <w:t>递归下降分析法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BA094F">
        <w:rPr>
          <w:rFonts w:ascii="黑体" w:eastAsia="黑体" w:hAnsi="黑体" w:hint="eastAsia"/>
          <w:b/>
          <w:bCs/>
          <w:sz w:val="28"/>
        </w:rPr>
        <w:t>4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3202C6" w:rsidRPr="000957AA" w:rsidRDefault="000957AA" w:rsidP="000957AA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0957AA">
        <w:rPr>
          <w:rFonts w:asciiTheme="minorEastAsia" w:eastAsiaTheme="minorEastAsia" w:hAnsiTheme="minorEastAsia" w:hint="eastAsia"/>
          <w:bCs/>
          <w:sz w:val="24"/>
        </w:rPr>
        <w:t>掌握语法分析的递归下降分析法。</w:t>
      </w:r>
    </w:p>
    <w:p w:rsidR="000957AA" w:rsidRPr="000957AA" w:rsidRDefault="000957AA" w:rsidP="000957AA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0957AA">
        <w:rPr>
          <w:rFonts w:asciiTheme="minorEastAsia" w:eastAsiaTheme="minorEastAsia" w:hAnsiTheme="minorEastAsia"/>
          <w:bCs/>
          <w:sz w:val="24"/>
        </w:rPr>
        <w:t>编写针对LCC语言的递归下降分析程序</w:t>
      </w:r>
      <w:r w:rsidRPr="000957AA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1C5D7D" w:rsidRDefault="001C5D7D" w:rsidP="001C5D7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递归下降分析法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得名于它使用一组相互递归的函数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从上而下地展开得到其所分析的程序的分析树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  <w:r>
        <w:rPr>
          <w:rFonts w:asciiTheme="minorEastAsia" w:eastAsiaTheme="minorEastAsia" w:hAnsiTheme="minorEastAsia"/>
          <w:bCs/>
          <w:sz w:val="24"/>
        </w:rPr>
        <w:t>其基本思想是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>
        <w:rPr>
          <w:rFonts w:asciiTheme="minorEastAsia" w:eastAsiaTheme="minorEastAsia" w:hAnsiTheme="minorEastAsia"/>
          <w:bCs/>
          <w:sz w:val="24"/>
        </w:rPr>
        <w:t>每个语法规则的左侧是一个非终结符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代表一个语法单位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对于每一个非终结符定义一个函数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用来识别由此非终结符生成的单词序列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即递归下降语法分析函数是其对应非终结符所生成语言</w:t>
      </w:r>
      <w:r>
        <w:rPr>
          <w:rFonts w:asciiTheme="minorEastAsia" w:eastAsiaTheme="minorEastAsia" w:hAnsiTheme="minorEastAsia" w:hint="eastAsia"/>
          <w:bCs/>
          <w:sz w:val="24"/>
        </w:rPr>
        <w:t>（串的集合）的语法分析器。在这样的函数中，需要根据这个规则右侧的符号（或者是非终结符，或者是终结符），调用相应的函数进行匹配。为了匹配非终结符A，需要调用A对应于的函数；对于终结符t，用if语句判断是否匹配，如果匹配则调用advance()函数，将下一个待分析字符设置为当前分析字符，之后再调用规则中剩余符号对应的函数；如果不匹配，则进行出错处理。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F41211" w:rsidRPr="00F41211" w:rsidRDefault="00F41211" w:rsidP="00F41211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学习所提供的“表达式文法”的递归下降处理</w:t>
      </w:r>
    </w:p>
    <w:p w:rsidR="00F41211" w:rsidRPr="00F41211" w:rsidRDefault="00F41211" w:rsidP="00F41211">
      <w:pPr>
        <w:spacing w:line="400" w:lineRule="exact"/>
        <w:ind w:left="840" w:firstLine="42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理解 lex.l、rdparser.c的内容</w:t>
      </w:r>
    </w:p>
    <w:p w:rsidR="00F41211" w:rsidRPr="00F41211" w:rsidRDefault="00F41211" w:rsidP="00F41211">
      <w:pPr>
        <w:spacing w:line="400" w:lineRule="exact"/>
        <w:ind w:left="840" w:firstLine="42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在eclipse中建立工程并调试运行</w:t>
      </w:r>
    </w:p>
    <w:p w:rsidR="00F41211" w:rsidRPr="00F41211" w:rsidRDefault="00F41211" w:rsidP="00F41211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学习rdgram.txt所提供的文法</w:t>
      </w:r>
      <w:bookmarkStart w:id="0" w:name="_GoBack"/>
      <w:bookmarkEnd w:id="0"/>
    </w:p>
    <w:p w:rsidR="003202C6" w:rsidRPr="00F41211" w:rsidRDefault="00F41211" w:rsidP="00F41211">
      <w:pPr>
        <w:spacing w:line="400" w:lineRule="exact"/>
        <w:ind w:left="840" w:firstLine="42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与词法分析所提供的文法作比较</w:t>
      </w:r>
    </w:p>
    <w:p w:rsidR="00F41211" w:rsidRPr="00F41211" w:rsidRDefault="00F41211" w:rsidP="00F41211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编写rdgram所提供文法的递归下降程序</w:t>
      </w:r>
    </w:p>
    <w:p w:rsidR="00F41211" w:rsidRPr="00F41211" w:rsidRDefault="00F41211" w:rsidP="00F41211">
      <w:pPr>
        <w:spacing w:line="400" w:lineRule="exact"/>
        <w:ind w:left="840" w:firstLine="42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编写不生成“语法树”的递归下降程序 rdcheck.c</w:t>
      </w:r>
    </w:p>
    <w:p w:rsidR="00F41211" w:rsidRPr="00F41211" w:rsidRDefault="00F41211" w:rsidP="00F41211">
      <w:pPr>
        <w:spacing w:line="400" w:lineRule="exact"/>
        <w:ind w:left="126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将rdcheck.c改造为生成语法树的递归下降程序rdparser.c</w:t>
      </w:r>
    </w:p>
    <w:p w:rsidR="00F41211" w:rsidRPr="00F41211" w:rsidRDefault="00F41211" w:rsidP="00F41211">
      <w:pPr>
        <w:spacing w:line="400" w:lineRule="exact"/>
        <w:ind w:left="840" w:firstLine="420"/>
        <w:rPr>
          <w:rFonts w:asciiTheme="minorEastAsia" w:eastAsiaTheme="minorEastAsia" w:hAnsiTheme="minorEastAsia"/>
          <w:bCs/>
          <w:sz w:val="24"/>
        </w:rPr>
      </w:pPr>
      <w:r w:rsidRPr="00F41211">
        <w:rPr>
          <w:rFonts w:asciiTheme="minorEastAsia" w:eastAsiaTheme="minorEastAsia" w:hAnsiTheme="minorEastAsia" w:hint="eastAsia"/>
          <w:bCs/>
          <w:sz w:val="24"/>
        </w:rPr>
        <w:t>改进 词法分析程序、showAst函数、main函数等，使递归下降程序</w:t>
      </w:r>
      <w:r w:rsidRPr="00F41211">
        <w:rPr>
          <w:rFonts w:asciiTheme="minorEastAsia" w:eastAsiaTheme="minorEastAsia" w:hAnsiTheme="minorEastAsia" w:hint="eastAsia"/>
          <w:bCs/>
          <w:sz w:val="24"/>
        </w:rPr>
        <w:lastRenderedPageBreak/>
        <w:t>rdparser最终从命令行读取要分析的程序test.c,分析后调用showAst打印该程序的结构。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3202C6" w:rsidRDefault="00794E33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PC机一台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7676D7" w:rsidRDefault="007676D7" w:rsidP="007676D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1）</w:t>
      </w:r>
      <w:r w:rsidR="004D5563">
        <w:rPr>
          <w:rFonts w:asciiTheme="minorEastAsia" w:eastAsiaTheme="minorEastAsia" w:hAnsiTheme="minorEastAsia"/>
          <w:bCs/>
          <w:sz w:val="24"/>
        </w:rPr>
        <w:t>编写</w:t>
      </w:r>
      <w:r>
        <w:rPr>
          <w:rFonts w:asciiTheme="minorEastAsia" w:eastAsiaTheme="minorEastAsia" w:hAnsiTheme="minorEastAsia"/>
          <w:bCs/>
          <w:sz w:val="24"/>
        </w:rPr>
        <w:t>c14_lex.l</w:t>
      </w:r>
    </w:p>
    <w:p w:rsidR="00C41173" w:rsidRPr="007676D7" w:rsidRDefault="00C41173" w:rsidP="007676D7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7676D7">
        <w:rPr>
          <w:rFonts w:asciiTheme="minorEastAsia" w:eastAsiaTheme="minorEastAsia" w:hAnsiTheme="minorEastAsia" w:hint="eastAsia"/>
          <w:bCs/>
          <w:sz w:val="24"/>
        </w:rPr>
        <w:t>根据</w:t>
      </w:r>
      <w:r w:rsidR="00445797" w:rsidRPr="007676D7">
        <w:rPr>
          <w:rFonts w:asciiTheme="minorEastAsia" w:eastAsiaTheme="minorEastAsia" w:hAnsiTheme="minorEastAsia" w:hint="eastAsia"/>
          <w:bCs/>
          <w:sz w:val="24"/>
        </w:rPr>
        <w:t>LCC语言的各种终结符</w:t>
      </w:r>
      <w:r w:rsidRPr="007676D7">
        <w:rPr>
          <w:rFonts w:asciiTheme="minorEastAsia" w:eastAsiaTheme="minorEastAsia" w:hAnsiTheme="minorEastAsia" w:hint="eastAsia"/>
          <w:bCs/>
          <w:sz w:val="24"/>
        </w:rPr>
        <w:t>编写规则</w:t>
      </w:r>
      <w:r w:rsidR="00543AC5" w:rsidRPr="007676D7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C41173" w:rsidRPr="007676D7" w:rsidRDefault="004D5563" w:rsidP="007676D7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7676D7">
        <w:rPr>
          <w:rFonts w:asciiTheme="minorEastAsia" w:eastAsiaTheme="minorEastAsia" w:hAnsiTheme="minorEastAsia" w:hint="eastAsia"/>
          <w:bCs/>
          <w:sz w:val="24"/>
        </w:rPr>
        <w:t>生成词法分析程序</w:t>
      </w:r>
      <w:r w:rsidR="00543AC5" w:rsidRPr="007676D7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3202C6" w:rsidRPr="007676D7" w:rsidRDefault="00C41173" w:rsidP="007676D7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7676D7">
        <w:rPr>
          <w:rFonts w:asciiTheme="minorEastAsia" w:eastAsiaTheme="minorEastAsia" w:hAnsiTheme="minorEastAsia" w:hint="eastAsia"/>
          <w:bCs/>
          <w:sz w:val="24"/>
        </w:rPr>
        <w:t>测试词法分析程序是否正确。</w:t>
      </w:r>
    </w:p>
    <w:p w:rsidR="00C41173" w:rsidRDefault="007676D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2）</w:t>
      </w:r>
      <w:r w:rsidR="004D5563">
        <w:rPr>
          <w:rFonts w:asciiTheme="minorEastAsia" w:eastAsiaTheme="minorEastAsia" w:hAnsiTheme="minorEastAsia" w:hint="eastAsia"/>
          <w:bCs/>
          <w:sz w:val="24"/>
        </w:rPr>
        <w:t>编写rdcheck.</w:t>
      </w:r>
      <w:r w:rsidR="004D5563">
        <w:rPr>
          <w:rFonts w:asciiTheme="minorEastAsia" w:eastAsiaTheme="minorEastAsia" w:hAnsiTheme="minorEastAsia"/>
          <w:bCs/>
          <w:sz w:val="24"/>
        </w:rPr>
        <w:t>c</w:t>
      </w:r>
    </w:p>
    <w:p w:rsidR="00C41173" w:rsidRPr="007676D7" w:rsidRDefault="00445797" w:rsidP="007676D7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7676D7">
        <w:rPr>
          <w:rFonts w:asciiTheme="minorEastAsia" w:eastAsiaTheme="minorEastAsia" w:hAnsiTheme="minorEastAsia" w:hint="eastAsia"/>
          <w:bCs/>
          <w:sz w:val="24"/>
        </w:rPr>
        <w:t>对文法中的每个非终结符都编写相应的递归下降程序</w:t>
      </w:r>
      <w:r w:rsidR="00543AC5" w:rsidRPr="007676D7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543AC5" w:rsidRPr="007676D7" w:rsidRDefault="00445797" w:rsidP="007676D7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 w:rsidRPr="007676D7">
        <w:rPr>
          <w:rFonts w:asciiTheme="minorEastAsia" w:eastAsiaTheme="minorEastAsia" w:hAnsiTheme="minorEastAsia" w:hint="eastAsia"/>
          <w:bCs/>
          <w:sz w:val="24"/>
        </w:rPr>
        <w:t>写出各个非终结符的first集</w:t>
      </w:r>
      <w:r w:rsidR="00543AC5" w:rsidRPr="007676D7">
        <w:rPr>
          <w:rFonts w:asciiTheme="minorEastAsia" w:eastAsiaTheme="minorEastAsia" w:hAnsiTheme="minorEastAsia" w:hint="eastAsia"/>
          <w:bCs/>
          <w:sz w:val="24"/>
        </w:rPr>
        <w:t>，</w:t>
      </w:r>
      <w:r w:rsidRPr="007676D7">
        <w:rPr>
          <w:rFonts w:asciiTheme="minorEastAsia" w:eastAsiaTheme="minorEastAsia" w:hAnsiTheme="minorEastAsia" w:hint="eastAsia"/>
          <w:bCs/>
          <w:sz w:val="24"/>
        </w:rPr>
        <w:t>根据tok</w:t>
      </w:r>
      <w:r w:rsidR="00543AC5" w:rsidRPr="007676D7">
        <w:rPr>
          <w:rFonts w:asciiTheme="minorEastAsia" w:eastAsiaTheme="minorEastAsia" w:hAnsiTheme="minorEastAsia" w:hint="eastAsia"/>
          <w:bCs/>
          <w:sz w:val="24"/>
        </w:rPr>
        <w:t>的匹配情况决定多分支的文法选择哪个产生式。</w:t>
      </w:r>
    </w:p>
    <w:p w:rsidR="00517000" w:rsidRPr="00517000" w:rsidRDefault="00445797" w:rsidP="00517000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 w:rsidRPr="007676D7">
        <w:rPr>
          <w:rFonts w:asciiTheme="minorEastAsia" w:eastAsiaTheme="minorEastAsia" w:hAnsiTheme="minorEastAsia" w:hint="eastAsia"/>
          <w:bCs/>
          <w:sz w:val="24"/>
        </w:rPr>
        <w:t>调试并完善程序。</w:t>
      </w:r>
    </w:p>
    <w:p w:rsidR="00C41173" w:rsidRDefault="007676D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3）</w:t>
      </w:r>
      <w:r w:rsidR="00445797">
        <w:rPr>
          <w:rFonts w:asciiTheme="minorEastAsia" w:eastAsiaTheme="minorEastAsia" w:hAnsiTheme="minorEastAsia"/>
          <w:bCs/>
          <w:sz w:val="24"/>
        </w:rPr>
        <w:t>编写</w:t>
      </w:r>
      <w:r w:rsidR="00445797">
        <w:rPr>
          <w:rFonts w:asciiTheme="minorEastAsia" w:eastAsiaTheme="minorEastAsia" w:hAnsiTheme="minorEastAsia" w:hint="eastAsia"/>
          <w:bCs/>
          <w:sz w:val="24"/>
        </w:rPr>
        <w:t>r</w:t>
      </w:r>
      <w:r w:rsidR="00445797">
        <w:rPr>
          <w:rFonts w:asciiTheme="minorEastAsia" w:eastAsiaTheme="minorEastAsia" w:hAnsiTheme="minorEastAsia"/>
          <w:bCs/>
          <w:sz w:val="24"/>
        </w:rPr>
        <w:t>dparser.c</w:t>
      </w:r>
    </w:p>
    <w:p w:rsidR="00445797" w:rsidRPr="00157935" w:rsidRDefault="00445797" w:rsidP="00157935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157935">
        <w:rPr>
          <w:rFonts w:asciiTheme="minorEastAsia" w:eastAsiaTheme="minorEastAsia" w:hAnsiTheme="minorEastAsia"/>
          <w:bCs/>
          <w:sz w:val="24"/>
        </w:rPr>
        <w:t>改造</w:t>
      </w:r>
      <w:r w:rsidR="00C41173" w:rsidRPr="00157935">
        <w:rPr>
          <w:rFonts w:asciiTheme="minorEastAsia" w:eastAsiaTheme="minorEastAsia" w:hAnsiTheme="minorEastAsia" w:hint="eastAsia"/>
          <w:bCs/>
          <w:sz w:val="24"/>
        </w:rPr>
        <w:t>rdcheck.c，</w:t>
      </w:r>
      <w:r w:rsidR="00517000" w:rsidRPr="00157935">
        <w:rPr>
          <w:rFonts w:asciiTheme="minorEastAsia" w:eastAsiaTheme="minorEastAsia" w:hAnsiTheme="minorEastAsia" w:hint="eastAsia"/>
          <w:bCs/>
          <w:sz w:val="24"/>
        </w:rPr>
        <w:t>将每一个</w:t>
      </w:r>
      <w:r w:rsidR="00096FB6" w:rsidRPr="00157935">
        <w:rPr>
          <w:rFonts w:asciiTheme="minorEastAsia" w:eastAsiaTheme="minorEastAsia" w:hAnsiTheme="minorEastAsia" w:hint="eastAsia"/>
          <w:bCs/>
          <w:sz w:val="24"/>
        </w:rPr>
        <w:t>递归下降函数改造为建立结点的函数。</w:t>
      </w:r>
    </w:p>
    <w:p w:rsidR="00096FB6" w:rsidRPr="00157935" w:rsidRDefault="00096FB6" w:rsidP="00157935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157935">
        <w:rPr>
          <w:rFonts w:asciiTheme="minorEastAsia" w:eastAsiaTheme="minorEastAsia" w:hAnsiTheme="minorEastAsia"/>
          <w:bCs/>
          <w:sz w:val="24"/>
        </w:rPr>
        <w:t>对于左递归的文法</w:t>
      </w:r>
      <w:r w:rsidRPr="00157935">
        <w:rPr>
          <w:rFonts w:asciiTheme="minorEastAsia" w:eastAsiaTheme="minorEastAsia" w:hAnsiTheme="minorEastAsia" w:hint="eastAsia"/>
          <w:bCs/>
          <w:sz w:val="24"/>
        </w:rPr>
        <w:t>，</w:t>
      </w:r>
      <w:r w:rsidRPr="00157935">
        <w:rPr>
          <w:rFonts w:asciiTheme="minorEastAsia" w:eastAsiaTheme="minorEastAsia" w:hAnsiTheme="minorEastAsia"/>
          <w:bCs/>
          <w:sz w:val="24"/>
        </w:rPr>
        <w:t>调用newList</w:t>
      </w:r>
      <w:r w:rsidRPr="00157935">
        <w:rPr>
          <w:rFonts w:asciiTheme="minorEastAsia" w:eastAsiaTheme="minorEastAsia" w:hAnsiTheme="minorEastAsia" w:hint="eastAsia"/>
          <w:bCs/>
          <w:sz w:val="24"/>
        </w:rPr>
        <w:t>()函数；对于由多个成分组成的语法成分，编写新的生成该语法成分结点的函数并调用。</w:t>
      </w:r>
    </w:p>
    <w:p w:rsidR="00157935" w:rsidRPr="00157935" w:rsidRDefault="00157935" w:rsidP="00157935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 w:hint="eastAsia"/>
          <w:bCs/>
          <w:sz w:val="24"/>
        </w:rPr>
      </w:pPr>
      <w:r w:rsidRPr="00157935">
        <w:rPr>
          <w:rFonts w:asciiTheme="minorEastAsia" w:eastAsiaTheme="minorEastAsia" w:hAnsiTheme="minorEastAsia"/>
          <w:bCs/>
          <w:sz w:val="24"/>
        </w:rPr>
        <w:t>编写showAst() 函数</w:t>
      </w:r>
      <w:r w:rsidRPr="00157935">
        <w:rPr>
          <w:rFonts w:asciiTheme="minorEastAsia" w:eastAsiaTheme="minorEastAsia" w:hAnsiTheme="minorEastAsia" w:hint="eastAsia"/>
          <w:bCs/>
          <w:sz w:val="24"/>
        </w:rPr>
        <w:t>，</w:t>
      </w:r>
      <w:r w:rsidRPr="00157935">
        <w:rPr>
          <w:rFonts w:asciiTheme="minorEastAsia" w:eastAsiaTheme="minorEastAsia" w:hAnsiTheme="minorEastAsia"/>
          <w:bCs/>
          <w:sz w:val="24"/>
        </w:rPr>
        <w:t>对于不同的结点</w:t>
      </w:r>
      <w:r w:rsidRPr="00157935">
        <w:rPr>
          <w:rFonts w:asciiTheme="minorEastAsia" w:eastAsiaTheme="minorEastAsia" w:hAnsiTheme="minorEastAsia" w:hint="eastAsia"/>
          <w:bCs/>
          <w:sz w:val="24"/>
        </w:rPr>
        <w:t>，</w:t>
      </w:r>
      <w:r w:rsidRPr="00157935">
        <w:rPr>
          <w:rFonts w:asciiTheme="minorEastAsia" w:eastAsiaTheme="minorEastAsia" w:hAnsiTheme="minorEastAsia"/>
          <w:bCs/>
          <w:sz w:val="24"/>
        </w:rPr>
        <w:t>使用不同的方式输出及递归</w:t>
      </w:r>
      <w:r w:rsidRPr="00157935"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C21AF7" w:rsidRDefault="00BA094F" w:rsidP="00C90293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rd</w:t>
      </w:r>
      <w:r>
        <w:rPr>
          <w:rFonts w:eastAsiaTheme="minorEastAsia"/>
          <w:bCs/>
          <w:sz w:val="24"/>
        </w:rPr>
        <w:t>check</w:t>
      </w:r>
      <w:r w:rsidR="00C21AF7">
        <w:rPr>
          <w:rFonts w:eastAsiaTheme="minorEastAsia" w:hint="eastAsia"/>
          <w:bCs/>
          <w:sz w:val="24"/>
        </w:rPr>
        <w:t xml:space="preserve">.c </w:t>
      </w:r>
      <w:r w:rsidR="00C21AF7">
        <w:rPr>
          <w:rFonts w:eastAsiaTheme="minorEastAsia" w:hint="eastAsia"/>
          <w:bCs/>
          <w:sz w:val="24"/>
        </w:rPr>
        <w:t>具有一定的报错能力，可以定位到源代码的某一行。</w:t>
      </w:r>
    </w:p>
    <w:p w:rsidR="00212F23" w:rsidRDefault="00212F23" w:rsidP="00C9029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报错示例：</w:t>
      </w:r>
    </w:p>
    <w:p w:rsidR="00C90293" w:rsidRDefault="00C90293" w:rsidP="00C90293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 w:rsidRPr="00C90293">
        <w:rPr>
          <w:rFonts w:eastAsiaTheme="minorEastAsia"/>
          <w:bCs/>
          <w:sz w:val="24"/>
        </w:rPr>
        <w:t>i</w:t>
      </w:r>
      <w:r w:rsidRPr="00C90293">
        <w:rPr>
          <w:rFonts w:ascii="Consolas" w:eastAsiaTheme="minorEastAsia" w:hAnsi="Consolas"/>
          <w:bCs/>
          <w:sz w:val="24"/>
        </w:rPr>
        <w:t xml:space="preserve">f() </w:t>
      </w:r>
      <w:r w:rsidR="00212F23">
        <w:rPr>
          <w:rFonts w:ascii="Consolas" w:eastAsiaTheme="minorEastAsia" w:hAnsi="Consolas"/>
          <w:bCs/>
          <w:sz w:val="24"/>
        </w:rPr>
        <w:t>语句</w:t>
      </w:r>
      <w:r>
        <w:rPr>
          <w:rFonts w:ascii="Consolas" w:eastAsiaTheme="minorEastAsia" w:hAnsi="Consolas"/>
          <w:bCs/>
          <w:sz w:val="24"/>
        </w:rPr>
        <w:t>缺少</w:t>
      </w:r>
      <w:r w:rsidR="00212F23">
        <w:rPr>
          <w:rFonts w:ascii="Consolas" w:eastAsiaTheme="minorEastAsia" w:hAnsi="Consolas" w:hint="eastAsia"/>
          <w:bCs/>
          <w:sz w:val="24"/>
        </w:rPr>
        <w:t xml:space="preserve"> </w:t>
      </w:r>
      <w:r>
        <w:rPr>
          <w:rFonts w:ascii="Consolas" w:eastAsiaTheme="minorEastAsia" w:hAnsi="Consolas" w:hint="eastAsia"/>
          <w:bCs/>
          <w:sz w:val="24"/>
        </w:rPr>
        <w:t>(</w:t>
      </w:r>
    </w:p>
    <w:p w:rsidR="00C90293" w:rsidRDefault="00212F23" w:rsidP="00C90293">
      <w:pPr>
        <w:spacing w:line="400" w:lineRule="exact"/>
        <w:ind w:firstLineChars="200" w:firstLine="480"/>
        <w:rPr>
          <w:rFonts w:ascii="Consolas" w:eastAsiaTheme="minorEastAsia" w:hAnsi="Consolas"/>
          <w:bCs/>
          <w:sz w:val="24"/>
        </w:rPr>
      </w:pPr>
      <w:r>
        <w:rPr>
          <w:rFonts w:ascii="Consolas" w:eastAsiaTheme="minorEastAsia" w:hAnsi="Consolas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38100</wp:posOffset>
            </wp:positionV>
            <wp:extent cx="3665538" cy="2507197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293" w:rsidRDefault="00C90293" w:rsidP="00C9029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P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157935" w:rsidRDefault="00157935" w:rsidP="00157935">
      <w:pPr>
        <w:spacing w:line="400" w:lineRule="exact"/>
        <w:jc w:val="left"/>
        <w:rPr>
          <w:rFonts w:eastAsiaTheme="minorEastAsia" w:hint="eastAsia"/>
          <w:bCs/>
          <w:sz w:val="24"/>
        </w:rPr>
      </w:pPr>
      <w:r>
        <w:rPr>
          <w:rFonts w:eastAsiaTheme="minorEastAsia"/>
          <w:bCs/>
          <w:sz w:val="24"/>
        </w:rPr>
        <w:lastRenderedPageBreak/>
        <w:tab/>
        <w:t xml:space="preserve"> </w:t>
      </w:r>
    </w:p>
    <w:p w:rsidR="00C21AF7" w:rsidRDefault="00C21AF7" w:rsidP="00C21AF7">
      <w:pPr>
        <w:spacing w:line="400" w:lineRule="exact"/>
        <w:ind w:firstLineChars="200" w:firstLine="480"/>
        <w:jc w:val="left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赋值语句缺少分号：</w:t>
      </w:r>
    </w:p>
    <w:p w:rsidR="00C21AF7" w:rsidRDefault="00C21AF7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C21AF7" w:rsidRDefault="00C21AF7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C21AF7" w:rsidRDefault="00C21AF7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C21AF7" w:rsidRDefault="00C21AF7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C21AF7" w:rsidRDefault="00C21AF7" w:rsidP="00212F23">
      <w:pPr>
        <w:spacing w:line="400" w:lineRule="exact"/>
        <w:ind w:firstLineChars="200" w:firstLine="480"/>
        <w:jc w:val="left"/>
        <w:rPr>
          <w:rFonts w:eastAsiaTheme="minorEastAsia" w:hint="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-2296160</wp:posOffset>
            </wp:positionV>
            <wp:extent cx="3368332" cy="2499577"/>
            <wp:effectExtent l="0" t="0" r="381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scan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/>
          <w:bCs/>
          <w:sz w:val="24"/>
        </w:rPr>
        <w:t>语句缺少标识符</w:t>
      </w: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</w:p>
    <w:p w:rsidR="00212F23" w:rsidRPr="00C90293" w:rsidRDefault="00212F23" w:rsidP="00212F23">
      <w:pPr>
        <w:spacing w:line="400" w:lineRule="exact"/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-1475740</wp:posOffset>
            </wp:positionV>
            <wp:extent cx="2933954" cy="167654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3202C6" w:rsidRDefault="00D5664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通过本次实验我掌握了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D56647" w:rsidRDefault="00D5664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  <w:t>使用递归下降分析法</w:t>
      </w:r>
      <w:r w:rsidR="006D575E">
        <w:rPr>
          <w:rFonts w:asciiTheme="minorEastAsia" w:eastAsiaTheme="minorEastAsia" w:hAnsiTheme="minorEastAsia"/>
          <w:bCs/>
          <w:sz w:val="24"/>
        </w:rPr>
        <w:t>进行语法分析</w:t>
      </w:r>
      <w:r w:rsidR="006D575E">
        <w:rPr>
          <w:rFonts w:asciiTheme="minorEastAsia" w:eastAsiaTheme="minorEastAsia" w:hAnsiTheme="minorEastAsia" w:hint="eastAsia"/>
          <w:bCs/>
          <w:sz w:val="24"/>
        </w:rPr>
        <w:t>，</w:t>
      </w:r>
      <w:r w:rsidR="006D575E">
        <w:rPr>
          <w:rFonts w:asciiTheme="minorEastAsia" w:eastAsiaTheme="minorEastAsia" w:hAnsiTheme="minorEastAsia"/>
          <w:bCs/>
          <w:sz w:val="24"/>
        </w:rPr>
        <w:t>建立抽象语法树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D56647" w:rsidRDefault="00D5664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  <w:t>使用eclipse调试程序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D575E" w:rsidRDefault="006D575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在编程</w:t>
      </w:r>
      <w:r>
        <w:rPr>
          <w:rFonts w:asciiTheme="minorEastAsia" w:eastAsiaTheme="minorEastAsia" w:hAnsiTheme="minorEastAsia" w:hint="eastAsia"/>
          <w:bCs/>
          <w:sz w:val="24"/>
        </w:rPr>
        <w:t>、</w:t>
      </w:r>
      <w:r>
        <w:rPr>
          <w:rFonts w:asciiTheme="minorEastAsia" w:eastAsiaTheme="minorEastAsia" w:hAnsiTheme="minorEastAsia"/>
          <w:bCs/>
          <w:sz w:val="24"/>
        </w:rPr>
        <w:t>调试期间遇到的问题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都以注释形式记录在程序中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3202C6" w:rsidRDefault="00212F23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3202C6" w:rsidRDefault="00096FB6" w:rsidP="00096FB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感谢老师考虑到计组的期中考试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/>
          <w:bCs/>
          <w:sz w:val="24"/>
        </w:rPr>
        <w:t>能够延缓这次交作业的时间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3202C6" w:rsidRDefault="00212F2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3202C6" w:rsidRDefault="00212F2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320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AC" w:rsidRDefault="008516AC" w:rsidP="00543AC5">
      <w:r>
        <w:separator/>
      </w:r>
    </w:p>
  </w:endnote>
  <w:endnote w:type="continuationSeparator" w:id="0">
    <w:p w:rsidR="008516AC" w:rsidRDefault="008516AC" w:rsidP="0054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AC" w:rsidRDefault="008516AC" w:rsidP="00543AC5">
      <w:r>
        <w:separator/>
      </w:r>
    </w:p>
  </w:footnote>
  <w:footnote w:type="continuationSeparator" w:id="0">
    <w:p w:rsidR="008516AC" w:rsidRDefault="008516AC" w:rsidP="0054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A763A"/>
    <w:multiLevelType w:val="hybridMultilevel"/>
    <w:tmpl w:val="DBE8E8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8FE7833"/>
    <w:multiLevelType w:val="hybridMultilevel"/>
    <w:tmpl w:val="2DC0845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9BD7881"/>
    <w:multiLevelType w:val="hybridMultilevel"/>
    <w:tmpl w:val="9B4AFBE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141A9BD6">
      <w:start w:val="1"/>
      <w:numFmt w:val="decimal"/>
      <w:lvlText w:val="(%4)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D452EF"/>
    <w:multiLevelType w:val="hybridMultilevel"/>
    <w:tmpl w:val="AD0E8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692484"/>
    <w:multiLevelType w:val="hybridMultilevel"/>
    <w:tmpl w:val="2D4E755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23642"/>
    <w:rsid w:val="000957AA"/>
    <w:rsid w:val="00096FB6"/>
    <w:rsid w:val="000C6386"/>
    <w:rsid w:val="00137CBA"/>
    <w:rsid w:val="00142798"/>
    <w:rsid w:val="0015145C"/>
    <w:rsid w:val="00157935"/>
    <w:rsid w:val="00160B50"/>
    <w:rsid w:val="001B5DB9"/>
    <w:rsid w:val="001C5D7D"/>
    <w:rsid w:val="001C7113"/>
    <w:rsid w:val="001D2BDB"/>
    <w:rsid w:val="00212F23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02C6"/>
    <w:rsid w:val="00321631"/>
    <w:rsid w:val="0032334F"/>
    <w:rsid w:val="00340B9A"/>
    <w:rsid w:val="00397A71"/>
    <w:rsid w:val="003D6FB9"/>
    <w:rsid w:val="00431F55"/>
    <w:rsid w:val="00443343"/>
    <w:rsid w:val="00445797"/>
    <w:rsid w:val="004733BD"/>
    <w:rsid w:val="00490E72"/>
    <w:rsid w:val="00494795"/>
    <w:rsid w:val="004D5563"/>
    <w:rsid w:val="004D78C6"/>
    <w:rsid w:val="004E4A72"/>
    <w:rsid w:val="00507652"/>
    <w:rsid w:val="005128B0"/>
    <w:rsid w:val="00516753"/>
    <w:rsid w:val="00517000"/>
    <w:rsid w:val="005415B0"/>
    <w:rsid w:val="00543AC5"/>
    <w:rsid w:val="00583C7B"/>
    <w:rsid w:val="005A1724"/>
    <w:rsid w:val="005F172E"/>
    <w:rsid w:val="0063685F"/>
    <w:rsid w:val="006449F1"/>
    <w:rsid w:val="0069700D"/>
    <w:rsid w:val="006A3504"/>
    <w:rsid w:val="006D575E"/>
    <w:rsid w:val="006E05B5"/>
    <w:rsid w:val="006F433E"/>
    <w:rsid w:val="00702CBA"/>
    <w:rsid w:val="007322D5"/>
    <w:rsid w:val="007676D7"/>
    <w:rsid w:val="00794E33"/>
    <w:rsid w:val="007C285C"/>
    <w:rsid w:val="007D5719"/>
    <w:rsid w:val="00805A32"/>
    <w:rsid w:val="00846B99"/>
    <w:rsid w:val="008516AC"/>
    <w:rsid w:val="00875687"/>
    <w:rsid w:val="0087652B"/>
    <w:rsid w:val="0089520C"/>
    <w:rsid w:val="00942041"/>
    <w:rsid w:val="009765D3"/>
    <w:rsid w:val="0097676D"/>
    <w:rsid w:val="00976FA4"/>
    <w:rsid w:val="00994F22"/>
    <w:rsid w:val="009D193B"/>
    <w:rsid w:val="009F6EC4"/>
    <w:rsid w:val="00A01D93"/>
    <w:rsid w:val="00A05B22"/>
    <w:rsid w:val="00A567F6"/>
    <w:rsid w:val="00AC5548"/>
    <w:rsid w:val="00B21428"/>
    <w:rsid w:val="00B31FA3"/>
    <w:rsid w:val="00BA094F"/>
    <w:rsid w:val="00C21AF7"/>
    <w:rsid w:val="00C23243"/>
    <w:rsid w:val="00C41173"/>
    <w:rsid w:val="00C90293"/>
    <w:rsid w:val="00C90D82"/>
    <w:rsid w:val="00C92994"/>
    <w:rsid w:val="00CD27CC"/>
    <w:rsid w:val="00CD5264"/>
    <w:rsid w:val="00CE3E31"/>
    <w:rsid w:val="00D21F46"/>
    <w:rsid w:val="00D423FC"/>
    <w:rsid w:val="00D53B2D"/>
    <w:rsid w:val="00D56647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1211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027770-2939-433C-8824-1A4C8B38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0957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3AAC3-C5E0-4B26-A04C-6D00DB8F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227</Words>
  <Characters>1295</Characters>
  <Application>Microsoft Office Word</Application>
  <DocSecurity>0</DocSecurity>
  <Lines>10</Lines>
  <Paragraphs>3</Paragraphs>
  <ScaleCrop>false</ScaleCrop>
  <Company>Lenovo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李昂</cp:lastModifiedBy>
  <cp:revision>30</cp:revision>
  <dcterms:created xsi:type="dcterms:W3CDTF">2016-05-24T23:08:00Z</dcterms:created>
  <dcterms:modified xsi:type="dcterms:W3CDTF">2017-11-24T17:22:00Z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