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EEDA" w14:textId="7B33FC53" w:rsidR="00DD5052" w:rsidRPr="00BA57FF" w:rsidRDefault="00DD5052">
      <w:pPr>
        <w:rPr>
          <w:noProof/>
          <w:lang w:val="en-US"/>
        </w:rPr>
      </w:pPr>
    </w:p>
    <w:p w14:paraId="7CE52BE0" w14:textId="20E9386F" w:rsidR="00DD5052" w:rsidRDefault="00DD5052">
      <w:pPr>
        <w:rPr>
          <w:noProof/>
        </w:rPr>
      </w:pPr>
    </w:p>
    <w:p w14:paraId="6E039A33" w14:textId="367BC2A0" w:rsidR="00DD5052" w:rsidRPr="00367D95" w:rsidRDefault="00DD5052" w:rsidP="00367D95">
      <w:pPr>
        <w:shd w:val="clear" w:color="auto" w:fill="FFC000" w:themeFill="accent4"/>
        <w:tabs>
          <w:tab w:val="left" w:pos="945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noProof/>
        </w:rPr>
        <w:tab/>
      </w:r>
    </w:p>
    <w:p w14:paraId="459C2832" w14:textId="284AE8FF" w:rsidR="00255FCA" w:rsidRDefault="00255FCA" w:rsidP="00255F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5FCA">
        <w:rPr>
          <w:rFonts w:ascii="Times New Roman" w:hAnsi="Times New Roman" w:cs="Times New Roman"/>
          <w:sz w:val="28"/>
          <w:szCs w:val="28"/>
          <w:lang w:val="ru-RU"/>
        </w:rPr>
        <w:t>После проведения обследования были выявлены трещины по стенам фасада здания и разуплотнения грунта в основании фундамента из-за замачивания основания и как следствия неравномерным осадкам.</w:t>
      </w:r>
    </w:p>
    <w:p w14:paraId="5108F3FF" w14:textId="0BCCA9D6" w:rsidR="001D13D7" w:rsidRDefault="00B83272" w:rsidP="00255F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EA5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проблемы разуплотнения грунта была применена технология </w:t>
      </w:r>
      <w:r w:rsidR="0039593A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39593A" w:rsidRPr="003959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593A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="002A2A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E4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3D7">
        <w:rPr>
          <w:rFonts w:ascii="Times New Roman" w:hAnsi="Times New Roman" w:cs="Times New Roman"/>
          <w:sz w:val="28"/>
          <w:szCs w:val="28"/>
          <w:lang w:val="ru-RU"/>
        </w:rPr>
        <w:t>Для усиления конструкций стен</w:t>
      </w:r>
      <w:r w:rsidR="00027ECE">
        <w:rPr>
          <w:rFonts w:ascii="Times New Roman" w:hAnsi="Times New Roman" w:cs="Times New Roman"/>
          <w:sz w:val="28"/>
          <w:szCs w:val="28"/>
          <w:lang w:val="ru-RU"/>
        </w:rPr>
        <w:t xml:space="preserve"> применялись тяги </w:t>
      </w:r>
      <w:proofErr w:type="spellStart"/>
      <w:r w:rsidR="00027ECE">
        <w:rPr>
          <w:rFonts w:ascii="Times New Roman" w:hAnsi="Times New Roman" w:cs="Times New Roman"/>
          <w:sz w:val="28"/>
          <w:szCs w:val="28"/>
          <w:lang w:val="en-US"/>
        </w:rPr>
        <w:t>STATIbar</w:t>
      </w:r>
      <w:proofErr w:type="spellEnd"/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ECE">
        <w:rPr>
          <w:rFonts w:ascii="Times New Roman" w:hAnsi="Times New Roman" w:cs="Times New Roman"/>
          <w:sz w:val="28"/>
          <w:szCs w:val="28"/>
          <w:lang w:val="ru-RU"/>
        </w:rPr>
        <w:t xml:space="preserve">в сочетании с </w:t>
      </w:r>
      <w:proofErr w:type="spellStart"/>
      <w:r w:rsidR="00027ECE">
        <w:rPr>
          <w:rFonts w:ascii="Times New Roman" w:hAnsi="Times New Roman" w:cs="Times New Roman"/>
          <w:sz w:val="28"/>
          <w:szCs w:val="28"/>
          <w:lang w:val="ru-RU"/>
        </w:rPr>
        <w:t>саморасширяющимся</w:t>
      </w:r>
      <w:proofErr w:type="spellEnd"/>
      <w:r w:rsidR="00027ECE">
        <w:rPr>
          <w:rFonts w:ascii="Times New Roman" w:hAnsi="Times New Roman" w:cs="Times New Roman"/>
          <w:sz w:val="28"/>
          <w:szCs w:val="28"/>
          <w:lang w:val="ru-RU"/>
        </w:rPr>
        <w:t xml:space="preserve"> составом </w:t>
      </w:r>
      <w:proofErr w:type="spellStart"/>
      <w:r w:rsidR="00027ECE">
        <w:rPr>
          <w:rFonts w:ascii="Times New Roman" w:hAnsi="Times New Roman" w:cs="Times New Roman"/>
          <w:sz w:val="28"/>
          <w:szCs w:val="28"/>
          <w:lang w:val="en-US"/>
        </w:rPr>
        <w:t>Stati</w:t>
      </w:r>
      <w:proofErr w:type="spellEnd"/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27ECE">
        <w:rPr>
          <w:rFonts w:ascii="Times New Roman" w:hAnsi="Times New Roman" w:cs="Times New Roman"/>
          <w:sz w:val="28"/>
          <w:szCs w:val="28"/>
          <w:lang w:val="en-US"/>
        </w:rPr>
        <w:t>CAL</w:t>
      </w:r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 xml:space="preserve"> 30</w:t>
      </w:r>
      <w:r w:rsidR="00027E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91A399" w14:textId="219CAB95" w:rsidR="008A4E57" w:rsidRPr="003E4EA5" w:rsidRDefault="00027ECE" w:rsidP="008A4E5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Заказчик хотел улучшить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(штукатурка с покраской)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фасад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дома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его беспокоили трещины на фасаде. </w:t>
      </w:r>
      <w:r w:rsidRPr="003E4EA5">
        <w:rPr>
          <w:rFonts w:ascii="Times New Roman" w:hAnsi="Times New Roman" w:cs="Times New Roman"/>
          <w:sz w:val="28"/>
          <w:szCs w:val="28"/>
          <w:lang w:val="ru-RU"/>
        </w:rPr>
        <w:t>После проведения обследования по объекту, были выявлены разуплотнения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грунта</w:t>
      </w:r>
      <w:r w:rsidRPr="003E4EA5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под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подошвой фундамента, также трещины в </w:t>
      </w:r>
      <w:r w:rsidR="00AB31D9">
        <w:rPr>
          <w:rFonts w:ascii="Times New Roman" w:hAnsi="Times New Roman" w:cs="Times New Roman"/>
          <w:sz w:val="28"/>
          <w:szCs w:val="28"/>
          <w:lang w:val="ru-RU"/>
        </w:rPr>
        <w:t>наружных стенах из газосиликатных блоков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периметру здания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. После усиления грунтового основания было выполнено усиление трещин в наружных стенах из </w:t>
      </w:r>
      <w:r w:rsidR="001620A0">
        <w:rPr>
          <w:rFonts w:ascii="Times New Roman" w:hAnsi="Times New Roman" w:cs="Times New Roman"/>
          <w:sz w:val="28"/>
          <w:szCs w:val="28"/>
          <w:lang w:val="ru-RU"/>
        </w:rPr>
        <w:t>газосиликатных блоков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. Работы были выполнены за </w:t>
      </w:r>
      <w:r w:rsidR="001620A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рабочи</w:t>
      </w:r>
      <w:r w:rsidR="001620A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1620A0">
        <w:rPr>
          <w:rFonts w:ascii="Times New Roman" w:hAnsi="Times New Roman" w:cs="Times New Roman"/>
          <w:sz w:val="28"/>
          <w:szCs w:val="28"/>
          <w:lang w:val="ru-RU"/>
        </w:rPr>
        <w:t>ня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16E5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включению в работу спиралевидных стержней была восстановлена целостность </w:t>
      </w:r>
      <w:r w:rsidR="001620A0">
        <w:rPr>
          <w:rFonts w:ascii="Times New Roman" w:hAnsi="Times New Roman" w:cs="Times New Roman"/>
          <w:sz w:val="28"/>
          <w:szCs w:val="28"/>
          <w:lang w:val="ru-RU"/>
        </w:rPr>
        <w:t>наружной стены</w:t>
      </w:r>
      <w:r w:rsidR="00DC16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0A0">
        <w:rPr>
          <w:rFonts w:ascii="Times New Roman" w:hAnsi="Times New Roman" w:cs="Times New Roman"/>
          <w:sz w:val="28"/>
          <w:szCs w:val="28"/>
          <w:lang w:val="ru-RU"/>
        </w:rPr>
        <w:t xml:space="preserve">После усиления наружных стен Заказчик выполнил силами иной подрядной организации утепление фасада здания. </w:t>
      </w:r>
    </w:p>
    <w:p w14:paraId="570664AF" w14:textId="373DFAAD" w:rsidR="00027ECE" w:rsidRPr="00027ECE" w:rsidRDefault="00027ECE" w:rsidP="001D13D7">
      <w:pPr>
        <w:spacing w:after="0"/>
        <w:jc w:val="both"/>
        <w:rPr>
          <w:rFonts w:ascii="Segoe UI Light" w:hAnsi="Segoe UI Light"/>
          <w:sz w:val="24"/>
          <w:lang w:val="ru-RU"/>
        </w:rPr>
      </w:pPr>
    </w:p>
    <w:p w14:paraId="76603FEC" w14:textId="767C22BB" w:rsidR="00027ECE" w:rsidRPr="00027ECE" w:rsidRDefault="00027ECE" w:rsidP="001D13D7">
      <w:pPr>
        <w:spacing w:after="0"/>
        <w:jc w:val="both"/>
        <w:rPr>
          <w:rFonts w:ascii="Segoe UI Light" w:hAnsi="Segoe UI Light"/>
          <w:sz w:val="24"/>
          <w:lang w:val="ru-RU"/>
        </w:rPr>
      </w:pPr>
    </w:p>
    <w:p w14:paraId="736F8069" w14:textId="5F856F74" w:rsidR="002A2A6A" w:rsidRPr="00A57F0A" w:rsidRDefault="002A2A6A" w:rsidP="002A2A6A">
      <w:pPr>
        <w:spacing w:after="0"/>
        <w:ind w:firstLine="284"/>
        <w:jc w:val="both"/>
        <w:rPr>
          <w:rFonts w:ascii="Segoe UI Light" w:hAnsi="Segoe UI Light"/>
          <w:sz w:val="24"/>
          <w:lang w:val="ru-RU"/>
        </w:rPr>
      </w:pPr>
    </w:p>
    <w:p w14:paraId="10D763CF" w14:textId="7ACF07E9" w:rsidR="00185BF2" w:rsidRDefault="00185BF2" w:rsidP="002A2A6A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10EE38A3" w14:textId="26DDFFEA" w:rsidR="00185BF2" w:rsidRDefault="00185BF2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198B4450" w14:textId="6E3FE086" w:rsidR="00185BF2" w:rsidRDefault="00185BF2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3BA2D2D4" w14:textId="4F176BB8" w:rsidR="00185BF2" w:rsidRDefault="00185BF2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6EDB5B87" w14:textId="77777777" w:rsidR="0039593A" w:rsidRDefault="0039593A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7C52FCDB" w14:textId="51BA3080" w:rsidR="0039593A" w:rsidRDefault="0039593A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sectPr w:rsidR="0039593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4FB8" w14:textId="77777777" w:rsidR="00DD5052" w:rsidRDefault="00DD5052" w:rsidP="00DD5052">
      <w:pPr>
        <w:spacing w:after="0" w:line="240" w:lineRule="auto"/>
      </w:pPr>
      <w:r>
        <w:separator/>
      </w:r>
    </w:p>
  </w:endnote>
  <w:endnote w:type="continuationSeparator" w:id="0">
    <w:p w14:paraId="1EBBAFE6" w14:textId="77777777" w:rsidR="00DD5052" w:rsidRDefault="00DD5052" w:rsidP="00DD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8DD73" w14:textId="77777777" w:rsidR="00DD5052" w:rsidRDefault="00DD5052" w:rsidP="00DD5052">
      <w:pPr>
        <w:spacing w:after="0" w:line="240" w:lineRule="auto"/>
      </w:pPr>
      <w:r>
        <w:separator/>
      </w:r>
    </w:p>
  </w:footnote>
  <w:footnote w:type="continuationSeparator" w:id="0">
    <w:p w14:paraId="4F2E5A12" w14:textId="77777777" w:rsidR="00DD5052" w:rsidRDefault="00DD5052" w:rsidP="00DD5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99025" w14:textId="4FF9D86B" w:rsidR="00DD5052" w:rsidRDefault="00DD5052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F06281" wp14:editId="26FFBC57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24000" cy="457200"/>
          <wp:effectExtent l="0" t="0" r="0" b="0"/>
          <wp:wrapNone/>
          <wp:docPr id="2" name="Рисунок 2" descr="Титул КП (new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Титул КП (new)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93" t="5798" r="67452" b="88745"/>
                  <a:stretch/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62"/>
    <w:rsid w:val="00027ECE"/>
    <w:rsid w:val="001620A0"/>
    <w:rsid w:val="00185BF2"/>
    <w:rsid w:val="001D13D7"/>
    <w:rsid w:val="002369EE"/>
    <w:rsid w:val="00255FCA"/>
    <w:rsid w:val="002A2A6A"/>
    <w:rsid w:val="00367D95"/>
    <w:rsid w:val="0039593A"/>
    <w:rsid w:val="003E4EA5"/>
    <w:rsid w:val="00537ED5"/>
    <w:rsid w:val="005F0024"/>
    <w:rsid w:val="00600964"/>
    <w:rsid w:val="008A4E57"/>
    <w:rsid w:val="008D51E3"/>
    <w:rsid w:val="00912326"/>
    <w:rsid w:val="009A51D9"/>
    <w:rsid w:val="00AB31D9"/>
    <w:rsid w:val="00AC5362"/>
    <w:rsid w:val="00B8128E"/>
    <w:rsid w:val="00B83272"/>
    <w:rsid w:val="00BA57FF"/>
    <w:rsid w:val="00DC16E5"/>
    <w:rsid w:val="00DD5052"/>
    <w:rsid w:val="00E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912D"/>
  <w15:chartTrackingRefBased/>
  <w15:docId w15:val="{A0333114-D8A2-4749-B7B7-23EC781E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052"/>
  </w:style>
  <w:style w:type="paragraph" w:styleId="a5">
    <w:name w:val="footer"/>
    <w:basedOn w:val="a"/>
    <w:link w:val="a6"/>
    <w:uiPriority w:val="99"/>
    <w:unhideWhenUsed/>
    <w:rsid w:val="00DD5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Байдак</dc:creator>
  <cp:keywords/>
  <dc:description/>
  <cp:lastModifiedBy>Анастасия Круглик</cp:lastModifiedBy>
  <cp:revision>11</cp:revision>
  <dcterms:created xsi:type="dcterms:W3CDTF">2019-01-10T11:17:00Z</dcterms:created>
  <dcterms:modified xsi:type="dcterms:W3CDTF">2020-03-19T14:20:00Z</dcterms:modified>
</cp:coreProperties>
</file>