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Microsoft YaHei" w:hAnsi="Microsoft YaHei" w:eastAsia="Microsoft YaHei"/>
          <w:b/>
          <w:sz w:val="56"/>
        </w:rPr>
        <w:t>AppsCloud + RemoteFlow</w:t>
      </w:r>
    </w:p>
    <w:p>
      <w:pPr>
        <w:jc w:val="center"/>
      </w:pPr>
      <w:r>
        <w:rPr>
          <w:b/>
          <w:sz w:val="44"/>
        </w:rPr>
        <w:t>云同步完整配套设计文档全集</w:t>
      </w:r>
    </w:p>
    <w:p>
      <w:pPr>
        <w:jc w:val="center"/>
      </w:pPr>
      <w:r>
        <w:rPr>
          <w:sz w:val="32"/>
        </w:rPr>
        <w:t>V1.0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产品</w:t>
            </w:r>
          </w:p>
        </w:tc>
        <w:tc>
          <w:tcPr>
            <w:tcW w:type="dxa" w:w="48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AppsCloud / RemoteFlow</w:t>
            </w:r>
          </w:p>
        </w:tc>
      </w:tr>
      <w:tr>
        <w:tc>
          <w:tcPr>
            <w:tcW w:type="dxa" w:w="4873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基线</w:t>
            </w:r>
          </w:p>
        </w:tc>
        <w:tc>
          <w:tcPr>
            <w:tcW w:type="dxa" w:w="48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RemoteFlow 产品设计文档 V1.1</w:t>
            </w:r>
          </w:p>
        </w:tc>
      </w:tr>
      <w:tr>
        <w:tc>
          <w:tcPr>
            <w:tcW w:type="dxa" w:w="4873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日期</w:t>
            </w:r>
          </w:p>
        </w:tc>
        <w:tc>
          <w:tcPr>
            <w:tcW w:type="dxa" w:w="48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2026-09-04</w:t>
            </w:r>
          </w:p>
        </w:tc>
      </w:tr>
      <w:tr>
        <w:tc>
          <w:tcPr>
            <w:tcW w:type="dxa" w:w="4873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用途</w:t>
            </w:r>
          </w:p>
        </w:tc>
        <w:tc>
          <w:tcPr>
            <w:tcW w:type="dxa" w:w="48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架构、开发、部署、同步、安全、测试、验收、发布闭环</w:t>
            </w:r>
          </w:p>
        </w:tc>
      </w:tr>
      <w:tr>
        <w:tc>
          <w:tcPr>
            <w:tcW w:type="dxa" w:w="4873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状态</w:t>
            </w:r>
          </w:p>
        </w:tc>
        <w:tc>
          <w:tcPr>
            <w:tcW w:type="dxa" w:w="4873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t>开发与实施基线</w:t>
            </w:r>
          </w:p>
        </w:tc>
      </w:tr>
    </w:tbl>
    <w:p>
      <w:r>
        <w:br w:type="page"/>
      </w:r>
    </w:p>
    <w:p>
      <w:pPr>
        <w:pStyle w:val="Heading1"/>
      </w:pPr>
      <w:r>
        <w:t>文档目录</w:t>
      </w:r>
    </w:p>
    <w:p>
      <w:pPr>
        <w:pStyle w:val="ListNumber"/>
      </w:pPr>
      <w:r>
        <w:t>2026-09-04-AppsCloud-RemoteFlow文档总览与实施闭环-v1.0</w:t>
      </w:r>
    </w:p>
    <w:p>
      <w:pPr>
        <w:pStyle w:val="ListNumber"/>
      </w:pPr>
      <w:r>
        <w:t>2026-09-04-AppsCloud产品与技术架构设计-v1.0</w:t>
      </w:r>
    </w:p>
    <w:p>
      <w:pPr>
        <w:pStyle w:val="ListNumber"/>
      </w:pPr>
      <w:r>
        <w:t>2026-09-04-AppsCloud-API与数据库设计规范-v1.0</w:t>
      </w:r>
    </w:p>
    <w:p>
      <w:pPr>
        <w:pStyle w:val="ListNumber"/>
      </w:pPr>
      <w:r>
        <w:t>2026-09-04-AppsCloud身份设备与E2EE-Vault安全设计-v1.0</w:t>
      </w:r>
    </w:p>
    <w:p>
      <w:pPr>
        <w:pStyle w:val="ListNumber"/>
      </w:pPr>
      <w:r>
        <w:t>2026-09-04-AppsCloud-Ubuntu部署运维与备份恢复手册-v1.0</w:t>
      </w:r>
    </w:p>
    <w:p>
      <w:pPr>
        <w:pStyle w:val="ListNumber"/>
      </w:pPr>
      <w:r>
        <w:t>2026-09-04-RemoteFlow云同步与加密Vault接入设计-v1.0</w:t>
      </w:r>
    </w:p>
    <w:p>
      <w:pPr>
        <w:pStyle w:val="ListNumber"/>
      </w:pPr>
      <w:r>
        <w:t>2026-09-04-RemoteFlow同步协议数据迁移与冲突处理设计-v1.0</w:t>
      </w:r>
    </w:p>
    <w:p>
      <w:pPr>
        <w:pStyle w:val="ListNumber"/>
      </w:pPr>
      <w:r>
        <w:t>2026-09-04-AppsCloud-RemoteFlow云同步测试验收与安全审计方案-v1.0</w:t>
      </w:r>
    </w:p>
    <w:p>
      <w:pPr>
        <w:pStyle w:val="ListNumber"/>
      </w:pPr>
      <w:r>
        <w:t>2026-09-04-AppsCloud-RemoteFlow-ClaudeCode完整开发实施提示词-v1.0</w:t>
      </w:r>
    </w:p>
    <w:p>
      <w:pPr>
        <w:pStyle w:val="ListNumber"/>
      </w:pPr>
      <w:r>
        <w:t>2026-09-04-AppsCloud-RemoteFlow上线发布回滚与运维SOP-v1.0</w:t>
      </w:r>
    </w:p>
    <w:p>
      <w:r>
        <w:t>说明：本 Word 版按上述顺序合并全部 Markdown 文档；单独交付的 Markdown 文件可直接用于 Claude Code 和版本库。</w:t>
      </w:r>
    </w:p>
    <w:p>
      <w:r>
        <w:br w:type="page"/>
      </w:r>
    </w:p>
    <w:p>
      <w:pPr>
        <w:pStyle w:val="Title"/>
      </w:pPr>
      <w:r>
        <w:t>AppsCloud + RemoteFlow 云同步文档总览与实施闭环</w:t>
      </w:r>
    </w:p>
    <w:p>
      <w:pPr>
        <w:ind w:left="283"/>
      </w:pPr>
      <w:r>
        <w:rPr>
          <w:i/>
        </w:rPr>
        <w:t xml:space="preserve">体系： AppsCloud + RemoteFlow Cloud Sync  </w:t>
      </w:r>
    </w:p>
    <w:p>
      <w:pPr>
        <w:ind w:left="283"/>
      </w:pPr>
      <w:r>
        <w:rPr>
          <w:i/>
        </w:rPr>
        <w:t xml:space="preserve">基线： RemoteFlow 产品设计文档 V1.1（2026-09-03）  </w:t>
      </w:r>
    </w:p>
    <w:p>
      <w:pPr>
        <w:ind w:left="283"/>
      </w:pPr>
      <w:r>
        <w:rPr>
          <w:i/>
        </w:rPr>
        <w:t xml:space="preserve">文档日期： 2026-09-04  </w:t>
      </w:r>
    </w:p>
    <w:p>
      <w:pPr>
        <w:ind w:left="283"/>
      </w:pPr>
      <w:r>
        <w:rPr>
          <w:i/>
        </w:rPr>
        <w:t xml:space="preserve">文档状态： V1.0 / 开发与实施基线  </w:t>
      </w:r>
    </w:p>
    <w:p>
      <w:pPr>
        <w:ind w:left="283"/>
      </w:pPr>
      <w:r>
        <w:rPr>
          <w:i/>
        </w:rPr>
        <w:t>核心原则： Local-first、全内容端到端加密、服务器零明文、可离线使用、可恢复、可测试、可回滚</w:t>
      </w:r>
    </w:p>
    <w:p>
      <w:pPr>
        <w:pStyle w:val="Heading1"/>
      </w:pPr>
      <w:r>
        <w:t>1. 文档目的</w:t>
      </w:r>
    </w:p>
    <w:p>
      <w:r>
        <w:t>本套文档用于把 RemoteFlow 从“本地优先的统一远程连接工作台”扩展为“本地优先 + AppsCloud 加密多端同步”的完整产品形态，同时将 AppsCloud 建设成可被 Nianli、QuotaFlow 等后续产品复用的公共账号与同步底座。</w:t>
      </w:r>
    </w:p>
    <w:p>
      <w:r>
        <w:t>本套文档不是替换 RemoteFlow V1.1 产品设计，而是其配套扩展。RemoteFlow 原有 C# + .NET 10 + WPF、MVVM、SQLite、Credential Vault、RDP/SSH/VNC Provider、多 Tab、本地优先等基线全部保留。</w:t>
      </w:r>
    </w:p>
    <w:p>
      <w:pPr>
        <w:pStyle w:val="Heading1"/>
      </w:pPr>
      <w:r>
        <w:t>2. 闭环目标</w:t>
      </w:r>
    </w:p>
    <w:p>
      <w:r>
        <w:t>第一阶段最终必须完成以下真实业务闭环：</w:t>
      </w:r>
    </w:p>
    <w:p>
      <w:pPr>
        <w:pStyle w:val="ListNumber"/>
      </w:pPr>
      <w:r>
        <w:t>Ubuntu Server 上部署 AppsCloud。</w:t>
      </w:r>
    </w:p>
    <w:p>
      <w:pPr>
        <w:pStyle w:val="ListNumber"/>
      </w:pPr>
      <w:r>
        <w:t>RemoteFlow 接入 AppsCloud Account。</w:t>
      </w:r>
    </w:p>
    <w:p>
      <w:pPr>
        <w:pStyle w:val="ListNumber"/>
      </w:pPr>
      <w:r>
        <w:t>PC-A 创建 RDP、SSH、VNC 连接及凭据。</w:t>
      </w:r>
    </w:p>
    <w:p>
      <w:pPr>
        <w:pStyle w:val="ListNumber"/>
      </w:pPr>
      <w:r>
        <w:t>Connection、Credential、Group、Tag、Favorite、用户级 Settings、Password、SSH Private Key、Passphrase 等全部同步。</w:t>
      </w:r>
    </w:p>
    <w:p>
      <w:pPr>
        <w:pStyle w:val="ListNumber"/>
      </w:pPr>
      <w:r>
        <w:t>PC-B 登录同一账号，并通过“已授权设备批准”或 Recovery Key 获得 Vault 访问权。</w:t>
      </w:r>
    </w:p>
    <w:p>
      <w:pPr>
        <w:pStyle w:val="ListNumber"/>
      </w:pPr>
      <w:r>
        <w:t>PC-B 自动恢复完整数据，并可直接使用同步后的 Credential 连接。</w:t>
      </w:r>
    </w:p>
    <w:p>
      <w:pPr>
        <w:pStyle w:val="ListNumber"/>
      </w:pPr>
      <w:r>
        <w:t>AppsCloud 数据库、日志、备份中均不得出现 Host、IP、Username、Password、SSH Private Key、Notes 等业务明文。</w:t>
      </w:r>
    </w:p>
    <w:p>
      <w:pPr>
        <w:pStyle w:val="ListNumber"/>
      </w:pPr>
      <w:r>
        <w:t>断网修改、重连、重复请求、客户端崩溃、服务端重启、设备撤销、删除和冲突场景均有明确处理。</w:t>
      </w:r>
    </w:p>
    <w:p>
      <w:pPr>
        <w:pStyle w:val="ListNumber"/>
      </w:pPr>
      <w:r>
        <w:t>有部署、监控、备份、恢复、升级、回滚、测试和验收流程。</w:t>
      </w:r>
    </w:p>
    <w:p>
      <w:pPr>
        <w:pStyle w:val="Heading1"/>
      </w:pPr>
      <w:r>
        <w:t>3. 文档清单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文档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主要使用者</w:t>
            </w:r>
          </w:p>
        </w:tc>
      </w:tr>
      <w:tr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00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文档总览与实施闭环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定义全套文档关系、阶段门和最终验收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产品/开发/实施</w:t>
            </w:r>
          </w:p>
        </w:tc>
      </w:tr>
      <w:tr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01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AppsCloud 产品与技术架构设计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公共云底座总体设计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架构/后端</w:t>
            </w:r>
          </w:p>
        </w:tc>
      </w:tr>
      <w:tr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02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AppsCloud API 与数据库设计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API、表结构、同步对象、错误码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后端/客户端</w:t>
            </w:r>
          </w:p>
        </w:tc>
      </w:tr>
      <w:tr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03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身份、设备与 E2EE Vault 安全设计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密钥、设备授权、Recovery、加密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安全/开发</w:t>
            </w:r>
          </w:p>
        </w:tc>
      </w:tr>
      <w:tr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04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Ubuntu 部署运维与备份恢复手册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云端安装、升级、备份、监控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实施/运维</w:t>
            </w:r>
          </w:p>
        </w:tc>
      </w:tr>
      <w:tr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05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RemoteFlow 云同步与加密 Vault 接入设计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如何无侵入接入现有 RemoteFlow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Windows 客户端</w:t>
            </w:r>
          </w:p>
        </w:tc>
      </w:tr>
      <w:tr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06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同步协议、数据迁移与冲突处理设计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Outbox、Pull/Push、Tombstone、Migration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客户端/后端</w:t>
            </w:r>
          </w:p>
        </w:tc>
      </w:tr>
      <w:tr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07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云同步测试验收与安全审计方案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功能、故障、安全、恢复测试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QA/验收</w:t>
            </w:r>
          </w:p>
        </w:tc>
      </w:tr>
      <w:tr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08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Claude Code 完整开发实施提示词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可直接用于实施开发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Claude Code</w:t>
            </w:r>
          </w:p>
        </w:tc>
      </w:tr>
      <w:tr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09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上线发布、回滚与运维 SOP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从测试到生产的上线闭环</w:t>
            </w:r>
          </w:p>
        </w:tc>
        <w:tc>
          <w:tcPr>
            <w:tcW w:type="dxa" w:w="24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发布/运维</w:t>
            </w:r>
          </w:p>
        </w:tc>
      </w:tr>
    </w:tbl>
    <w:p>
      <w:pPr>
        <w:pStyle w:val="Heading1"/>
      </w:pPr>
      <w:r>
        <w:t>4. 架构关系</w:t>
      </w:r>
    </w:p>
    <w:p>
      <w:pPr>
        <w:pStyle w:val="CodeBlock"/>
      </w:pPr>
      <w:r>
        <w:t>RemoteFlow Windows</w:t>
        <w:br/>
        <w:t>├─ WPF / MVVM</w:t>
        <w:br/>
        <w:t>├─ RDP / SSH / VNC Providers</w:t>
        <w:br/>
        <w:t>├─ SQLite</w:t>
        <w:br/>
        <w:t>├─ Windows Credential Manager / DPAPI</w:t>
        <w:br/>
        <w:t>├─ Sync Engine</w:t>
        <w:br/>
        <w:t>└─ E2EE Vault</w:t>
        <w:br/>
        <w:t xml:space="preserve">       │ HTTPS 443</w:t>
        <w:br/>
        <w:t xml:space="preserve">       ▼</w:t>
        <w:br/>
        <w:t>AppsCloud</w:t>
        <w:br/>
        <w:t>├─ Identity</w:t>
        <w:br/>
        <w:t>├─ Devices</w:t>
        <w:br/>
        <w:t>├─ Vault Metadata / Key Envelopes</w:t>
        <w:br/>
        <w:t>├─ Sync API</w:t>
        <w:br/>
        <w:t>├─ PostgreSQL</w:t>
        <w:br/>
        <w:t>└─ Operations / Audit Metadata</w:t>
        <w:br/>
        <w:br/>
        <w:t>AppsCloud 永远不需要解密 RemoteFlow 业务数据。</w:t>
      </w:r>
    </w:p>
    <w:p>
      <w:pPr>
        <w:pStyle w:val="Heading1"/>
      </w:pPr>
      <w:r>
        <w:t>5. 第一阶段功能边界</w:t>
      </w:r>
    </w:p>
    <w:p>
      <w:pPr>
        <w:pStyle w:val="Heading2"/>
      </w:pPr>
      <w:r>
        <w:t>5.1 必须实现</w:t>
      </w:r>
    </w:p>
    <w:p>
      <w:pPr>
        <w:pStyle w:val="ListBullet"/>
      </w:pPr>
      <w:r>
        <w:t>AppsCloud Account：注册、登录、Refresh Token、Logout、密码重置。</w:t>
      </w:r>
    </w:p>
    <w:p>
      <w:pPr>
        <w:pStyle w:val="ListBullet"/>
      </w:pPr>
      <w:r>
        <w:t>Device：设备注册、设备列表、最后在线、撤销设备。</w:t>
      </w:r>
    </w:p>
    <w:p>
      <w:pPr>
        <w:pStyle w:val="ListBullet"/>
      </w:pPr>
      <w:r>
        <w:t>E2EE Vault：VMK、Device Key、Recovery Key、Key Envelope、Key Version。</w:t>
      </w:r>
    </w:p>
    <w:p>
      <w:pPr>
        <w:pStyle w:val="ListBullet"/>
      </w:pPr>
      <w:r>
        <w:t>RemoteFlow 全量可迁移数据同步。</w:t>
      </w:r>
    </w:p>
    <w:p>
      <w:pPr>
        <w:pStyle w:val="ListBullet"/>
      </w:pPr>
      <w:r>
        <w:t>Local-first：无网络仍可查看配置和建立远程连接。</w:t>
      </w:r>
    </w:p>
    <w:p>
      <w:pPr>
        <w:pStyle w:val="ListBullet"/>
      </w:pPr>
      <w:r>
        <w:t>增量 Push/Pull、Outbox、Tombstone、乐观并发、冲突保留。</w:t>
      </w:r>
    </w:p>
    <w:p>
      <w:pPr>
        <w:pStyle w:val="ListBullet"/>
      </w:pPr>
      <w:r>
        <w:t>云端 HTTPS、数据库隔离、备份恢复、日志脱敏。</w:t>
      </w:r>
    </w:p>
    <w:p>
      <w:pPr>
        <w:pStyle w:val="ListBullet"/>
      </w:pPr>
      <w:r>
        <w:t>双设备完整同步验证。</w:t>
      </w:r>
    </w:p>
    <w:p>
      <w:pPr>
        <w:pStyle w:val="Heading2"/>
      </w:pPr>
      <w:r>
        <w:t>5.2 暂不实现</w:t>
      </w:r>
    </w:p>
    <w:p>
      <w:pPr>
        <w:pStyle w:val="ListBullet"/>
      </w:pPr>
      <w:r>
        <w:t>Team Vault / 多人共享。</w:t>
      </w:r>
    </w:p>
    <w:p>
      <w:pPr>
        <w:pStyle w:val="ListBullet"/>
      </w:pPr>
      <w:r>
        <w:t>RBAC / 企业组织空间。</w:t>
      </w:r>
    </w:p>
    <w:p>
      <w:pPr>
        <w:pStyle w:val="ListBullet"/>
      </w:pPr>
      <w:r>
        <w:t>Kubernetes、Kafka、RabbitMQ、微服务拆分。</w:t>
      </w:r>
    </w:p>
    <w:p>
      <w:pPr>
        <w:pStyle w:val="ListBullet"/>
      </w:pPr>
      <w:r>
        <w:t>手机/Web RemoteFlow 客户端。</w:t>
      </w:r>
    </w:p>
    <w:p>
      <w:pPr>
        <w:pStyle w:val="ListBullet"/>
      </w:pPr>
      <w:r>
        <w:t>服务器端搜索 RemoteFlow 业务字段（因全内容加密不可见）。</w:t>
      </w:r>
    </w:p>
    <w:p>
      <w:pPr>
        <w:pStyle w:val="ListBullet"/>
      </w:pPr>
      <w:r>
        <w:t>自动密码轮换和企业 PAM。</w:t>
      </w:r>
    </w:p>
    <w:p>
      <w:pPr>
        <w:pStyle w:val="Heading1"/>
      </w:pPr>
      <w:r>
        <w:t>6. 阶段门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未通过时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G0 架构冻结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01~03 文档确认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不进入云端开发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G1 云端可用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HTTPS/API/PostgreSQL/Health 正常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不接 RemoteFlow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G2 身份闭环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Account + Device + Token 通过测试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不进入 Vault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G3 Vault 闭环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PC-A 生成 VMK，PC-B 可批准/恢复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不同步 Secret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G4 普通同步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Group/Connection 可双端增量同步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不迁 Credential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G5 Secret 同步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Password/SSH Key 可安全恢复并连接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不进入生产候选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G6 故障闭环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断网/冲突/删除/重试/崩溃通过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不发布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G7 安全验收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DB/Log/Backup 无业务明文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不发布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G8 生产发布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备份、回滚、监控、SOP 完成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才允许上线</w:t>
            </w:r>
          </w:p>
        </w:tc>
      </w:tr>
    </w:tbl>
    <w:p>
      <w:pPr>
        <w:pStyle w:val="Heading1"/>
      </w:pPr>
      <w:r>
        <w:t>7. 最终验收场景</w:t>
      </w:r>
    </w:p>
    <w:p>
      <w:r>
        <w:t>PC-A 创建：</w:t>
      </w:r>
    </w:p>
    <w:p>
      <w:pPr>
        <w:pStyle w:val="CodeBlock"/>
      </w:pPr>
      <w:r>
        <w:t>客户A</w:t>
        <w:br/>
        <w:t>├─ AD</w:t>
        <w:br/>
        <w:t>│  └─ DC01 / RDP / CORP\Administrator / Password</w:t>
        <w:br/>
        <w:t>└─ Linux</w:t>
        <w:br/>
        <w:t xml:space="preserve">   └─ nginx01 / SSH / root / Private Key + Passphrase</w:t>
      </w:r>
    </w:p>
    <w:p>
      <w:r>
        <w:t>PC-B 全新安装 RemoteFlow：</w:t>
      </w:r>
    </w:p>
    <w:p>
      <w:pPr>
        <w:pStyle w:val="CodeBlock"/>
      </w:pPr>
      <w:r>
        <w:t>登录 AppsCloud Account</w:t>
        <w:br/>
        <w:t>→ 新设备批准或 Recovery Key</w:t>
        <w:br/>
        <w:t>→ Pull 增量数据</w:t>
        <w:br/>
        <w:t>→ 解密并落入本地 SQLite + Windows Credential Vault</w:t>
        <w:br/>
        <w:t>→ 无需重复输入密码或导入 Key</w:t>
        <w:br/>
        <w:t>→ DC01 RDP 成功</w:t>
        <w:br/>
        <w:t>→ nginx01 SSH 成功</w:t>
      </w:r>
    </w:p>
    <w:p>
      <w:r>
        <w:t>服务端核查：</w:t>
      </w:r>
    </w:p>
    <w:p>
      <w:pPr>
        <w:pStyle w:val="CodeBlock"/>
      </w:pPr>
      <w:r>
        <w:t>允许看到：UserId、AppId、EntityId、EntityType、Version、Revision、Ciphertext、时间戳</w:t>
        <w:br/>
        <w:t>禁止看到：名称、IP、Host、Username、Password、Private Key、Notes、Group 名称、Tag 内容</w:t>
      </w:r>
    </w:p>
    <w:p>
      <w:pPr>
        <w:pStyle w:val="Heading1"/>
      </w:pPr>
      <w:r>
        <w:t>8. 文档使用顺序</w:t>
      </w:r>
    </w:p>
    <w:p>
      <w:r>
        <w:t>开发前依次阅读：00 → 01 → 02 → 03 → 05 → 06。</w:t>
      </w:r>
    </w:p>
    <w:p>
      <w:r>
        <w:t>部署人员阅读：00 → 01 → 04 → 09。</w:t>
      </w:r>
    </w:p>
    <w:p>
      <w:r>
        <w:t>测试与验收阅读：00 → 03 → 06 → 07 → 09。</w:t>
      </w:r>
    </w:p>
    <w:p>
      <w:r>
        <w:t>Claude Code 实施时，以 08 为执行提示词，但任何实现冲突必须以 01~07 的设计基线为准。</w:t>
      </w:r>
    </w:p>
    <w:p>
      <w:r>
        <w:br w:type="page"/>
      </w:r>
    </w:p>
    <w:p>
      <w:pPr>
        <w:pStyle w:val="Title"/>
      </w:pPr>
      <w:r>
        <w:t>AppsCloud 产品与技术架构设计</w:t>
      </w:r>
    </w:p>
    <w:p>
      <w:pPr>
        <w:ind w:left="283"/>
      </w:pPr>
      <w:r>
        <w:rPr>
          <w:i/>
        </w:rPr>
        <w:t xml:space="preserve">体系： AppsCloud + RemoteFlow Cloud Sync  </w:t>
      </w:r>
    </w:p>
    <w:p>
      <w:pPr>
        <w:ind w:left="283"/>
      </w:pPr>
      <w:r>
        <w:rPr>
          <w:i/>
        </w:rPr>
        <w:t xml:space="preserve">基线： RemoteFlow 产品设计文档 V1.1（2026-09-03）  </w:t>
      </w:r>
    </w:p>
    <w:p>
      <w:pPr>
        <w:ind w:left="283"/>
      </w:pPr>
      <w:r>
        <w:rPr>
          <w:i/>
        </w:rPr>
        <w:t xml:space="preserve">文档日期： 2026-09-04  </w:t>
      </w:r>
    </w:p>
    <w:p>
      <w:pPr>
        <w:ind w:left="283"/>
      </w:pPr>
      <w:r>
        <w:rPr>
          <w:i/>
        </w:rPr>
        <w:t xml:space="preserve">文档状态： V1.0 / 开发与实施基线  </w:t>
      </w:r>
    </w:p>
    <w:p>
      <w:pPr>
        <w:ind w:left="283"/>
      </w:pPr>
      <w:r>
        <w:rPr>
          <w:i/>
        </w:rPr>
        <w:t>核心原则： Local-first、全内容端到端加密、服务器零明文、可离线使用、可恢复、可测试、可回滚</w:t>
      </w:r>
    </w:p>
    <w:p>
      <w:pPr>
        <w:pStyle w:val="Heading1"/>
      </w:pPr>
      <w:r>
        <w:t>1. 产品定义</w:t>
      </w:r>
    </w:p>
    <w:p>
      <w:r>
        <w:t>AppsCloud 是一套面向多个自研客户端产品复用的公共云底座。第一阶段服务 RemoteFlow，后续可复用到 Nianli、QuotaFlow 等产品。</w:t>
      </w:r>
    </w:p>
    <w:p>
      <w:r>
        <w:t>它提供的是“身份、设备、端到端加密密钥封装、增量同步和运维能力”，而不是承载 RemoteFlow 的 RDP/SSH/VNC 协议逻辑。</w:t>
      </w:r>
    </w:p>
    <w:p>
      <w:pPr>
        <w:pStyle w:val="Heading1"/>
      </w:pPr>
      <w:r>
        <w:t>2. 核心目标</w:t>
      </w:r>
    </w:p>
    <w:p>
      <w:pPr>
        <w:pStyle w:val="ListBullet"/>
      </w:pPr>
      <w:r>
        <w:t>一个 AppsCloud Account 可登录多个 AppsCloud 生态应用。</w:t>
      </w:r>
    </w:p>
    <w:p>
      <w:pPr>
        <w:pStyle w:val="ListBullet"/>
      </w:pPr>
      <w:r>
        <w:t>每个 App 的业务数据相互隔离。</w:t>
      </w:r>
    </w:p>
    <w:p>
      <w:pPr>
        <w:pStyle w:val="ListBullet"/>
      </w:pPr>
      <w:r>
        <w:t>支持多设备、Refresh Token、设备撤销。</w:t>
      </w:r>
    </w:p>
    <w:p>
      <w:pPr>
        <w:pStyle w:val="ListBullet"/>
      </w:pPr>
      <w:r>
        <w:t>支持 Local-first 客户端的增量同步。</w:t>
      </w:r>
    </w:p>
    <w:p>
      <w:pPr>
        <w:pStyle w:val="ListBullet"/>
      </w:pPr>
      <w:r>
        <w:t>对 RemoteFlow 采用 E2EE：服务器不解密业务数据。</w:t>
      </w:r>
    </w:p>
    <w:p>
      <w:pPr>
        <w:pStyle w:val="ListBullet"/>
      </w:pPr>
      <w:r>
        <w:t>云端故障不得导致 RemoteFlow 本地核心连接功能不可用。</w:t>
      </w:r>
    </w:p>
    <w:p>
      <w:pPr>
        <w:pStyle w:val="ListBullet"/>
      </w:pPr>
      <w:r>
        <w:t>使用简单、稳定、可独立部署和备份的架构。</w:t>
      </w:r>
    </w:p>
    <w:p>
      <w:pPr>
        <w:pStyle w:val="Heading1"/>
      </w:pPr>
      <w:r>
        <w:t>3. 非目标</w:t>
      </w:r>
    </w:p>
    <w:p>
      <w:r>
        <w:t>第一阶段不构建复杂微服务平台，不引入 Kubernetes/Kafka/Service Mesh，不实现企业组织、团队共享、RBAC 和 PAM。</w:t>
      </w:r>
    </w:p>
    <w:p>
      <w:pPr>
        <w:pStyle w:val="Heading1"/>
      </w:pPr>
      <w:r>
        <w:t>4. 总体架构</w:t>
      </w:r>
    </w:p>
    <w:p>
      <w:pPr>
        <w:pStyle w:val="CodeBlock"/>
      </w:pPr>
      <w:r>
        <w:t xml:space="preserve">                   ┌──────────────────────────┐</w:t>
        <w:br/>
        <w:t xml:space="preserve">                   │      AppsCloud      │</w:t>
        <w:br/>
        <w:t xml:space="preserve">                   │                          │</w:t>
        <w:br/>
        <w:t>Client HTTPS ─────▶│ API / ASP.NET Core       │</w:t>
        <w:br/>
        <w:t xml:space="preserve">                   │ ├─ Identity              │</w:t>
        <w:br/>
        <w:t xml:space="preserve">                   │ ├─ Devices               │</w:t>
        <w:br/>
        <w:t xml:space="preserve">                   │ ├─ Applications          │</w:t>
        <w:br/>
        <w:t xml:space="preserve">                   │ ├─ Vault Metadata        │</w:t>
        <w:br/>
        <w:t xml:space="preserve">                   │ ├─ Sync                  │</w:t>
        <w:br/>
        <w:t xml:space="preserve">                   │ └─ Operations            │</w:t>
        <w:br/>
        <w:t xml:space="preserve">                   │          │               │</w:t>
        <w:br/>
        <w:t xml:space="preserve">                   │      PostgreSQL          │</w:t>
        <w:br/>
        <w:t xml:space="preserve">                   └──────────────────────────┘</w:t>
        <w:br/>
        <w:br/>
        <w:t>RemoteFlow ─┐</w:t>
        <w:br/>
        <w:t>Nianli ─────┼── AppsCloud Account / Device / Sync 共用</w:t>
        <w:br/>
        <w:t>QuotaFlow ──┘</w:t>
      </w:r>
    </w:p>
    <w:p>
      <w:pPr>
        <w:pStyle w:val="Heading1"/>
      </w:pPr>
      <w:r>
        <w:t>5. 技术基线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层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选择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原因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OS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Ubuntu Server 22.04/24.04 LTS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现有服务器可直接部署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Backend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ASP.NET Core / .NET 10 LTS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与 RemoteFlow 同技术生态、长期维护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架构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Modular Monolith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简单、可测试、未来可拆分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Database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PostgreSQL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事务、JSON、索引、稳定性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ORM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EF Core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Migration 与 .NET 集成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Reverse Proxy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Nginx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HTTPS、限流、访问日志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Container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Docker Compose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单机部署与升级简单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Auth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Access Token + Rotating Refresh Token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桌面客户端友好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API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REST/JSON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第一阶段最简单稳定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Realtime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V1 可选 SignalR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仅做“有变化”通知，不承担数据传输</w:t>
            </w:r>
          </w:p>
        </w:tc>
      </w:tr>
    </w:tbl>
    <w:p>
      <w:pPr>
        <w:pStyle w:val="Heading1"/>
      </w:pPr>
      <w:r>
        <w:t>6. 模块边界</w:t>
      </w:r>
    </w:p>
    <w:p>
      <w:pPr>
        <w:pStyle w:val="Heading2"/>
      </w:pPr>
      <w:r>
        <w:t>Identity</w:t>
      </w:r>
    </w:p>
    <w:p>
      <w:r>
        <w:t>负责注册、登录、密码重置、Access Token、Refresh Token。不得持有或解密业务 Vault Key。</w:t>
      </w:r>
    </w:p>
    <w:p>
      <w:pPr>
        <w:pStyle w:val="Heading2"/>
      </w:pPr>
      <w:r>
        <w:t>Applications</w:t>
      </w:r>
    </w:p>
    <w:p>
      <w:r>
        <w:t>维护 AppId 和 App 权限边界，例如：</w:t>
      </w:r>
    </w:p>
    <w:p>
      <w:pPr>
        <w:pStyle w:val="CodeBlock"/>
      </w:pPr>
      <w:r>
        <w:t>com.appscloud.remoteflow</w:t>
        <w:br/>
        <w:t>com.appscloud.nianli</w:t>
        <w:br/>
        <w:t>com.appscloud.quotaflow</w:t>
      </w:r>
    </w:p>
    <w:p>
      <w:pPr>
        <w:pStyle w:val="Heading2"/>
      </w:pPr>
      <w:r>
        <w:t>Devices</w:t>
      </w:r>
    </w:p>
    <w:p>
      <w:r>
        <w:t>记录用户已授权设备、平台、App、最后在线、撤销状态和设备公钥。</w:t>
      </w:r>
    </w:p>
    <w:p>
      <w:pPr>
        <w:pStyle w:val="Heading2"/>
      </w:pPr>
      <w:r>
        <w:t>Vault</w:t>
      </w:r>
    </w:p>
    <w:p>
      <w:r>
        <w:t>只保存加密后的 Key Envelope 和元数据；不保存可解密 VMK 的服务器密钥。</w:t>
      </w:r>
    </w:p>
    <w:p>
      <w:pPr>
        <w:pStyle w:val="Heading2"/>
      </w:pPr>
      <w:r>
        <w:t>Sync</w:t>
      </w:r>
    </w:p>
    <w:p>
      <w:r>
        <w:t>提供加密实体的 Push、Pull、Revision、Version、Tombstone、冲突检测和幂等处理。</w:t>
      </w:r>
    </w:p>
    <w:p>
      <w:pPr>
        <w:pStyle w:val="Heading2"/>
      </w:pPr>
      <w:r>
        <w:t>Operations</w:t>
      </w:r>
    </w:p>
    <w:p>
      <w:r>
        <w:t>提供 Health、Metrics、结构化日志、部署版本、审计元数据。不得记录业务明文或 Secret。</w:t>
      </w:r>
    </w:p>
    <w:p>
      <w:pPr>
        <w:pStyle w:val="Heading1"/>
      </w:pPr>
      <w:r>
        <w:t>7. 多 App 数据隔离</w:t>
      </w:r>
    </w:p>
    <w:p>
      <w:r>
        <w:t>每个同步实体必须包含：</w:t>
      </w:r>
    </w:p>
    <w:p>
      <w:pPr>
        <w:pStyle w:val="CodeBlock"/>
      </w:pPr>
      <w:r>
        <w:t>UserId</w:t>
        <w:br/>
        <w:t>AppId</w:t>
        <w:br/>
        <w:t>EntityType</w:t>
        <w:br/>
        <w:t>EntityId</w:t>
      </w:r>
    </w:p>
    <w:p>
      <w:r>
        <w:t>服务端所有查询必须至少以 UserId + AppId 作为授权过滤条件，禁止客户端仅凭 EntityId 获取数据。</w:t>
      </w:r>
    </w:p>
    <w:p>
      <w:r>
        <w:t>数据库唯一约束：</w:t>
      </w:r>
    </w:p>
    <w:p>
      <w:pPr>
        <w:pStyle w:val="CodeBlock"/>
      </w:pPr>
      <w:r>
        <w:t>UNIQUE(UserId, AppId, EntityType, EntityId)</w:t>
      </w:r>
    </w:p>
    <w:p>
      <w:pPr>
        <w:pStyle w:val="Heading1"/>
      </w:pPr>
      <w:r>
        <w:t>8. 同步对象模型</w:t>
      </w:r>
    </w:p>
    <w:p>
      <w:r>
        <w:t>AppsCloud 不理解 RemoteFlow 业务字段。</w:t>
      </w:r>
    </w:p>
    <w:p>
      <w:r>
        <w:t>服务端只存：</w:t>
      </w:r>
    </w:p>
    <w:p>
      <w:pPr>
        <w:pStyle w:val="CodeBlock"/>
      </w:pPr>
      <w:r>
        <w:t>SyncEntity</w:t>
        <w:br/>
        <w:t>├─ UserId</w:t>
        <w:br/>
        <w:t>├─ AppId</w:t>
        <w:br/>
        <w:t>├─ EntityType</w:t>
        <w:br/>
        <w:t>├─ EntityId</w:t>
        <w:br/>
        <w:t>├─ Version</w:t>
        <w:br/>
        <w:t>├─ Revision</w:t>
        <w:br/>
        <w:t>├─ KeyVersion</w:t>
        <w:br/>
        <w:t>├─ SchemaVersion</w:t>
        <w:br/>
        <w:t>├─ Ciphertext</w:t>
        <w:br/>
        <w:t>├─ Nonce</w:t>
        <w:br/>
        <w:t>├─ CreatedAt</w:t>
        <w:br/>
        <w:t>├─ UpdatedAt</w:t>
        <w:br/>
        <w:t>└─ DeletedAt</w:t>
      </w:r>
    </w:p>
    <w:p>
      <w:r>
        <w:t>这种设计保证将来 Nianli 可以使用同一个 Sync Service，同步 calendar/event/todo，无需重新设计云端业务表。</w:t>
      </w:r>
    </w:p>
    <w:p>
      <w:pPr>
        <w:pStyle w:val="Heading1"/>
      </w:pPr>
      <w:r>
        <w:t>9. 可用性设计</w:t>
      </w:r>
    </w:p>
    <w:p>
      <w:pPr>
        <w:pStyle w:val="ListBullet"/>
      </w:pPr>
      <w:r>
        <w:t>RemoteFlow 核心业务不依赖 AppsCloud 在线状态。</w:t>
      </w:r>
    </w:p>
    <w:p>
      <w:pPr>
        <w:pStyle w:val="ListBullet"/>
      </w:pPr>
      <w:r>
        <w:t>API 超时只影响同步，不影响本地连接。</w:t>
      </w:r>
    </w:p>
    <w:p>
      <w:pPr>
        <w:pStyle w:val="ListBullet"/>
      </w:pPr>
      <w:r>
        <w:t>Push 失败进入 Outbox 重试。</w:t>
      </w:r>
    </w:p>
    <w:p>
      <w:pPr>
        <w:pStyle w:val="ListBullet"/>
      </w:pPr>
      <w:r>
        <w:t>Pull 失败保留 Cursor，后续继续。</w:t>
      </w:r>
    </w:p>
    <w:p>
      <w:pPr>
        <w:pStyle w:val="ListBullet"/>
      </w:pPr>
      <w:r>
        <w:t>服务端重启后 Revision 和 Version 必须保持一致。</w:t>
      </w:r>
    </w:p>
    <w:p>
      <w:pPr>
        <w:pStyle w:val="ListBullet"/>
      </w:pPr>
      <w:r>
        <w:t>API 必须支持幂等键避免网络重试制造重复实体。</w:t>
      </w:r>
    </w:p>
    <w:p>
      <w:pPr>
        <w:pStyle w:val="Heading1"/>
      </w:pPr>
      <w:r>
        <w:t>10. 扩展路线</w:t>
      </w:r>
    </w:p>
    <w:p>
      <w:pPr>
        <w:pStyle w:val="Heading2"/>
      </w:pPr>
      <w:r>
        <w:t>V1.0</w:t>
      </w:r>
    </w:p>
    <w:p>
      <w:r>
        <w:t>Account + Device + E2EE Vault + Sync + Operations。</w:t>
      </w:r>
    </w:p>
    <w:p>
      <w:pPr>
        <w:pStyle w:val="Heading2"/>
      </w:pPr>
      <w:r>
        <w:t>V1.1</w:t>
      </w:r>
    </w:p>
    <w:p>
      <w:r>
        <w:t>SignalR 变化通知、设备审批体验优化、密钥轮换、Web 账号设备管理页。</w:t>
      </w:r>
    </w:p>
    <w:p>
      <w:pPr>
        <w:pStyle w:val="Heading2"/>
      </w:pPr>
      <w:r>
        <w:t>V1.5</w:t>
      </w:r>
    </w:p>
    <w:p>
      <w:r>
        <w:t>统一订阅/License、Nianli/QuotaFlow 接入。</w:t>
      </w:r>
    </w:p>
    <w:p>
      <w:pPr>
        <w:pStyle w:val="Heading2"/>
      </w:pPr>
      <w:r>
        <w:t>V2.0</w:t>
      </w:r>
    </w:p>
    <w:p>
      <w:r>
        <w:t>Team/Organization、共享 Vault、RBAC、SSO/MFA、企业私有化部署。</w:t>
      </w:r>
    </w:p>
    <w:p>
      <w:pPr>
        <w:pStyle w:val="Heading1"/>
      </w:pPr>
      <w:r>
        <w:t>11. 架构约束</w:t>
      </w:r>
    </w:p>
    <w:p>
      <w:pPr>
        <w:pStyle w:val="ListNumber"/>
      </w:pPr>
      <w:r>
        <w:t>AppsCloud 不得拥有 RemoteFlow 业务解密密钥。</w:t>
      </w:r>
    </w:p>
    <w:p>
      <w:pPr>
        <w:pStyle w:val="ListNumber"/>
      </w:pPr>
      <w:r>
        <w:t>服务端不得为了“搜索方便”要求上传明文 Host/IP/Username。</w:t>
      </w:r>
    </w:p>
    <w:p>
      <w:pPr>
        <w:pStyle w:val="ListNumber"/>
      </w:pPr>
      <w:r>
        <w:t>不允许把 PostgreSQL 5432 暴露公网。</w:t>
      </w:r>
    </w:p>
    <w:p>
      <w:pPr>
        <w:pStyle w:val="ListNumber"/>
      </w:pPr>
      <w:r>
        <w:t>不允许把数据库备份或日志当成“内部可信”而记录明文 Secret。</w:t>
      </w:r>
    </w:p>
    <w:p>
      <w:pPr>
        <w:pStyle w:val="ListNumber"/>
      </w:pPr>
      <w:r>
        <w:t>客户端和服务端 Schema 必须版本化。</w:t>
      </w:r>
    </w:p>
    <w:p>
      <w:pPr>
        <w:pStyle w:val="ListNumber"/>
      </w:pPr>
      <w:r>
        <w:t>所有变更必须可 Migration、可回滚或有恢复方案。</w:t>
      </w:r>
    </w:p>
    <w:p>
      <w:pPr>
        <w:pStyle w:val="ListNumber"/>
      </w:pPr>
      <w:r>
        <w:t>不因云同步破坏 RemoteFlow 原有 Local-first 体验。</w:t>
      </w:r>
    </w:p>
    <w:p>
      <w:r>
        <w:br w:type="page"/>
      </w:r>
    </w:p>
    <w:p>
      <w:pPr>
        <w:pStyle w:val="Title"/>
      </w:pPr>
      <w:r>
        <w:t>AppsCloud API 与数据库设计规范</w:t>
      </w:r>
    </w:p>
    <w:p>
      <w:pPr>
        <w:ind w:left="283"/>
      </w:pPr>
      <w:r>
        <w:rPr>
          <w:i/>
        </w:rPr>
        <w:t xml:space="preserve">体系： AppsCloud + RemoteFlow Cloud Sync  </w:t>
      </w:r>
    </w:p>
    <w:p>
      <w:pPr>
        <w:ind w:left="283"/>
      </w:pPr>
      <w:r>
        <w:rPr>
          <w:i/>
        </w:rPr>
        <w:t xml:space="preserve">基线： RemoteFlow 产品设计文档 V1.1（2026-09-03）  </w:t>
      </w:r>
    </w:p>
    <w:p>
      <w:pPr>
        <w:ind w:left="283"/>
      </w:pPr>
      <w:r>
        <w:rPr>
          <w:i/>
        </w:rPr>
        <w:t xml:space="preserve">文档日期： 2026-09-04  </w:t>
      </w:r>
    </w:p>
    <w:p>
      <w:pPr>
        <w:ind w:left="283"/>
      </w:pPr>
      <w:r>
        <w:rPr>
          <w:i/>
        </w:rPr>
        <w:t xml:space="preserve">文档状态： V1.0 / 开发与实施基线  </w:t>
      </w:r>
    </w:p>
    <w:p>
      <w:pPr>
        <w:ind w:left="283"/>
      </w:pPr>
      <w:r>
        <w:rPr>
          <w:i/>
        </w:rPr>
        <w:t>核心原则： Local-first、全内容端到端加密、服务器零明文、可离线使用、可恢复、可测试、可回滚</w:t>
      </w:r>
    </w:p>
    <w:p>
      <w:pPr>
        <w:pStyle w:val="Heading1"/>
      </w:pPr>
      <w:r>
        <w:t>1. 设计目标</w:t>
      </w:r>
    </w:p>
    <w:p>
      <w:r>
        <w:t>定义 AppsCloud V1 的 REST API、数据库核心表、同步批处理、错误码、版本和幂等规则，使 RemoteFlow 客户端与服务端可以独立开发、联调和测试。</w:t>
      </w:r>
    </w:p>
    <w:p>
      <w:pPr>
        <w:pStyle w:val="Heading1"/>
      </w:pPr>
      <w:r>
        <w:t>2. API 约定</w:t>
      </w:r>
    </w:p>
    <w:p>
      <w:pPr>
        <w:pStyle w:val="ListBullet"/>
      </w:pPr>
      <w:r>
        <w:t>Base Path：/api/v1</w:t>
      </w:r>
    </w:p>
    <w:p>
      <w:pPr>
        <w:pStyle w:val="ListBullet"/>
      </w:pPr>
      <w:r>
        <w:t>Content-Type：application/json</w:t>
      </w:r>
    </w:p>
    <w:p>
      <w:pPr>
        <w:pStyle w:val="ListBullet"/>
      </w:pPr>
      <w:r>
        <w:t>认证：Authorization: Bearer &lt;access_token&gt;</w:t>
      </w:r>
    </w:p>
    <w:p>
      <w:pPr>
        <w:pStyle w:val="ListBullet"/>
      </w:pPr>
      <w:r>
        <w:t>时间：UTC ISO-8601。</w:t>
      </w:r>
    </w:p>
    <w:p>
      <w:pPr>
        <w:pStyle w:val="ListBullet"/>
      </w:pPr>
      <w:r>
        <w:t>ID：UUID v4/UUID v7 均可，但全项目统一。</w:t>
      </w:r>
    </w:p>
    <w:p>
      <w:pPr>
        <w:pStyle w:val="ListBullet"/>
      </w:pPr>
      <w:r>
        <w:t>所有写请求支持 X-Idempotency-Key。</w:t>
      </w:r>
    </w:p>
    <w:p>
      <w:pPr>
        <w:pStyle w:val="ListBullet"/>
      </w:pPr>
      <w:r>
        <w:t>错误响应统一包含 code/message/traceId。</w:t>
      </w:r>
    </w:p>
    <w:p>
      <w:r>
        <w:t>示例：</w:t>
      </w:r>
    </w:p>
    <w:p>
      <w:pPr>
        <w:pStyle w:val="CodeBlock"/>
      </w:pPr>
      <w:r>
        <w:t>{</w:t>
        <w:br/>
        <w:t xml:space="preserve">  "code": "SYNC_VERSION_CONFLICT",</w:t>
        <w:br/>
        <w:t xml:space="preserve">  "message": "Entity version does not match current server version.",</w:t>
        <w:br/>
        <w:t xml:space="preserve">  "traceId": "01J..."</w:t>
        <w:br/>
        <w:t>}</w:t>
      </w:r>
    </w:p>
    <w:p>
      <w:pPr>
        <w:pStyle w:val="Heading1"/>
      </w:pPr>
      <w:r>
        <w:t>3. Identity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/auth/register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注册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/auth/login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登录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/auth/refresh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Refresh Token 轮换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/auth/logout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注销当前 Session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/auth/logout-all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注销全部设备 Session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/auth/password/forgot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发起重置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/auth/password/reset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完成重置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/account/me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当前账号</w:t>
            </w:r>
          </w:p>
        </w:tc>
      </w:tr>
    </w:tbl>
    <w:p>
      <w:r>
        <w:t>关键要求：账号密码仅用于身份认证，不得用于服务器端解密 Vault。</w:t>
      </w:r>
    </w:p>
    <w:p>
      <w:pPr>
        <w:pStyle w:val="Heading1"/>
      </w:pPr>
      <w:r>
        <w:t>4. Device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/devices/register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注册当前设备及公钥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/devices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列出账号设备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/devices/{id}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设备详情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/devices/{id}/approve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已授权设备批准新设备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/devices/{id}/revoke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撤销设备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/devices/{id}/heartbeat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更新 LastSeen</w:t>
            </w:r>
          </w:p>
        </w:tc>
      </w:tr>
    </w:tbl>
    <w:p>
      <w:r>
        <w:t>设备注册至少提交：</w:t>
      </w:r>
    </w:p>
    <w:p>
      <w:pPr>
        <w:pStyle w:val="CodeBlock"/>
      </w:pPr>
      <w:r>
        <w:t>{</w:t>
        <w:br/>
        <w:t xml:space="preserve">  "appId": "com.appscloud.remoteflow",</w:t>
        <w:br/>
        <w:t xml:space="preserve">  "deviceName": "OFFICE-PC",</w:t>
        <w:br/>
        <w:t xml:space="preserve">  "platform": "windows",</w:t>
        <w:br/>
        <w:t xml:space="preserve">  "appVersion": "0.2.0",</w:t>
        <w:br/>
        <w:t xml:space="preserve">  "publicKey": "base64..."</w:t>
        <w:br/>
        <w:t>}</w:t>
      </w:r>
    </w:p>
    <w:p>
      <w:pPr>
        <w:pStyle w:val="Heading1"/>
      </w:pPr>
      <w:r>
        <w:t>5. Vault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/vault/bootstrap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首设备初始化 Vault 元数据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/vault/status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Vault 状态/KeyVersion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/vault/device-envelope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获取当前设备 VMK Envelope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/vault/device-envelopes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授权设备上传新设备 Envelope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PUT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/vault/recovery-envelope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保存 Recovery Wrapped VMK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/vault/recovery-envelope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恢复流程获取 Envelope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/vault/rotate/commit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Key Rotation 提交新版本</w:t>
            </w:r>
          </w:p>
        </w:tc>
      </w:tr>
    </w:tbl>
    <w:p>
      <w:r>
        <w:t>服务端只保存 Envelope；不得接受裸 VMK。</w:t>
      </w:r>
    </w:p>
    <w:p>
      <w:pPr>
        <w:pStyle w:val="Heading1"/>
      </w:pPr>
      <w:r>
        <w:t>6. Sync API</w:t>
      </w:r>
    </w:p>
    <w:p>
      <w:pPr>
        <w:pStyle w:val="Heading2"/>
      </w:pPr>
      <w:r>
        <w:t>6.1 Push</w:t>
      </w:r>
    </w:p>
    <w:p>
      <w:r>
        <w:t>POST /sync/push</w:t>
      </w:r>
    </w:p>
    <w:p>
      <w:pPr>
        <w:pStyle w:val="CodeBlock"/>
      </w:pPr>
      <w:r>
        <w:t>{</w:t>
        <w:br/>
        <w:t xml:space="preserve">  "appId": "com.appscloud.remoteflow",</w:t>
        <w:br/>
        <w:t xml:space="preserve">  "deviceId": "...",</w:t>
        <w:br/>
        <w:t xml:space="preserve">  "operations": [</w:t>
        <w:br/>
        <w:t xml:space="preserve">    {</w:t>
        <w:br/>
        <w:t xml:space="preserve">      "operationId": "...",</w:t>
        <w:br/>
        <w:t xml:space="preserve">      "entityType": "connection",</w:t>
        <w:br/>
        <w:t xml:space="preserve">      "entityId": "...",</w:t>
        <w:br/>
        <w:t xml:space="preserve">      "baseVersion": 4,</w:t>
        <w:br/>
        <w:t xml:space="preserve">      "schemaVersion": 1,</w:t>
        <w:br/>
        <w:t xml:space="preserve">      "keyVersion": 1,</w:t>
        <w:br/>
        <w:t xml:space="preserve">      "nonce": "base64...",</w:t>
        <w:br/>
        <w:t xml:space="preserve">      "ciphertext": "base64...",</w:t>
        <w:br/>
        <w:t xml:space="preserve">      "deleted": false</w:t>
        <w:br/>
        <w:t xml:space="preserve">    }</w:t>
        <w:br/>
        <w:t xml:space="preserve">  ]</w:t>
        <w:br/>
        <w:t>}</w:t>
      </w:r>
    </w:p>
    <w:p>
      <w:r>
        <w:t>成功返回每个 operation 的：serverVersion/revision/status。</w:t>
      </w:r>
    </w:p>
    <w:p>
      <w:pPr>
        <w:pStyle w:val="Heading2"/>
      </w:pPr>
      <w:r>
        <w:t>6.2 Pull</w:t>
      </w:r>
    </w:p>
    <w:p>
      <w:r>
        <w:t>GET /sync/pull?appId=com.appscloud.remoteflow&amp;cursor=1280&amp;limit=500</w:t>
      </w:r>
    </w:p>
    <w:p>
      <w:r>
        <w:t>返回：</w:t>
      </w:r>
    </w:p>
    <w:p>
      <w:pPr>
        <w:pStyle w:val="CodeBlock"/>
      </w:pPr>
      <w:r>
        <w:t>{</w:t>
        <w:br/>
        <w:t xml:space="preserve">  "cursor": 1302,</w:t>
        <w:br/>
        <w:t xml:space="preserve">  "hasMore": false,</w:t>
        <w:br/>
        <w:t xml:space="preserve">  "changes": [</w:t>
        <w:br/>
        <w:t xml:space="preserve">    {</w:t>
        <w:br/>
        <w:t xml:space="preserve">      "entityType": "connection",</w:t>
        <w:br/>
        <w:t xml:space="preserve">      "entityId": "...",</w:t>
        <w:br/>
        <w:t xml:space="preserve">      "version": 5,</w:t>
        <w:br/>
        <w:t xml:space="preserve">      "revision": 1301,</w:t>
        <w:br/>
        <w:t xml:space="preserve">      "schemaVersion": 1,</w:t>
        <w:br/>
        <w:t xml:space="preserve">      "keyVersion": 1,</w:t>
        <w:br/>
        <w:t xml:space="preserve">      "nonce": "base64...",</w:t>
        <w:br/>
        <w:t xml:space="preserve">      "ciphertext": "base64...",</w:t>
        <w:br/>
        <w:t xml:space="preserve">      "deleted": false,</w:t>
        <w:br/>
        <w:t xml:space="preserve">      "updatedAt": "2026-09-04T00:00:00Z"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6.3 初始全量</w:t>
      </w:r>
    </w:p>
    <w:p>
      <w:r>
        <w:t>初次设备使用 cursor=0 分页 Pull。服务端仍走同一增量接口，不单独设计“数据库下载”。</w:t>
      </w:r>
    </w:p>
    <w:p>
      <w:pPr>
        <w:pStyle w:val="Heading1"/>
      </w:pPr>
      <w:r>
        <w:t>7. 冲突响应</w:t>
      </w:r>
    </w:p>
    <w:p>
      <w:r>
        <w:t>Push 时 baseVersion != currentVersion：</w:t>
      </w:r>
    </w:p>
    <w:p>
      <w:pPr>
        <w:pStyle w:val="ListBullet"/>
      </w:pPr>
      <w:r>
        <w:t>返回 HTTP 409。</w:t>
      </w:r>
    </w:p>
    <w:p>
      <w:pPr>
        <w:pStyle w:val="ListBullet"/>
      </w:pPr>
      <w:r>
        <w:t>返回当前服务器实体的加密版本、Version、Revision。</w:t>
      </w:r>
    </w:p>
    <w:p>
      <w:pPr>
        <w:pStyle w:val="ListBullet"/>
      </w:pPr>
      <w:r>
        <w:t>服务端不得尝试解密或合并。</w:t>
      </w:r>
    </w:p>
    <w:p>
      <w:pPr>
        <w:pStyle w:val="ListBullet"/>
      </w:pPr>
      <w:r>
        <w:t>客户端负责解密后决定使用本地、远端或创建冲突副本。</w:t>
      </w:r>
    </w:p>
    <w:p>
      <w:pPr>
        <w:pStyle w:val="Heading1"/>
      </w:pPr>
      <w:r>
        <w:t>8. PostgreSQL 核心表</w:t>
      </w:r>
    </w:p>
    <w:p>
      <w:pPr>
        <w:pStyle w:val="Heading2"/>
      </w:pPr>
      <w:r>
        <w:t>Users</w:t>
      </w:r>
    </w:p>
    <w:p>
      <w:pPr>
        <w:pStyle w:val="CodeBlock"/>
      </w:pPr>
      <w:r>
        <w:t>Id UUID PK</w:t>
        <w:br/>
        <w:t>Email CITEXT UNIQUE</w:t>
        <w:br/>
        <w:t>PasswordHash</w:t>
        <w:br/>
        <w:t>Status</w:t>
        <w:br/>
        <w:t>CreatedAt</w:t>
        <w:br/>
        <w:t>UpdatedAt</w:t>
      </w:r>
    </w:p>
    <w:p>
      <w:pPr>
        <w:pStyle w:val="Heading2"/>
      </w:pPr>
      <w:r>
        <w:t>RefreshSessions</w:t>
      </w:r>
    </w:p>
    <w:p>
      <w:pPr>
        <w:pStyle w:val="CodeBlock"/>
      </w:pPr>
      <w:r>
        <w:t>Id UUID PK</w:t>
        <w:br/>
        <w:t>UserId FK</w:t>
        <w:br/>
        <w:t>DeviceId FK</w:t>
        <w:br/>
        <w:t>RefreshTokenHash</w:t>
        <w:br/>
        <w:t>ExpiresAt</w:t>
        <w:br/>
        <w:t>RevokedAt</w:t>
        <w:br/>
        <w:t>CreatedAt</w:t>
        <w:br/>
        <w:t>LastUsedAt</w:t>
      </w:r>
    </w:p>
    <w:p>
      <w:r>
        <w:t>Refresh Token 仅存 Hash，不存原文。</w:t>
      </w:r>
    </w:p>
    <w:p>
      <w:pPr>
        <w:pStyle w:val="Heading2"/>
      </w:pPr>
      <w:r>
        <w:t>Devices</w:t>
      </w:r>
    </w:p>
    <w:p>
      <w:pPr>
        <w:pStyle w:val="CodeBlock"/>
      </w:pPr>
      <w:r>
        <w:t>Id UUID PK</w:t>
        <w:br/>
        <w:t>UserId FK</w:t>
        <w:br/>
        <w:t>AppId</w:t>
        <w:br/>
        <w:t>Name</w:t>
        <w:br/>
        <w:t>Platform</w:t>
        <w:br/>
        <w:t>PublicKey</w:t>
        <w:br/>
        <w:t>KeyAlgorithm</w:t>
        <w:br/>
        <w:t>Status</w:t>
        <w:br/>
        <w:t>AppVersion</w:t>
        <w:br/>
        <w:t>CreatedAt</w:t>
        <w:br/>
        <w:t>LastSeenAt</w:t>
        <w:br/>
        <w:t>RevokedAt</w:t>
      </w:r>
    </w:p>
    <w:p>
      <w:pPr>
        <w:pStyle w:val="Heading2"/>
      </w:pPr>
      <w:r>
        <w:t>Vaults</w:t>
      </w:r>
    </w:p>
    <w:p>
      <w:pPr>
        <w:pStyle w:val="CodeBlock"/>
      </w:pPr>
      <w:r>
        <w:t>Id UUID PK</w:t>
        <w:br/>
        <w:t>UserId FK</w:t>
        <w:br/>
        <w:t>AppId</w:t>
        <w:br/>
        <w:t>CurrentKeyVersion</w:t>
        <w:br/>
        <w:t>CreatedAt</w:t>
        <w:br/>
        <w:t>UpdatedAt</w:t>
        <w:br/>
        <w:t>UNIQUE(UserId, AppId)</w:t>
      </w:r>
    </w:p>
    <w:p>
      <w:pPr>
        <w:pStyle w:val="Heading2"/>
      </w:pPr>
      <w:r>
        <w:t>DeviceKeyEnvelopes</w:t>
      </w:r>
    </w:p>
    <w:p>
      <w:pPr>
        <w:pStyle w:val="CodeBlock"/>
      </w:pPr>
      <w:r>
        <w:t>Id UUID PK</w:t>
        <w:br/>
        <w:t>VaultId FK</w:t>
        <w:br/>
        <w:t>DeviceId FK</w:t>
        <w:br/>
        <w:t>KeyVersion</w:t>
        <w:br/>
        <w:t>Algorithm</w:t>
        <w:br/>
        <w:t>Nonce</w:t>
        <w:br/>
        <w:t>Ciphertext</w:t>
        <w:br/>
        <w:t>CreatedAt</w:t>
        <w:br/>
        <w:t>UNIQUE(VaultId, DeviceId, KeyVersion)</w:t>
      </w:r>
    </w:p>
    <w:p>
      <w:pPr>
        <w:pStyle w:val="Heading2"/>
      </w:pPr>
      <w:r>
        <w:t>RecoveryEnvelopes</w:t>
      </w:r>
    </w:p>
    <w:p>
      <w:pPr>
        <w:pStyle w:val="CodeBlock"/>
      </w:pPr>
      <w:r>
        <w:t>Id UUID PK</w:t>
        <w:br/>
        <w:t>VaultId FK</w:t>
        <w:br/>
        <w:t>KeyVersion</w:t>
        <w:br/>
        <w:t>Algorithm</w:t>
        <w:br/>
        <w:t>KdfParameters JSONB</w:t>
        <w:br/>
        <w:t>Nonce</w:t>
        <w:br/>
        <w:t>Ciphertext</w:t>
        <w:br/>
        <w:t>CreatedAt</w:t>
      </w:r>
    </w:p>
    <w:p>
      <w:pPr>
        <w:pStyle w:val="Heading2"/>
      </w:pPr>
      <w:r>
        <w:t>SyncEntities</w:t>
      </w:r>
    </w:p>
    <w:p>
      <w:pPr>
        <w:pStyle w:val="CodeBlock"/>
      </w:pPr>
      <w:r>
        <w:t>Id BIGINT PK</w:t>
        <w:br/>
        <w:t>UserId UUID</w:t>
        <w:br/>
        <w:t>AppId TEXT</w:t>
        <w:br/>
        <w:t>EntityType TEXT</w:t>
        <w:br/>
        <w:t>EntityId UUID</w:t>
        <w:br/>
        <w:t>Version BIGINT</w:t>
        <w:br/>
        <w:t>Revision BIGINT</w:t>
        <w:br/>
        <w:t>SchemaVersion INT</w:t>
        <w:br/>
        <w:t>KeyVersion INT</w:t>
        <w:br/>
        <w:t>Nonce BYTEA</w:t>
        <w:br/>
        <w:t>Ciphertext BYTEA</w:t>
        <w:br/>
        <w:t>DeletedAt TIMESTAMPTZ NULL</w:t>
        <w:br/>
        <w:t>CreatedAt TIMESTAMPTZ</w:t>
        <w:br/>
        <w:t>UpdatedAt TIMESTAMPTZ</w:t>
        <w:br/>
        <w:t>UNIQUE(UserId, AppId, EntityType, EntityId)</w:t>
      </w:r>
    </w:p>
    <w:p>
      <w:pPr>
        <w:pStyle w:val="Heading2"/>
      </w:pPr>
      <w:r>
        <w:t>SyncChanges</w:t>
      </w:r>
    </w:p>
    <w:p>
      <w:r>
        <w:t>可采用 SyncEntities 上的全局 Revision 查询，也可单独建立 append-only ChangeLog。V1 推荐单独 SyncChanges，便于 Tombstone 保留、审计和游标稳定：</w:t>
      </w:r>
    </w:p>
    <w:p>
      <w:pPr>
        <w:pStyle w:val="CodeBlock"/>
      </w:pPr>
      <w:r>
        <w:t>Revision BIGSERIAL PK</w:t>
        <w:br/>
        <w:t>UserId UUID</w:t>
        <w:br/>
        <w:t>AppId TEXT</w:t>
        <w:br/>
        <w:t>EntityType TEXT</w:t>
        <w:br/>
        <w:t>EntityId UUID</w:t>
        <w:br/>
        <w:t>EntityVersion BIGINT</w:t>
        <w:br/>
        <w:t>Operation TEXT</w:t>
        <w:br/>
        <w:t>CreatedAt TIMESTAMPTZ</w:t>
      </w:r>
    </w:p>
    <w:p>
      <w:pPr>
        <w:pStyle w:val="Heading1"/>
      </w:pPr>
      <w:r>
        <w:t>9. 索引</w:t>
      </w:r>
    </w:p>
    <w:p>
      <w:r>
        <w:t>至少建立：</w:t>
      </w:r>
    </w:p>
    <w:p>
      <w:pPr>
        <w:pStyle w:val="CodeBlock"/>
      </w:pPr>
      <w:r>
        <w:t>SyncChanges(UserId, AppId, Revision)</w:t>
        <w:br/>
        <w:t>SyncEntities(UserId, AppId, EntityType, EntityId) UNIQUE</w:t>
        <w:br/>
        <w:t>Devices(UserId, AppId, Status)</w:t>
        <w:br/>
        <w:t>RefreshSessions(UserId, DeviceId, RevokedAt)</w:t>
      </w:r>
    </w:p>
    <w:p>
      <w:pPr>
        <w:pStyle w:val="Heading1"/>
      </w:pPr>
      <w:r>
        <w:t>10. 事务边界</w:t>
      </w:r>
    </w:p>
    <w:p>
      <w:r>
        <w:t>一次 Push Operation 在同一数据库事务中完成：</w:t>
      </w:r>
    </w:p>
    <w:p>
      <w:pPr>
        <w:pStyle w:val="ListNumber"/>
      </w:pPr>
      <w:r>
        <w:t>锁定/读取当前 Entity Version。</w:t>
      </w:r>
    </w:p>
    <w:p>
      <w:pPr>
        <w:pStyle w:val="ListNumber"/>
      </w:pPr>
      <w:r>
        <w:t>校验 baseVersion。</w:t>
      </w:r>
    </w:p>
    <w:p>
      <w:pPr>
        <w:pStyle w:val="ListNumber"/>
      </w:pPr>
      <w:r>
        <w:t>Upsert SyncEntity。</w:t>
      </w:r>
    </w:p>
    <w:p>
      <w:pPr>
        <w:pStyle w:val="ListNumber"/>
      </w:pPr>
      <w:r>
        <w:t>生成 SyncChange Revision。</w:t>
      </w:r>
    </w:p>
    <w:p>
      <w:pPr>
        <w:pStyle w:val="ListNumber"/>
      </w:pPr>
      <w:r>
        <w:t>写入最终 Version/Revision。</w:t>
      </w:r>
    </w:p>
    <w:p>
      <w:pPr>
        <w:pStyle w:val="ListNumber"/>
      </w:pPr>
      <w:r>
        <w:t>Commit。</w:t>
      </w:r>
    </w:p>
    <w:p>
      <w:r>
        <w:t>任何一步失败必须全部回滚。</w:t>
      </w:r>
    </w:p>
    <w:p>
      <w:pPr>
        <w:pStyle w:val="Heading1"/>
      </w:pPr>
      <w:r>
        <w:t>11. Tombstone 与清理</w:t>
      </w:r>
    </w:p>
    <w:p>
      <w:r>
        <w:t>删除操作不立即物理删除业务实体，至少保留 Tombstone 90 天（V1 可配置）。超过保留期前必须确保所有已知活跃设备都有机会推进 Cursor；无法保证时宁可延长保留期。</w:t>
      </w:r>
    </w:p>
    <w:p>
      <w:pPr>
        <w:pStyle w:val="Heading1"/>
      </w:pPr>
      <w:r>
        <w:t>12. 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AUTH_INVALID_CREDENTIALS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登录失败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AUTH_TOKEN_EXPIRED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Access Token 过期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DEVICE_REVOKED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设备被撤销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VAULT_NOT_INITIALIZED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Vault 未初始化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VAULT_DEVICE_NOT_APPROVED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新设备无 Envelope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SYNC_VERSION_CONFLICT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Version 冲突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SYNC_INVALID_CURSOR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Cursor 无效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SYNC_SCHEMA_UNSUPPORTED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Schema 不兼容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SYNC_KEY_VERSION_UNSUPPORTED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Key Version 不兼容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RATE_LIMITED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触发限流</w:t>
            </w:r>
          </w:p>
        </w:tc>
      </w:tr>
    </w:tbl>
    <w:p>
      <w:pPr>
        <w:pStyle w:val="Heading1"/>
      </w:pPr>
      <w:r>
        <w:t>13. API 安全边界</w:t>
      </w:r>
    </w:p>
    <w:p>
      <w:pPr>
        <w:pStyle w:val="ListBullet"/>
      </w:pPr>
      <w:r>
        <w:t>所有资源以 Access Token 的 UserId 为准，禁止客户端提交任意 UserId 作为授权依据。</w:t>
      </w:r>
    </w:p>
    <w:p>
      <w:pPr>
        <w:pStyle w:val="ListBullet"/>
      </w:pPr>
      <w:r>
        <w:t>DeviceId 必须属于当前 UserId/AppId。</w:t>
      </w:r>
    </w:p>
    <w:p>
      <w:pPr>
        <w:pStyle w:val="ListBullet"/>
      </w:pPr>
      <w:r>
        <w:t>Vault Envelope 只能由已授权设备为待批准设备创建。</w:t>
      </w:r>
    </w:p>
    <w:p>
      <w:pPr>
        <w:pStyle w:val="ListBullet"/>
      </w:pPr>
      <w:r>
        <w:t>请求体大小限制，尤其 SSH Key/证书。</w:t>
      </w:r>
    </w:p>
    <w:p>
      <w:pPr>
        <w:pStyle w:val="ListBullet"/>
      </w:pPr>
      <w:r>
        <w:t>API 日志不得记录 Authorization、Ciphertext 全文、Recovery Key、Token。</w:t>
      </w:r>
    </w:p>
    <w:p>
      <w:r>
        <w:br w:type="page"/>
      </w:r>
    </w:p>
    <w:p>
      <w:pPr>
        <w:pStyle w:val="Title"/>
      </w:pPr>
      <w:r>
        <w:t>AppsCloud 身份、设备与 E2EE Vault 安全设计</w:t>
      </w:r>
    </w:p>
    <w:p>
      <w:pPr>
        <w:ind w:left="283"/>
      </w:pPr>
      <w:r>
        <w:rPr>
          <w:i/>
        </w:rPr>
        <w:t xml:space="preserve">体系： AppsCloud + RemoteFlow Cloud Sync  </w:t>
      </w:r>
    </w:p>
    <w:p>
      <w:pPr>
        <w:ind w:left="283"/>
      </w:pPr>
      <w:r>
        <w:rPr>
          <w:i/>
        </w:rPr>
        <w:t xml:space="preserve">基线： RemoteFlow 产品设计文档 V1.1（2026-09-03）  </w:t>
      </w:r>
    </w:p>
    <w:p>
      <w:pPr>
        <w:ind w:left="283"/>
      </w:pPr>
      <w:r>
        <w:rPr>
          <w:i/>
        </w:rPr>
        <w:t xml:space="preserve">文档日期： 2026-09-04  </w:t>
      </w:r>
    </w:p>
    <w:p>
      <w:pPr>
        <w:ind w:left="283"/>
      </w:pPr>
      <w:r>
        <w:rPr>
          <w:i/>
        </w:rPr>
        <w:t xml:space="preserve">文档状态： V1.0 / 开发与实施基线  </w:t>
      </w:r>
    </w:p>
    <w:p>
      <w:pPr>
        <w:ind w:left="283"/>
      </w:pPr>
      <w:r>
        <w:rPr>
          <w:i/>
        </w:rPr>
        <w:t>核心原则： Local-first、全内容端到端加密、服务器零明文、可离线使用、可恢复、可测试、可回滚</w:t>
      </w:r>
    </w:p>
    <w:p>
      <w:pPr>
        <w:pStyle w:val="Heading1"/>
      </w:pPr>
      <w:r>
        <w:t>1. 安全目标</w:t>
      </w:r>
    </w:p>
    <w:p>
      <w:r>
        <w:t>RemoteFlow 可能存储企业服务器地址、域账号、RDP 密码、SSH Private Key、Passphrase、VNC Password、Gateway Credential 等高价值信息。因此第一阶段必须把“云同步 Secret”当作 Vault 产品设计，而不是普通配置同步。</w:t>
      </w:r>
    </w:p>
    <w:p>
      <w:r>
        <w:t>安全目标：</w:t>
      </w:r>
    </w:p>
    <w:p>
      <w:pPr>
        <w:pStyle w:val="ListBullet"/>
      </w:pPr>
      <w:r>
        <w:t>AppsCloud 数据库管理员无法读取 RemoteFlow 业务数据。</w:t>
      </w:r>
    </w:p>
    <w:p>
      <w:pPr>
        <w:pStyle w:val="ListBullet"/>
      </w:pPr>
      <w:r>
        <w:t>数据库泄露不直接导致连接资料或 Secret 泄露。</w:t>
      </w:r>
    </w:p>
    <w:p>
      <w:pPr>
        <w:pStyle w:val="ListBullet"/>
      </w:pPr>
      <w:r>
        <w:t>TLS 终止层和 API 日志不得获得业务明文。</w:t>
      </w:r>
    </w:p>
    <w:p>
      <w:pPr>
        <w:pStyle w:val="ListBullet"/>
      </w:pPr>
      <w:r>
        <w:t>新设备必须经过授权或 Recovery Key 恢复。</w:t>
      </w:r>
    </w:p>
    <w:p>
      <w:pPr>
        <w:pStyle w:val="ListBullet"/>
      </w:pPr>
      <w:r>
        <w:t>设备撤销立即终止云端 Session；必要时支持 Vault Key Rotation。</w:t>
      </w:r>
    </w:p>
    <w:p>
      <w:pPr>
        <w:pStyle w:val="ListBullet"/>
      </w:pPr>
      <w:r>
        <w:t>本机仍使用 Windows DPAPI/Credential Manager 保护 Secret。</w:t>
      </w:r>
    </w:p>
    <w:p>
      <w:pPr>
        <w:pStyle w:val="Heading1"/>
      </w:pPr>
      <w:r>
        <w:t>2. 威胁模型</w:t>
      </w:r>
    </w:p>
    <w:p>
      <w:r>
        <w:t>考虑：</w:t>
      </w:r>
    </w:p>
    <w:p>
      <w:pPr>
        <w:pStyle w:val="ListNumber"/>
      </w:pPr>
      <w:r>
        <w:t>PostgreSQL 数据库被复制。</w:t>
      </w:r>
    </w:p>
    <w:p>
      <w:pPr>
        <w:pStyle w:val="ListNumber"/>
      </w:pPr>
      <w:r>
        <w:t>数据库备份泄露。</w:t>
      </w:r>
    </w:p>
    <w:p>
      <w:pPr>
        <w:pStyle w:val="ListNumber"/>
      </w:pPr>
      <w:r>
        <w:t>云端运维管理员读取数据库。</w:t>
      </w:r>
    </w:p>
    <w:p>
      <w:pPr>
        <w:pStyle w:val="ListNumber"/>
      </w:pPr>
      <w:r>
        <w:t>API 日志/错误日志泄露。</w:t>
      </w:r>
    </w:p>
    <w:p>
      <w:pPr>
        <w:pStyle w:val="ListNumber"/>
      </w:pPr>
      <w:r>
        <w:t>Refresh Token 被盗。</w:t>
      </w:r>
    </w:p>
    <w:p>
      <w:pPr>
        <w:pStyle w:val="ListNumber"/>
      </w:pPr>
      <w:r>
        <w:t>一台已授权 Windows 设备丢失。</w:t>
      </w:r>
    </w:p>
    <w:p>
      <w:pPr>
        <w:pStyle w:val="ListNumber"/>
      </w:pPr>
      <w:r>
        <w:t>新设备冒充合法设备。</w:t>
      </w:r>
    </w:p>
    <w:p>
      <w:pPr>
        <w:pStyle w:val="ListNumber"/>
      </w:pPr>
      <w:r>
        <w:t>网络中间人。</w:t>
      </w:r>
    </w:p>
    <w:p>
      <w:pPr>
        <w:pStyle w:val="ListNumber"/>
      </w:pPr>
      <w:r>
        <w:t>客户端崩溃产生 Dump。</w:t>
      </w:r>
    </w:p>
    <w:p>
      <w:r>
        <w:t>不承诺防御：已解锁且被完全控制的终端主机上的本地恶意软件。终端被完全攻陷时，正在使用的 Secret 可能被窃取。</w:t>
      </w:r>
    </w:p>
    <w:p>
      <w:pPr>
        <w:pStyle w:val="Heading1"/>
      </w:pPr>
      <w:r>
        <w:t>3. 密钥层次</w:t>
      </w:r>
    </w:p>
    <w:p>
      <w:pPr>
        <w:pStyle w:val="CodeBlock"/>
      </w:pPr>
      <w:r>
        <w:t>Vault Master Key (VMK, 256-bit random)</w:t>
        <w:br/>
        <w:t>│</w:t>
        <w:br/>
        <w:t>├─ HKDF("entity", EntityId) → Entity Encryption Key</w:t>
        <w:br/>
        <w:t>│      └─ AES-256-GCM → RemoteFlow Payload</w:t>
        <w:br/>
        <w:t>│</w:t>
        <w:br/>
        <w:t>├─ 由 Device ECDH 产生的 KEK 包装 → DeviceKeyEnvelope</w:t>
        <w:br/>
        <w:t>│</w:t>
        <w:br/>
        <w:t>└─ Recovery Key 派生 KEK 包装 → RecoveryEnvelope</w:t>
      </w:r>
    </w:p>
    <w:p>
      <w:r>
        <w:t>VMK 永远不以明文上传 AppsCloud。</w:t>
      </w:r>
    </w:p>
    <w:p>
      <w:pPr>
        <w:pStyle w:val="Heading1"/>
      </w:pPr>
      <w:r>
        <w:t>4. 算法基线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Payload Encryption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AES-256-GCM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KDF / Domain Separation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HKDF-SHA-256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Device Key Agreement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ECDH P-256（使用 .NET/OS 成熟实现）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Recovery Key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256-bit CSPRNG，Base32/分组显示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Recovery KEK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HKDF-SHA-256(RecoveryKey, salt, context)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Password Hash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ASP.NET Core PasswordHasher 或 Argon2id 成熟库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Random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RandomNumberGenerator</w:t>
            </w:r>
          </w:p>
        </w:tc>
      </w:tr>
    </w:tbl>
    <w:p>
      <w:r>
        <w:t>禁止自研密码算法、固定 IV/Nonce、ECB、可逆“字符串加密”、把密钥写入 appsettings.json。</w:t>
      </w:r>
    </w:p>
    <w:p>
      <w:pPr>
        <w:pStyle w:val="Heading1"/>
      </w:pPr>
      <w:r>
        <w:t>5. Payload 加密</w:t>
      </w:r>
    </w:p>
    <w:p>
      <w:r>
        <w:t>RemoteFlow 在上传前序列化业务实体，使用稳定 JSON/二进制 Schema，然后：</w:t>
      </w:r>
    </w:p>
    <w:p>
      <w:pPr>
        <w:pStyle w:val="CodeBlock"/>
      </w:pPr>
      <w:r>
        <w:t>entityKey = HKDF(VMK, salt=EntityId, info="RemoteFlow/Entity/v1")</w:t>
        <w:br/>
        <w:t>nonce = Random(12 bytes)</w:t>
        <w:br/>
        <w:t>AAD = UserId | AppId | EntityType | EntityId | SchemaVersion | KeyVersion</w:t>
        <w:br/>
        <w:t>ciphertext, tag = AES-256-GCM(entityKey, nonce, plaintext, AAD)</w:t>
      </w:r>
    </w:p>
    <w:p>
      <w:r>
        <w:t>AAD 防止密文被跨用户、跨 App 或跨实体替换。</w:t>
      </w:r>
    </w:p>
    <w:p>
      <w:pPr>
        <w:pStyle w:val="Heading1"/>
      </w:pPr>
      <w:r>
        <w:t>6. 首设备初始化</w:t>
      </w:r>
    </w:p>
    <w:p>
      <w:pPr>
        <w:pStyle w:val="ListNumber"/>
      </w:pPr>
      <w:r>
        <w:t>用户注册/登录 AppsCloud Account。</w:t>
      </w:r>
    </w:p>
    <w:p>
      <w:pPr>
        <w:pStyle w:val="ListNumber"/>
      </w:pPr>
      <w:r>
        <w:t>RemoteFlow 生成设备 ECDH Key Pair。</w:t>
      </w:r>
    </w:p>
    <w:p>
      <w:pPr>
        <w:pStyle w:val="ListNumber"/>
      </w:pPr>
      <w:r>
        <w:t>Private Key 由 Windows DPAPI 绑定当前用户保护，Public Key 上传。</w:t>
      </w:r>
    </w:p>
    <w:p>
      <w:pPr>
        <w:pStyle w:val="ListNumber"/>
      </w:pPr>
      <w:r>
        <w:t>客户端生成随机 VMK。</w:t>
      </w:r>
    </w:p>
    <w:p>
      <w:pPr>
        <w:pStyle w:val="ListNumber"/>
      </w:pPr>
      <w:r>
        <w:t>客户端生成 Recovery Key 并要求用户保存。</w:t>
      </w:r>
    </w:p>
    <w:p>
      <w:pPr>
        <w:pStyle w:val="ListNumber"/>
      </w:pPr>
      <w:r>
        <w:t>创建本设备 DeviceKeyEnvelope。</w:t>
      </w:r>
    </w:p>
    <w:p>
      <w:pPr>
        <w:pStyle w:val="ListNumber"/>
      </w:pPr>
      <w:r>
        <w:t>创建 RecoveryEnvelope。</w:t>
      </w:r>
    </w:p>
    <w:p>
      <w:pPr>
        <w:pStyle w:val="ListNumber"/>
      </w:pPr>
      <w:r>
        <w:t>上传 Envelope 与 Vault Metadata。</w:t>
      </w:r>
    </w:p>
    <w:p>
      <w:pPr>
        <w:pStyle w:val="ListNumber"/>
      </w:pPr>
      <w:r>
        <w:t>VMK 仅在本机安全内存生命周期内使用，需要持久化时由 DPAPI 包装。</w:t>
      </w:r>
    </w:p>
    <w:p>
      <w:pPr>
        <w:pStyle w:val="Heading1"/>
      </w:pPr>
      <w:r>
        <w:t>7. 新设备授权</w:t>
      </w:r>
    </w:p>
    <w:p>
      <w:pPr>
        <w:pStyle w:val="Heading2"/>
      </w:pPr>
      <w:r>
        <w:t>方式 A：已授权设备批准（默认）</w:t>
      </w:r>
    </w:p>
    <w:p>
      <w:r>
        <w:t>PC-B 登录 AppsCloud Account：</w:t>
      </w:r>
    </w:p>
    <w:p>
      <w:pPr>
        <w:pStyle w:val="ListNumber"/>
      </w:pPr>
      <w:r>
        <w:t>生成自己的设备 Key Pair，上传 Public Key。</w:t>
      </w:r>
    </w:p>
    <w:p>
      <w:pPr>
        <w:pStyle w:val="ListNumber"/>
      </w:pPr>
      <w:r>
        <w:t>状态为 PendingApproval。</w:t>
      </w:r>
    </w:p>
    <w:p>
      <w:pPr>
        <w:pStyle w:val="ListNumber"/>
      </w:pPr>
      <w:r>
        <w:t>PC-A 获取待批准设备信息并由用户确认。</w:t>
      </w:r>
    </w:p>
    <w:p>
      <w:pPr>
        <w:pStyle w:val="ListNumber"/>
      </w:pPr>
      <w:r>
        <w:t>PC-A 使用 ECDH 与 PC-B Public Key 派生 KEK。</w:t>
      </w:r>
    </w:p>
    <w:p>
      <w:pPr>
        <w:pStyle w:val="ListNumber"/>
      </w:pPr>
      <w:r>
        <w:t>PC-A 用该 KEK 包装 VMK，上传 DeviceKeyEnvelope。</w:t>
      </w:r>
    </w:p>
    <w:p>
      <w:pPr>
        <w:pStyle w:val="ListNumber"/>
      </w:pPr>
      <w:r>
        <w:t>PC-B 下载 Envelope，用 Private Key 解开 VMK。</w:t>
      </w:r>
    </w:p>
    <w:p>
      <w:pPr>
        <w:pStyle w:val="ListNumber"/>
      </w:pPr>
      <w:r>
        <w:t>PC-B 开始 Pull 和解密。</w:t>
      </w:r>
    </w:p>
    <w:p>
      <w:pPr>
        <w:pStyle w:val="Heading2"/>
      </w:pPr>
      <w:r>
        <w:t>方式 B：Recovery Key</w:t>
      </w:r>
    </w:p>
    <w:p>
      <w:r>
        <w:t>无旧设备时，PC-B 获取 RecoveryEnvelope，用户手工输入 Recovery Key，在客户端恢复 VMK，然后为本设备生成新的 DeviceKeyEnvelope。</w:t>
      </w:r>
    </w:p>
    <w:p>
      <w:pPr>
        <w:pStyle w:val="Heading1"/>
      </w:pPr>
      <w:r>
        <w:t>8. Recovery Key 规则</w:t>
      </w:r>
    </w:p>
    <w:p>
      <w:pPr>
        <w:pStyle w:val="ListBullet"/>
      </w:pPr>
      <w:r>
        <w:t>Recovery Key 只显示给用户，服务端不保存明文。</w:t>
      </w:r>
    </w:p>
    <w:p>
      <w:pPr>
        <w:pStyle w:val="ListBullet"/>
      </w:pPr>
      <w:r>
        <w:t>第一次开启 Cloud Vault 必须提示保存。</w:t>
      </w:r>
    </w:p>
    <w:p>
      <w:pPr>
        <w:pStyle w:val="ListBullet"/>
      </w:pPr>
      <w:r>
        <w:t>UI 支持“我已保存”确认和后续重新生成。</w:t>
      </w:r>
    </w:p>
    <w:p>
      <w:pPr>
        <w:pStyle w:val="ListBullet"/>
      </w:pPr>
      <w:r>
        <w:t>重新生成 Recovery Key 时，应创建新的 RecoveryEnvelope 并废弃旧 Envelope。</w:t>
      </w:r>
    </w:p>
    <w:p>
      <w:pPr>
        <w:pStyle w:val="ListBullet"/>
      </w:pPr>
      <w:r>
        <w:t>丢失所有授权设备且没有 Recovery Key：服务端无法恢复旧 Vault 数据。这是设计结果，不是 Bug。</w:t>
      </w:r>
    </w:p>
    <w:p>
      <w:pPr>
        <w:pStyle w:val="Heading1"/>
      </w:pPr>
      <w:r>
        <w:t>9. 账号密码重置</w:t>
      </w:r>
    </w:p>
    <w:p>
      <w:r>
        <w:t>账号 Password 和 Vault Key 完全分离。</w:t>
      </w:r>
    </w:p>
    <w:p>
      <w:r>
        <w:t>密码重置只恢复账号登录能力，不自动产生 VMK。用户仍需：</w:t>
      </w:r>
    </w:p>
    <w:p>
      <w:pPr>
        <w:pStyle w:val="ListBullet"/>
      </w:pPr>
      <w:r>
        <w:t>通过已授权设备批准；或</w:t>
      </w:r>
    </w:p>
    <w:p>
      <w:pPr>
        <w:pStyle w:val="ListBullet"/>
      </w:pPr>
      <w:r>
        <w:t>使用 Recovery Key。</w:t>
      </w:r>
    </w:p>
    <w:p>
      <w:r>
        <w:t>因此 AppsCloud 不存在“客服重置密码后即可查看用户 RDP 密码”的后门。</w:t>
      </w:r>
    </w:p>
    <w:p>
      <w:pPr>
        <w:pStyle w:val="Heading1"/>
      </w:pPr>
      <w:r>
        <w:t>10. 设备撤销</w:t>
      </w:r>
    </w:p>
    <w:p>
      <w:r>
        <w:t>撤销设备时立即：</w:t>
      </w:r>
    </w:p>
    <w:p>
      <w:pPr>
        <w:pStyle w:val="ListBullet"/>
      </w:pPr>
      <w:r>
        <w:t>撤销该 Device 的所有 Refresh Session。</w:t>
      </w:r>
    </w:p>
    <w:p>
      <w:pPr>
        <w:pStyle w:val="ListBullet"/>
      </w:pPr>
      <w:r>
        <w:t>Device 状态置为 Revoked。</w:t>
      </w:r>
    </w:p>
    <w:p>
      <w:pPr>
        <w:pStyle w:val="ListBullet"/>
      </w:pPr>
      <w:r>
        <w:t>拒绝该 Device 的 Push/Pull/Vault API。</w:t>
      </w:r>
    </w:p>
    <w:p>
      <w:pPr>
        <w:pStyle w:val="ListBullet"/>
      </w:pPr>
      <w:r>
        <w:t>删除或禁用其 DeviceKeyEnvelope。</w:t>
      </w:r>
    </w:p>
    <w:p>
      <w:r>
        <w:t>重要：如果设备在撤销前已取得 VMK，单纯服务器撤销无法让其“忘记”密钥。高安全场景必须提供 Rotate Vault Key：生成新 VMK、重新加密实体、为剩余设备重新建立 Envelope。</w:t>
      </w:r>
    </w:p>
    <w:p>
      <w:pPr>
        <w:pStyle w:val="Heading1"/>
      </w:pPr>
      <w:r>
        <w:t>11. 本地 Secret 存储</w:t>
      </w:r>
    </w:p>
    <w:p>
      <w:r>
        <w:t>延续 RemoteFlow V1.1：</w:t>
      </w:r>
    </w:p>
    <w:p>
      <w:pPr>
        <w:pStyle w:val="CodeBlock"/>
      </w:pPr>
      <w:r>
        <w:t>SQLite</w:t>
        <w:br/>
        <w:t xml:space="preserve">  └─ Credential Metadata / SecretReference</w:t>
        <w:br/>
        <w:t xml:space="preserve">                 │</w:t>
        <w:br/>
        <w:t xml:space="preserve">                 ▼</w:t>
        <w:br/>
        <w:t>Windows Credential Manager / DPAPI</w:t>
        <w:br/>
        <w:t xml:space="preserve">                 │</w:t>
        <w:br/>
        <w:t xml:space="preserve">                 ▼</w:t>
        <w:br/>
        <w:t xml:space="preserve">              Secret</w:t>
      </w:r>
    </w:p>
    <w:p>
      <w:r>
        <w:t>云端同步恢复 Secret 后，不允许明文落入 SQLite。</w:t>
      </w:r>
    </w:p>
    <w:p>
      <w:r>
        <w:t>建议：</w:t>
      </w:r>
    </w:p>
    <w:p>
      <w:pPr>
        <w:pStyle w:val="ListBullet"/>
      </w:pPr>
      <w:r>
        <w:t>VMK 缓存由 DPAPI 保护。</w:t>
      </w:r>
    </w:p>
    <w:p>
      <w:pPr>
        <w:pStyle w:val="ListBullet"/>
      </w:pPr>
      <w:r>
        <w:t>Device Private Key 由 DPAPI 保护。</w:t>
      </w:r>
    </w:p>
    <w:p>
      <w:pPr>
        <w:pStyle w:val="ListBullet"/>
      </w:pPr>
      <w:r>
        <w:t>Secret 临时字符串生命周期最短化。</w:t>
      </w:r>
    </w:p>
    <w:p>
      <w:pPr>
        <w:pStyle w:val="ListBullet"/>
      </w:pPr>
      <w:r>
        <w:t>不将 Secret 放入 ViewModel、日志、异常 Message、Telemetry。</w:t>
      </w:r>
    </w:p>
    <w:p>
      <w:pPr>
        <w:pStyle w:val="Heading1"/>
      </w:pPr>
      <w:r>
        <w:t>12. SSH Private Key</w:t>
      </w:r>
    </w:p>
    <w:p>
      <w:r>
        <w:t>Private Key 作为 Secret Payload 同步。云端只保存 Ciphertext。</w:t>
      </w:r>
    </w:p>
    <w:p>
      <w:r>
        <w:t>客户端恢复后优先保存到加密 Vault/受控文件区域；如果协议库必须使用临时文件：</w:t>
      </w:r>
    </w:p>
    <w:p>
      <w:pPr>
        <w:pStyle w:val="ListBullet"/>
      </w:pPr>
      <w:r>
        <w:t>使用 ACL 限制当前用户。</w:t>
      </w:r>
    </w:p>
    <w:p>
      <w:pPr>
        <w:pStyle w:val="ListBullet"/>
      </w:pPr>
      <w:r>
        <w:t>文件名不可包含 Key 内容。</w:t>
      </w:r>
    </w:p>
    <w:p>
      <w:pPr>
        <w:pStyle w:val="ListBullet"/>
      </w:pPr>
      <w:r>
        <w:t>会话结束及时删除。</w:t>
      </w:r>
    </w:p>
    <w:p>
      <w:pPr>
        <w:pStyle w:val="ListBullet"/>
      </w:pPr>
      <w:r>
        <w:t>崩溃恢复时清理残留临时文件。</w:t>
      </w:r>
    </w:p>
    <w:p>
      <w:pPr>
        <w:pStyle w:val="Heading1"/>
      </w:pPr>
      <w:r>
        <w:t>13. TLS 与 API 安全</w:t>
      </w:r>
    </w:p>
    <w:p>
      <w:pPr>
        <w:pStyle w:val="ListBullet"/>
      </w:pPr>
      <w:r>
        <w:t>只允许 HTTPS。</w:t>
      </w:r>
    </w:p>
    <w:p>
      <w:pPr>
        <w:pStyle w:val="ListBullet"/>
      </w:pPr>
      <w:r>
        <w:t>TLS 1.2+；优先系统现代协议。</w:t>
      </w:r>
    </w:p>
    <w:p>
      <w:pPr>
        <w:pStyle w:val="ListBullet"/>
      </w:pPr>
      <w:r>
        <w:t>HSTS。</w:t>
      </w:r>
    </w:p>
    <w:p>
      <w:pPr>
        <w:pStyle w:val="ListBullet"/>
      </w:pPr>
      <w:r>
        <w:t>账号登录和敏感 API 限流。</w:t>
      </w:r>
    </w:p>
    <w:p>
      <w:pPr>
        <w:pStyle w:val="ListBullet"/>
      </w:pPr>
      <w:r>
        <w:t>Refresh Token Rotate + Reuse Detection。</w:t>
      </w:r>
    </w:p>
    <w:p>
      <w:pPr>
        <w:pStyle w:val="ListBullet"/>
      </w:pPr>
      <w:r>
        <w:t>CORS 对桌面 API 通常不构成主要边界，但 Web 管理页出现后必须严格配置。</w:t>
      </w:r>
    </w:p>
    <w:p>
      <w:pPr>
        <w:pStyle w:val="Heading1"/>
      </w:pPr>
      <w:r>
        <w:t>14. 日志脱敏</w:t>
      </w:r>
    </w:p>
    <w:p>
      <w:r>
        <w:t>允许：</w:t>
      </w:r>
    </w:p>
    <w:p>
      <w:pPr>
        <w:pStyle w:val="CodeBlock"/>
      </w:pPr>
      <w:r>
        <w:t>TraceId</w:t>
        <w:br/>
        <w:t>UserId（内部 ID）</w:t>
        <w:br/>
        <w:t>DeviceId</w:t>
        <w:br/>
        <w:t>AppId</w:t>
        <w:br/>
        <w:t>EntityType</w:t>
        <w:br/>
        <w:t>EntityId</w:t>
        <w:br/>
        <w:t>Revision</w:t>
        <w:br/>
        <w:t>Version</w:t>
        <w:br/>
        <w:t>HTTP Status</w:t>
        <w:br/>
        <w:t>Latency</w:t>
      </w:r>
    </w:p>
    <w:p>
      <w:r>
        <w:t>禁止：</w:t>
      </w:r>
    </w:p>
    <w:p>
      <w:pPr>
        <w:pStyle w:val="CodeBlock"/>
      </w:pPr>
      <w:r>
        <w:t>Email（默认不打；必要时脱敏）</w:t>
        <w:br/>
        <w:t>Password</w:t>
        <w:br/>
        <w:t>Recovery Key</w:t>
        <w:br/>
        <w:t>VMK</w:t>
        <w:br/>
        <w:t>Device Private Key</w:t>
        <w:br/>
        <w:t>Host/IP/Username/Notes</w:t>
        <w:br/>
        <w:t>SSH Private Key</w:t>
        <w:br/>
        <w:t>Authorization/Refresh Token</w:t>
        <w:br/>
        <w:t>完整 Ciphertext</w:t>
      </w:r>
    </w:p>
    <w:p>
      <w:pPr>
        <w:pStyle w:val="Heading1"/>
      </w:pPr>
      <w:r>
        <w:t>15. 安全验收</w:t>
      </w:r>
    </w:p>
    <w:p>
      <w:r>
        <w:t>必须完成：</w:t>
      </w:r>
    </w:p>
    <w:p>
      <w:pPr>
        <w:pStyle w:val="ListNumber"/>
      </w:pPr>
      <w:r>
        <w:t>数据库全文搜索无法找到测试 Host/IP/Username/Password/Private Key。</w:t>
      </w:r>
    </w:p>
    <w:p>
      <w:pPr>
        <w:pStyle w:val="ListNumber"/>
      </w:pPr>
      <w:r>
        <w:t>API/Reverse Proxy 日志全文搜索无上述明文。</w:t>
      </w:r>
    </w:p>
    <w:p>
      <w:pPr>
        <w:pStyle w:val="ListNumber"/>
      </w:pPr>
      <w:r>
        <w:t>pg_dump 备份全文搜索无上述明文。</w:t>
      </w:r>
    </w:p>
    <w:p>
      <w:pPr>
        <w:pStyle w:val="ListNumber"/>
      </w:pPr>
      <w:r>
        <w:t>PC-B 未批准时无法解密任何同步 Payload。</w:t>
      </w:r>
    </w:p>
    <w:p>
      <w:pPr>
        <w:pStyle w:val="ListNumber"/>
      </w:pPr>
      <w:r>
        <w:t>Recovery Key 错误无法解密 VMK。</w:t>
      </w:r>
    </w:p>
    <w:p>
      <w:pPr>
        <w:pStyle w:val="ListNumber"/>
      </w:pPr>
      <w:r>
        <w:t>被撤销设备 Refresh Token 不能继续换取 Access Token。</w:t>
      </w:r>
    </w:p>
    <w:p>
      <w:pPr>
        <w:pStyle w:val="ListNumber"/>
      </w:pPr>
      <w:r>
        <w:t>篡改 AAD、Nonce、Ciphertext 必须导致认证失败而不是返回乱码明文。</w:t>
      </w:r>
    </w:p>
    <w:p>
      <w:pPr>
        <w:pStyle w:val="ListNumber"/>
      </w:pPr>
      <w:r>
        <w:t>Secret 不进入 crash dump/普通日志的测试路径。</w:t>
      </w:r>
    </w:p>
    <w:p>
      <w:r>
        <w:br w:type="page"/>
      </w:r>
    </w:p>
    <w:p>
      <w:pPr>
        <w:pStyle w:val="Title"/>
      </w:pPr>
      <w:r>
        <w:t>AppsCloud Ubuntu 部署、运维与备份恢复手册</w:t>
      </w:r>
    </w:p>
    <w:p>
      <w:pPr>
        <w:ind w:left="283"/>
      </w:pPr>
      <w:r>
        <w:rPr>
          <w:i/>
        </w:rPr>
        <w:t xml:space="preserve">体系： AppsCloud + RemoteFlow Cloud Sync  </w:t>
      </w:r>
    </w:p>
    <w:p>
      <w:pPr>
        <w:ind w:left="283"/>
      </w:pPr>
      <w:r>
        <w:rPr>
          <w:i/>
        </w:rPr>
        <w:t xml:space="preserve">基线： RemoteFlow 产品设计文档 V1.1（2026-09-03）  </w:t>
      </w:r>
    </w:p>
    <w:p>
      <w:pPr>
        <w:ind w:left="283"/>
      </w:pPr>
      <w:r>
        <w:rPr>
          <w:i/>
        </w:rPr>
        <w:t xml:space="preserve">文档日期： 2026-09-04  </w:t>
      </w:r>
    </w:p>
    <w:p>
      <w:pPr>
        <w:ind w:left="283"/>
      </w:pPr>
      <w:r>
        <w:rPr>
          <w:i/>
        </w:rPr>
        <w:t xml:space="preserve">文档状态： V1.0 / 开发与实施基线  </w:t>
      </w:r>
    </w:p>
    <w:p>
      <w:pPr>
        <w:ind w:left="283"/>
      </w:pPr>
      <w:r>
        <w:rPr>
          <w:i/>
        </w:rPr>
        <w:t>核心原则： Local-first、全内容端到端加密、服务器零明文、可离线使用、可恢复、可测试、可回滚</w:t>
      </w:r>
    </w:p>
    <w:p>
      <w:pPr>
        <w:pStyle w:val="Heading1"/>
      </w:pPr>
      <w:r>
        <w:t>1. 适用范围</w:t>
      </w:r>
    </w:p>
    <w:p>
      <w:r>
        <w:t>用于将 AppsCloud V1 部署到现有 Ubuntu Server。默认单机 Docker Compose 架构，适合开发、测试和第一阶段生产使用。</w:t>
      </w:r>
    </w:p>
    <w:p>
      <w:pPr>
        <w:pStyle w:val="Heading1"/>
      </w:pPr>
      <w:r>
        <w:t>2. 推荐最低环境</w:t>
      </w:r>
    </w:p>
    <w:p>
      <w:pPr>
        <w:pStyle w:val="CodeBlock"/>
      </w:pPr>
      <w:r>
        <w:t>Ubuntu Server 22.04 / 24.04 LTS</w:t>
        <w:br/>
        <w:t>2 vCPU</w:t>
        <w:br/>
        <w:t>4 GB RAM</w:t>
        <w:br/>
        <w:t>40~80 GB SSD</w:t>
        <w:br/>
        <w:t>公网/可访问 IP</w:t>
        <w:br/>
        <w:t>域名（生产必须）</w:t>
        <w:br/>
        <w:t>80/443 可开放</w:t>
      </w:r>
    </w:p>
    <w:p>
      <w:r>
        <w:t>数据库不开放公网。</w:t>
      </w:r>
    </w:p>
    <w:p>
      <w:pPr>
        <w:pStyle w:val="Heading1"/>
      </w:pPr>
      <w:r>
        <w:t>3. 目标拓扑</w:t>
      </w:r>
    </w:p>
    <w:p>
      <w:pPr>
        <w:pStyle w:val="CodeBlock"/>
      </w:pPr>
      <w:r>
        <w:t>Internet</w:t>
        <w:br/>
        <w:t xml:space="preserve">   │ 443</w:t>
        <w:br/>
        <w:t xml:space="preserve">   ▼</w:t>
        <w:br/>
        <w:t>Nginx</w:t>
        <w:br/>
        <w:t xml:space="preserve">   │</w:t>
        <w:br/>
        <w:t xml:space="preserve">   ▼</w:t>
        <w:br/>
        <w:t>AppsCloud.Api : 8080 (Docker internal)</w:t>
        <w:br/>
        <w:t xml:space="preserve">   │</w:t>
        <w:br/>
        <w:t xml:space="preserve">   ▼</w:t>
        <w:br/>
        <w:t>PostgreSQL : 5432 (Docker internal only)</w:t>
      </w:r>
    </w:p>
    <w:p>
      <w:r>
        <w:t>SSH 22 仅允许管理来源 IP/VPN。</w:t>
      </w:r>
    </w:p>
    <w:p>
      <w:pPr>
        <w:pStyle w:val="Heading1"/>
      </w:pPr>
      <w:r>
        <w:t>4. 目录建议</w:t>
      </w:r>
    </w:p>
    <w:p>
      <w:pPr>
        <w:pStyle w:val="CodeBlock"/>
      </w:pPr>
      <w:r>
        <w:t>/opt/appscloud/</w:t>
        <w:br/>
        <w:t>├─ compose.yaml</w:t>
        <w:br/>
        <w:t>├─ .env                 # chmod 600，不进 Git</w:t>
        <w:br/>
        <w:t>├─ nginx/</w:t>
        <w:br/>
        <w:t>├─ data/</w:t>
        <w:br/>
        <w:t>│  └─ postgres/</w:t>
        <w:br/>
        <w:t>├─ backups/</w:t>
        <w:br/>
        <w:t>├─ logs/</w:t>
        <w:br/>
        <w:t>└─ scripts/</w:t>
      </w:r>
    </w:p>
    <w:p>
      <w:pPr>
        <w:pStyle w:val="Heading1"/>
      </w:pPr>
      <w:r>
        <w:t>5. Docker Compose 服务</w:t>
      </w:r>
    </w:p>
    <w:p>
      <w:pPr>
        <w:pStyle w:val="ListBullet"/>
      </w:pPr>
      <w:r>
        <w:t>appscloud-api</w:t>
      </w:r>
    </w:p>
    <w:p>
      <w:pPr>
        <w:pStyle w:val="ListBullet"/>
      </w:pPr>
      <w:r>
        <w:t>postgres</w:t>
      </w:r>
    </w:p>
    <w:p>
      <w:pPr>
        <w:pStyle w:val="ListBullet"/>
      </w:pPr>
      <w:r>
        <w:t>nginx</w:t>
      </w:r>
    </w:p>
    <w:p>
      <w:r>
        <w:t>第一阶段不强制 Redis。</w:t>
      </w:r>
    </w:p>
    <w:p>
      <w:r>
        <w:t>镜像必须使用固定版本 Tag，不使用 latest。</w:t>
      </w:r>
    </w:p>
    <w:p>
      <w:pPr>
        <w:pStyle w:val="Heading1"/>
      </w:pPr>
      <w:r>
        <w:t>6. 环境变量</w:t>
      </w:r>
    </w:p>
    <w:p>
      <w:r>
        <w:t>至少：</w:t>
      </w:r>
    </w:p>
    <w:p>
      <w:pPr>
        <w:pStyle w:val="CodeBlock"/>
      </w:pPr>
      <w:r>
        <w:t>ASPNETCORE_ENVIRONMENT=Production</w:t>
        <w:br/>
        <w:t>ConnectionStrings__Main=...</w:t>
        <w:br/>
        <w:t>Jwt__Issuer=...</w:t>
        <w:br/>
        <w:t>Jwt__Audience=...</w:t>
        <w:br/>
        <w:t>Jwt__SigningKey=...</w:t>
        <w:br/>
        <w:t>Security__AllowedOrigins=...</w:t>
        <w:br/>
        <w:t>AppsCloud__PublicBaseUrl=https://api.example.com</w:t>
      </w:r>
    </w:p>
    <w:p>
      <w:r>
        <w:t>生产 Secret 不写入源码、README 或 Dockerfile。</w:t>
      </w:r>
    </w:p>
    <w:p>
      <w:pPr>
        <w:pStyle w:val="Heading1"/>
      </w:pPr>
      <w:r>
        <w:t>7. 防火墙</w:t>
      </w:r>
    </w:p>
    <w:p>
      <w:r>
        <w:t>建议 UFW：</w:t>
      </w:r>
    </w:p>
    <w:p>
      <w:pPr>
        <w:pStyle w:val="CodeBlock"/>
      </w:pPr>
      <w:r>
        <w:t>22/tcp   仅管理网/IP</w:t>
        <w:br/>
        <w:t>80/tcp   公网（证书签发/跳转）</w:t>
        <w:br/>
        <w:t>443/tcp  公网</w:t>
        <w:br/>
        <w:t>5432     禁止公网</w:t>
        <w:br/>
        <w:t>8080     禁止公网</w:t>
      </w:r>
    </w:p>
    <w:p>
      <w:pPr>
        <w:pStyle w:val="Heading1"/>
      </w:pPr>
      <w:r>
        <w:t>8. HTTPS</w:t>
      </w:r>
    </w:p>
    <w:p>
      <w:r>
        <w:t>生产必须使用域名和有效证书。</w:t>
      </w:r>
    </w:p>
    <w:p>
      <w:r>
        <w:t>Nginx：</w:t>
      </w:r>
    </w:p>
    <w:p>
      <w:pPr>
        <w:pStyle w:val="ListBullet"/>
      </w:pPr>
      <w:r>
        <w:t>80 强制跳转 443。</w:t>
      </w:r>
    </w:p>
    <w:p>
      <w:pPr>
        <w:pStyle w:val="ListBullet"/>
      </w:pPr>
      <w:r>
        <w:t>TLS 终止。</w:t>
      </w:r>
    </w:p>
    <w:p>
      <w:pPr>
        <w:pStyle w:val="ListBullet"/>
      </w:pPr>
      <w:r>
        <w:t>HSTS。</w:t>
      </w:r>
    </w:p>
    <w:p>
      <w:pPr>
        <w:pStyle w:val="ListBullet"/>
      </w:pPr>
      <w:r>
        <w:t>请求体大小限制。</w:t>
      </w:r>
    </w:p>
    <w:p>
      <w:pPr>
        <w:pStyle w:val="ListBullet"/>
      </w:pPr>
      <w:r>
        <w:t>登录/注册/密码重置限流。</w:t>
      </w:r>
    </w:p>
    <w:p>
      <w:pPr>
        <w:pStyle w:val="ListBullet"/>
      </w:pPr>
      <w:r>
        <w:t>不记录 Authorization Header。</w:t>
      </w:r>
    </w:p>
    <w:p>
      <w:pPr>
        <w:pStyle w:val="Heading1"/>
      </w:pPr>
      <w:r>
        <w:t>9. 数据库初始化与 Migration</w:t>
      </w:r>
    </w:p>
    <w:p>
      <w:r>
        <w:t>部署原则：</w:t>
      </w:r>
    </w:p>
    <w:p>
      <w:pPr>
        <w:pStyle w:val="ListNumber"/>
      </w:pPr>
      <w:r>
        <w:t>备份当前数据库。</w:t>
      </w:r>
    </w:p>
    <w:p>
      <w:pPr>
        <w:pStyle w:val="ListNumber"/>
      </w:pPr>
      <w:r>
        <w:t>启动新版本 API 前执行兼容 Migration。</w:t>
      </w:r>
    </w:p>
    <w:p>
      <w:pPr>
        <w:pStyle w:val="ListNumber"/>
      </w:pPr>
      <w:r>
        <w:t>Migration 必须记录版本。</w:t>
      </w:r>
    </w:p>
    <w:p>
      <w:pPr>
        <w:pStyle w:val="ListNumber"/>
      </w:pPr>
      <w:r>
        <w:t>破坏性 Migration 必须有单独回滚/恢复方案。</w:t>
      </w:r>
    </w:p>
    <w:p>
      <w:pPr>
        <w:pStyle w:val="ListNumber"/>
      </w:pPr>
      <w:r>
        <w:t>禁止生产环境自动执行未经检查的 EnsureCreated()。</w:t>
      </w:r>
    </w:p>
    <w:p>
      <w:pPr>
        <w:pStyle w:val="Heading1"/>
      </w:pPr>
      <w:r>
        <w:t>10. Health Check</w:t>
      </w:r>
    </w:p>
    <w:p>
      <w:r>
        <w:t>API 提供：</w:t>
      </w:r>
    </w:p>
    <w:p>
      <w:pPr>
        <w:pStyle w:val="CodeBlock"/>
      </w:pPr>
      <w:r>
        <w:t>GET /health/live</w:t>
        <w:br/>
        <w:t>GET /health/ready</w:t>
      </w:r>
    </w:p>
    <w:p>
      <w:r>
        <w:t>Live：进程是否存活。</w:t>
      </w:r>
    </w:p>
    <w:p>
      <w:r>
        <w:t>Ready：PostgreSQL、Migration 状态和关键依赖是否可用。</w:t>
      </w:r>
    </w:p>
    <w:p>
      <w:r>
        <w:t>Nginx/容器健康检查使用 Ready，但不得把业务数据写入 Health 输出。</w:t>
      </w:r>
    </w:p>
    <w:p>
      <w:pPr>
        <w:pStyle w:val="Heading1"/>
      </w:pPr>
      <w:r>
        <w:t>11. 日志</w:t>
      </w:r>
    </w:p>
    <w:p>
      <w:r>
        <w:t>使用结构化日志，建议 JSON：</w:t>
      </w:r>
    </w:p>
    <w:p>
      <w:pPr>
        <w:pStyle w:val="CodeBlock"/>
      </w:pPr>
      <w:r>
        <w:t>Timestamp</w:t>
        <w:br/>
        <w:t>Level</w:t>
        <w:br/>
        <w:t>TraceId</w:t>
        <w:br/>
        <w:t>Route</w:t>
        <w:br/>
        <w:t>StatusCode</w:t>
        <w:br/>
        <w:t>DurationMs</w:t>
        <w:br/>
        <w:t>UserId(optional internal)</w:t>
        <w:br/>
        <w:t>DeviceId(optional)</w:t>
      </w:r>
    </w:p>
    <w:p>
      <w:r>
        <w:t>日志轮转：至少日切 + 大小限制 + 保留期。</w:t>
      </w:r>
    </w:p>
    <w:p>
      <w:r>
        <w:t>禁止记录 Request Body 的同步 Ciphertext 全文，更禁止 Secret。</w:t>
      </w:r>
    </w:p>
    <w:p>
      <w:pPr>
        <w:pStyle w:val="Heading1"/>
      </w:pPr>
      <w:r>
        <w:t>12. 备份策略</w:t>
      </w:r>
    </w:p>
    <w:p>
      <w:pPr>
        <w:pStyle w:val="Heading2"/>
      </w:pPr>
      <w:r>
        <w:t>PostgreSQL</w:t>
      </w:r>
    </w:p>
    <w:p>
      <w:r>
        <w:t>建议：</w:t>
      </w:r>
    </w:p>
    <w:p>
      <w:pPr>
        <w:pStyle w:val="ListBullet"/>
      </w:pPr>
      <w:r>
        <w:t>每日逻辑备份 pg_dump。</w:t>
      </w:r>
    </w:p>
    <w:p>
      <w:pPr>
        <w:pStyle w:val="ListBullet"/>
      </w:pPr>
      <w:r>
        <w:t>每周存储/磁盘快照（如云平台支持）。</w:t>
      </w:r>
    </w:p>
    <w:p>
      <w:pPr>
        <w:pStyle w:val="ListBullet"/>
      </w:pPr>
      <w:r>
        <w:t>至少一份异机/对象存储副本。</w:t>
      </w:r>
    </w:p>
    <w:p>
      <w:pPr>
        <w:pStyle w:val="ListBullet"/>
      </w:pPr>
      <w:r>
        <w:t>备份加密。</w:t>
      </w:r>
    </w:p>
    <w:p>
      <w:r>
        <w:t>参考保留：</w:t>
      </w:r>
    </w:p>
    <w:p>
      <w:pPr>
        <w:pStyle w:val="CodeBlock"/>
      </w:pPr>
      <w:r>
        <w:t>Daily 7</w:t>
        <w:br/>
        <w:t>Weekly 4</w:t>
        <w:br/>
        <w:t>Monthly 6~12</w:t>
      </w:r>
    </w:p>
    <w:p>
      <w:pPr>
        <w:pStyle w:val="Heading2"/>
      </w:pPr>
      <w:r>
        <w:t>配置</w:t>
      </w:r>
    </w:p>
    <w:p>
      <w:r>
        <w:t>备份：</w:t>
      </w:r>
    </w:p>
    <w:p>
      <w:pPr>
        <w:pStyle w:val="ListBullet"/>
      </w:pPr>
      <w:r>
        <w:t>compose.yaml</w:t>
      </w:r>
    </w:p>
    <w:p>
      <w:pPr>
        <w:pStyle w:val="ListBullet"/>
      </w:pPr>
      <w:r>
        <w:t>Nginx 配置</w:t>
      </w:r>
    </w:p>
    <w:p>
      <w:pPr>
        <w:pStyle w:val="ListBullet"/>
      </w:pPr>
      <w:r>
        <w:t>数据库 Migration 版本</w:t>
      </w:r>
    </w:p>
    <w:p>
      <w:pPr>
        <w:pStyle w:val="ListBullet"/>
      </w:pPr>
      <w:r>
        <w:t>环境变量模板（不含 Secret）</w:t>
      </w:r>
    </w:p>
    <w:p>
      <w:r>
        <w:t>生产 Secret 应单独安全保管。</w:t>
      </w:r>
    </w:p>
    <w:p>
      <w:pPr>
        <w:pStyle w:val="Heading1"/>
      </w:pPr>
      <w:r>
        <w:t>13. 恢复演练</w:t>
      </w:r>
    </w:p>
    <w:p>
      <w:r>
        <w:t>至少季度执行一次：</w:t>
      </w:r>
    </w:p>
    <w:p>
      <w:pPr>
        <w:pStyle w:val="ListNumber"/>
      </w:pPr>
      <w:r>
        <w:t>新建空 Ubuntu/测试环境。</w:t>
      </w:r>
    </w:p>
    <w:p>
      <w:pPr>
        <w:pStyle w:val="ListNumber"/>
      </w:pPr>
      <w:r>
        <w:t>部署同版本 AppsCloud。</w:t>
      </w:r>
    </w:p>
    <w:p>
      <w:pPr>
        <w:pStyle w:val="ListNumber"/>
      </w:pPr>
      <w:r>
        <w:t>恢复 PostgreSQL 备份。</w:t>
      </w:r>
    </w:p>
    <w:p>
      <w:pPr>
        <w:pStyle w:val="ListNumber"/>
      </w:pPr>
      <w:r>
        <w:t>启动 API。</w:t>
      </w:r>
    </w:p>
    <w:p>
      <w:pPr>
        <w:pStyle w:val="ListNumber"/>
      </w:pPr>
      <w:r>
        <w:t>验证账号登录、Device、Vault Envelope、Sync Cursor。</w:t>
      </w:r>
    </w:p>
    <w:p>
      <w:pPr>
        <w:pStyle w:val="ListNumber"/>
      </w:pPr>
      <w:r>
        <w:t>使用测试 RemoteFlow PC 拉取并成功解密。</w:t>
      </w:r>
    </w:p>
    <w:p>
      <w:r>
        <w:t>“有备份”不等于“可恢复”，恢复演练通过才算闭环。</w:t>
      </w:r>
    </w:p>
    <w:p>
      <w:pPr>
        <w:pStyle w:val="Heading1"/>
      </w:pPr>
      <w:r>
        <w:t>14. 升级流程</w:t>
      </w:r>
    </w:p>
    <w:p>
      <w:pPr>
        <w:pStyle w:val="CodeBlock"/>
      </w:pPr>
      <w:r>
        <w:t>备份</w:t>
        <w:br/>
        <w:t>→ 拉取/构建新镜像</w:t>
        <w:br/>
        <w:t>→ Migration Dry Run/Review</w:t>
        <w:br/>
        <w:t>→ 部署新 API</w:t>
        <w:br/>
        <w:t>→ Health Check</w:t>
        <w:br/>
        <w:t>→ RemoteFlow 冒烟测试</w:t>
        <w:br/>
        <w:t>→ 观察日志</w:t>
        <w:br/>
        <w:t>→ 宣布完成</w:t>
      </w:r>
    </w:p>
    <w:p>
      <w:pPr>
        <w:pStyle w:val="Heading1"/>
      </w:pPr>
      <w:r>
        <w:t>15. 回滚</w:t>
      </w:r>
    </w:p>
    <w:p>
      <w:r>
        <w:t>如果新版本只包含向后兼容 Schema：回滚 API 镜像即可。</w:t>
      </w:r>
    </w:p>
    <w:p>
      <w:r>
        <w:t>如果包含不可逆 Migration：不得直接回滚二进制，应从发布前备份恢复数据库，具体按 09 SOP 执行。</w:t>
      </w:r>
    </w:p>
    <w:p>
      <w:pPr>
        <w:pStyle w:val="Heading1"/>
      </w:pPr>
      <w:r>
        <w:t>16. 监控建议</w:t>
      </w:r>
    </w:p>
    <w:p>
      <w:r>
        <w:t>第一阶段至少：</w:t>
      </w:r>
    </w:p>
    <w:p>
      <w:pPr>
        <w:pStyle w:val="ListBullet"/>
      </w:pPr>
      <w:r>
        <w:t>API 5xx 数量。</w:t>
      </w:r>
    </w:p>
    <w:p>
      <w:pPr>
        <w:pStyle w:val="ListBullet"/>
      </w:pPr>
      <w:r>
        <w:t>P95/P99 请求延迟。</w:t>
      </w:r>
    </w:p>
    <w:p>
      <w:pPr>
        <w:pStyle w:val="ListBullet"/>
      </w:pPr>
      <w:r>
        <w:t>登录失败异常峰值。</w:t>
      </w:r>
    </w:p>
    <w:p>
      <w:pPr>
        <w:pStyle w:val="ListBullet"/>
      </w:pPr>
      <w:r>
        <w:t>Sync Push/Pull 失败率。</w:t>
      </w:r>
    </w:p>
    <w:p>
      <w:pPr>
        <w:pStyle w:val="ListBullet"/>
      </w:pPr>
      <w:r>
        <w:t>409 Conflict 比例。</w:t>
      </w:r>
    </w:p>
    <w:p>
      <w:pPr>
        <w:pStyle w:val="ListBullet"/>
      </w:pPr>
      <w:r>
        <w:t>PostgreSQL 连接数/磁盘使用率。</w:t>
      </w:r>
    </w:p>
    <w:p>
      <w:pPr>
        <w:pStyle w:val="ListBullet"/>
      </w:pPr>
      <w:r>
        <w:t>磁盘剩余空间。</w:t>
      </w:r>
    </w:p>
    <w:p>
      <w:pPr>
        <w:pStyle w:val="ListBullet"/>
      </w:pPr>
      <w:r>
        <w:t>容器重启次数。</w:t>
      </w:r>
    </w:p>
    <w:p>
      <w:pPr>
        <w:pStyle w:val="ListBullet"/>
      </w:pPr>
      <w:r>
        <w:t>Backup 成功/失败。</w:t>
      </w:r>
    </w:p>
    <w:p>
      <w:pPr>
        <w:pStyle w:val="Heading1"/>
      </w:pPr>
      <w:r>
        <w:t>17. 安全运维</w:t>
      </w:r>
    </w:p>
    <w:p>
      <w:pPr>
        <w:pStyle w:val="ListBullet"/>
      </w:pPr>
      <w:r>
        <w:t>系统及时安装安全更新。</w:t>
      </w:r>
    </w:p>
    <w:p>
      <w:pPr>
        <w:pStyle w:val="ListBullet"/>
      </w:pPr>
      <w:r>
        <w:t>SSH 禁止弱口令；优先 Key + 管理网/VPN。</w:t>
      </w:r>
    </w:p>
    <w:p>
      <w:pPr>
        <w:pStyle w:val="ListBullet"/>
      </w:pPr>
      <w:r>
        <w:t>禁止以 root 直接运行应用容器。</w:t>
      </w:r>
    </w:p>
    <w:p>
      <w:pPr>
        <w:pStyle w:val="ListBullet"/>
      </w:pPr>
      <w:r>
        <w:t>数据库使用独立最小权限账号。</w:t>
      </w:r>
    </w:p>
    <w:p>
      <w:pPr>
        <w:pStyle w:val="ListBullet"/>
      </w:pPr>
      <w:r>
        <w:t>.env 权限 600。</w:t>
      </w:r>
    </w:p>
    <w:p>
      <w:pPr>
        <w:pStyle w:val="ListBullet"/>
      </w:pPr>
      <w:r>
        <w:t>防止 Docker Socket 暴露给应用容器。</w:t>
      </w:r>
    </w:p>
    <w:p>
      <w:pPr>
        <w:pStyle w:val="ListBullet"/>
      </w:pPr>
      <w:r>
        <w:t>定期检查被撤销设备和异常 Refresh Session。</w:t>
      </w:r>
    </w:p>
    <w:p>
      <w:pPr>
        <w:pStyle w:val="Heading1"/>
      </w:pPr>
      <w:r>
        <w:t>18. 首次部署验收</w:t>
      </w:r>
    </w:p>
    <w:p>
      <w:pPr>
        <w:pStyle w:val="ListBullet"/>
      </w:pPr>
      <w:r>
        <w:t>HTTPS 证书有效。</w:t>
      </w:r>
    </w:p>
    <w:p>
      <w:pPr>
        <w:pStyle w:val="ListBullet"/>
      </w:pPr>
      <w:r>
        <w:t>80 自动跳转 443。</w:t>
      </w:r>
    </w:p>
    <w:p>
      <w:pPr>
        <w:pStyle w:val="ListBullet"/>
      </w:pPr>
      <w:r>
        <w:t>5432/8080 从公网不可访问。</w:t>
      </w:r>
    </w:p>
    <w:p>
      <w:pPr>
        <w:pStyle w:val="ListBullet"/>
      </w:pPr>
      <w:r>
        <w:t>/health/live /health/ready 正常。</w:t>
      </w:r>
    </w:p>
    <w:p>
      <w:pPr>
        <w:pStyle w:val="ListBullet"/>
      </w:pPr>
      <w:r>
        <w:t>Migration 成功。</w:t>
      </w:r>
    </w:p>
    <w:p>
      <w:pPr>
        <w:pStyle w:val="ListBullet"/>
      </w:pPr>
      <w:r>
        <w:t>注册/登录/Refresh 正常。</w:t>
      </w:r>
    </w:p>
    <w:p>
      <w:pPr>
        <w:pStyle w:val="ListBullet"/>
      </w:pPr>
      <w:r>
        <w:t>RemoteFlow 测试设备能 Push/Pull。</w:t>
      </w:r>
    </w:p>
    <w:p>
      <w:pPr>
        <w:pStyle w:val="ListBullet"/>
      </w:pPr>
      <w:r>
        <w:t>pg_dump 成功并完成一次测试恢复。</w:t>
      </w:r>
    </w:p>
    <w:p>
      <w:r>
        <w:br w:type="page"/>
      </w:r>
    </w:p>
    <w:p>
      <w:pPr>
        <w:pStyle w:val="Title"/>
      </w:pPr>
      <w:r>
        <w:t>RemoteFlow 云同步与加密 Vault 接入设计</w:t>
      </w:r>
    </w:p>
    <w:p>
      <w:pPr>
        <w:ind w:left="283"/>
      </w:pPr>
      <w:r>
        <w:rPr>
          <w:i/>
        </w:rPr>
        <w:t xml:space="preserve">体系： AppsCloud + RemoteFlow Cloud Sync  </w:t>
      </w:r>
    </w:p>
    <w:p>
      <w:pPr>
        <w:ind w:left="283"/>
      </w:pPr>
      <w:r>
        <w:rPr>
          <w:i/>
        </w:rPr>
        <w:t xml:space="preserve">基线： RemoteFlow 产品设计文档 V1.1（2026-09-03）  </w:t>
      </w:r>
    </w:p>
    <w:p>
      <w:pPr>
        <w:ind w:left="283"/>
      </w:pPr>
      <w:r>
        <w:rPr>
          <w:i/>
        </w:rPr>
        <w:t xml:space="preserve">文档日期： 2026-09-04  </w:t>
      </w:r>
    </w:p>
    <w:p>
      <w:pPr>
        <w:ind w:left="283"/>
      </w:pPr>
      <w:r>
        <w:rPr>
          <w:i/>
        </w:rPr>
        <w:t xml:space="preserve">文档状态： V1.0 / 开发与实施基线  </w:t>
      </w:r>
    </w:p>
    <w:p>
      <w:pPr>
        <w:ind w:left="283"/>
      </w:pPr>
      <w:r>
        <w:rPr>
          <w:i/>
        </w:rPr>
        <w:t>核心原则： Local-first、全内容端到端加密、服务器零明文、可离线使用、可恢复、可测试、可回滚</w:t>
      </w:r>
    </w:p>
    <w:p>
      <w:pPr>
        <w:pStyle w:val="Heading1"/>
      </w:pPr>
      <w:r>
        <w:t>1. 设计原则</w:t>
      </w:r>
    </w:p>
    <w:p>
      <w:r>
        <w:t>本设计基于 RemoteFlow V1.1 原有基线，不推翻现有 WPF/MVVM/SQLite/Credential Vault/Provider 架构。</w:t>
      </w:r>
    </w:p>
    <w:p>
      <w:r>
        <w:t>原有核心规则继续有效：</w:t>
      </w:r>
    </w:p>
    <w:p>
      <w:pPr>
        <w:pStyle w:val="ListBullet"/>
      </w:pPr>
      <w:r>
        <w:t>View 不直接操作协议。</w:t>
      </w:r>
    </w:p>
    <w:p>
      <w:pPr>
        <w:pStyle w:val="ListBullet"/>
      </w:pPr>
      <w:r>
        <w:t>ViewModel 不保存 Secret。</w:t>
      </w:r>
    </w:p>
    <w:p>
      <w:pPr>
        <w:pStyle w:val="ListBullet"/>
      </w:pPr>
      <w:r>
        <w:t>Connection 引用 Credential。</w:t>
      </w:r>
    </w:p>
    <w:p>
      <w:pPr>
        <w:pStyle w:val="ListBullet"/>
      </w:pPr>
      <w:r>
        <w:t>Secret 不明文落入 SQLite。</w:t>
      </w:r>
    </w:p>
    <w:p>
      <w:pPr>
        <w:pStyle w:val="ListBullet"/>
      </w:pPr>
      <w:r>
        <w:t>本地优先，无云仍可使用。</w:t>
      </w:r>
    </w:p>
    <w:p>
      <w:r>
        <w:t>Cloud Sync 是新增的基础设施能力，不是新的业务中心。</w:t>
      </w:r>
    </w:p>
    <w:p>
      <w:pPr>
        <w:pStyle w:val="Heading1"/>
      </w:pPr>
      <w:r>
        <w:t>2. RemoteFlow 新架构</w:t>
      </w:r>
    </w:p>
    <w:p>
      <w:pPr>
        <w:pStyle w:val="CodeBlock"/>
      </w:pPr>
      <w:r>
        <w:t>WPF UI / MVVM</w:t>
        <w:br/>
        <w:t xml:space="preserve">      │</w:t>
        <w:br/>
        <w:t>Application Services</w:t>
        <w:br/>
        <w:t xml:space="preserve">      │</w:t>
        <w:br/>
        <w:t>├─ ConnectionManager ─ RDP/SSH/VNC Provider</w:t>
        <w:br/>
        <w:t>├─ Asset Service ───── SQLite</w:t>
        <w:br/>
        <w:t>├─ CredentialVault ─── Windows Credential Manager / DPAPI</w:t>
        <w:br/>
        <w:t>└─ SyncCoordinator</w:t>
        <w:br/>
        <w:t xml:space="preserve">      ├─ Outbox</w:t>
        <w:br/>
        <w:t xml:space="preserve">      ├─ Pull/Push</w:t>
        <w:br/>
        <w:t xml:space="preserve">      ├─ E2EE Encryption</w:t>
        <w:br/>
        <w:t xml:space="preserve">      ├─ Device/Vault</w:t>
        <w:br/>
        <w:t xml:space="preserve">      └─ AppsCloudClient</w:t>
      </w:r>
    </w:p>
    <w:p>
      <w:pPr>
        <w:pStyle w:val="Heading1"/>
      </w:pPr>
      <w:r>
        <w:t>3. 项目结构调整</w:t>
      </w:r>
    </w:p>
    <w:p>
      <w:r>
        <w:t>不建议第一阶段大量拆 Project。保留现有 Solution，只新增：</w:t>
      </w:r>
    </w:p>
    <w:p>
      <w:pPr>
        <w:pStyle w:val="CodeBlock"/>
      </w:pPr>
      <w:r>
        <w:t>RemoteFlow.Infrastructure/</w:t>
        <w:br/>
        <w:t>├─ Sync/</w:t>
        <w:br/>
        <w:t>│  ├─ AppsCloudClient</w:t>
        <w:br/>
        <w:t>│  ├─ SyncCoordinator</w:t>
        <w:br/>
        <w:t>│  ├─ SyncOutboxRepository</w:t>
        <w:br/>
        <w:t>│  ├─ SyncStateRepository</w:t>
        <w:br/>
        <w:t>│  ├─ SyncSerializer</w:t>
        <w:br/>
        <w:t>│  └─ ConflictService</w:t>
        <w:br/>
        <w:t>└─ Security/</w:t>
        <w:br/>
        <w:t xml:space="preserve">   ├─ VaultMasterKeyService</w:t>
        <w:br/>
        <w:t xml:space="preserve">   ├─ DeviceKeyService</w:t>
        <w:br/>
        <w:t xml:space="preserve">   ├─ PayloadEncryptionService</w:t>
        <w:br/>
        <w:t xml:space="preserve">   ├─ RecoveryKeyService</w:t>
        <w:br/>
        <w:t xml:space="preserve">   └─ SecureMemoryHelper</w:t>
      </w:r>
    </w:p>
    <w:p>
      <w:r>
        <w:t>接口放在 Core/Application，具体网络/DPAPI 实现在 Infrastructure。</w:t>
      </w:r>
    </w:p>
    <w:p>
      <w:pPr>
        <w:pStyle w:val="Heading1"/>
      </w:pPr>
      <w:r>
        <w:t>4. 同步对象</w:t>
      </w:r>
    </w:p>
    <w:p>
      <w:pPr>
        <w:pStyle w:val="Heading2"/>
      </w:pPr>
      <w:r>
        <w:t>必须同步</w:t>
      </w:r>
    </w:p>
    <w:p>
      <w:pPr>
        <w:pStyle w:val="ListBullet"/>
      </w:pPr>
      <w:r>
        <w:t>Connection</w:t>
      </w:r>
    </w:p>
    <w:p>
      <w:pPr>
        <w:pStyle w:val="ListBullet"/>
      </w:pPr>
      <w:r>
        <w:t>Credential Metadata</w:t>
      </w:r>
    </w:p>
    <w:p>
      <w:pPr>
        <w:pStyle w:val="ListBullet"/>
      </w:pPr>
      <w:r>
        <w:t>Credential Secret</w:t>
      </w:r>
    </w:p>
    <w:p>
      <w:pPr>
        <w:pStyle w:val="ListBullet"/>
      </w:pPr>
      <w:r>
        <w:t>Group</w:t>
      </w:r>
    </w:p>
    <w:p>
      <w:pPr>
        <w:pStyle w:val="ListBullet"/>
      </w:pPr>
      <w:r>
        <w:t>Tag</w:t>
      </w:r>
    </w:p>
    <w:p>
      <w:pPr>
        <w:pStyle w:val="ListBullet"/>
      </w:pPr>
      <w:r>
        <w:t>ConnectionTag</w:t>
      </w:r>
    </w:p>
    <w:p>
      <w:pPr>
        <w:pStyle w:val="ListBullet"/>
      </w:pPr>
      <w:r>
        <w:t>Favorite</w:t>
      </w:r>
    </w:p>
    <w:p>
      <w:pPr>
        <w:pStyle w:val="ListBullet"/>
      </w:pPr>
      <w:r>
        <w:t>Notes</w:t>
      </w:r>
    </w:p>
    <w:p>
      <w:pPr>
        <w:pStyle w:val="ListBullet"/>
      </w:pPr>
      <w:r>
        <w:t>RDP/SSH/VNC 连接参数</w:t>
      </w:r>
    </w:p>
    <w:p>
      <w:pPr>
        <w:pStyle w:val="ListBullet"/>
      </w:pPr>
      <w:r>
        <w:t>SSH Private Key / Passphrase</w:t>
      </w:r>
    </w:p>
    <w:p>
      <w:pPr>
        <w:pStyle w:val="ListBullet"/>
      </w:pPr>
      <w:r>
        <w:t>VNC Password</w:t>
      </w:r>
    </w:p>
    <w:p>
      <w:pPr>
        <w:pStyle w:val="ListBullet"/>
      </w:pPr>
      <w:r>
        <w:t>Gateway/Proxy Credential（存在时）</w:t>
      </w:r>
    </w:p>
    <w:p>
      <w:pPr>
        <w:pStyle w:val="ListBullet"/>
      </w:pPr>
      <w:r>
        <w:t>用户级 Settings</w:t>
      </w:r>
    </w:p>
    <w:p>
      <w:pPr>
        <w:pStyle w:val="ListBullet"/>
      </w:pPr>
      <w:r>
        <w:t>Connection Template（实现后）</w:t>
      </w:r>
    </w:p>
    <w:p>
      <w:pPr>
        <w:pStyle w:val="Heading2"/>
      </w:pPr>
      <w:r>
        <w:t>第一阶段不默认同步</w:t>
      </w:r>
    </w:p>
    <w:p>
      <w:pPr>
        <w:pStyle w:val="ListBullet"/>
      </w:pPr>
      <w:r>
        <w:t>完整 ConnectionHistory（仅 LastConnectedAt 可同步）</w:t>
      </w:r>
    </w:p>
    <w:p>
      <w:pPr>
        <w:pStyle w:val="ListBullet"/>
      </w:pPr>
      <w:r>
        <w:t>当前已打开 Session Tab</w:t>
      </w:r>
    </w:p>
    <w:p>
      <w:pPr>
        <w:pStyle w:val="ListBullet"/>
      </w:pPr>
      <w:r>
        <w:t>窗口坐标/像素尺寸</w:t>
      </w:r>
    </w:p>
    <w:p>
      <w:pPr>
        <w:pStyle w:val="ListBullet"/>
      </w:pPr>
      <w:r>
        <w:t>Crash Dump</w:t>
      </w:r>
    </w:p>
    <w:p>
      <w:pPr>
        <w:pStyle w:val="ListBullet"/>
      </w:pPr>
      <w:r>
        <w:t>Cache/临时文件</w:t>
      </w:r>
    </w:p>
    <w:p>
      <w:pPr>
        <w:pStyle w:val="ListBullet"/>
      </w:pPr>
      <w:r>
        <w:t>Machine-specific 路径</w:t>
      </w:r>
    </w:p>
    <w:p>
      <w:pPr>
        <w:pStyle w:val="Heading1"/>
      </w:pPr>
      <w:r>
        <w:t>5. Settings Scope</w:t>
      </w:r>
    </w:p>
    <w:p>
      <w:r>
        <w:t>为 Setting 增加：</w:t>
      </w:r>
    </w:p>
    <w:p>
      <w:pPr>
        <w:pStyle w:val="CodeBlock"/>
      </w:pPr>
      <w:r>
        <w:t>Scope = User | Device | Session</w:t>
      </w:r>
    </w:p>
    <w:p>
      <w:r>
        <w:t>仅 User Scope 同步。</w:t>
      </w:r>
    </w:p>
    <w:p>
      <w:r>
        <w:t>例如：</w:t>
      </w:r>
    </w:p>
    <w:p>
      <w:pPr>
        <w:pStyle w:val="ListBullet"/>
      </w:pPr>
      <w:r>
        <w:t>Theme：User。</w:t>
      </w:r>
    </w:p>
    <w:p>
      <w:pPr>
        <w:pStyle w:val="ListBullet"/>
      </w:pPr>
      <w:r>
        <w:t>DefaultRdpClipboard：User。</w:t>
      </w:r>
    </w:p>
    <w:p>
      <w:pPr>
        <w:pStyle w:val="ListBullet"/>
      </w:pPr>
      <w:r>
        <w:t>WindowLeft/WindowTop：Device。</w:t>
      </w:r>
    </w:p>
    <w:p>
      <w:pPr>
        <w:pStyle w:val="ListBullet"/>
      </w:pPr>
      <w:r>
        <w:t>当前 Tab：Session。</w:t>
      </w:r>
    </w:p>
    <w:p>
      <w:pPr>
        <w:pStyle w:val="Heading1"/>
      </w:pPr>
      <w:r>
        <w:t>6. Connection/Credential 保持分离</w:t>
      </w:r>
    </w:p>
    <w:p>
      <w:r>
        <w:t>本地仍然：</w:t>
      </w:r>
    </w:p>
    <w:p>
      <w:pPr>
        <w:pStyle w:val="CodeBlock"/>
      </w:pPr>
      <w:r>
        <w:t>Connection.CredentialId</w:t>
        <w:br/>
        <w:t xml:space="preserve">      ↓</w:t>
        <w:br/>
        <w:t>Credential.SecretReference</w:t>
        <w:br/>
        <w:t xml:space="preserve">      ↓</w:t>
        <w:br/>
        <w:t>Windows Credential Manager / DPAPI</w:t>
      </w:r>
    </w:p>
    <w:p>
      <w:r>
        <w:t>Cloud 同步时分别产生：</w:t>
      </w:r>
    </w:p>
    <w:p>
      <w:pPr>
        <w:pStyle w:val="CodeBlock"/>
      </w:pPr>
      <w:r>
        <w:t>EntityType = connection</w:t>
        <w:br/>
        <w:t>EntityType = credential</w:t>
        <w:br/>
        <w:t>EntityType = credential-secret</w:t>
      </w:r>
    </w:p>
    <w:p>
      <w:r>
        <w:t>三者均在客户端加密后上传。</w:t>
      </w:r>
    </w:p>
    <w:p>
      <w:pPr>
        <w:pStyle w:val="Heading1"/>
      </w:pPr>
      <w:r>
        <w:t>7. 新建 RDP 的写入流程</w:t>
      </w:r>
    </w:p>
    <w:p>
      <w:r>
        <w:t>用户保存：</w:t>
      </w:r>
    </w:p>
    <w:p>
      <w:pPr>
        <w:pStyle w:val="CodeBlock"/>
      </w:pPr>
      <w:r>
        <w:t>DC01 / RDP / 10.10.10.11</w:t>
        <w:br/>
        <w:t>CORP\Administrator / Password</w:t>
      </w:r>
    </w:p>
    <w:p>
      <w:r>
        <w:t>同一业务事务：</w:t>
      </w:r>
    </w:p>
    <w:p>
      <w:pPr>
        <w:pStyle w:val="ListNumber"/>
      </w:pPr>
      <w:r>
        <w:t>保存 Connection 到 SQLite。</w:t>
      </w:r>
    </w:p>
    <w:p>
      <w:pPr>
        <w:pStyle w:val="ListNumber"/>
      </w:pPr>
      <w:r>
        <w:t>保存 Credential Metadata 到 SQLite。</w:t>
      </w:r>
    </w:p>
    <w:p>
      <w:pPr>
        <w:pStyle w:val="ListNumber"/>
      </w:pPr>
      <w:r>
        <w:t>保存 Password 到 Windows Credential Vault。</w:t>
      </w:r>
    </w:p>
    <w:p>
      <w:pPr>
        <w:pStyle w:val="ListNumber"/>
      </w:pPr>
      <w:r>
        <w:t>在 SyncOutbox 写入 connection/credential/credential-secret 三个待同步操作。</w:t>
      </w:r>
    </w:p>
    <w:p>
      <w:pPr>
        <w:pStyle w:val="ListNumber"/>
      </w:pPr>
      <w:r>
        <w:t>UI 立即返回成功，不等待云端。</w:t>
      </w:r>
    </w:p>
    <w:p>
      <w:pPr>
        <w:pStyle w:val="ListNumber"/>
      </w:pPr>
      <w:r>
        <w:t>后台 SyncCoordinator 加密并 Push。</w:t>
      </w:r>
    </w:p>
    <w:p>
      <w:pPr>
        <w:pStyle w:val="Heading1"/>
      </w:pPr>
      <w:r>
        <w:t>8. Pull 恢复流程</w:t>
      </w:r>
    </w:p>
    <w:p>
      <w:r>
        <w:t>PC-B：</w:t>
      </w:r>
    </w:p>
    <w:p>
      <w:pPr>
        <w:pStyle w:val="ListNumber"/>
      </w:pPr>
      <w:r>
        <w:t>登录 AppsCloud Account。</w:t>
      </w:r>
    </w:p>
    <w:p>
      <w:pPr>
        <w:pStyle w:val="ListNumber"/>
      </w:pPr>
      <w:r>
        <w:t>完成 Device Approval/Recovery。</w:t>
      </w:r>
    </w:p>
    <w:p>
      <w:pPr>
        <w:pStyle w:val="ListNumber"/>
      </w:pPr>
      <w:r>
        <w:t>获取 VMK。</w:t>
      </w:r>
    </w:p>
    <w:p>
      <w:pPr>
        <w:pStyle w:val="ListNumber"/>
      </w:pPr>
      <w:r>
        <w:t>Pull changes。</w:t>
      </w:r>
    </w:p>
    <w:p>
      <w:pPr>
        <w:pStyle w:val="ListNumber"/>
      </w:pPr>
      <w:r>
        <w:t>校验 AAD 并解密。</w:t>
      </w:r>
    </w:p>
    <w:p>
      <w:pPr>
        <w:pStyle w:val="ListNumber"/>
      </w:pPr>
      <w:r>
        <w:t>Connection/Group/Tag 写 SQLite。</w:t>
      </w:r>
    </w:p>
    <w:p>
      <w:pPr>
        <w:pStyle w:val="ListNumber"/>
      </w:pPr>
      <w:r>
        <w:t>Credential Metadata 写 SQLite。</w:t>
      </w:r>
    </w:p>
    <w:p>
      <w:pPr>
        <w:pStyle w:val="ListNumber"/>
      </w:pPr>
      <w:r>
        <w:t>Credential Secret 写 Windows Credential Vault，并生成本地 SecretReference。</w:t>
      </w:r>
    </w:p>
    <w:p>
      <w:pPr>
        <w:pStyle w:val="ListNumber"/>
      </w:pPr>
      <w:r>
        <w:t>更新 Local Version/Cursor。</w:t>
      </w:r>
    </w:p>
    <w:p>
      <w:r>
        <w:t>任何 Secret 不允许以明文持久化到 Sync 临时表。</w:t>
      </w:r>
    </w:p>
    <w:p>
      <w:pPr>
        <w:pStyle w:val="Heading1"/>
      </w:pPr>
      <w:r>
        <w:t>9. Cloud Sync UI</w:t>
      </w:r>
    </w:p>
    <w:p>
      <w:r>
        <w:t>设置增加：</w:t>
      </w:r>
    </w:p>
    <w:p>
      <w:pPr>
        <w:pStyle w:val="CodeBlock"/>
      </w:pPr>
      <w:r>
        <w:t>Cloud Sync</w:t>
        <w:br/>
        <w:t>├─ AppsCloud Account</w:t>
        <w:br/>
        <w:t>├─ 同步状态</w:t>
        <w:br/>
        <w:t>├─ 当前设备</w:t>
        <w:br/>
        <w:t>├─ 已授权设备</w:t>
        <w:br/>
        <w:t>├─ Recovery Key</w:t>
        <w:br/>
        <w:t>├─ 最后同步时间</w:t>
        <w:br/>
        <w:t>├─ [立即同步]</w:t>
        <w:br/>
        <w:t>└─ [退出登录]</w:t>
      </w:r>
    </w:p>
    <w:p>
      <w:r>
        <w:t>状态：</w:t>
      </w:r>
    </w:p>
    <w:p>
      <w:pPr>
        <w:pStyle w:val="CodeBlock"/>
      </w:pPr>
      <w:r>
        <w:t>未登录</w:t>
        <w:br/>
        <w:t>等待设备批准</w:t>
        <w:br/>
        <w:t>正在同步</w:t>
        <w:br/>
        <w:t>已同步</w:t>
        <w:br/>
        <w:t>离线</w:t>
        <w:br/>
        <w:t>存在冲突</w:t>
        <w:br/>
        <w:t>同步错误</w:t>
        <w:br/>
        <w:t>Vault 已锁定</w:t>
      </w:r>
    </w:p>
    <w:p>
      <w:r>
        <w:t>主界面不要持续弹窗；正常同步仅使用轻量状态。</w:t>
      </w:r>
    </w:p>
    <w:p>
      <w:pPr>
        <w:pStyle w:val="Heading1"/>
      </w:pPr>
      <w:r>
        <w:t>10. 云端故障行为</w:t>
      </w:r>
    </w:p>
    <w:p>
      <w:r>
        <w:t>AppsCloud 不可达时：</w:t>
      </w:r>
    </w:p>
    <w:p>
      <w:pPr>
        <w:pStyle w:val="ListBullet"/>
      </w:pPr>
      <w:r>
        <w:t>Connection CRUD 正常。</w:t>
      </w:r>
    </w:p>
    <w:p>
      <w:pPr>
        <w:pStyle w:val="ListBullet"/>
      </w:pPr>
      <w:r>
        <w:t>RDP/SSH/VNC 正常。</w:t>
      </w:r>
    </w:p>
    <w:p>
      <w:pPr>
        <w:pStyle w:val="ListBullet"/>
      </w:pPr>
      <w:r>
        <w:t>Secret 读取正常。</w:t>
      </w:r>
    </w:p>
    <w:p>
      <w:pPr>
        <w:pStyle w:val="ListBullet"/>
      </w:pPr>
      <w:r>
        <w:t>Outbox 累积。</w:t>
      </w:r>
    </w:p>
    <w:p>
      <w:pPr>
        <w:pStyle w:val="ListBullet"/>
      </w:pPr>
      <w:r>
        <w:t>UI 显示“离线，稍后同步”。</w:t>
      </w:r>
    </w:p>
    <w:p>
      <w:pPr>
        <w:pStyle w:val="ListBullet"/>
      </w:pPr>
      <w:r>
        <w:t>不阻塞应用启动。</w:t>
      </w:r>
    </w:p>
    <w:p>
      <w:pPr>
        <w:pStyle w:val="Heading1"/>
      </w:pPr>
      <w:r>
        <w:t>11. 退出账号</w:t>
      </w:r>
    </w:p>
    <w:p>
      <w:r>
        <w:t>默认区分：</w:t>
      </w:r>
    </w:p>
    <w:p>
      <w:pPr>
        <w:pStyle w:val="Heading2"/>
      </w:pPr>
      <w:r>
        <w:t>仅退出云账号</w:t>
      </w:r>
    </w:p>
    <w:p>
      <w:r>
        <w:t>撤销本机 Refresh Token，保留本地 RemoteFlow 数据，应用继续作为本地工具使用。</w:t>
      </w:r>
    </w:p>
    <w:p>
      <w:pPr>
        <w:pStyle w:val="Heading2"/>
      </w:pPr>
      <w:r>
        <w:t>清除此设备云数据</w:t>
      </w:r>
    </w:p>
    <w:p>
      <w:r>
        <w:t>用户明确选择后：</w:t>
      </w:r>
    </w:p>
    <w:p>
      <w:pPr>
        <w:pStyle w:val="ListBullet"/>
      </w:pPr>
      <w:r>
        <w:t>注销。</w:t>
      </w:r>
    </w:p>
    <w:p>
      <w:pPr>
        <w:pStyle w:val="ListBullet"/>
      </w:pPr>
      <w:r>
        <w:t>清除本机 VMK/Device Key 缓存。</w:t>
      </w:r>
    </w:p>
    <w:p>
      <w:pPr>
        <w:pStyle w:val="ListBullet"/>
      </w:pPr>
      <w:r>
        <w:t>可选择删除本地同步数据和 Credential。</w:t>
      </w:r>
    </w:p>
    <w:p>
      <w:r>
        <w:t>危险操作必须二次确认。</w:t>
      </w:r>
    </w:p>
    <w:p>
      <w:pPr>
        <w:pStyle w:val="Heading1"/>
      </w:pPr>
      <w:r>
        <w:t>12. 设备批准体验</w:t>
      </w:r>
    </w:p>
    <w:p>
      <w:r>
        <w:t>PC-B：</w:t>
      </w:r>
    </w:p>
    <w:p>
      <w:pPr>
        <w:pStyle w:val="CodeBlock"/>
      </w:pPr>
      <w:r>
        <w:t>这是一台新设备，需要获得 Vault 访问权。</w:t>
        <w:br/>
        <w:t>[等待其他设备批准]</w:t>
        <w:br/>
        <w:t>[使用 Recovery Key]</w:t>
      </w:r>
    </w:p>
    <w:p>
      <w:r>
        <w:t>PC-A：</w:t>
      </w:r>
    </w:p>
    <w:p>
      <w:pPr>
        <w:pStyle w:val="CodeBlock"/>
      </w:pPr>
      <w:r>
        <w:t>新设备请求访问 RemoteFlow Vault</w:t>
        <w:br/>
        <w:t>设备：HOME-PC</w:t>
        <w:br/>
        <w:t>平台：Windows</w:t>
        <w:br/>
        <w:t>时间：...</w:t>
        <w:br/>
        <w:br/>
        <w:t>[拒绝] [批准]</w:t>
      </w:r>
    </w:p>
    <w:p>
      <w:r>
        <w:t>不允许只有账号密码就自动拿到 Vault。</w:t>
      </w:r>
    </w:p>
    <w:p>
      <w:pPr>
        <w:pStyle w:val="Heading1"/>
      </w:pPr>
      <w:r>
        <w:t>13. 发布迁移</w:t>
      </w:r>
    </w:p>
    <w:p>
      <w:r>
        <w:t>现有无云 RemoteFlow 用户升级时：</w:t>
      </w:r>
    </w:p>
    <w:p>
      <w:pPr>
        <w:pStyle w:val="ListBullet"/>
      </w:pPr>
      <w:r>
        <w:t>默认保持本地模式。</w:t>
      </w:r>
    </w:p>
    <w:p>
      <w:pPr>
        <w:pStyle w:val="ListBullet"/>
      </w:pPr>
      <w:r>
        <w:t>不强制注册。</w:t>
      </w:r>
    </w:p>
    <w:p>
      <w:pPr>
        <w:pStyle w:val="ListBullet"/>
      </w:pPr>
      <w:r>
        <w:t>用户主动启用 Cloud Sync 后，进行 Vault 初始化和首次上传。</w:t>
      </w:r>
    </w:p>
    <w:p>
      <w:pPr>
        <w:pStyle w:val="ListBullet"/>
      </w:pPr>
      <w:r>
        <w:t>首次上传必须显示对象统计并可取消。</w:t>
      </w:r>
    </w:p>
    <w:p>
      <w:r>
        <w:t>例如：</w:t>
      </w:r>
    </w:p>
    <w:p>
      <w:pPr>
        <w:pStyle w:val="CodeBlock"/>
      </w:pPr>
      <w:r>
        <w:t>将同步：</w:t>
        <w:br/>
        <w:t>Connections  128</w:t>
        <w:br/>
        <w:t>Credentials   37</w:t>
        <w:br/>
        <w:t>Groups        12</w:t>
        <w:br/>
        <w:t>Tags          24</w:t>
        <w:br/>
        <w:t>Secrets       37</w:t>
      </w:r>
    </w:p>
    <w:p>
      <w:pPr>
        <w:pStyle w:val="Heading1"/>
      </w:pPr>
      <w:r>
        <w:t>14. 性能要求</w:t>
      </w:r>
    </w:p>
    <w:p>
      <w:pPr>
        <w:pStyle w:val="ListBullet"/>
      </w:pPr>
      <w:r>
        <w:t>500 条连接首次加密上传应后台进行，不冻结 UI。</w:t>
      </w:r>
    </w:p>
    <w:p>
      <w:pPr>
        <w:pStyle w:val="ListBullet"/>
      </w:pPr>
      <w:r>
        <w:t>Batch Push 默认 100~500 条可配置。</w:t>
      </w:r>
    </w:p>
    <w:p>
      <w:pPr>
        <w:pStyle w:val="ListBullet"/>
      </w:pPr>
      <w:r>
        <w:t>Pull 分页。</w:t>
      </w:r>
    </w:p>
    <w:p>
      <w:pPr>
        <w:pStyle w:val="ListBullet"/>
      </w:pPr>
      <w:r>
        <w:t>密钥派生/加解密放后台线程。</w:t>
      </w:r>
    </w:p>
    <w:p>
      <w:pPr>
        <w:pStyle w:val="ListBullet"/>
      </w:pPr>
      <w:r>
        <w:t>不对未变化对象重复加密/上传。</w:t>
      </w:r>
    </w:p>
    <w:p>
      <w:pPr>
        <w:pStyle w:val="Heading1"/>
      </w:pPr>
      <w:r>
        <w:t>15. 完成定义</w:t>
      </w:r>
    </w:p>
    <w:p>
      <w:r>
        <w:t>只有当第二台干净 RemoteFlow 能恢复完整 RDP/SSH/VNC 配置和 Credential，并直接成功连接，同时服务端无业务明文时，Cloud Sync 才视为完成。</w:t>
      </w:r>
    </w:p>
    <w:p>
      <w:r>
        <w:br w:type="page"/>
      </w:r>
    </w:p>
    <w:p>
      <w:pPr>
        <w:pStyle w:val="Title"/>
      </w:pPr>
      <w:r>
        <w:t>RemoteFlow 同步协议、数据迁移与冲突处理设计</w:t>
      </w:r>
    </w:p>
    <w:p>
      <w:pPr>
        <w:ind w:left="283"/>
      </w:pPr>
      <w:r>
        <w:rPr>
          <w:i/>
        </w:rPr>
        <w:t xml:space="preserve">体系： AppsCloud + RemoteFlow Cloud Sync  </w:t>
      </w:r>
    </w:p>
    <w:p>
      <w:pPr>
        <w:ind w:left="283"/>
      </w:pPr>
      <w:r>
        <w:rPr>
          <w:i/>
        </w:rPr>
        <w:t xml:space="preserve">基线： RemoteFlow 产品设计文档 V1.1（2026-09-03）  </w:t>
      </w:r>
    </w:p>
    <w:p>
      <w:pPr>
        <w:ind w:left="283"/>
      </w:pPr>
      <w:r>
        <w:rPr>
          <w:i/>
        </w:rPr>
        <w:t xml:space="preserve">文档日期： 2026-09-04  </w:t>
      </w:r>
    </w:p>
    <w:p>
      <w:pPr>
        <w:ind w:left="283"/>
      </w:pPr>
      <w:r>
        <w:rPr>
          <w:i/>
        </w:rPr>
        <w:t xml:space="preserve">文档状态： V1.0 / 开发与实施基线  </w:t>
      </w:r>
    </w:p>
    <w:p>
      <w:pPr>
        <w:ind w:left="283"/>
      </w:pPr>
      <w:r>
        <w:rPr>
          <w:i/>
        </w:rPr>
        <w:t>核心原则： Local-first、全内容端到端加密、服务器零明文、可离线使用、可恢复、可测试、可回滚</w:t>
      </w:r>
    </w:p>
    <w:p>
      <w:pPr>
        <w:pStyle w:val="Heading1"/>
      </w:pPr>
      <w:r>
        <w:t>1. 目标</w:t>
      </w:r>
    </w:p>
    <w:p>
      <w:r>
        <w:t>定义 RemoteFlow Local-first 数据如何可靠进入 AppsCloud，以及多设备并发、删除、离线、重复请求、升级和旧数据迁移的处理方式。</w:t>
      </w:r>
    </w:p>
    <w:p>
      <w:pPr>
        <w:pStyle w:val="Heading1"/>
      </w:pPr>
      <w:r>
        <w:t>2. 本地同步表</w:t>
      </w:r>
    </w:p>
    <w:p>
      <w:r>
        <w:t>在 SQLite 增加：</w:t>
      </w:r>
    </w:p>
    <w:p>
      <w:pPr>
        <w:pStyle w:val="Heading2"/>
      </w:pPr>
      <w:r>
        <w:t>SyncOutbox</w:t>
      </w:r>
    </w:p>
    <w:p>
      <w:pPr>
        <w:pStyle w:val="CodeBlock"/>
      </w:pPr>
      <w:r>
        <w:t>Id</w:t>
        <w:br/>
        <w:t>OperationId</w:t>
        <w:br/>
        <w:t>EntityType</w:t>
        <w:br/>
        <w:t>EntityId</w:t>
        <w:br/>
        <w:t>OperationType (Upsert/Delete)</w:t>
        <w:br/>
        <w:t>BaseVersion</w:t>
        <w:br/>
        <w:t>CreatedAt</w:t>
        <w:br/>
        <w:t>RetryCount</w:t>
        <w:br/>
        <w:t>NextRetryAt</w:t>
        <w:br/>
        <w:t>LastErrorCode</w:t>
      </w:r>
    </w:p>
    <w:p>
      <w:r>
        <w:t>Outbox 不保存 Secret 明文；需要 Push 时从正式业务存储/Vault 读取后即时加密。</w:t>
      </w:r>
    </w:p>
    <w:p>
      <w:pPr>
        <w:pStyle w:val="Heading2"/>
      </w:pPr>
      <w:r>
        <w:t>SyncState</w:t>
      </w:r>
    </w:p>
    <w:p>
      <w:pPr>
        <w:pStyle w:val="CodeBlock"/>
      </w:pPr>
      <w:r>
        <w:t>AppId</w:t>
        <w:br/>
        <w:t>Cursor</w:t>
        <w:br/>
        <w:t>LastSuccessfulSyncAt</w:t>
        <w:br/>
        <w:t>LastAttemptAt</w:t>
        <w:br/>
        <w:t>Status</w:t>
      </w:r>
    </w:p>
    <w:p>
      <w:pPr>
        <w:pStyle w:val="Heading2"/>
      </w:pPr>
      <w:r>
        <w:t>SyncEntityState</w:t>
      </w:r>
    </w:p>
    <w:p>
      <w:pPr>
        <w:pStyle w:val="CodeBlock"/>
      </w:pPr>
      <w:r>
        <w:t>EntityType</w:t>
        <w:br/>
        <w:t>EntityId</w:t>
        <w:br/>
        <w:t>ServerVersion</w:t>
        <w:br/>
        <w:t>LastLocalChangeAt</w:t>
        <w:br/>
        <w:t>ConflictState</w:t>
      </w:r>
    </w:p>
    <w:p>
      <w:pPr>
        <w:pStyle w:val="Heading2"/>
      </w:pPr>
      <w:r>
        <w:t>SyncConflict</w:t>
      </w:r>
    </w:p>
    <w:p>
      <w:pPr>
        <w:pStyle w:val="CodeBlock"/>
      </w:pPr>
      <w:r>
        <w:t>Id</w:t>
        <w:br/>
        <w:t>EntityType</w:t>
        <w:br/>
        <w:t>EntityId</w:t>
        <w:br/>
        <w:t>LocalSnapshotEncrypted</w:t>
        <w:br/>
        <w:t>RemoteSnapshotEncrypted</w:t>
        <w:br/>
        <w:t>DetectedAt</w:t>
        <w:br/>
        <w:t>ResolvedAt</w:t>
        <w:br/>
        <w:t>Resolution</w:t>
      </w:r>
    </w:p>
    <w:p>
      <w:r>
        <w:t>冲突副本自身也必须本地加密。</w:t>
      </w:r>
    </w:p>
    <w:p>
      <w:pPr>
        <w:pStyle w:val="Heading1"/>
      </w:pPr>
      <w:r>
        <w:t>3. Outbox Pattern</w:t>
      </w:r>
    </w:p>
    <w:p>
      <w:r>
        <w:t>任何本地业务变更必须遵循：</w:t>
      </w:r>
    </w:p>
    <w:p>
      <w:pPr>
        <w:pStyle w:val="CodeBlock"/>
      </w:pPr>
      <w:r>
        <w:t>BEGIN SQLite Transaction</w:t>
        <w:br/>
        <w:t xml:space="preserve">  修改业务表</w:t>
        <w:br/>
        <w:t xml:space="preserve">  写入/合并 SyncOutbox</w:t>
        <w:br/>
        <w:t>COMMIT</w:t>
      </w:r>
    </w:p>
    <w:p>
      <w:r>
        <w:t>不能先保存业务数据、随后“尽力”写 Outbox，否则崩溃窗口会造成永不同步的数据。</w:t>
      </w:r>
    </w:p>
    <w:p>
      <w:pPr>
        <w:pStyle w:val="Heading1"/>
      </w:pPr>
      <w:r>
        <w:t>4. Outbox 合并</w:t>
      </w:r>
    </w:p>
    <w:p>
      <w:r>
        <w:t>同一个 Entity 在尚未 Push 前连续修改多次，可合并为最新 Upsert。</w:t>
      </w:r>
    </w:p>
    <w:p>
      <w:r>
        <w:t>规则：</w:t>
      </w:r>
    </w:p>
    <w:p>
      <w:pPr>
        <w:pStyle w:val="CodeBlock"/>
      </w:pPr>
      <w:r>
        <w:t>Create + Update -&gt; Upsert</w:t>
        <w:br/>
        <w:t>Update + Update -&gt; 最新 Upsert</w:t>
        <w:br/>
        <w:t>Create + Delete（从未成功上云） -&gt; 可直接取消 Outbox 和本地实体</w:t>
        <w:br/>
        <w:t>已上云 Update + Delete -&gt; Delete/Tombstone</w:t>
      </w:r>
    </w:p>
    <w:p>
      <w:pPr>
        <w:pStyle w:val="Heading1"/>
      </w:pPr>
      <w:r>
        <w:t>5. Push 状态机</w:t>
      </w:r>
    </w:p>
    <w:p>
      <w:pPr>
        <w:pStyle w:val="CodeBlock"/>
      </w:pPr>
      <w:r>
        <w:t>Pending</w:t>
        <w:br/>
        <w:t>→ Encrypting</w:t>
        <w:br/>
        <w:t>→ Sending</w:t>
        <w:br/>
        <w:t>→ Acked</w:t>
        <w:br/>
        <w:t>→ Remove/Archive Outbox</w:t>
        <w:br/>
        <w:br/>
        <w:t>失败：</w:t>
        <w:br/>
        <w:t>Sending → RetryWaiting → Sending</w:t>
      </w:r>
    </w:p>
    <w:p>
      <w:r>
        <w:t>指数退避 + 抖动，例如：5s、15s、45s、2m、5m，封顶后周期重试。</w:t>
      </w:r>
    </w:p>
    <w:p>
      <w:r>
        <w:t>401：先 Refresh Token；失败则转为需要登录。</w:t>
      </w:r>
    </w:p>
    <w:p>
      <w:r>
        <w:t>409：进入 Conflict，不做无限自动覆盖。</w:t>
      </w:r>
    </w:p>
    <w:p>
      <w:pPr>
        <w:pStyle w:val="Heading1"/>
      </w:pPr>
      <w:r>
        <w:t>6. Pull 状态机</w:t>
      </w:r>
    </w:p>
    <w:p>
      <w:pPr>
        <w:pStyle w:val="CodeBlock"/>
      </w:pPr>
      <w:r>
        <w:t>cursor=N</w:t>
        <w:br/>
        <w:t>→ GET /sync/pull</w:t>
        <w:br/>
        <w:t>→ decrypt each change</w:t>
        <w:br/>
        <w:t>→ apply local transaction</w:t>
        <w:br/>
        <w:t>→ advance cursor to returned cursor</w:t>
      </w:r>
    </w:p>
    <w:p>
      <w:r>
        <w:t>关键：只有一批 Changes 全部成功应用后才能推进 Cursor。某条解密失败时必须停止并记录错误，不能跳过造成永久缺口。</w:t>
      </w:r>
    </w:p>
    <w:p>
      <w:pPr>
        <w:pStyle w:val="Heading1"/>
      </w:pPr>
      <w:r>
        <w:t>7. 删除/Tombstone</w:t>
      </w:r>
    </w:p>
    <w:p>
      <w:r>
        <w:t>本地业务实体删除时：</w:t>
      </w:r>
    </w:p>
    <w:p>
      <w:pPr>
        <w:pStyle w:val="ListBullet"/>
      </w:pPr>
      <w:r>
        <w:t>如果已同步过，写 Delete Outbox。</w:t>
      </w:r>
    </w:p>
    <w:p>
      <w:pPr>
        <w:pStyle w:val="ListBullet"/>
      </w:pPr>
      <w:r>
        <w:t>Cloud 生成 Tombstone 和新 Revision。</w:t>
      </w:r>
    </w:p>
    <w:p>
      <w:pPr>
        <w:pStyle w:val="ListBullet"/>
      </w:pPr>
      <w:r>
        <w:t>其他设备 Pull 后删除/归档本地对象及关联 Secret。</w:t>
      </w:r>
    </w:p>
    <w:p>
      <w:pPr>
        <w:pStyle w:val="ListBullet"/>
      </w:pPr>
      <w:r>
        <w:t>Tombstone 服务端保留期默认 90 天，可配置。</w:t>
      </w:r>
    </w:p>
    <w:p>
      <w:r>
        <w:t>凭据删除需先检查是否被 Connection 引用，沿用 RemoteFlow 原有业务约束。</w:t>
      </w:r>
    </w:p>
    <w:p>
      <w:pPr>
        <w:pStyle w:val="Heading1"/>
      </w:pPr>
      <w:r>
        <w:t>8. Version 与 Revision</w:t>
      </w:r>
    </w:p>
    <w:p>
      <w:pPr>
        <w:pStyle w:val="ListBullet"/>
      </w:pPr>
      <w:r>
        <w:t>Version：单个 Entity 的乐观并发版本，从 1 递增。</w:t>
      </w:r>
    </w:p>
    <w:p>
      <w:pPr>
        <w:pStyle w:val="ListBullet"/>
      </w:pPr>
      <w:r>
        <w:t>Revision：用户+App 变化流的单调游标。</w:t>
      </w:r>
    </w:p>
    <w:p>
      <w:r>
        <w:t>例：</w:t>
      </w:r>
    </w:p>
    <w:p>
      <w:pPr>
        <w:pStyle w:val="CodeBlock"/>
      </w:pPr>
      <w:r>
        <w:t>DC01 connection Version 1 → 2 → 3</w:t>
        <w:br/>
        <w:t>整个用户变化 Revision 1001 → 1002 → 1003...</w:t>
      </w:r>
    </w:p>
    <w:p>
      <w:r>
        <w:t>客户端 Push 必须提交 baseVersion。</w:t>
      </w:r>
    </w:p>
    <w:p>
      <w:pPr>
        <w:pStyle w:val="Heading1"/>
      </w:pPr>
      <w:r>
        <w:t>9. 冲突模型</w:t>
      </w:r>
    </w:p>
    <w:p>
      <w:r>
        <w:t>由于服务端看不到明文，冲突只能检测不能合并。</w:t>
      </w:r>
    </w:p>
    <w:p>
      <w:pPr>
        <w:pStyle w:val="Heading2"/>
      </w:pPr>
      <w:r>
        <w:t>Connection/Group/Tag</w:t>
      </w:r>
    </w:p>
    <w:p>
      <w:r>
        <w:t>V1 默认：</w:t>
      </w:r>
    </w:p>
    <w:p>
      <w:pPr>
        <w:pStyle w:val="ListNumber"/>
      </w:pPr>
      <w:r>
        <w:t>检测 409。</w:t>
      </w:r>
    </w:p>
    <w:p>
      <w:pPr>
        <w:pStyle w:val="ListNumber"/>
      </w:pPr>
      <w:r>
        <w:t>客户端解密远端版本。</w:t>
      </w:r>
    </w:p>
    <w:p>
      <w:pPr>
        <w:pStyle w:val="ListNumber"/>
      </w:pPr>
      <w:r>
        <w:t>若可以证明只改不同字段，可做客户端字段级合并（可选增强）。</w:t>
      </w:r>
    </w:p>
    <w:p>
      <w:pPr>
        <w:pStyle w:val="ListNumber"/>
      </w:pPr>
      <w:r>
        <w:t>否则保存 Conflict，提示“保留本机 / 使用云端 / 另存副本”。</w:t>
      </w:r>
    </w:p>
    <w:p>
      <w:pPr>
        <w:pStyle w:val="Heading2"/>
      </w:pPr>
      <w:r>
        <w:t>Credential Secret</w:t>
      </w:r>
    </w:p>
    <w:p>
      <w:r>
        <w:t>不得静默字段合并。Password/Private Key 冲突必须明确选择，避免把错误密码自动覆盖到全部设备。</w:t>
      </w:r>
    </w:p>
    <w:p>
      <w:pPr>
        <w:pStyle w:val="Heading1"/>
      </w:pPr>
      <w:r>
        <w:t>10. 设备间排序</w:t>
      </w:r>
    </w:p>
    <w:p>
      <w:r>
        <w:t>Group SortOrder/Connection Order 属于 User Scope 时同步。为降低冲突，可采用间隔排序值（如 1000、2000、3000），插入时取中值，必要时后台重排。</w:t>
      </w:r>
    </w:p>
    <w:p>
      <w:pPr>
        <w:pStyle w:val="Heading1"/>
      </w:pPr>
      <w:r>
        <w:t>11. 初次启用云同步</w:t>
      </w:r>
    </w:p>
    <w:p>
      <w:r>
        <w:t>现有 RemoteFlow 本地已有数据时：</w:t>
      </w:r>
    </w:p>
    <w:p>
      <w:pPr>
        <w:pStyle w:val="ListNumber"/>
      </w:pPr>
      <w:r>
        <w:t>完整本地数据一致性检查。</w:t>
      </w:r>
    </w:p>
    <w:p>
      <w:pPr>
        <w:pStyle w:val="ListNumber"/>
      </w:pPr>
      <w:r>
        <w:t>确认所有 Credential SecretReference 可解析。</w:t>
      </w:r>
    </w:p>
    <w:p>
      <w:pPr>
        <w:pStyle w:val="ListNumber"/>
      </w:pPr>
      <w:r>
        <w:t>初始化 Account/Device/Vault。</w:t>
      </w:r>
    </w:p>
    <w:p>
      <w:pPr>
        <w:pStyle w:val="ListNumber"/>
      </w:pPr>
      <w:r>
        <w:t>为所有同步对象建立 EntityId（已有 Id 保留）。</w:t>
      </w:r>
    </w:p>
    <w:p>
      <w:pPr>
        <w:pStyle w:val="ListNumber"/>
      </w:pPr>
      <w:r>
        <w:t>写入 Initial Outbox。</w:t>
      </w:r>
    </w:p>
    <w:p>
      <w:pPr>
        <w:pStyle w:val="ListNumber"/>
      </w:pPr>
      <w:r>
        <w:t>分批加密 Push。</w:t>
      </w:r>
    </w:p>
    <w:p>
      <w:pPr>
        <w:pStyle w:val="ListNumber"/>
      </w:pPr>
      <w:r>
        <w:t>每批 Ack 后更新 ServerVersion。</w:t>
      </w:r>
    </w:p>
    <w:p>
      <w:pPr>
        <w:pStyle w:val="ListNumber"/>
      </w:pPr>
      <w:r>
        <w:t>全部成功后保存 Cursor。</w:t>
      </w:r>
    </w:p>
    <w:p>
      <w:r>
        <w:t>不得在首次同步前修改原有 ID，避免 Connection-Credential 引用断裂。</w:t>
      </w:r>
    </w:p>
    <w:p>
      <w:pPr>
        <w:pStyle w:val="Heading1"/>
      </w:pPr>
      <w:r>
        <w:t>12. 干净设备首次恢复</w:t>
      </w:r>
    </w:p>
    <w:p>
      <w:pPr>
        <w:pStyle w:val="ListNumber"/>
      </w:pPr>
      <w:r>
        <w:t>拉取 Group/Tag/Connection/Credential 等全部变更。</w:t>
      </w:r>
    </w:p>
    <w:p>
      <w:pPr>
        <w:pStyle w:val="ListNumber"/>
      </w:pPr>
      <w:r>
        <w:t>解密到内存。</w:t>
      </w:r>
    </w:p>
    <w:p>
      <w:pPr>
        <w:pStyle w:val="ListNumber"/>
      </w:pPr>
      <w:r>
        <w:t>按依赖顺序落地：Group/Tag → Credential Metadata → Secret → Connection → ConnectionTag/Settings。</w:t>
      </w:r>
    </w:p>
    <w:p>
      <w:pPr>
        <w:pStyle w:val="ListNumber"/>
      </w:pPr>
      <w:r>
        <w:t>Secret 写入 Windows Credential Manager/DPAPI。</w:t>
      </w:r>
    </w:p>
    <w:p>
      <w:pPr>
        <w:pStyle w:val="ListNumber"/>
      </w:pPr>
      <w:r>
        <w:t>建立新的本机 SecretReference。</w:t>
      </w:r>
    </w:p>
    <w:p>
      <w:pPr>
        <w:pStyle w:val="ListNumber"/>
      </w:pPr>
      <w:r>
        <w:t>事务提交。</w:t>
      </w:r>
    </w:p>
    <w:p>
      <w:pPr>
        <w:pStyle w:val="ListNumber"/>
      </w:pPr>
      <w:r>
        <w:t>更新 Cursor。</w:t>
      </w:r>
    </w:p>
    <w:p>
      <w:r>
        <w:t>不要把云端 SecretReference 原样复制到另一台设备，因为 SecretReference 是本机绑定的。</w:t>
      </w:r>
    </w:p>
    <w:p>
      <w:pPr>
        <w:pStyle w:val="Heading1"/>
      </w:pPr>
      <w:r>
        <w:t>13. Schema Migration</w:t>
      </w:r>
    </w:p>
    <w:p>
      <w:r>
        <w:t>每个 Payload 包含 SchemaVersion。</w:t>
      </w:r>
    </w:p>
    <w:p>
      <w:r>
        <w:t>客户端必须提供：</w:t>
      </w:r>
    </w:p>
    <w:p>
      <w:pPr>
        <w:pStyle w:val="CodeBlock"/>
      </w:pPr>
      <w:r>
        <w:t>Deserialize v1</w:t>
        <w:br/>
        <w:t>Migrate v1 -&gt; Current</w:t>
        <w:br/>
        <w:t>Validate</w:t>
        <w:br/>
        <w:t>Persist</w:t>
      </w:r>
    </w:p>
    <w:p>
      <w:r>
        <w:t>新客户端上传新 Schema 前，AppsCloud 无需理解字段，但旧客户端 Pull 到不支持 Schema 时应返回/显示 SYNC_SCHEMA_UNSUPPORTED，不得把密文当损坏数据覆盖。</w:t>
      </w:r>
    </w:p>
    <w:p>
      <w:pPr>
        <w:pStyle w:val="Heading1"/>
      </w:pPr>
      <w:r>
        <w:t>14. Key Rotation</w:t>
      </w:r>
    </w:p>
    <w:p>
      <w:r>
        <w:t>当高风险设备丢失或主动轮换：</w:t>
      </w:r>
    </w:p>
    <w:p>
      <w:pPr>
        <w:pStyle w:val="ListNumber"/>
      </w:pPr>
      <w:r>
        <w:t>在安全设备生成 VMK v2。</w:t>
      </w:r>
    </w:p>
    <w:p>
      <w:pPr>
        <w:pStyle w:val="ListNumber"/>
      </w:pPr>
      <w:r>
        <w:t>本地逐实体解密 v1、加密 v2。</w:t>
      </w:r>
    </w:p>
    <w:p>
      <w:pPr>
        <w:pStyle w:val="ListNumber"/>
      </w:pPr>
      <w:r>
        <w:t>批量 Push keyVersion=2。</w:t>
      </w:r>
    </w:p>
    <w:p>
      <w:pPr>
        <w:pStyle w:val="ListNumber"/>
      </w:pPr>
      <w:r>
        <w:t>为剩余设备创建 v2 Device Envelopes。</w:t>
      </w:r>
    </w:p>
    <w:p>
      <w:pPr>
        <w:pStyle w:val="ListNumber"/>
      </w:pPr>
      <w:r>
        <w:t>创建新 RecoveryEnvelope。</w:t>
      </w:r>
    </w:p>
    <w:p>
      <w:pPr>
        <w:pStyle w:val="ListNumber"/>
      </w:pPr>
      <w:r>
        <w:t>Cloud CurrentKeyVersion 切换到 2。</w:t>
      </w:r>
    </w:p>
    <w:p>
      <w:pPr>
        <w:pStyle w:val="ListNumber"/>
      </w:pPr>
      <w:r>
        <w:t>旧 Key Envelope 进入废弃状态。</w:t>
      </w:r>
    </w:p>
    <w:p>
      <w:r>
        <w:t>Key Rotation 要支持中断恢复，不能要求一次性全部完成。</w:t>
      </w:r>
    </w:p>
    <w:p>
      <w:pPr>
        <w:pStyle w:val="Heading1"/>
      </w:pPr>
      <w:r>
        <w:t>15. 幂等性</w:t>
      </w:r>
    </w:p>
    <w:p>
      <w:r>
        <w:t>每个 Outbox Operation 使用固定 OperationId 作为 Idempotency Key。网络超时重试同一 OperationId，服务端必须返回第一次提交结果，而不是再产生一条 Revision。</w:t>
      </w:r>
    </w:p>
    <w:p>
      <w:pPr>
        <w:pStyle w:val="Heading1"/>
      </w:pPr>
      <w:r>
        <w:t>16. 本地时间与顺序</w:t>
      </w:r>
    </w:p>
    <w:p>
      <w:r>
        <w:t>同步正确性不得依赖不同设备系统时间完全一致。Version/Revision 由服务器控制；客户端时间只用于 UI 和审计参考。</w:t>
      </w:r>
    </w:p>
    <w:p>
      <w:pPr>
        <w:pStyle w:val="Heading1"/>
      </w:pPr>
      <w:r>
        <w:t>17. 失败隔离</w:t>
      </w:r>
    </w:p>
    <w:p>
      <w:r>
        <w:t>单个损坏/无法解密实体：</w:t>
      </w:r>
    </w:p>
    <w:p>
      <w:pPr>
        <w:pStyle w:val="ListBullet"/>
      </w:pPr>
      <w:r>
        <w:t>不推进对应 Pull Batch Cursor。</w:t>
      </w:r>
    </w:p>
    <w:p>
      <w:pPr>
        <w:pStyle w:val="ListBullet"/>
      </w:pPr>
      <w:r>
        <w:t>标记 Sync Error。</w:t>
      </w:r>
    </w:p>
    <w:p>
      <w:pPr>
        <w:pStyle w:val="ListBullet"/>
      </w:pPr>
      <w:r>
        <w:t>保留原本地可用数据。</w:t>
      </w:r>
    </w:p>
    <w:p>
      <w:pPr>
        <w:pStyle w:val="ListBullet"/>
      </w:pPr>
      <w:r>
        <w:t>提供诊断 TraceId/EntityId，不打印明文。</w:t>
      </w:r>
    </w:p>
    <w:p>
      <w:r>
        <w:t>不能因为一个云实体损坏而删除本地所有 Connection。</w:t>
      </w:r>
    </w:p>
    <w:p>
      <w:r>
        <w:br w:type="page"/>
      </w:r>
    </w:p>
    <w:p>
      <w:pPr>
        <w:pStyle w:val="Title"/>
      </w:pPr>
      <w:r>
        <w:t>AppsCloud + RemoteFlow 云同步测试、验收与安全审计方案</w:t>
      </w:r>
    </w:p>
    <w:p>
      <w:pPr>
        <w:ind w:left="283"/>
      </w:pPr>
      <w:r>
        <w:rPr>
          <w:i/>
        </w:rPr>
        <w:t xml:space="preserve">体系： AppsCloud + RemoteFlow Cloud Sync  </w:t>
      </w:r>
    </w:p>
    <w:p>
      <w:pPr>
        <w:ind w:left="283"/>
      </w:pPr>
      <w:r>
        <w:rPr>
          <w:i/>
        </w:rPr>
        <w:t xml:space="preserve">基线： RemoteFlow 产品设计文档 V1.1（2026-09-03）  </w:t>
      </w:r>
    </w:p>
    <w:p>
      <w:pPr>
        <w:ind w:left="283"/>
      </w:pPr>
      <w:r>
        <w:rPr>
          <w:i/>
        </w:rPr>
        <w:t xml:space="preserve">文档日期： 2026-09-04  </w:t>
      </w:r>
    </w:p>
    <w:p>
      <w:pPr>
        <w:ind w:left="283"/>
      </w:pPr>
      <w:r>
        <w:rPr>
          <w:i/>
        </w:rPr>
        <w:t xml:space="preserve">文档状态： V1.0 / 开发与实施基线  </w:t>
      </w:r>
    </w:p>
    <w:p>
      <w:pPr>
        <w:ind w:left="283"/>
      </w:pPr>
      <w:r>
        <w:rPr>
          <w:i/>
        </w:rPr>
        <w:t>核心原则： Local-first、全内容端到端加密、服务器零明文、可离线使用、可恢复、可测试、可回滚</w:t>
      </w:r>
    </w:p>
    <w:p>
      <w:pPr>
        <w:pStyle w:val="Heading1"/>
      </w:pPr>
      <w:r>
        <w:t>1. 目标</w:t>
      </w:r>
    </w:p>
    <w:p>
      <w:r>
        <w:t>验证 AppsCloud 和 RemoteFlow Cloud Sync 在功能、离线、并发、安全、恢复、升级和真实连接场景下形成闭环。</w:t>
      </w:r>
    </w:p>
    <w:p>
      <w:pPr>
        <w:pStyle w:val="Heading1"/>
      </w:pPr>
      <w:r>
        <w:t>2. 测试环境</w:t>
      </w:r>
    </w:p>
    <w:p>
      <w:r>
        <w:t>至少：</w:t>
      </w:r>
    </w:p>
    <w:p>
      <w:pPr>
        <w:pStyle w:val="CodeBlock"/>
      </w:pPr>
      <w:r>
        <w:t>Ubuntu AppsCloud 1 台</w:t>
        <w:br/>
        <w:t>Windows PC-A 1 台</w:t>
        <w:br/>
        <w:t>Windows PC-B 1 台（干净安装）</w:t>
        <w:br/>
        <w:t>RDP 测试主机 1 台</w:t>
        <w:br/>
        <w:t>SSH 测试主机 1 台</w:t>
        <w:br/>
        <w:t>VNC 测试主机 1 台（如 VNC 已实现）</w:t>
      </w:r>
    </w:p>
    <w:p>
      <w:pPr>
        <w:pStyle w:val="Heading1"/>
      </w:pPr>
      <w:r>
        <w:t>3. P0 功能测试</w:t>
      </w:r>
    </w:p>
    <w:p>
      <w:pPr>
        <w:pStyle w:val="Heading2"/>
      </w:pPr>
      <w:r>
        <w:t>Account/Device</w:t>
      </w:r>
    </w:p>
    <w:p>
      <w:pPr>
        <w:pStyle w:val="ListBullet"/>
      </w:pPr>
      <w:r>
        <w:t>注册、登录、Refresh、Logout。</w:t>
      </w:r>
    </w:p>
    <w:p>
      <w:pPr>
        <w:pStyle w:val="ListBullet"/>
      </w:pPr>
      <w:r>
        <w:t>同账号两台设备。</w:t>
      </w:r>
    </w:p>
    <w:p>
      <w:pPr>
        <w:pStyle w:val="ListBullet"/>
      </w:pPr>
      <w:r>
        <w:t>新设备 Pending Approval。</w:t>
      </w:r>
    </w:p>
    <w:p>
      <w:pPr>
        <w:pStyle w:val="ListBullet"/>
      </w:pPr>
      <w:r>
        <w:t>PC-A 批准 PC-B。</w:t>
      </w:r>
    </w:p>
    <w:p>
      <w:pPr>
        <w:pStyle w:val="ListBullet"/>
      </w:pPr>
      <w:r>
        <w:t>PC-B 取得 Envelope 后解锁。</w:t>
      </w:r>
    </w:p>
    <w:p>
      <w:pPr>
        <w:pStyle w:val="ListBullet"/>
      </w:pPr>
      <w:r>
        <w:t>Device revoke 后 Token 失效。</w:t>
      </w:r>
    </w:p>
    <w:p>
      <w:pPr>
        <w:pStyle w:val="Heading2"/>
      </w:pPr>
      <w:r>
        <w:t>Vault</w:t>
      </w:r>
    </w:p>
    <w:p>
      <w:pPr>
        <w:pStyle w:val="ListBullet"/>
      </w:pPr>
      <w:r>
        <w:t>PC-A 初始化 VMK/Recovery Key。</w:t>
      </w:r>
    </w:p>
    <w:p>
      <w:pPr>
        <w:pStyle w:val="ListBullet"/>
      </w:pPr>
      <w:r>
        <w:t>Recovery Key 可在无 PC-A 场景恢复。</w:t>
      </w:r>
    </w:p>
    <w:p>
      <w:pPr>
        <w:pStyle w:val="ListBullet"/>
      </w:pPr>
      <w:r>
        <w:t>错误 Recovery Key 必须失败。</w:t>
      </w:r>
    </w:p>
    <w:p>
      <w:pPr>
        <w:pStyle w:val="ListBullet"/>
      </w:pPr>
      <w:r>
        <w:t>VMK/Private Key 不出现在日志和数据库。</w:t>
      </w:r>
    </w:p>
    <w:p>
      <w:pPr>
        <w:pStyle w:val="Heading2"/>
      </w:pPr>
      <w:r>
        <w:t>Sync</w:t>
      </w:r>
    </w:p>
    <w:p>
      <w:pPr>
        <w:pStyle w:val="ListBullet"/>
      </w:pPr>
      <w:r>
        <w:t>Group 创建/修改/删除同步。</w:t>
      </w:r>
    </w:p>
    <w:p>
      <w:pPr>
        <w:pStyle w:val="ListBullet"/>
      </w:pPr>
      <w:r>
        <w:t>Tag/ConnectionTag 同步。</w:t>
      </w:r>
    </w:p>
    <w:p>
      <w:pPr>
        <w:pStyle w:val="ListBullet"/>
      </w:pPr>
      <w:r>
        <w:t>RDP Connection 全字段同步。</w:t>
      </w:r>
    </w:p>
    <w:p>
      <w:pPr>
        <w:pStyle w:val="ListBullet"/>
      </w:pPr>
      <w:r>
        <w:t>SSH Connection 全字段同步。</w:t>
      </w:r>
    </w:p>
    <w:p>
      <w:pPr>
        <w:pStyle w:val="ListBullet"/>
      </w:pPr>
      <w:r>
        <w:t>Credential Password 同步。</w:t>
      </w:r>
    </w:p>
    <w:p>
      <w:pPr>
        <w:pStyle w:val="ListBullet"/>
      </w:pPr>
      <w:r>
        <w:t>SSH Private Key + Passphrase 同步。</w:t>
      </w:r>
    </w:p>
    <w:p>
      <w:pPr>
        <w:pStyle w:val="ListBullet"/>
      </w:pPr>
      <w:r>
        <w:t>User Settings 同步。</w:t>
      </w:r>
    </w:p>
    <w:p>
      <w:pPr>
        <w:pStyle w:val="ListBullet"/>
      </w:pPr>
      <w:r>
        <w:t>Device Settings 不同步。</w:t>
      </w:r>
    </w:p>
    <w:p>
      <w:pPr>
        <w:pStyle w:val="Heading1"/>
      </w:pPr>
      <w:r>
        <w:t>4. 真实连接验收</w:t>
      </w:r>
    </w:p>
    <w:p>
      <w:pPr>
        <w:pStyle w:val="Heading2"/>
      </w:pPr>
      <w:r>
        <w:t>RDP</w:t>
      </w:r>
    </w:p>
    <w:p>
      <w:r>
        <w:t>PC-A 创建：</w:t>
      </w:r>
    </w:p>
    <w:p>
      <w:pPr>
        <w:pStyle w:val="CodeBlock"/>
      </w:pPr>
      <w:r>
        <w:t>DC01</w:t>
        <w:br/>
        <w:t>Host: 10.10.10.11</w:t>
        <w:br/>
        <w:t>Username: CORP\Administrator</w:t>
        <w:br/>
        <w:t>Password: TestSecret...</w:t>
      </w:r>
    </w:p>
    <w:p>
      <w:r>
        <w:t>PC-B 完成同步后不重新输入凭据，直接连接成功。</w:t>
      </w:r>
    </w:p>
    <w:p>
      <w:pPr>
        <w:pStyle w:val="Heading2"/>
      </w:pPr>
      <w:r>
        <w:t>SSH</w:t>
      </w:r>
    </w:p>
    <w:p>
      <w:r>
        <w:t>PC-A 创建 Private Key Credential；PC-B 同步后不手工导入 Key，直接连接成功。</w:t>
      </w:r>
    </w:p>
    <w:p>
      <w:pPr>
        <w:pStyle w:val="Heading2"/>
      </w:pPr>
      <w:r>
        <w:t>VNC</w:t>
      </w:r>
    </w:p>
    <w:p>
      <w:r>
        <w:t>如 V0.1 VNC 已可用，同样验证 Password 恢复和连接。</w:t>
      </w:r>
    </w:p>
    <w:p>
      <w:pPr>
        <w:pStyle w:val="Heading1"/>
      </w:pPr>
      <w:r>
        <w:t>5. Offline/Resilience</w:t>
      </w:r>
    </w:p>
    <w:p>
      <w:pPr>
        <w:pStyle w:val="ListBullet"/>
      </w:pPr>
      <w:r>
        <w:t>AppsCloud 停机，RemoteFlow 启动正常。</w:t>
      </w:r>
    </w:p>
    <w:p>
      <w:pPr>
        <w:pStyle w:val="ListBullet"/>
      </w:pPr>
      <w:r>
        <w:t>断网状态新增/修改/删除 Connection。</w:t>
      </w:r>
    </w:p>
    <w:p>
      <w:pPr>
        <w:pStyle w:val="ListBullet"/>
      </w:pPr>
      <w:r>
        <w:t>恢复网络后 Outbox 自动提交。</w:t>
      </w:r>
    </w:p>
    <w:p>
      <w:pPr>
        <w:pStyle w:val="ListBullet"/>
      </w:pPr>
      <w:r>
        <w:t>API 在 Push 后响应前被断网，客户端重试不产生重复 Revision。</w:t>
      </w:r>
    </w:p>
    <w:p>
      <w:pPr>
        <w:pStyle w:val="ListBullet"/>
      </w:pPr>
      <w:r>
        <w:t>PostgreSQL 重启后同步继续。</w:t>
      </w:r>
    </w:p>
    <w:p>
      <w:pPr>
        <w:pStyle w:val="ListBullet"/>
      </w:pPr>
      <w:r>
        <w:t>AppsCloud API 容器重启后 Refresh/Sync 正常。</w:t>
      </w:r>
    </w:p>
    <w:p>
      <w:pPr>
        <w:pStyle w:val="ListBullet"/>
      </w:pPr>
      <w:r>
        <w:t>RemoteFlow 在写 Outbox 后强制终止，重启后继续同步。</w:t>
      </w:r>
    </w:p>
    <w:p>
      <w:pPr>
        <w:pStyle w:val="Heading1"/>
      </w:pPr>
      <w:r>
        <w:t>6. 并发冲突</w:t>
      </w:r>
    </w:p>
    <w:p>
      <w:pPr>
        <w:pStyle w:val="ListBullet"/>
      </w:pPr>
      <w:r>
        <w:t>PC-A/PC-B 同时修改同一 Connection。</w:t>
      </w:r>
    </w:p>
    <w:p>
      <w:pPr>
        <w:pStyle w:val="ListBullet"/>
      </w:pPr>
      <w:r>
        <w:t>PC-A/PC-B 同时修改同一 Password。</w:t>
      </w:r>
    </w:p>
    <w:p>
      <w:pPr>
        <w:pStyle w:val="ListBullet"/>
      </w:pPr>
      <w:r>
        <w:t>一台删除、另一台修改。</w:t>
      </w:r>
    </w:p>
    <w:p>
      <w:pPr>
        <w:pStyle w:val="ListBullet"/>
      </w:pPr>
      <w:r>
        <w:t>冲突必须保留，不静默丢数据。</w:t>
      </w:r>
    </w:p>
    <w:p>
      <w:pPr>
        <w:pStyle w:val="ListBullet"/>
      </w:pPr>
      <w:r>
        <w:t>Credential Secret 冲突必须人工选择。</w:t>
      </w:r>
    </w:p>
    <w:p>
      <w:pPr>
        <w:pStyle w:val="Heading1"/>
      </w:pPr>
      <w:r>
        <w:t>7. Tombstone</w:t>
      </w:r>
    </w:p>
    <w:p>
      <w:pPr>
        <w:pStyle w:val="ListBullet"/>
      </w:pPr>
      <w:r>
        <w:t>删除 Connection 后另一设备删除。</w:t>
      </w:r>
    </w:p>
    <w:p>
      <w:pPr>
        <w:pStyle w:val="ListBullet"/>
      </w:pPr>
      <w:r>
        <w:t>离线 7 天设备回来仍能得到删除信息。</w:t>
      </w:r>
    </w:p>
    <w:p>
      <w:pPr>
        <w:pStyle w:val="ListBullet"/>
      </w:pPr>
      <w:r>
        <w:t>Tombstone 清理前后 Cursor 行为正确。</w:t>
      </w:r>
    </w:p>
    <w:p>
      <w:pPr>
        <w:pStyle w:val="Heading1"/>
      </w:pPr>
      <w:r>
        <w:t>8. Schema/Migration</w:t>
      </w:r>
    </w:p>
    <w:p>
      <w:pPr>
        <w:pStyle w:val="ListBullet"/>
      </w:pPr>
      <w:r>
        <w:t>V1 客户端数据升级到新 Schema。</w:t>
      </w:r>
    </w:p>
    <w:p>
      <w:pPr>
        <w:pStyle w:val="ListBullet"/>
      </w:pPr>
      <w:r>
        <w:t>老客户端遇到不支持 Schema 不覆盖数据。</w:t>
      </w:r>
    </w:p>
    <w:p>
      <w:pPr>
        <w:pStyle w:val="ListBullet"/>
      </w:pPr>
      <w:r>
        <w:t>SQLite Migration 失败时回滚。</w:t>
      </w:r>
    </w:p>
    <w:p>
      <w:pPr>
        <w:pStyle w:val="ListBullet"/>
      </w:pPr>
      <w:r>
        <w:t>PostgreSQL Migration 失败时服务不可 Ready，且旧数据未破坏。</w:t>
      </w:r>
    </w:p>
    <w:p>
      <w:pPr>
        <w:pStyle w:val="Heading1"/>
      </w:pPr>
      <w:r>
        <w:t>9. 安全审计</w:t>
      </w:r>
    </w:p>
    <w:p>
      <w:r>
        <w:t>使用专门的唯一测试标记：</w:t>
      </w:r>
    </w:p>
    <w:p>
      <w:pPr>
        <w:pStyle w:val="CodeBlock"/>
      </w:pPr>
      <w:r>
        <w:t>Host = RF-SECURITY-TEST-10.77.88.99</w:t>
        <w:br/>
        <w:t>Username = RF_TEST_ADMIN</w:t>
        <w:br/>
        <w:t>Password = RF-Secret-Do-Not-Leak-2026!</w:t>
        <w:br/>
        <w:t>Note = RF-CONFIDENTIAL-NOTE</w:t>
        <w:br/>
        <w:t>SSH Key comment = RF-PRIVATE-KEY-MARKER</w:t>
      </w:r>
    </w:p>
    <w:p>
      <w:r>
        <w:t>同步后在以下位置全文搜索这些标记：</w:t>
      </w:r>
    </w:p>
    <w:p>
      <w:pPr>
        <w:pStyle w:val="ListNumber"/>
      </w:pPr>
      <w:r>
        <w:t>PostgreSQL 表导出。</w:t>
      </w:r>
    </w:p>
    <w:p>
      <w:pPr>
        <w:pStyle w:val="ListNumber"/>
      </w:pPr>
      <w:r>
        <w:t>pg_dump 文件。</w:t>
      </w:r>
    </w:p>
    <w:p>
      <w:pPr>
        <w:pStyle w:val="ListNumber"/>
      </w:pPr>
      <w:r>
        <w:t>AppsCloud API 日志。</w:t>
      </w:r>
    </w:p>
    <w:p>
      <w:pPr>
        <w:pStyle w:val="ListNumber"/>
      </w:pPr>
      <w:r>
        <w:t>Nginx Access/Error Log。</w:t>
      </w:r>
    </w:p>
    <w:p>
      <w:pPr>
        <w:pStyle w:val="ListNumber"/>
      </w:pPr>
      <w:r>
        <w:t>Docker Log。</w:t>
      </w:r>
    </w:p>
    <w:p>
      <w:pPr>
        <w:pStyle w:val="ListNumber"/>
      </w:pPr>
      <w:r>
        <w:t>RemoteFlow 普通应用日志。</w:t>
      </w:r>
    </w:p>
    <w:p>
      <w:r>
        <w:t>期望：均找不到业务明文（本地 Credential Vault 本身除外）。</w:t>
      </w:r>
    </w:p>
    <w:p>
      <w:pPr>
        <w:pStyle w:val="Heading1"/>
      </w:pPr>
      <w:r>
        <w:t>10. 密文完整性测试</w:t>
      </w:r>
    </w:p>
    <w:p>
      <w:pPr>
        <w:pStyle w:val="ListBullet"/>
      </w:pPr>
      <w:r>
        <w:t>修改 Ciphertext 1 byte → 解密必须失败。</w:t>
      </w:r>
    </w:p>
    <w:p>
      <w:pPr>
        <w:pStyle w:val="ListBullet"/>
      </w:pPr>
      <w:r>
        <w:t>修改 Nonce → 失败。</w:t>
      </w:r>
    </w:p>
    <w:p>
      <w:pPr>
        <w:pStyle w:val="ListBullet"/>
      </w:pPr>
      <w:r>
        <w:t>修改 EntityId/AAD → 失败。</w:t>
      </w:r>
    </w:p>
    <w:p>
      <w:pPr>
        <w:pStyle w:val="ListBullet"/>
      </w:pPr>
      <w:r>
        <w:t>将用户 A 密文复制给用户 B → 失败。</w:t>
      </w:r>
    </w:p>
    <w:p>
      <w:pPr>
        <w:pStyle w:val="ListBullet"/>
      </w:pPr>
      <w:r>
        <w:t>将 RemoteFlow 密文作为其他 AppId 返回 → 失败。</w:t>
      </w:r>
    </w:p>
    <w:p>
      <w:pPr>
        <w:pStyle w:val="Heading1"/>
      </w:pPr>
      <w:r>
        <w:t>11. Device Security</w:t>
      </w:r>
    </w:p>
    <w:p>
      <w:pPr>
        <w:pStyle w:val="ListBullet"/>
      </w:pPr>
      <w:r>
        <w:t>Revoked Device 不能 Pull。</w:t>
      </w:r>
    </w:p>
    <w:p>
      <w:pPr>
        <w:pStyle w:val="ListBullet"/>
      </w:pPr>
      <w:r>
        <w:t>Revoked Device 不能 Push。</w:t>
      </w:r>
    </w:p>
    <w:p>
      <w:pPr>
        <w:pStyle w:val="ListBullet"/>
      </w:pPr>
      <w:r>
        <w:t>Revoked Refresh Token 不能 Refresh。</w:t>
      </w:r>
    </w:p>
    <w:p>
      <w:pPr>
        <w:pStyle w:val="ListBullet"/>
      </w:pPr>
      <w:r>
        <w:t>新设备未批准只能读取自身 Pending 状态，不能读取 Sync 数据。</w:t>
      </w:r>
    </w:p>
    <w:p>
      <w:pPr>
        <w:pStyle w:val="ListBullet"/>
      </w:pPr>
      <w:r>
        <w:t>Key Rotation 后被撤销设备无法解密 v2 数据。</w:t>
      </w:r>
    </w:p>
    <w:p>
      <w:pPr>
        <w:pStyle w:val="Heading1"/>
      </w:pPr>
      <w:r>
        <w:t>12. 性能</w:t>
      </w:r>
    </w:p>
    <w:p>
      <w:r>
        <w:t>基础目标：</w:t>
      </w:r>
    </w:p>
    <w:p>
      <w:pPr>
        <w:pStyle w:val="ListBullet"/>
      </w:pPr>
      <w:r>
        <w:t>500 Connections + 200 Credentials 首次同步 UI 不冻结。</w:t>
      </w:r>
    </w:p>
    <w:p>
      <w:pPr>
        <w:pStyle w:val="ListBullet"/>
      </w:pPr>
      <w:r>
        <w:t>增量修改单个 Connection 不全量上传。</w:t>
      </w:r>
    </w:p>
    <w:p>
      <w:pPr>
        <w:pStyle w:val="ListBullet"/>
      </w:pPr>
      <w:r>
        <w:t>Pull 500 条分页稳定。</w:t>
      </w:r>
    </w:p>
    <w:p>
      <w:pPr>
        <w:pStyle w:val="ListBullet"/>
      </w:pPr>
      <w:r>
        <w:t>普通单实体 Push/Pull 在正常公网环境下无明显等待感。</w:t>
      </w:r>
    </w:p>
    <w:p>
      <w:r>
        <w:t>具体毫秒阈值以服务器所在区域和网络实测冻结，不在设计阶段伪造绝对值。</w:t>
      </w:r>
    </w:p>
    <w:p>
      <w:pPr>
        <w:pStyle w:val="Heading1"/>
      </w:pPr>
      <w:r>
        <w:t>13. 备份恢复验收</w:t>
      </w:r>
    </w:p>
    <w:p>
      <w:pPr>
        <w:pStyle w:val="ListNumber"/>
      </w:pPr>
      <w:r>
        <w:t>生产式数据库做备份。</w:t>
      </w:r>
    </w:p>
    <w:p>
      <w:pPr>
        <w:pStyle w:val="ListNumber"/>
      </w:pPr>
      <w:r>
        <w:t>清空测试环境数据库。</w:t>
      </w:r>
    </w:p>
    <w:p>
      <w:pPr>
        <w:pStyle w:val="ListNumber"/>
      </w:pPr>
      <w:r>
        <w:t>恢复备份。</w:t>
      </w:r>
    </w:p>
    <w:p>
      <w:pPr>
        <w:pStyle w:val="ListNumber"/>
      </w:pPr>
      <w:r>
        <w:t>PC-A/PC-B 重新登录。</w:t>
      </w:r>
    </w:p>
    <w:p>
      <w:pPr>
        <w:pStyle w:val="ListNumber"/>
      </w:pPr>
      <w:r>
        <w:t>Vault Envelope 仍有效。</w:t>
      </w:r>
    </w:p>
    <w:p>
      <w:pPr>
        <w:pStyle w:val="ListNumber"/>
      </w:pPr>
      <w:r>
        <w:t>Sync Cursor/Revision 连续。</w:t>
      </w:r>
    </w:p>
    <w:p>
      <w:pPr>
        <w:pStyle w:val="ListNumber"/>
      </w:pPr>
      <w:r>
        <w:t>RemoteFlow 数据可正常解密和连接。</w:t>
      </w:r>
    </w:p>
    <w:p>
      <w:pPr>
        <w:pStyle w:val="Heading1"/>
      </w:pPr>
      <w:r>
        <w:t>14. 发布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必须结果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Account/Device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100% P0 通过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Vault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100% P0 通过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RDP/SSH Secret Restore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100% 通过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Offline/Retry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100% P0 通过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Security marker search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 明文命中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Backup Restore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成功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Critical/High Bug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0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回滚演练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成功</w:t>
            </w:r>
          </w:p>
        </w:tc>
      </w:tr>
    </w:tbl>
    <w:p>
      <w:pPr>
        <w:pStyle w:val="Heading1"/>
      </w:pPr>
      <w:r>
        <w:t>15. 最终验收记录</w:t>
      </w:r>
    </w:p>
    <w:p>
      <w:r>
        <w:t>每次候选发布生成：</w:t>
      </w:r>
    </w:p>
    <w:p>
      <w:pPr>
        <w:pStyle w:val="CodeBlock"/>
      </w:pPr>
      <w:r>
        <w:t>版本</w:t>
        <w:br/>
        <w:t>服务器版本</w:t>
        <w:br/>
        <w:t>数据库 Schema Version</w:t>
        <w:br/>
        <w:t>RemoteFlow 版本</w:t>
        <w:br/>
        <w:t>测试日期</w:t>
        <w:br/>
        <w:t>测试人</w:t>
        <w:br/>
        <w:t>P0/P1 结果</w:t>
        <w:br/>
        <w:t>安全审计结果</w:t>
        <w:br/>
        <w:t>备份恢复结果</w:t>
        <w:br/>
        <w:t>遗留问题</w:t>
        <w:br/>
        <w:t>是否允许发布</w:t>
      </w:r>
    </w:p>
    <w:p>
      <w:r>
        <w:br w:type="page"/>
      </w:r>
    </w:p>
    <w:p>
      <w:pPr>
        <w:pStyle w:val="Title"/>
      </w:pPr>
      <w:r>
        <w:t>AppsCloud + RemoteFlow Cloud Sync Claude Code 完整开发实施提示词</w:t>
      </w:r>
    </w:p>
    <w:p>
      <w:pPr>
        <w:ind w:left="283"/>
      </w:pPr>
      <w:r>
        <w:rPr>
          <w:i/>
        </w:rPr>
        <w:t xml:space="preserve">体系： AppsCloud + RemoteFlow Cloud Sync  </w:t>
      </w:r>
    </w:p>
    <w:p>
      <w:pPr>
        <w:ind w:left="283"/>
      </w:pPr>
      <w:r>
        <w:rPr>
          <w:i/>
        </w:rPr>
        <w:t xml:space="preserve">基线： RemoteFlow 产品设计文档 V1.1（2026-09-03）  </w:t>
      </w:r>
    </w:p>
    <w:p>
      <w:pPr>
        <w:ind w:left="283"/>
      </w:pPr>
      <w:r>
        <w:rPr>
          <w:i/>
        </w:rPr>
        <w:t xml:space="preserve">文档日期： 2026-09-04  </w:t>
      </w:r>
    </w:p>
    <w:p>
      <w:pPr>
        <w:ind w:left="283"/>
      </w:pPr>
      <w:r>
        <w:rPr>
          <w:i/>
        </w:rPr>
        <w:t xml:space="preserve">文档状态： V1.0 / 开发与实施基线  </w:t>
      </w:r>
    </w:p>
    <w:p>
      <w:pPr>
        <w:ind w:left="283"/>
      </w:pPr>
      <w:r>
        <w:rPr>
          <w:i/>
        </w:rPr>
        <w:t>核心原则： Local-first、全内容端到端加密、服务器零明文、可离线使用、可恢复、可测试、可回滚</w:t>
      </w:r>
    </w:p>
    <w:p>
      <w:pPr>
        <w:pStyle w:val="Heading1"/>
      </w:pPr>
      <w:r>
        <w:t>使用说明</w:t>
      </w:r>
    </w:p>
    <w:p>
      <w:r>
        <w:t>将本文件直接提供给 Claude Code。执行前确保它能读取：</w:t>
      </w:r>
    </w:p>
    <w:p>
      <w:pPr>
        <w:pStyle w:val="ListBullet"/>
      </w:pPr>
      <w:r>
        <w:t>RemoteFlow 当前仓库。</w:t>
      </w:r>
    </w:p>
    <w:p>
      <w:pPr>
        <w:pStyle w:val="ListBullet"/>
      </w:pPr>
      <w:r>
        <w:t>RemoteFlow V1.1 产品设计文档。</w:t>
      </w:r>
    </w:p>
    <w:p>
      <w:pPr>
        <w:pStyle w:val="ListBullet"/>
      </w:pPr>
      <w:r>
        <w:t>本套 00~07 设计文档。</w:t>
      </w:r>
    </w:p>
    <w:p>
      <w:pPr>
        <w:pStyle w:val="ListBullet"/>
      </w:pPr>
      <w:r>
        <w:t>AppsCloud 新仓库目录。</w:t>
      </w:r>
    </w:p>
    <w:p>
      <w:r>
        <w:t>---</w:t>
      </w:r>
    </w:p>
    <w:p>
      <w:pPr>
        <w:pStyle w:val="Heading1"/>
      </w:pPr>
      <w:r>
        <w:t>给 Claude Code 的正式任务</w:t>
      </w:r>
    </w:p>
    <w:p>
      <w:r>
        <w:t>你现在要为现有 RemoteFlow 项目建设 AppsCloud V1，并完成 RemoteFlow 第一阶段“全量配置 + Password + SSH Private Key + Passphrase”的端到端加密多端同步。</w:t>
      </w:r>
    </w:p>
    <w:p>
      <w:r>
        <w:t>这不是概念 POC。目标是形成可部署、可测试、可恢复、可升级、可回滚的第一版完整闭环。</w:t>
      </w:r>
    </w:p>
    <w:p>
      <w:pPr>
        <w:pStyle w:val="Heading2"/>
      </w:pPr>
      <w:r>
        <w:t>一、不可破坏的 RemoteFlow 基线</w:t>
      </w:r>
    </w:p>
    <w:p>
      <w:r>
        <w:t>RemoteFlow 当前产品基线为：</w:t>
      </w:r>
    </w:p>
    <w:p>
      <w:pPr>
        <w:pStyle w:val="CodeBlock"/>
      </w:pPr>
      <w:r>
        <w:t>C# + .NET 10 LTS + WPF + MVVM</w:t>
        <w:br/>
        <w:t>SQLite Local-first</w:t>
        <w:br/>
        <w:t>Connection 与 Credential 分离</w:t>
        <w:br/>
        <w:t>SecretReference → Windows Credential Manager / DPAPI</w:t>
        <w:br/>
        <w:t>RDP + SSH + VNC Provider</w:t>
        <w:br/>
        <w:t>Multi-Tab Sessions</w:t>
      </w:r>
    </w:p>
    <w:p>
      <w:r>
        <w:t>不要为了云同步重写 RemoteFlow UI、Provider 或本地 Credential 模型。云同步必须作为新增基础设施层接入。</w:t>
      </w:r>
    </w:p>
    <w:p>
      <w:pPr>
        <w:pStyle w:val="Heading2"/>
      </w:pPr>
      <w:r>
        <w:t>二、核心安全约束</w:t>
      </w:r>
    </w:p>
    <w:p>
      <w:pPr>
        <w:pStyle w:val="ListNumber"/>
      </w:pPr>
      <w:r>
        <w:t>AppsCloud 不得持有 RemoteFlow 业务解密密钥。</w:t>
      </w:r>
    </w:p>
    <w:p>
      <w:pPr>
        <w:pStyle w:val="ListNumber"/>
      </w:pPr>
      <w:r>
        <w:t>Host/IP/Username/Password/SSH Private Key/Notes/Group/Tag 等业务字段全部在客户端加密后上传。</w:t>
      </w:r>
    </w:p>
    <w:p>
      <w:pPr>
        <w:pStyle w:val="ListNumber"/>
      </w:pPr>
      <w:r>
        <w:t>数据库、日志、备份均不得出现业务明文。</w:t>
      </w:r>
    </w:p>
    <w:p>
      <w:pPr>
        <w:pStyle w:val="ListNumber"/>
      </w:pPr>
      <w:r>
        <w:t>Account Authentication 与 Vault Decryption 分离。</w:t>
      </w:r>
    </w:p>
    <w:p>
      <w:pPr>
        <w:pStyle w:val="ListNumber"/>
      </w:pPr>
      <w:r>
        <w:t>第一个设备生成随机 256-bit Vault Master Key。</w:t>
      </w:r>
    </w:p>
    <w:p>
      <w:pPr>
        <w:pStyle w:val="ListNumber"/>
      </w:pPr>
      <w:r>
        <w:t>新设备必须：已授权设备批准，或 Recovery Key 恢复。</w:t>
      </w:r>
    </w:p>
    <w:p>
      <w:pPr>
        <w:pStyle w:val="ListNumber"/>
      </w:pPr>
      <w:r>
        <w:t>本地 Secret 继续使用 Windows Credential Manager/DPAPI，不写 SQLite 明文。</w:t>
      </w:r>
    </w:p>
    <w:p>
      <w:pPr>
        <w:pStyle w:val="ListNumber"/>
      </w:pPr>
      <w:r>
        <w:t>不得自研密码算法。优先使用 .NET/OS 成熟密码学 API。</w:t>
      </w:r>
    </w:p>
    <w:p>
      <w:pPr>
        <w:pStyle w:val="ListNumber"/>
      </w:pPr>
      <w:r>
        <w:t>Payload 使用 AES-256-GCM；每次随机 Nonce；使用 AAD 绑定 User/App/Entity/Schema/KeyVersion。</w:t>
      </w:r>
    </w:p>
    <w:p>
      <w:pPr>
        <w:pStyle w:val="ListNumber"/>
      </w:pPr>
      <w:r>
        <w:t>不要把 VMK、Recovery Key、Device Private Key 写入日志、配置文件或数据库明文。</w:t>
      </w:r>
    </w:p>
    <w:p>
      <w:pPr>
        <w:pStyle w:val="Heading2"/>
      </w:pPr>
      <w:r>
        <w:t>三、AppsCloud 新仓库</w:t>
      </w:r>
    </w:p>
    <w:p>
      <w:r>
        <w:t>创建独立项目，例如：</w:t>
      </w:r>
    </w:p>
    <w:p>
      <w:pPr>
        <w:pStyle w:val="CodeBlock"/>
      </w:pPr>
      <w:r>
        <w:t>D:\AIProjects\AppsCloud\</w:t>
        <w:br/>
        <w:t>├─ src/</w:t>
        <w:br/>
        <w:t>│  ├─ AppsCloud.Api/</w:t>
        <w:br/>
        <w:t>│  ├─ AppsCloud.Domain/</w:t>
        <w:br/>
        <w:t>│  ├─ AppsCloud.Application/</w:t>
        <w:br/>
        <w:t>│  └─ AppsCloud.Infrastructure/</w:t>
        <w:br/>
        <w:t>├─ tests/</w:t>
        <w:br/>
        <w:t>├─ deploy/</w:t>
        <w:br/>
        <w:t>├─ docs/</w:t>
        <w:br/>
        <w:t>└─ AppsCloud.sln</w:t>
      </w:r>
    </w:p>
    <w:p>
      <w:r>
        <w:t>使用 Modular Monolith，不要拆微服务。</w:t>
      </w:r>
    </w:p>
    <w:p>
      <w:pPr>
        <w:pStyle w:val="Heading2"/>
      </w:pPr>
      <w:r>
        <w:t>四、后端技术</w:t>
      </w:r>
    </w:p>
    <w:p>
      <w:pPr>
        <w:pStyle w:val="CodeBlock"/>
      </w:pPr>
      <w:r>
        <w:t>.NET 10</w:t>
        <w:br/>
        <w:t>ASP.NET Core Web API</w:t>
        <w:br/>
        <w:t>EF Core</w:t>
        <w:br/>
        <w:t>PostgreSQL</w:t>
        <w:br/>
        <w:t>Docker / Docker Compose</w:t>
        <w:br/>
        <w:t>Nginx</w:t>
      </w:r>
    </w:p>
    <w:p>
      <w:r>
        <w:t>不要第一阶段引入 Kubernetes、Kafka、RabbitMQ 或 Redis，除非有明确、可验证的必需理由。</w:t>
      </w:r>
    </w:p>
    <w:p>
      <w:pPr>
        <w:pStyle w:val="Heading2"/>
      </w:pPr>
      <w:r>
        <w:t>五、后端模块</w:t>
      </w:r>
    </w:p>
    <w:p>
      <w:r>
        <w:t>实现：</w:t>
      </w:r>
    </w:p>
    <w:p>
      <w:pPr>
        <w:pStyle w:val="CodeBlock"/>
      </w:pPr>
      <w:r>
        <w:t>Identity</w:t>
        <w:br/>
        <w:t>Applications</w:t>
        <w:br/>
        <w:t>Devices</w:t>
        <w:br/>
        <w:t>Vault</w:t>
        <w:br/>
        <w:t>Sync</w:t>
        <w:br/>
        <w:t>Operations</w:t>
      </w:r>
    </w:p>
    <w:p>
      <w:pPr>
        <w:pStyle w:val="Heading3"/>
      </w:pPr>
      <w:r>
        <w:t>Identity</w:t>
      </w:r>
    </w:p>
    <w:p>
      <w:pPr>
        <w:pStyle w:val="ListBullet"/>
      </w:pPr>
      <w:r>
        <w:t>Register</w:t>
      </w:r>
    </w:p>
    <w:p>
      <w:pPr>
        <w:pStyle w:val="ListBullet"/>
      </w:pPr>
      <w:r>
        <w:t>Login</w:t>
      </w:r>
    </w:p>
    <w:p>
      <w:pPr>
        <w:pStyle w:val="ListBullet"/>
      </w:pPr>
      <w:r>
        <w:t>Refresh Token Rotation</w:t>
      </w:r>
    </w:p>
    <w:p>
      <w:pPr>
        <w:pStyle w:val="ListBullet"/>
      </w:pPr>
      <w:r>
        <w:t>Logout current device</w:t>
      </w:r>
    </w:p>
    <w:p>
      <w:pPr>
        <w:pStyle w:val="ListBullet"/>
      </w:pPr>
      <w:r>
        <w:t>Logout all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Current account</w:t>
      </w:r>
    </w:p>
    <w:p>
      <w:r>
        <w:t>Refresh Token 服务器只存 Hash，并实现 revoke/rotate。</w:t>
      </w:r>
    </w:p>
    <w:p>
      <w:pPr>
        <w:pStyle w:val="Heading3"/>
      </w:pPr>
      <w:r>
        <w:t>Devices</w:t>
      </w:r>
    </w:p>
    <w:p>
      <w:pPr>
        <w:pStyle w:val="ListBullet"/>
      </w:pPr>
      <w:r>
        <w:t>Register device + public key</w:t>
      </w:r>
    </w:p>
    <w:p>
      <w:pPr>
        <w:pStyle w:val="ListBullet"/>
      </w:pPr>
      <w:r>
        <w:t>List devices</w:t>
      </w:r>
    </w:p>
    <w:p>
      <w:pPr>
        <w:pStyle w:val="ListBullet"/>
      </w:pPr>
      <w:r>
        <w:t>Pending approval</w:t>
      </w:r>
    </w:p>
    <w:p>
      <w:pPr>
        <w:pStyle w:val="ListBullet"/>
      </w:pPr>
      <w:r>
        <w:t>Approve device</w:t>
      </w:r>
    </w:p>
    <w:p>
      <w:pPr>
        <w:pStyle w:val="ListBullet"/>
      </w:pPr>
      <w:r>
        <w:t>Revoke device</w:t>
      </w:r>
    </w:p>
    <w:p>
      <w:pPr>
        <w:pStyle w:val="ListBullet"/>
      </w:pPr>
      <w:r>
        <w:t>Heartbeat/LastSeen</w:t>
      </w:r>
    </w:p>
    <w:p>
      <w:pPr>
        <w:pStyle w:val="Heading3"/>
      </w:pPr>
      <w:r>
        <w:t>Vault</w:t>
      </w:r>
    </w:p>
    <w:p>
      <w:r>
        <w:t>服务端仅保存：</w:t>
      </w:r>
    </w:p>
    <w:p>
      <w:pPr>
        <w:pStyle w:val="CodeBlock"/>
      </w:pPr>
      <w:r>
        <w:t>Vault metadata</w:t>
        <w:br/>
        <w:t>DeviceKeyEnvelope</w:t>
        <w:br/>
        <w:t>RecoveryEnvelope</w:t>
        <w:br/>
        <w:t>KeyVersion</w:t>
      </w:r>
    </w:p>
    <w:p>
      <w:r>
        <w:t>任何接口不得上传裸 VMK。</w:t>
      </w:r>
    </w:p>
    <w:p>
      <w:pPr>
        <w:pStyle w:val="Heading3"/>
      </w:pPr>
      <w:r>
        <w:t>Sync</w:t>
      </w:r>
    </w:p>
    <w:p>
      <w:r>
        <w:t>实现：</w:t>
      </w:r>
    </w:p>
    <w:p>
      <w:pPr>
        <w:pStyle w:val="CodeBlock"/>
      </w:pPr>
      <w:r>
        <w:t>POST /api/v1/sync/push</w:t>
        <w:br/>
        <w:t>GET  /api/v1/sync/pull</w:t>
      </w:r>
    </w:p>
    <w:p>
      <w:r>
        <w:t>支持：</w:t>
      </w:r>
    </w:p>
    <w:p>
      <w:pPr>
        <w:pStyle w:val="ListBullet"/>
      </w:pPr>
      <w:r>
        <w:t>Batch</w:t>
      </w:r>
    </w:p>
    <w:p>
      <w:pPr>
        <w:pStyle w:val="ListBullet"/>
      </w:pPr>
      <w:r>
        <w:t>Version</w:t>
      </w:r>
    </w:p>
    <w:p>
      <w:pPr>
        <w:pStyle w:val="ListBullet"/>
      </w:pPr>
      <w:r>
        <w:t>Revision/Cursor</w:t>
      </w:r>
    </w:p>
    <w:p>
      <w:pPr>
        <w:pStyle w:val="ListBullet"/>
      </w:pPr>
      <w:r>
        <w:t>Tombstone</w:t>
      </w:r>
    </w:p>
    <w:p>
      <w:pPr>
        <w:pStyle w:val="ListBullet"/>
      </w:pPr>
      <w:r>
        <w:t>Idempotency</w:t>
      </w:r>
    </w:p>
    <w:p>
      <w:pPr>
        <w:pStyle w:val="ListBullet"/>
      </w:pPr>
      <w:r>
        <w:t>HTTP 409 conflict</w:t>
      </w:r>
    </w:p>
    <w:p>
      <w:pPr>
        <w:pStyle w:val="ListBullet"/>
      </w:pPr>
      <w:r>
        <w:t>SchemaVersion</w:t>
      </w:r>
    </w:p>
    <w:p>
      <w:pPr>
        <w:pStyle w:val="ListBullet"/>
      </w:pPr>
      <w:r>
        <w:t>KeyVersion</w:t>
      </w:r>
    </w:p>
    <w:p>
      <w:r>
        <w:t>服务端不做业务 Payload Merge，因为它无法解密。</w:t>
      </w:r>
    </w:p>
    <w:p>
      <w:pPr>
        <w:pStyle w:val="Heading2"/>
      </w:pPr>
      <w:r>
        <w:t>六、RemoteFlow 客户端改造</w:t>
      </w:r>
    </w:p>
    <w:p>
      <w:r>
        <w:t>在不破坏现有架构的前提下新增：</w:t>
      </w:r>
    </w:p>
    <w:p>
      <w:pPr>
        <w:pStyle w:val="CodeBlock"/>
      </w:pPr>
      <w:r>
        <w:t>Infrastructure/Sync</w:t>
        <w:br/>
        <w:t>Infrastructure/Security</w:t>
      </w:r>
    </w:p>
    <w:p>
      <w:r>
        <w:t>至少实现：</w:t>
      </w:r>
    </w:p>
    <w:p>
      <w:pPr>
        <w:pStyle w:val="CodeBlock"/>
      </w:pPr>
      <w:r>
        <w:t>AppsCloudClient</w:t>
        <w:br/>
        <w:t>SyncCoordinator</w:t>
        <w:br/>
        <w:t>SyncOutboxRepository</w:t>
        <w:br/>
        <w:t>SyncStateRepository</w:t>
        <w:br/>
        <w:t>SyncEntityStateRepository</w:t>
        <w:br/>
        <w:t>ConflictService</w:t>
        <w:br/>
        <w:t>VaultMasterKeyService</w:t>
        <w:br/>
        <w:t>DeviceKeyService</w:t>
        <w:br/>
        <w:t>PayloadEncryptionService</w:t>
        <w:br/>
        <w:t>RecoveryKeyService</w:t>
      </w:r>
    </w:p>
    <w:p>
      <w:pPr>
        <w:pStyle w:val="Heading2"/>
      </w:pPr>
      <w:r>
        <w:t>七、SQLite Migration</w:t>
      </w:r>
    </w:p>
    <w:p>
      <w:r>
        <w:t>增加：</w:t>
      </w:r>
    </w:p>
    <w:p>
      <w:pPr>
        <w:pStyle w:val="CodeBlock"/>
      </w:pPr>
      <w:r>
        <w:t>SyncOutbox</w:t>
        <w:br/>
        <w:t>SyncState</w:t>
        <w:br/>
        <w:t>SyncEntityState</w:t>
        <w:br/>
        <w:t>SyncConflict</w:t>
      </w:r>
    </w:p>
    <w:p>
      <w:r>
        <w:t>Outbox 必须与业务数据修改处于同一 SQLite Transaction。</w:t>
      </w:r>
    </w:p>
    <w:p>
      <w:r>
        <w:t>Outbox 不得保存 Password/Private Key 明文。</w:t>
      </w:r>
    </w:p>
    <w:p>
      <w:pPr>
        <w:pStyle w:val="Heading2"/>
      </w:pPr>
      <w:r>
        <w:t>八、同步对象</w:t>
      </w:r>
    </w:p>
    <w:p>
      <w:r>
        <w:t>第一阶段完整同步：</w:t>
      </w:r>
    </w:p>
    <w:p>
      <w:pPr>
        <w:pStyle w:val="CodeBlock"/>
      </w:pPr>
      <w:r>
        <w:t>Connection</w:t>
        <w:br/>
        <w:t>Credential Metadata</w:t>
        <w:br/>
        <w:t>Credential Secret</w:t>
        <w:br/>
        <w:t>Group</w:t>
        <w:br/>
        <w:t>Tag</w:t>
        <w:br/>
        <w:t>ConnectionTag</w:t>
        <w:br/>
        <w:t>Favorite</w:t>
        <w:br/>
        <w:t>Notes</w:t>
        <w:br/>
        <w:t>Protocol Settings</w:t>
        <w:br/>
        <w:t>User-scoped Settings</w:t>
        <w:br/>
        <w:t>SSH Private Key</w:t>
        <w:br/>
        <w:t>SSH Passphrase</w:t>
        <w:br/>
        <w:t>VNC Password</w:t>
        <w:br/>
        <w:t>RDP Password</w:t>
        <w:br/>
        <w:t>Gateway/Proxy Credential（如果当前模型存在）</w:t>
      </w:r>
    </w:p>
    <w:p>
      <w:r>
        <w:t>不要默认同步：</w:t>
      </w:r>
    </w:p>
    <w:p>
      <w:pPr>
        <w:pStyle w:val="CodeBlock"/>
      </w:pPr>
      <w:r>
        <w:t>完整 ConnectionHistory</w:t>
        <w:br/>
        <w:t>Session Tab</w:t>
        <w:br/>
        <w:t>Crash Dump</w:t>
        <w:br/>
        <w:t>Cache</w:t>
        <w:br/>
        <w:t>Window Pixel Position</w:t>
        <w:br/>
        <w:t>Machine-specific Temp Path</w:t>
      </w:r>
    </w:p>
    <w:p>
      <w:pPr>
        <w:pStyle w:val="Heading2"/>
      </w:pPr>
      <w:r>
        <w:t>九、设备和 Vault 流程</w:t>
      </w:r>
    </w:p>
    <w:p>
      <w:pPr>
        <w:pStyle w:val="Heading3"/>
      </w:pPr>
      <w:r>
        <w:t>首设备</w:t>
      </w:r>
    </w:p>
    <w:p>
      <w:pPr>
        <w:pStyle w:val="CodeBlock"/>
      </w:pPr>
      <w:r>
        <w:t>Login</w:t>
        <w:br/>
        <w:t>→ Generate Device Key Pair</w:t>
        <w:br/>
        <w:t>→ Protect Private Key with DPAPI</w:t>
        <w:br/>
        <w:t>→ Generate VMK</w:t>
        <w:br/>
        <w:t>→ Generate Recovery Key</w:t>
        <w:br/>
        <w:t>→ Create Device Envelope</w:t>
        <w:br/>
        <w:t>→ Create Recovery Envelope</w:t>
        <w:br/>
        <w:t>→ Bootstrap Vault</w:t>
      </w:r>
    </w:p>
    <w:p>
      <w:pPr>
        <w:pStyle w:val="Heading3"/>
      </w:pPr>
      <w:r>
        <w:t>新设备</w:t>
      </w:r>
    </w:p>
    <w:p>
      <w:pPr>
        <w:pStyle w:val="CodeBlock"/>
      </w:pPr>
      <w:r>
        <w:t>Login</w:t>
        <w:br/>
        <w:t>→ Register device/public key</w:t>
        <w:br/>
        <w:t>→ PendingApproval</w:t>
        <w:br/>
        <w:t>→ Existing device approves and wraps VMK for new device</w:t>
        <w:br/>
        <w:t>→ New device decrypts VMK</w:t>
        <w:br/>
        <w:t>→ Pull</w:t>
      </w:r>
    </w:p>
    <w:p>
      <w:r>
        <w:t>备用：使用 Recovery Key 恢复。</w:t>
      </w:r>
    </w:p>
    <w:p>
      <w:pPr>
        <w:pStyle w:val="Heading2"/>
      </w:pPr>
      <w:r>
        <w:t>十、Secret 恢复</w:t>
      </w:r>
    </w:p>
    <w:p>
      <w:r>
        <w:t>PC-B Pull credential-secret 后：</w:t>
      </w:r>
    </w:p>
    <w:p>
      <w:pPr>
        <w:pStyle w:val="CodeBlock"/>
      </w:pPr>
      <w:r>
        <w:t>Decrypt in memory</w:t>
        <w:br/>
        <w:t>→ Store in Windows Credential Manager/DPAPI</w:t>
        <w:br/>
        <w:t>→ Generate local SecretReference</w:t>
        <w:br/>
        <w:t>→ Save only SecretReference/metadata in SQLite</w:t>
      </w:r>
    </w:p>
    <w:p>
      <w:r>
        <w:t>云端 SecretReference 不可直接复用，因为它可能是设备绑定的。</w:t>
      </w:r>
    </w:p>
    <w:p>
      <w:pPr>
        <w:pStyle w:val="Heading2"/>
      </w:pPr>
      <w:r>
        <w:t>十一、同步策略</w:t>
      </w:r>
    </w:p>
    <w:p>
      <w:r>
        <w:t>Local-first：</w:t>
      </w:r>
    </w:p>
    <w:p>
      <w:pPr>
        <w:pStyle w:val="ListBullet"/>
      </w:pPr>
      <w:r>
        <w:t>所有 CRUD 先本地成功。</w:t>
      </w:r>
    </w:p>
    <w:p>
      <w:pPr>
        <w:pStyle w:val="ListBullet"/>
      </w:pPr>
      <w:r>
        <w:t>Cloud 失败不能阻塞 RDP/SSH/VNC。</w:t>
      </w:r>
    </w:p>
    <w:p>
      <w:pPr>
        <w:pStyle w:val="ListBullet"/>
      </w:pPr>
      <w:r>
        <w:t>Outbox 后台重试。</w:t>
      </w:r>
    </w:p>
    <w:p>
      <w:pPr>
        <w:pStyle w:val="ListBullet"/>
      </w:pPr>
      <w:r>
        <w:t>Pull Batch 全部成功应用后才推进 Cursor。</w:t>
      </w:r>
    </w:p>
    <w:p>
      <w:pPr>
        <w:pStyle w:val="ListBullet"/>
      </w:pPr>
      <w:r>
        <w:t>401 → Refresh Token。</w:t>
      </w:r>
    </w:p>
    <w:p>
      <w:pPr>
        <w:pStyle w:val="ListBullet"/>
      </w:pPr>
      <w:r>
        <w:t>409 → Conflict。</w:t>
      </w:r>
    </w:p>
    <w:p>
      <w:pPr>
        <w:pStyle w:val="ListBullet"/>
      </w:pPr>
      <w:r>
        <w:t>Tombstone 删除。</w:t>
      </w:r>
    </w:p>
    <w:p>
      <w:pPr>
        <w:pStyle w:val="ListBullet"/>
      </w:pPr>
      <w:r>
        <w:t>OperationId 作为 Idempotency Key。</w:t>
      </w:r>
    </w:p>
    <w:p>
      <w:pPr>
        <w:pStyle w:val="Heading2"/>
      </w:pPr>
      <w:r>
        <w:t>十二、冲突</w:t>
      </w:r>
    </w:p>
    <w:p>
      <w:r>
        <w:t>普通实体出现 409：保留本地和远端版本，提供冲突状态。</w:t>
      </w:r>
    </w:p>
    <w:p>
      <w:r>
        <w:t>Credential Secret 冲突不得静默覆盖。至少允许：</w:t>
      </w:r>
    </w:p>
    <w:p>
      <w:pPr>
        <w:pStyle w:val="CodeBlock"/>
      </w:pPr>
      <w:r>
        <w:t>保留本机</w:t>
        <w:br/>
        <w:t>使用云端</w:t>
      </w:r>
    </w:p>
    <w:p>
      <w:r>
        <w:t>并保留审计元数据，不记录 Secret 本身。</w:t>
      </w:r>
    </w:p>
    <w:p>
      <w:pPr>
        <w:pStyle w:val="Heading2"/>
      </w:pPr>
      <w:r>
        <w:t>十三、UI</w:t>
      </w:r>
    </w:p>
    <w:p>
      <w:r>
        <w:t>设置增加 Cloud Sync 页面：</w:t>
      </w:r>
    </w:p>
    <w:p>
      <w:pPr>
        <w:pStyle w:val="CodeBlock"/>
      </w:pPr>
      <w:r>
        <w:t>AppsCloud Account</w:t>
        <w:br/>
        <w:t>同步状态</w:t>
        <w:br/>
        <w:t>当前设备</w:t>
        <w:br/>
        <w:t>已授权设备</w:t>
        <w:br/>
        <w:t>待批准设备</w:t>
        <w:br/>
        <w:t>Recovery Key</w:t>
        <w:br/>
        <w:t>最后同步时间</w:t>
        <w:br/>
        <w:t>立即同步</w:t>
        <w:br/>
        <w:t>退出登录</w:t>
      </w:r>
    </w:p>
    <w:p>
      <w:r>
        <w:t>正常同步不要使用频繁模态弹窗。</w:t>
      </w:r>
    </w:p>
    <w:p>
      <w:pPr>
        <w:pStyle w:val="Heading2"/>
      </w:pPr>
      <w:r>
        <w:t>十四、Ubuntu 部署</w:t>
      </w:r>
    </w:p>
    <w:p>
      <w:r>
        <w:t>在 deploy/ 提供：</w:t>
      </w:r>
    </w:p>
    <w:p>
      <w:pPr>
        <w:pStyle w:val="CodeBlock"/>
      </w:pPr>
      <w:r>
        <w:t>compose.yaml</w:t>
        <w:br/>
        <w:t>.env.example</w:t>
        <w:br/>
        <w:t>Nginx config</w:t>
        <w:br/>
        <w:t>backup script</w:t>
        <w:br/>
        <w:t>restore instructions</w:t>
        <w:br/>
        <w:t>upgrade script/checklist</w:t>
      </w:r>
    </w:p>
    <w:p>
      <w:r>
        <w:t>只暴露 80/443；PostgreSQL 5432 和 API 内部端口不可直接暴露公网。</w:t>
      </w:r>
    </w:p>
    <w:p>
      <w:r>
        <w:t>提供：</w:t>
      </w:r>
    </w:p>
    <w:p>
      <w:pPr>
        <w:pStyle w:val="CodeBlock"/>
      </w:pPr>
      <w:r>
        <w:t>/health/live</w:t>
        <w:br/>
        <w:t>/health/ready</w:t>
      </w:r>
    </w:p>
    <w:p>
      <w:pPr>
        <w:pStyle w:val="Heading2"/>
      </w:pPr>
      <w:r>
        <w:t>十五、测试</w:t>
      </w:r>
    </w:p>
    <w:p>
      <w:r>
        <w:t>后端至少：</w:t>
      </w:r>
    </w:p>
    <w:p>
      <w:pPr>
        <w:pStyle w:val="ListBullet"/>
      </w:pPr>
      <w:r>
        <w:t>Identity tests</w:t>
      </w:r>
    </w:p>
    <w:p>
      <w:pPr>
        <w:pStyle w:val="ListBullet"/>
      </w:pPr>
      <w:r>
        <w:t>Refresh rotation/revoke</w:t>
      </w:r>
    </w:p>
    <w:p>
      <w:pPr>
        <w:pStyle w:val="ListBullet"/>
      </w:pPr>
      <w:r>
        <w:t>Device authorization</w:t>
      </w:r>
    </w:p>
    <w:p>
      <w:pPr>
        <w:pStyle w:val="ListBullet"/>
      </w:pPr>
      <w:r>
        <w:t>Vault envelope authorization</w:t>
      </w:r>
    </w:p>
    <w:p>
      <w:pPr>
        <w:pStyle w:val="ListBullet"/>
      </w:pPr>
      <w:r>
        <w:t>Sync version conflict</w:t>
      </w:r>
    </w:p>
    <w:p>
      <w:pPr>
        <w:pStyle w:val="ListBullet"/>
      </w:pPr>
      <w:r>
        <w:t>Idempotency</w:t>
      </w:r>
    </w:p>
    <w:p>
      <w:pPr>
        <w:pStyle w:val="ListBullet"/>
      </w:pPr>
      <w:r>
        <w:t>Tombstone</w:t>
      </w:r>
    </w:p>
    <w:p>
      <w:pPr>
        <w:pStyle w:val="ListBullet"/>
      </w:pPr>
      <w:r>
        <w:t>Authorization isolation UserId/AppId</w:t>
      </w:r>
    </w:p>
    <w:p>
      <w:r>
        <w:t>RemoteFlow 至少：</w:t>
      </w:r>
    </w:p>
    <w:p>
      <w:pPr>
        <w:pStyle w:val="ListBullet"/>
      </w:pPr>
      <w:r>
        <w:t>Payload encrypt/decrypt</w:t>
      </w:r>
    </w:p>
    <w:p>
      <w:pPr>
        <w:pStyle w:val="ListBullet"/>
      </w:pPr>
      <w:r>
        <w:t>AAD tamper failure</w:t>
      </w:r>
    </w:p>
    <w:p>
      <w:pPr>
        <w:pStyle w:val="ListBullet"/>
      </w:pPr>
      <w:r>
        <w:t>Outbox transaction</w:t>
      </w:r>
    </w:p>
    <w:p>
      <w:pPr>
        <w:pStyle w:val="ListBullet"/>
      </w:pPr>
      <w:r>
        <w:t>Retry</w:t>
      </w:r>
    </w:p>
    <w:p>
      <w:pPr>
        <w:pStyle w:val="ListBullet"/>
      </w:pPr>
      <w:r>
        <w:t>Pull cursor</w:t>
      </w:r>
    </w:p>
    <w:p>
      <w:pPr>
        <w:pStyle w:val="ListBullet"/>
      </w:pPr>
      <w:r>
        <w:t>Secret restore to local Vault</w:t>
      </w:r>
    </w:p>
    <w:p>
      <w:pPr>
        <w:pStyle w:val="ListBullet"/>
      </w:pPr>
      <w:r>
        <w:t>Conflict</w:t>
      </w:r>
    </w:p>
    <w:p>
      <w:pPr>
        <w:pStyle w:val="ListBullet"/>
      </w:pPr>
      <w:r>
        <w:t>Schema migration</w:t>
      </w:r>
    </w:p>
    <w:p>
      <w:r>
        <w:t>Integration：</w:t>
      </w:r>
    </w:p>
    <w:p>
      <w:pPr>
        <w:pStyle w:val="ListBullet"/>
      </w:pPr>
      <w:r>
        <w:t>PC-A/模拟客户端 Push → PC-B Pull。</w:t>
      </w:r>
    </w:p>
    <w:p>
      <w:pPr>
        <w:pStyle w:val="ListBullet"/>
      </w:pPr>
      <w:r>
        <w:t>RDP Password Restore。</w:t>
      </w:r>
    </w:p>
    <w:p>
      <w:pPr>
        <w:pStyle w:val="ListBullet"/>
      </w:pPr>
      <w:r>
        <w:t>SSH Private Key Restore。</w:t>
      </w:r>
    </w:p>
    <w:p>
      <w:pPr>
        <w:pStyle w:val="Heading2"/>
      </w:pPr>
      <w:r>
        <w:t>十六、安全测试标记</w:t>
      </w:r>
    </w:p>
    <w:p>
      <w:r>
        <w:t>使用唯一值同步后扫描：</w:t>
      </w:r>
    </w:p>
    <w:p>
      <w:pPr>
        <w:pStyle w:val="CodeBlock"/>
      </w:pPr>
      <w:r>
        <w:t>RF-SECURITY-TEST-10.77.88.99</w:t>
        <w:br/>
        <w:t>RF_TEST_ADMIN</w:t>
        <w:br/>
        <w:t>RF-Secret-Do-Not-Leak-2026!</w:t>
        <w:br/>
        <w:t>RF-CONFIDENTIAL-NOTE</w:t>
        <w:br/>
        <w:t>RF-PRIVATE-KEY-MARKER</w:t>
      </w:r>
    </w:p>
    <w:p>
      <w:r>
        <w:t>扫描 PostgreSQL dump、API log、Nginx log、Docker log、RemoteFlow log。任何业务明文命中均为阻断发布的 P0。</w:t>
      </w:r>
    </w:p>
    <w:p>
      <w:pPr>
        <w:pStyle w:val="Heading2"/>
      </w:pPr>
      <w:r>
        <w:t>十七、实施顺序</w:t>
      </w:r>
    </w:p>
    <w:p>
      <w:r>
        <w:t>严格按以下阶段推进，每阶段完成后跑测试并输出结果：</w:t>
      </w:r>
    </w:p>
    <w:p>
      <w:pPr>
        <w:pStyle w:val="CodeBlock"/>
      </w:pPr>
      <w:r>
        <w:t>Phase 0  Audit current RemoteFlow</w:t>
        <w:br/>
        <w:t>Phase 1  AppsCloud skeleton + PostgreSQL + Docker + Health</w:t>
        <w:br/>
        <w:t>Phase 2  Identity + Refresh Token</w:t>
        <w:br/>
        <w:t>Phase 3  Device registration/revoke</w:t>
        <w:br/>
        <w:t>Phase 4  Vault crypto foundation + Recovery</w:t>
        <w:br/>
        <w:t>Phase 5  Sync API + Version/Revision/Idempotency</w:t>
        <w:br/>
        <w:t>Phase 6  RemoteFlow local Outbox/State Migration</w:t>
        <w:br/>
        <w:t>Phase 7  Group sync vertical slice</w:t>
        <w:br/>
        <w:t>Phase 8  Connection sync</w:t>
        <w:br/>
        <w:t>Phase 9  Credential metadata + Password sync</w:t>
        <w:br/>
        <w:t>Phase 10 SSH Private Key/Passphrase sync</w:t>
        <w:br/>
        <w:t>Phase 11 Settings + Delete + Conflict</w:t>
        <w:br/>
        <w:t>Phase 12 Ubuntu deployment</w:t>
        <w:br/>
        <w:t>Phase 13 Dual-device E2E validation</w:t>
        <w:br/>
        <w:t>Phase 14 Security marker audit</w:t>
        <w:br/>
        <w:t>Phase 15 Backup/restore + rollback rehearsal</w:t>
      </w:r>
    </w:p>
    <w:p>
      <w:r>
        <w:t>不要跨阶段“假装完成”。如果底层能力未通过测试，不要继续堆 UI。</w:t>
      </w:r>
    </w:p>
    <w:p>
      <w:pPr>
        <w:pStyle w:val="Heading2"/>
      </w:pPr>
      <w:r>
        <w:t>十八、每阶段输出</w:t>
      </w:r>
    </w:p>
    <w:p>
      <w:r>
        <w:t>每个 Phase 完成后输出：</w:t>
      </w:r>
    </w:p>
    <w:p>
      <w:pPr>
        <w:pStyle w:val="CodeBlock"/>
      </w:pPr>
      <w:r>
        <w:t>1. 完成内容</w:t>
        <w:br/>
        <w:t>2. 修改文件</w:t>
        <w:br/>
        <w:t>3. 数据库 Migration</w:t>
        <w:br/>
        <w:t>4. API 变化</w:t>
        <w:br/>
        <w:t>5. 安全影响</w:t>
        <w:br/>
        <w:t>6. 测试结果</w:t>
        <w:br/>
        <w:t>7. 遗留问题</w:t>
        <w:br/>
        <w:t>8. 是否满足进入下一 Phase 的 Gate</w:t>
      </w:r>
    </w:p>
    <w:p>
      <w:pPr>
        <w:pStyle w:val="Heading2"/>
      </w:pPr>
      <w:r>
        <w:t>十九、禁止事项</w:t>
      </w:r>
    </w:p>
    <w:p>
      <w:pPr>
        <w:pStyle w:val="ListBullet"/>
      </w:pPr>
      <w:r>
        <w:t>禁止明文上传 Secret。</w:t>
      </w:r>
    </w:p>
    <w:p>
      <w:pPr>
        <w:pStyle w:val="ListBullet"/>
      </w:pPr>
      <w:r>
        <w:t>禁止把账号密码作为可由服务器解密 Vault 的 Key。</w:t>
      </w:r>
    </w:p>
    <w:p>
      <w:pPr>
        <w:pStyle w:val="ListBullet"/>
      </w:pPr>
      <w:r>
        <w:t>禁止把 Password/Private Key 写 SQLite 普通字段。</w:t>
      </w:r>
    </w:p>
    <w:p>
      <w:pPr>
        <w:pStyle w:val="ListBullet"/>
      </w:pPr>
      <w:r>
        <w:t>禁止日志输出 Secret。</w:t>
      </w:r>
    </w:p>
    <w:p>
      <w:pPr>
        <w:pStyle w:val="ListBullet"/>
      </w:pPr>
      <w:r>
        <w:t>禁止全量数据库覆盖式同步。</w:t>
      </w:r>
    </w:p>
    <w:p>
      <w:pPr>
        <w:pStyle w:val="ListBullet"/>
      </w:pPr>
      <w:r>
        <w:t>禁止用系统时间代替 Server Version/Revision。</w:t>
      </w:r>
    </w:p>
    <w:p>
      <w:pPr>
        <w:pStyle w:val="ListBullet"/>
      </w:pPr>
      <w:r>
        <w:t>禁止忽略 409 冲突并无条件覆盖。</w:t>
      </w:r>
    </w:p>
    <w:p>
      <w:pPr>
        <w:pStyle w:val="ListBullet"/>
      </w:pPr>
      <w:r>
        <w:t>禁止云端失败导致 RemoteFlow 不能本地连接。</w:t>
      </w:r>
    </w:p>
    <w:p>
      <w:pPr>
        <w:pStyle w:val="ListBullet"/>
      </w:pPr>
      <w:r>
        <w:t>禁止未经测试的破坏性 DB Migration 自动上线。</w:t>
      </w:r>
    </w:p>
    <w:p>
      <w:pPr>
        <w:pStyle w:val="Heading2"/>
      </w:pPr>
      <w:r>
        <w:t>二十、最终完成标准</w:t>
      </w:r>
    </w:p>
    <w:p>
      <w:r>
        <w:t>必须完成真实双设备场景：</w:t>
      </w:r>
    </w:p>
    <w:p>
      <w:pPr>
        <w:pStyle w:val="CodeBlock"/>
      </w:pPr>
      <w:r>
        <w:t>PC-A:</w:t>
        <w:br/>
        <w:t>创建 DC01 RDP + CORP\Administrator + Password</w:t>
        <w:br/>
        <w:t>创建 nginx01 SSH + Private Key + Passphrase</w:t>
        <w:br/>
        <w:br/>
        <w:t>PC-B:</w:t>
        <w:br/>
        <w:t>全新安装</w:t>
        <w:br/>
        <w:t>登录同一账号</w:t>
        <w:br/>
        <w:t>通过设备批准/Recovery</w:t>
        <w:br/>
        <w:t>自动同步</w:t>
        <w:br/>
        <w:t>无需重新输入 Password/导入 Key</w:t>
        <w:br/>
        <w:t>RDP DC01 成功</w:t>
        <w:br/>
        <w:t>SSH nginx01 成功</w:t>
      </w:r>
    </w:p>
    <w:p>
      <w:r>
        <w:t>同时确认 AppsCloud PostgreSQL、pg_dump、API/Nginx/Docker 日志中找不到测试 Host、Username、Password、Private Key、Notes 的明文。</w:t>
      </w:r>
    </w:p>
    <w:p>
      <w:r>
        <w:t>完成后再生成版本发布报告和部署/回滚记录。</w:t>
      </w:r>
    </w:p>
    <w:p>
      <w:r>
        <w:br w:type="page"/>
      </w:r>
    </w:p>
    <w:p>
      <w:pPr>
        <w:pStyle w:val="Title"/>
      </w:pPr>
      <w:r>
        <w:t>AppsCloud + RemoteFlow 上线发布、回滚与运维 SOP</w:t>
      </w:r>
    </w:p>
    <w:p>
      <w:pPr>
        <w:ind w:left="283"/>
      </w:pPr>
      <w:r>
        <w:rPr>
          <w:i/>
        </w:rPr>
        <w:t xml:space="preserve">体系： AppsCloud + RemoteFlow Cloud Sync  </w:t>
      </w:r>
    </w:p>
    <w:p>
      <w:pPr>
        <w:ind w:left="283"/>
      </w:pPr>
      <w:r>
        <w:rPr>
          <w:i/>
        </w:rPr>
        <w:t xml:space="preserve">基线： RemoteFlow 产品设计文档 V1.1（2026-09-03）  </w:t>
      </w:r>
    </w:p>
    <w:p>
      <w:pPr>
        <w:ind w:left="283"/>
      </w:pPr>
      <w:r>
        <w:rPr>
          <w:i/>
        </w:rPr>
        <w:t xml:space="preserve">文档日期： 2026-09-04  </w:t>
      </w:r>
    </w:p>
    <w:p>
      <w:pPr>
        <w:ind w:left="283"/>
      </w:pPr>
      <w:r>
        <w:rPr>
          <w:i/>
        </w:rPr>
        <w:t xml:space="preserve">文档状态： V1.0 / 开发与实施基线  </w:t>
      </w:r>
    </w:p>
    <w:p>
      <w:pPr>
        <w:ind w:left="283"/>
      </w:pPr>
      <w:r>
        <w:rPr>
          <w:i/>
        </w:rPr>
        <w:t>核心原则： Local-first、全内容端到端加密、服务器零明文、可离线使用、可恢复、可测试、可回滚</w:t>
      </w:r>
    </w:p>
    <w:p>
      <w:pPr>
        <w:pStyle w:val="Heading1"/>
      </w:pPr>
      <w:r>
        <w:t>1. 目的</w:t>
      </w:r>
    </w:p>
    <w:p>
      <w:r>
        <w:t>定义从开发完成到测试、生产发布、故障回滚和日常运维的标准流程，确保 AppsCloud 和 RemoteFlow Cloud Sync 不出现“代码完成但无法安全上线”的断层。</w:t>
      </w:r>
    </w:p>
    <w:p>
      <w:pPr>
        <w:pStyle w:val="Heading1"/>
      </w:pPr>
      <w:r>
        <w:t>2. 环境</w:t>
      </w:r>
    </w:p>
    <w:p>
      <w:r>
        <w:t>至少区分：</w:t>
      </w:r>
    </w:p>
    <w:p>
      <w:pPr>
        <w:pStyle w:val="CodeBlock"/>
      </w:pPr>
      <w:r>
        <w:t>Development</w:t>
        <w:br/>
        <w:t>Test/Staging</w:t>
        <w:br/>
        <w:t>Production</w:t>
      </w:r>
    </w:p>
    <w:p>
      <w:r>
        <w:t>生产数据库和测试数据库物理/逻辑隔离，禁止用生产 Vault 数据做开发测试。</w:t>
      </w:r>
    </w:p>
    <w:p>
      <w:pPr>
        <w:pStyle w:val="Heading1"/>
      </w:pPr>
      <w:r>
        <w:t>3. 版本标识</w:t>
      </w:r>
    </w:p>
    <w:p>
      <w:r>
        <w:t>AppsCloud：</w:t>
      </w:r>
    </w:p>
    <w:p>
      <w:pPr>
        <w:pStyle w:val="CodeBlock"/>
      </w:pPr>
      <w:r>
        <w:t>appscloud-api:1.0.0</w:t>
        <w:br/>
        <w:t>DB Schema: 1</w:t>
        <w:br/>
        <w:t>Sync Protocol: 1</w:t>
        <w:br/>
        <w:t>Vault Schema: 1</w:t>
      </w:r>
    </w:p>
    <w:p>
      <w:r>
        <w:t>RemoteFlow：</w:t>
      </w:r>
    </w:p>
    <w:p>
      <w:pPr>
        <w:pStyle w:val="CodeBlock"/>
      </w:pPr>
      <w:r>
        <w:t>RemoteFlow-v0.2.0-win-x64.exe</w:t>
      </w:r>
    </w:p>
    <w:p>
      <w:r>
        <w:t>客户端需要记录：最低支持 Server API Version / Sync Protocol Version。</w:t>
      </w:r>
    </w:p>
    <w:p>
      <w:pPr>
        <w:pStyle w:val="Heading1"/>
      </w:pPr>
      <w:r>
        <w:t>4. 发布前 Checklist</w:t>
      </w:r>
    </w:p>
    <w:p>
      <w:pPr>
        <w:pStyle w:val="Heading2"/>
      </w:pPr>
      <w:r>
        <w:t>Code</w:t>
      </w:r>
    </w:p>
    <w:p>
      <w:pPr>
        <w:pStyle w:val="ListBullet"/>
      </w:pPr>
      <w:r>
        <w:t>main/release branch clean。</w:t>
      </w:r>
    </w:p>
    <w:p>
      <w:pPr>
        <w:pStyle w:val="ListBullet"/>
      </w:pPr>
      <w:r>
        <w:t>编译无错误。</w:t>
      </w:r>
    </w:p>
    <w:p>
      <w:pPr>
        <w:pStyle w:val="ListBullet"/>
      </w:pPr>
      <w:r>
        <w:t>Unit/Integration 测试通过。</w:t>
      </w:r>
    </w:p>
    <w:p>
      <w:pPr>
        <w:pStyle w:val="ListBullet"/>
      </w:pPr>
      <w:r>
        <w:t>依赖 License/安全扫描无阻断项。</w:t>
      </w:r>
    </w:p>
    <w:p>
      <w:pPr>
        <w:pStyle w:val="Heading2"/>
      </w:pPr>
      <w:r>
        <w:t>Database</w:t>
      </w:r>
    </w:p>
    <w:p>
      <w:pPr>
        <w:pStyle w:val="ListBullet"/>
      </w:pPr>
      <w:r>
        <w:t>Migration Review 完成。</w:t>
      </w:r>
    </w:p>
    <w:p>
      <w:pPr>
        <w:pStyle w:val="ListBullet"/>
      </w:pPr>
      <w:r>
        <w:t>发布前备份完成。</w:t>
      </w:r>
    </w:p>
    <w:p>
      <w:pPr>
        <w:pStyle w:val="ListBullet"/>
      </w:pPr>
      <w:r>
        <w:t>备份可读取。</w:t>
      </w:r>
    </w:p>
    <w:p>
      <w:pPr>
        <w:pStyle w:val="ListBullet"/>
      </w:pPr>
      <w:r>
        <w:t>Staging Migration 已验证。</w:t>
      </w:r>
    </w:p>
    <w:p>
      <w:pPr>
        <w:pStyle w:val="Heading2"/>
      </w:pPr>
      <w:r>
        <w:t>Security</w:t>
      </w:r>
    </w:p>
    <w:p>
      <w:pPr>
        <w:pStyle w:val="ListBullet"/>
      </w:pPr>
      <w:r>
        <w:t>Security Marker Audit 0 明文泄露。</w:t>
      </w:r>
    </w:p>
    <w:p>
      <w:pPr>
        <w:pStyle w:val="ListBullet"/>
      </w:pPr>
      <w:r>
        <w:t>Secret/Token 不在 config/repo/log。</w:t>
      </w:r>
    </w:p>
    <w:p>
      <w:pPr>
        <w:pStyle w:val="ListBullet"/>
      </w:pPr>
      <w:r>
        <w:t>被撤销 Device 测试通过。</w:t>
      </w:r>
    </w:p>
    <w:p>
      <w:pPr>
        <w:pStyle w:val="ListBullet"/>
      </w:pPr>
      <w:r>
        <w:t>Recovery 测试通过。</w:t>
      </w:r>
    </w:p>
    <w:p>
      <w:pPr>
        <w:pStyle w:val="Heading2"/>
      </w:pPr>
      <w:r>
        <w:t>Operations</w:t>
      </w:r>
    </w:p>
    <w:p>
      <w:pPr>
        <w:pStyle w:val="ListBullet"/>
      </w:pPr>
      <w:r>
        <w:t>/health/live /health/ready 正常。</w:t>
      </w:r>
    </w:p>
    <w:p>
      <w:pPr>
        <w:pStyle w:val="ListBullet"/>
      </w:pPr>
      <w:r>
        <w:t>磁盘空间足够。</w:t>
      </w:r>
    </w:p>
    <w:p>
      <w:pPr>
        <w:pStyle w:val="ListBullet"/>
      </w:pPr>
      <w:r>
        <w:t>Backup Job 正常。</w:t>
      </w:r>
    </w:p>
    <w:p>
      <w:pPr>
        <w:pStyle w:val="ListBullet"/>
      </w:pPr>
      <w:r>
        <w:t>回滚镜像存在。</w:t>
      </w:r>
    </w:p>
    <w:p>
      <w:pPr>
        <w:pStyle w:val="Heading1"/>
      </w:pPr>
      <w:r>
        <w:t>5. 发布步骤</w:t>
      </w:r>
    </w:p>
    <w:p>
      <w:pPr>
        <w:pStyle w:val="CodeBlock"/>
      </w:pPr>
      <w:r>
        <w:t>1. 宣布维护/冻结写入（如 Migration 需要）</w:t>
        <w:br/>
        <w:t>2. PostgreSQL Backup</w:t>
        <w:br/>
        <w:t>3. 记录当前 API Image + DB Schema</w:t>
        <w:br/>
        <w:t>4. Pull 新 Image</w:t>
        <w:br/>
        <w:t>5. 执行 Migration</w:t>
        <w:br/>
        <w:t>6. 启动新 API</w:t>
        <w:br/>
        <w:t>7. Health Check</w:t>
        <w:br/>
        <w:t>8. Account/Device 冒烟</w:t>
        <w:br/>
        <w:t>9. PC-A Push 测试</w:t>
        <w:br/>
        <w:t>10. PC-B Pull/Decrypt 测试</w:t>
        <w:br/>
        <w:t>11. RDP/SSH 测试连接</w:t>
        <w:br/>
        <w:t>12. 观察 5xx/日志/DB</w:t>
        <w:br/>
        <w:t>13. 解除维护状态</w:t>
        <w:br/>
        <w:t>14. 记录发布结果</w:t>
      </w:r>
    </w:p>
    <w:p>
      <w:pPr>
        <w:pStyle w:val="Heading1"/>
      </w:pPr>
      <w:r>
        <w:t>6. 快速回滚判定</w:t>
      </w:r>
    </w:p>
    <w:p>
      <w:r>
        <w:t>出现以下任一情况立即停止发布并评估回滚：</w:t>
      </w:r>
    </w:p>
    <w:p>
      <w:pPr>
        <w:pStyle w:val="ListBullet"/>
      </w:pPr>
      <w:r>
        <w:t>Login/Refresh 大面积失败。</w:t>
      </w:r>
    </w:p>
    <w:p>
      <w:pPr>
        <w:pStyle w:val="ListBullet"/>
      </w:pPr>
      <w:r>
        <w:t>Sync 数据损坏或不可解密。</w:t>
      </w:r>
    </w:p>
    <w:p>
      <w:pPr>
        <w:pStyle w:val="ListBullet"/>
      </w:pPr>
      <w:r>
        <w:t>Version/Revision 异常倒退/重复。</w:t>
      </w:r>
    </w:p>
    <w:p>
      <w:pPr>
        <w:pStyle w:val="ListBullet"/>
      </w:pPr>
      <w:r>
        <w:t>DB Migration 导致旧 API 不兼容。</w:t>
      </w:r>
    </w:p>
    <w:p>
      <w:pPr>
        <w:pStyle w:val="ListBullet"/>
      </w:pPr>
      <w:r>
        <w:t>明文 Secret 出现在服务端。</w:t>
      </w:r>
    </w:p>
    <w:p>
      <w:pPr>
        <w:pStyle w:val="ListBullet"/>
      </w:pPr>
      <w:r>
        <w:t>RemoteFlow 本地数据被错误删除。</w:t>
      </w:r>
    </w:p>
    <w:p>
      <w:pPr>
        <w:pStyle w:val="Heading1"/>
      </w:pPr>
      <w:r>
        <w:t>7. 回滚类型</w:t>
      </w:r>
    </w:p>
    <w:p>
      <w:pPr>
        <w:pStyle w:val="Heading2"/>
      </w:pPr>
      <w:r>
        <w:t>A. 仅 API Bug，DB Schema 兼容</w:t>
      </w:r>
    </w:p>
    <w:p>
      <w:pPr>
        <w:pStyle w:val="CodeBlock"/>
      </w:pPr>
      <w:r>
        <w:t>停止新 API</w:t>
        <w:br/>
        <w:t>→ 启动旧 API Image</w:t>
        <w:br/>
        <w:t>→ Health/Smoke Test</w:t>
      </w:r>
    </w:p>
    <w:p>
      <w:pPr>
        <w:pStyle w:val="Heading2"/>
      </w:pPr>
      <w:r>
        <w:t>B. DB Migration 可逆</w:t>
      </w:r>
    </w:p>
    <w:p>
      <w:r>
        <w:t>执行已测试 Down/Reverse Migration，再回滚 API。</w:t>
      </w:r>
    </w:p>
    <w:p>
      <w:pPr>
        <w:pStyle w:val="Heading2"/>
      </w:pPr>
      <w:r>
        <w:t>C. DB Migration 不可逆或数据损坏</w:t>
      </w:r>
    </w:p>
    <w:p>
      <w:pPr>
        <w:pStyle w:val="CodeBlock"/>
      </w:pPr>
      <w:r>
        <w:t>停止写入</w:t>
        <w:br/>
        <w:t>→ 保全故障现场</w:t>
        <w:br/>
        <w:t>→ 新建/清理数据库</w:t>
        <w:br/>
        <w:t>→ 恢复发布前 Backup</w:t>
        <w:br/>
        <w:t>→ 启动旧 API</w:t>
        <w:br/>
        <w:t>→ 验证 Revision/Cursor/Vault Envelope</w:t>
      </w:r>
    </w:p>
    <w:p>
      <w:pPr>
        <w:pStyle w:val="Heading1"/>
      </w:pPr>
      <w:r>
        <w:t>8. RemoteFlow 客户端回滚</w:t>
      </w:r>
    </w:p>
    <w:p>
      <w:r>
        <w:t>客户端升级必须保留 SQLite Backup/Migration Strategy。</w:t>
      </w:r>
    </w:p>
    <w:p>
      <w:r>
        <w:t>如果新客户端 Schema 不兼容旧版：</w:t>
      </w:r>
    </w:p>
    <w:p>
      <w:pPr>
        <w:pStyle w:val="ListBullet"/>
      </w:pPr>
      <w:r>
        <w:t>升级前创建本地数据库备份。</w:t>
      </w:r>
    </w:p>
    <w:p>
      <w:pPr>
        <w:pStyle w:val="ListBullet"/>
      </w:pPr>
      <w:r>
        <w:t>提供恢复工具/步骤。</w:t>
      </w:r>
    </w:p>
    <w:p>
      <w:pPr>
        <w:pStyle w:val="ListBullet"/>
      </w:pPr>
      <w:r>
        <w:t>不允许用户简单安装旧 exe 后直接打开新 Schema DB。</w:t>
      </w:r>
    </w:p>
    <w:p>
      <w:pPr>
        <w:pStyle w:val="Heading1"/>
      </w:pPr>
      <w:r>
        <w:t>9. 日常运维</w:t>
      </w:r>
    </w:p>
    <w:p>
      <w:r>
        <w:t>每日：</w:t>
      </w:r>
    </w:p>
    <w:p>
      <w:pPr>
        <w:pStyle w:val="ListBullet"/>
      </w:pPr>
      <w:r>
        <w:t>API/Container 状态。</w:t>
      </w:r>
    </w:p>
    <w:p>
      <w:pPr>
        <w:pStyle w:val="ListBullet"/>
      </w:pPr>
      <w:r>
        <w:t>Backup 结果。</w:t>
      </w:r>
    </w:p>
    <w:p>
      <w:pPr>
        <w:pStyle w:val="ListBullet"/>
      </w:pPr>
      <w:r>
        <w:t>5xx/Sync Error。</w:t>
      </w:r>
    </w:p>
    <w:p>
      <w:pPr>
        <w:pStyle w:val="ListBullet"/>
      </w:pPr>
      <w:r>
        <w:t>磁盘空间。</w:t>
      </w:r>
    </w:p>
    <w:p>
      <w:r>
        <w:t>每周：</w:t>
      </w:r>
    </w:p>
    <w:p>
      <w:pPr>
        <w:pStyle w:val="ListBullet"/>
      </w:pPr>
      <w:r>
        <w:t>被撤销/异常设备检查。</w:t>
      </w:r>
    </w:p>
    <w:p>
      <w:pPr>
        <w:pStyle w:val="ListBullet"/>
      </w:pPr>
      <w:r>
        <w:t>PostgreSQL 增长。</w:t>
      </w:r>
    </w:p>
    <w:p>
      <w:pPr>
        <w:pStyle w:val="ListBullet"/>
      </w:pPr>
      <w:r>
        <w:t>Tombstone/ChangeLog 增长。</w:t>
      </w:r>
    </w:p>
    <w:p>
      <w:pPr>
        <w:pStyle w:val="ListBullet"/>
      </w:pPr>
      <w:r>
        <w:t>日志轮转。</w:t>
      </w:r>
    </w:p>
    <w:p>
      <w:r>
        <w:t>每月：</w:t>
      </w:r>
    </w:p>
    <w:p>
      <w:pPr>
        <w:pStyle w:val="ListBullet"/>
      </w:pPr>
      <w:r>
        <w:t>Ubuntu/Docker 安全更新窗口。</w:t>
      </w:r>
    </w:p>
    <w:p>
      <w:pPr>
        <w:pStyle w:val="ListBullet"/>
      </w:pPr>
      <w:r>
        <w:t>恢复抽检。</w:t>
      </w:r>
    </w:p>
    <w:p>
      <w:pPr>
        <w:pStyle w:val="ListBullet"/>
      </w:pPr>
      <w:r>
        <w:t>账号/设备异常行为分析。</w:t>
      </w:r>
    </w:p>
    <w:p>
      <w:r>
        <w:t>每季度：</w:t>
      </w:r>
    </w:p>
    <w:p>
      <w:pPr>
        <w:pStyle w:val="ListBullet"/>
      </w:pPr>
      <w:r>
        <w:t>完整 Backup Restore 演练。</w:t>
      </w:r>
    </w:p>
    <w:p>
      <w:pPr>
        <w:pStyle w:val="ListBullet"/>
      </w:pPr>
      <w:r>
        <w:t>Recovery Key/新设备恢复测试。</w:t>
      </w:r>
    </w:p>
    <w:p>
      <w:pPr>
        <w:pStyle w:val="ListBullet"/>
      </w:pPr>
      <w:r>
        <w:t>Key Rotation 演练。</w:t>
      </w:r>
    </w:p>
    <w:p>
      <w:pPr>
        <w:pStyle w:val="ListBullet"/>
      </w:pPr>
      <w:r>
        <w:t>安全 Marker Audit 重跑。</w:t>
      </w:r>
    </w:p>
    <w:p>
      <w:pPr>
        <w:pStyle w:val="Heading1"/>
      </w:pPr>
      <w:r>
        <w:t>10. 故障分类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故障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用户影响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shd w:fill="D9EAF7"/>
            <w:vAlign w:val="center"/>
          </w:tcPr>
          <w:p>
            <w:r>
              <w:rPr>
                <w:b/>
              </w:rPr>
              <w:t>首要动作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API Down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无法同步，Local 可用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恢复 API，不动客户端本地数据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PostgreSQL Down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无法登录/同步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恢复 DB/连接，保持 API NotReady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Token Issue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登录/Refresh 失败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检查 Signing/Clock/Session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Sync Conflict 激增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多端变更受阻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检查 Version/幂等逻辑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Vault 解密失败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新设备不可用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检查 Envelope/KeyVersion，不重置数据</w:t>
            </w:r>
          </w:p>
        </w:tc>
      </w:tr>
      <w:tr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明文泄露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安全事件</w:t>
            </w:r>
          </w:p>
        </w:tc>
        <w:tc>
          <w:tcPr>
            <w:tcW w:type="dxa" w:w="324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停止相关日志/服务，保全证据，轮换 Secret/Key</w:t>
            </w:r>
          </w:p>
        </w:tc>
      </w:tr>
    </w:tbl>
    <w:p>
      <w:pPr>
        <w:pStyle w:val="Heading1"/>
      </w:pPr>
      <w:r>
        <w:t>11. 数据保留</w:t>
      </w:r>
    </w:p>
    <w:p>
      <w:pPr>
        <w:pStyle w:val="ListBullet"/>
      </w:pPr>
      <w:r>
        <w:t>Tombstone 默认 &gt;=90 天。</w:t>
      </w:r>
    </w:p>
    <w:p>
      <w:pPr>
        <w:pStyle w:val="ListBullet"/>
      </w:pPr>
      <w:r>
        <w:t>Refresh Session 按过期/撤销清理。</w:t>
      </w:r>
    </w:p>
    <w:p>
      <w:pPr>
        <w:pStyle w:val="ListBullet"/>
      </w:pPr>
      <w:r>
        <w:t>结构化操作日志按实际隐私和存储要求设置保留期。</w:t>
      </w:r>
    </w:p>
    <w:p>
      <w:pPr>
        <w:pStyle w:val="ListBullet"/>
      </w:pPr>
      <w:r>
        <w:t>不因为“日志排障方便”增加业务明文字段。</w:t>
      </w:r>
    </w:p>
    <w:p>
      <w:pPr>
        <w:pStyle w:val="Heading1"/>
      </w:pPr>
      <w:r>
        <w:t>12. 变更管理</w:t>
      </w:r>
    </w:p>
    <w:p>
      <w:r>
        <w:t>任何影响以下内容的变更都必须更新文档并重新过 Gate：</w:t>
      </w:r>
    </w:p>
    <w:p>
      <w:pPr>
        <w:pStyle w:val="CodeBlock"/>
      </w:pPr>
      <w:r>
        <w:t>Sync Protocol</w:t>
        <w:br/>
        <w:t>Payload Schema</w:t>
        <w:br/>
        <w:t>Vault Algorithm</w:t>
        <w:br/>
        <w:t>Key Envelope</w:t>
        <w:br/>
        <w:t>DB Schema</w:t>
        <w:br/>
        <w:t>Authentication/Refresh</w:t>
        <w:br/>
        <w:t>Device Approval</w:t>
        <w:br/>
        <w:t>Tombstone Retention</w:t>
      </w:r>
    </w:p>
    <w:p>
      <w:pPr>
        <w:pStyle w:val="Heading1"/>
      </w:pPr>
      <w:r>
        <w:t>13. 发布记录模板</w:t>
      </w:r>
    </w:p>
    <w:p>
      <w:pPr>
        <w:pStyle w:val="CodeBlock"/>
      </w:pPr>
      <w:r>
        <w:t>发布日期：</w:t>
        <w:br/>
        <w:t>AppsCloud Version：</w:t>
        <w:br/>
        <w:t>RemoteFlow Version：</w:t>
        <w:br/>
        <w:t>DB Schema：</w:t>
        <w:br/>
        <w:t>Sync Protocol：</w:t>
        <w:br/>
        <w:t>Vault Key Version：</w:t>
        <w:br/>
        <w:t>发布人：</w:t>
        <w:br/>
        <w:t>备份路径/编号：</w:t>
        <w:br/>
        <w:t>Migration：</w:t>
        <w:br/>
        <w:t>Smoke Test：</w:t>
        <w:br/>
        <w:t>Security Audit：</w:t>
        <w:br/>
        <w:t>Rollback Image：</w:t>
        <w:br/>
        <w:t>结果：Success / Rolled Back</w:t>
        <w:br/>
        <w:t>问题：</w:t>
      </w:r>
    </w:p>
    <w:p>
      <w:pPr>
        <w:pStyle w:val="Heading1"/>
      </w:pPr>
      <w:r>
        <w:t>14. 上线完成定义</w:t>
      </w:r>
    </w:p>
    <w:p>
      <w:r>
        <w:t>只有当：</w:t>
      </w:r>
    </w:p>
    <w:p>
      <w:pPr>
        <w:pStyle w:val="ListBullet"/>
      </w:pPr>
      <w:r>
        <w:t>生产 Health 正常；</w:t>
      </w:r>
    </w:p>
    <w:p>
      <w:pPr>
        <w:pStyle w:val="ListBullet"/>
      </w:pPr>
      <w:r>
        <w:t>PC-A/PC-B 双端真实同步通过；</w:t>
      </w:r>
    </w:p>
    <w:p>
      <w:pPr>
        <w:pStyle w:val="ListBullet"/>
      </w:pPr>
      <w:r>
        <w:t>RDP/SSH Secret Restore 成功；</w:t>
      </w:r>
    </w:p>
    <w:p>
      <w:pPr>
        <w:pStyle w:val="ListBullet"/>
      </w:pPr>
      <w:r>
        <w:t>数据库/日志无明文；</w:t>
      </w:r>
    </w:p>
    <w:p>
      <w:pPr>
        <w:pStyle w:val="ListBullet"/>
      </w:pPr>
      <w:r>
        <w:t>备份完成且恢复方案可用；</w:t>
      </w:r>
    </w:p>
    <w:p>
      <w:pPr>
        <w:pStyle w:val="ListBullet"/>
      </w:pPr>
      <w:r>
        <w:t>回滚路径确认；</w:t>
      </w:r>
    </w:p>
    <w:p>
      <w:r>
        <w:t>才可宣布 Cloud Sync 正式上线。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第 </w:t>
    </w:r>
    <w:fldSimple w:instr="PAGE"/>
    <w:r>
      <w:rPr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AppsCloud + RemoteFlow 云同步完整配套设计文档全集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283" w:right="170"/>
      <w:shd w:fill="F3F4F6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