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b/>
          <w:color w:val="1B3A6B"/>
          <w:sz w:val="64"/>
        </w:rPr>
        <w:t>IA Treasury Control</w:t>
      </w:r>
    </w:p>
    <w:p>
      <w:pPr>
        <w:spacing w:before="0" w:after="80"/>
        <w:jc w:val="center"/>
      </w:pPr>
      <w:r>
        <w:rPr>
          <w:b/>
          <w:color w:val="2E6DA4"/>
          <w:sz w:val="44"/>
        </w:rPr>
        <w:t>MCP — Complete User Guide</w:t>
      </w:r>
    </w:p>
    <w:p>
      <w:pPr>
        <w:spacing w:before="240" w:after="240"/>
        <w:jc w:val="center"/>
        <w:pBdr>
          <w:bottom w:val="single" w:sz="4" w:space="4" w:color="1B3A6B"/>
        </w:pBdr>
      </w:pPr>
    </w:p>
    <w:p>
      <w:pPr>
        <w:spacing w:before="0" w:after="80"/>
        <w:jc w:val="center"/>
      </w:pPr>
      <w:r>
        <w:rPr>
          <w:color w:val="666666"/>
          <w:sz w:val="26"/>
        </w:rPr>
        <w:t>Version 1.7.0</w:t>
      </w:r>
    </w:p>
    <w:p>
      <w:pPr>
        <w:spacing w:before="0" w:after="80"/>
        <w:jc w:val="center"/>
      </w:pPr>
      <w:r>
        <w:rPr>
          <w:color w:val="666666"/>
          <w:sz w:val="22"/>
        </w:rPr>
        <w:t>Compatibility: Odoo 16, 17, 18, 19 and Odoo.sh</w:t>
      </w:r>
    </w:p>
    <w:p>
      <w:pPr>
        <w:spacing w:before="0" w:after="80"/>
        <w:jc w:val="center"/>
      </w:pPr>
      <w:r>
        <w:rPr>
          <w:i/>
          <w:color w:val="666666"/>
          <w:sz w:val="20"/>
        </w:rPr>
        <w:t>© 2026 Uniasser · OPL-1 License</w:t>
      </w:r>
    </w:p>
    <w:p>
      <w:r>
        <w:br w:type="page"/>
      </w:r>
    </w:p>
    <w:p>
      <w:pPr>
        <w:spacing w:before="0" w:after="240"/>
        <w:pBdr>
          <w:bottom w:val="single" w:sz="4" w:space="4" w:color="1B3A6B"/>
        </w:pBdr>
      </w:pPr>
      <w:r>
        <w:rPr>
          <w:b/>
          <w:color w:val="1B3A6B"/>
          <w:sz w:val="36"/>
        </w:rPr>
        <w:t>Table of Contents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1.  </w:t>
      </w:r>
      <w:r>
        <w:rPr>
          <w:sz w:val="20"/>
        </w:rPr>
        <w:t>Prerequisites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2.  </w:t>
      </w:r>
      <w:r>
        <w:rPr>
          <w:sz w:val="20"/>
        </w:rPr>
        <w:t>Get your license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3.  </w:t>
      </w:r>
      <w:r>
        <w:rPr>
          <w:sz w:val="20"/>
        </w:rPr>
        <w:t>Install the module in Odoo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4.  </w:t>
      </w:r>
      <w:r>
        <w:rPr>
          <w:sz w:val="20"/>
        </w:rPr>
        <w:t>Initial configuration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5.  </w:t>
      </w:r>
      <w:r>
        <w:rPr>
          <w:sz w:val="20"/>
        </w:rPr>
        <w:t>Connect with Claude (claude.ai)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6.  </w:t>
      </w:r>
      <w:r>
        <w:rPr>
          <w:sz w:val="20"/>
        </w:rPr>
        <w:t>Connect with Gemini (Google)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7.  </w:t>
      </w:r>
      <w:r>
        <w:rPr>
          <w:sz w:val="20"/>
        </w:rPr>
        <w:t>Connect with ChatGPT (OpenAI)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8.  </w:t>
      </w:r>
      <w:r>
        <w:rPr>
          <w:sz w:val="20"/>
        </w:rPr>
        <w:t>Connect with WhatsApp (Twilio)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8b.  </w:t>
      </w:r>
      <w:r>
        <w:rPr>
          <w:sz w:val="20"/>
        </w:rPr>
        <w:t>Free Trial &amp; Your Own Anthropic API Key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9.  </w:t>
      </w:r>
      <w:r>
        <w:rPr>
          <w:sz w:val="20"/>
        </w:rPr>
        <w:t>WhatsApp vs. AI Chat — Capabilities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10.  </w:t>
      </w:r>
      <w:r>
        <w:rPr>
          <w:sz w:val="20"/>
        </w:rPr>
        <w:t>Available tools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11.  </w:t>
      </w:r>
      <w:r>
        <w:rPr>
          <w:sz w:val="20"/>
        </w:rPr>
        <w:t>Usage examples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12.  </w:t>
      </w:r>
      <w:r>
        <w:rPr>
          <w:sz w:val="20"/>
        </w:rPr>
        <w:t>Auto-install scripts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13.  </w:t>
      </w:r>
      <w:r>
        <w:rPr>
          <w:sz w:val="20"/>
        </w:rPr>
        <w:t>Troubleshooting</w:t>
      </w:r>
    </w:p>
    <w:p>
      <w:pPr>
        <w:spacing w:before="40" w:after="40"/>
        <w:ind w:left="170"/>
      </w:pPr>
      <w:r>
        <w:rPr>
          <w:b/>
          <w:color w:val="1B3A6B"/>
          <w:sz w:val="20"/>
        </w:rPr>
        <w:t xml:space="preserve">14.  </w:t>
      </w:r>
      <w:r>
        <w:rPr>
          <w:sz w:val="20"/>
        </w:rPr>
        <w:t>Ubuntu Linux 24.04 — Self-hosted notes</w:t>
      </w:r>
    </w:p>
    <w:p>
      <w:r>
        <w:br w:type="page"/>
      </w:r>
    </w:p>
    <w:p>
      <w:pPr>
        <w:pageBreakBefore w:val="1"/>
        <w:spacing w:before="0" w:after="80"/>
        <w:pBdr>
          <w:bottom w:val="single" w:sz="6" w:space="4" w:color="1B3A6B"/>
        </w:pBdr>
      </w:pPr>
      <w:r>
        <w:rPr>
          <w:b/>
          <w:color w:val="1B3A6B"/>
          <w:sz w:val="32"/>
        </w:rPr>
        <w:t>IA Treasury Control (MCP) — Complete User Guide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Version:</w:t>
      </w:r>
      <w:r>
        <w:rPr>
          <w:sz w:val="20"/>
        </w:rPr>
        <w:t xml:space="preserve"> 1.7.0 · </w:t>
      </w:r>
      <w:r>
        <w:rPr>
          <w:b/>
          <w:sz w:val="20"/>
        </w:rPr>
        <w:t>Compatibility:</w:t>
      </w:r>
      <w:r>
        <w:rPr>
          <w:sz w:val="20"/>
        </w:rPr>
        <w:t xml:space="preserve"> Odoo 16, 17, 18, 19 and Odoo.sh</w:t>
      </w:r>
    </w:p>
    <w:p>
      <w:pPr>
        <w:spacing w:before="200" w:after="80"/>
      </w:pPr>
      <w:r>
        <w:rPr>
          <w:b/>
          <w:color w:val="2E6DA4"/>
          <w:sz w:val="26"/>
        </w:rPr>
        <w:t>Table of Contents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Prerequisites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Get your license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Install the module in Odoo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Initial configuration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Claude (claude.ai)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Gemini (Google)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ChatGPT (OpenAI)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Connect with WhatsApp (Twilio)</w:t>
      </w:r>
    </w:p>
    <w:p>
      <w:pPr>
        <w:spacing w:before="20" w:after="20"/>
      </w:pPr>
      <w:r>
        <w:rPr>
          <w:sz w:val="20"/>
        </w:rPr>
        <w:t>8b. Free Trial &amp; Your Own Anthropic API Key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WhatsApp vs. AI Chat — Capabilities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Available tools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Usage examples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Auto-install scripts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Troubleshooting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Ubuntu Linux 24.04 — Self-hosted notes</w:t>
      </w:r>
    </w:p>
    <w:p>
      <w:pPr>
        <w:spacing w:before="200" w:after="80"/>
      </w:pPr>
      <w:r>
        <w:rPr>
          <w:b/>
          <w:color w:val="2E6DA4"/>
          <w:sz w:val="26"/>
        </w:rPr>
        <w:t>1.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Odoo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Version 16, 17, 18, 19 or Odoo.sh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account</w:t>
            </w:r>
            <w:r>
              <w:rPr>
                <w:sz w:val="18"/>
              </w:rPr>
              <w:t xml:space="preserve"> module</w:t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Must be installed (Accounting)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HTTPS access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Odoo must be reachable via HTTPS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License</w:t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Purchased at apps.uniasser.net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AI API key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Optional</w:t>
            </w:r>
            <w:r>
              <w:rPr>
                <w:sz w:val="18"/>
              </w:rPr>
              <w:t xml:space="preserve"> — a free trial (up to 5 €) is included. See section 8b.</w:t>
            </w:r>
          </w:p>
        </w:tc>
      </w:tr>
    </w:tbl>
    <w:p>
      <w:pPr>
        <w:spacing w:before="0" w:after="120"/>
      </w:pP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Important:</w:t>
      </w:r>
      <w:r>
        <w:rPr>
          <w:i/>
          <w:sz w:val="20"/>
        </w:rPr>
        <w:t xml:space="preserve"> The module does NOT store accounting data outside your Odoo. All AI logic runs on Uniasser servers using only the data you query in each request.</w:t>
      </w:r>
    </w:p>
    <w:p>
      <w:pPr>
        <w:spacing w:before="200" w:after="80"/>
      </w:pPr>
      <w:r>
        <w:rPr>
          <w:b/>
          <w:color w:val="2E6DA4"/>
          <w:sz w:val="26"/>
        </w:rPr>
        <w:t>2. Get your license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apps.uniasser.net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Choose a plan (monthly or annual) and complete the payment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You will receive an email with your key in the format </w:t>
      </w:r>
      <w:r>
        <w:rPr>
          <w:b/>
          <w:sz w:val="20"/>
        </w:rPr>
        <w:t>`XXXX-XXXX-XXXX-XXXX`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Save this key — you will need it in step 4</w:t>
      </w:r>
    </w:p>
    <w:p>
      <w:pPr>
        <w:spacing w:before="200" w:after="80"/>
      </w:pPr>
      <w:r>
        <w:rPr>
          <w:b/>
          <w:color w:val="2E6DA4"/>
          <w:sz w:val="26"/>
        </w:rPr>
        <w:t>3. Install the module in Odoo</w:t>
      </w:r>
    </w:p>
    <w:p>
      <w:pPr>
        <w:spacing w:before="160" w:after="60"/>
      </w:pPr>
      <w:r>
        <w:rPr>
          <w:b/>
          <w:color w:val="444444"/>
          <w:sz w:val="22"/>
        </w:rPr>
        <w:t>Option A — Standard Odoo (self-hosted)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Download the ZIP for your version: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16: </w:t>
      </w:r>
      <w:r>
        <w:rPr>
          <w:rFonts w:ascii="Courier New" w:hAnsi="Courier New"/>
          <w:color w:val="C0392B"/>
          <w:sz w:val="18"/>
        </w:rPr>
        <w:t>ia_agents_treasury_control_odoo16_v16.0.1.7.0.zip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17: </w:t>
      </w:r>
      <w:r>
        <w:rPr>
          <w:rFonts w:ascii="Courier New" w:hAnsi="Courier New"/>
          <w:color w:val="C0392B"/>
          <w:sz w:val="18"/>
        </w:rPr>
        <w:t>ia_agents_treasury_control_odoo17_v17.0.1.7.0.zip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18: </w:t>
      </w:r>
      <w:r>
        <w:rPr>
          <w:rFonts w:ascii="Courier New" w:hAnsi="Courier New"/>
          <w:color w:val="C0392B"/>
          <w:sz w:val="18"/>
        </w:rPr>
        <w:t>ia_agents_treasury_control_odoo18_v18.0.1.7.0.zip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  <w:t xml:space="preserve">Odoo 19: </w:t>
      </w:r>
      <w:r>
        <w:rPr>
          <w:rFonts w:ascii="Courier New" w:hAnsi="Courier New"/>
          <w:color w:val="C0392B"/>
          <w:sz w:val="18"/>
        </w:rPr>
        <w:t>ia_agents_treasury_control_odoo19_v19.0.1.7.0.zip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Odoo: </w:t>
      </w:r>
      <w:r>
        <w:rPr>
          <w:b/>
          <w:sz w:val="20"/>
        </w:rPr>
        <w:t>Settings → Activate developer mode</w:t>
      </w:r>
      <w:r>
        <w:rPr>
          <w:sz w:val="20"/>
        </w:rPr>
        <w:t xml:space="preserve"> (Settings → bottom of the page → "Activate developer mode")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Apps → Update apps list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Upload the ZIP: </w:t>
      </w:r>
      <w:r>
        <w:rPr>
          <w:b/>
          <w:sz w:val="20"/>
        </w:rPr>
        <w:t>Apps → Upload module</w:t>
      </w:r>
      <w:r>
        <w:rPr>
          <w:sz w:val="20"/>
        </w:rPr>
        <w:t xml:space="preserve"> (cloud icon in the top bar)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Search for </w:t>
      </w:r>
      <w:r>
        <w:rPr>
          <w:rFonts w:ascii="Courier New" w:hAnsi="Courier New"/>
          <w:color w:val="C0392B"/>
          <w:sz w:val="18"/>
        </w:rPr>
        <w:t>IA Treasury Control</w:t>
      </w:r>
      <w:r>
        <w:rPr>
          <w:sz w:val="20"/>
        </w:rPr>
        <w:t xml:space="preserve"> and click </w:t>
      </w:r>
      <w:r>
        <w:rPr>
          <w:b/>
          <w:sz w:val="20"/>
        </w:rPr>
        <w:t>Install</w:t>
      </w:r>
      <w:r>
        <w:rPr>
          <w:sz w:val="20"/>
        </w:rPr>
      </w:r>
    </w:p>
    <w:p>
      <w:pPr>
        <w:spacing w:before="160" w:after="60"/>
      </w:pPr>
      <w:r>
        <w:rPr>
          <w:b/>
          <w:color w:val="444444"/>
          <w:sz w:val="22"/>
        </w:rPr>
        <w:t>Option B — Odoo.sh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Download the ZIP for your version (see above)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your GitHub repository connected to Odoo.sh, create the folder </w:t>
      </w:r>
      <w:r>
        <w:rPr>
          <w:rFonts w:ascii="Courier New" w:hAnsi="Courier New"/>
          <w:color w:val="C0392B"/>
          <w:sz w:val="18"/>
        </w:rPr>
        <w:t>ia_agents_treasury_control</w:t>
      </w:r>
      <w:r>
        <w:rPr>
          <w:sz w:val="20"/>
        </w:rPr>
        <w:t xml:space="preserve"> and upload the ZIP contents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Or use the direct upload option in the Odoo.sh dashboard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Commit/push so Odoo.sh reloads the modules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Apps</w:t>
      </w:r>
      <w:r>
        <w:rPr>
          <w:sz w:val="20"/>
        </w:rPr>
        <w:t xml:space="preserve">, search for </w:t>
      </w:r>
      <w:r>
        <w:rPr>
          <w:rFonts w:ascii="Courier New" w:hAnsi="Courier New"/>
          <w:color w:val="C0392B"/>
          <w:sz w:val="18"/>
        </w:rPr>
        <w:t>IA Treasury Control</w:t>
      </w:r>
      <w:r>
        <w:rPr>
          <w:sz w:val="20"/>
        </w:rPr>
        <w:t xml:space="preserve"> and install</w:t>
      </w:r>
    </w:p>
    <w:p>
      <w:pPr>
        <w:spacing w:before="160" w:after="60"/>
      </w:pPr>
      <w:r>
        <w:rPr>
          <w:b/>
          <w:color w:val="444444"/>
          <w:sz w:val="22"/>
        </w:rPr>
        <w:t>Option C — Command line (server admin)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Copy the module to the addons directory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unzip ia_agents_treasury_control_odoo18_v18.0.1.7.0.zip -d /opt/odoo/custom-addons/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Install (replace odoo18_db with your database name)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sudo -u odoo python3 /opt/odoo/odoo-bin -c /etc/odoo.conf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odoo18_db -i ia_agents_treasury_control --stop-after-init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2E6DA4"/>
          <w:sz w:val="26"/>
        </w:rPr>
        <w:t>4. Initial configuration</w:t>
      </w:r>
    </w:p>
    <w:p>
      <w:pPr>
        <w:spacing w:before="20" w:after="20"/>
      </w:pPr>
      <w:r>
        <w:rPr>
          <w:sz w:val="20"/>
        </w:rPr>
        <w:t xml:space="preserve">Go to </w:t>
      </w:r>
      <w:r>
        <w:rPr>
          <w:b/>
          <w:sz w:val="20"/>
        </w:rPr>
        <w:t>Settings → IA Treasury Control</w:t>
      </w:r>
      <w:r>
        <w:rPr>
          <w:sz w:val="20"/>
        </w:rPr>
        <w:t xml:space="preserve"> (shown in the Settings sidebar). Complete the five fields below in order. Total time: under 5 minutes.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You do NOT need your own AI API key to start.</w:t>
      </w:r>
      <w:r>
        <w:rPr>
          <w:i/>
          <w:sz w:val="20"/>
        </w:rPr>
        <w:t xml:space="preserve"> New installations include a free trial (up to 5 € of AI usage on Uniasser's account). See section 8b for details.</w:t>
      </w:r>
    </w:p>
    <w:p>
      <w:pPr>
        <w:spacing w:before="160" w:after="60"/>
      </w:pPr>
      <w:r>
        <w:rPr>
          <w:b/>
          <w:color w:val="444444"/>
          <w:sz w:val="22"/>
        </w:rPr>
        <w:t>4.1 License key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License key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Paste your </w:t>
            </w:r>
            <w:r>
              <w:rPr>
                <w:rFonts w:ascii="Courier New" w:hAnsi="Courier New"/>
                <w:color w:val="C0392B"/>
                <w:sz w:val="18"/>
              </w:rPr>
              <w:t>XXXX-XXXX-XXXX-XXXX</w:t>
            </w:r>
            <w:r>
              <w:rPr>
                <w:sz w:val="18"/>
              </w:rPr>
              <w:t xml:space="preserve"> key (received by email from apps.uniasser.net)</w:t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  <w:t xml:space="preserve">Click </w:t>
      </w:r>
      <w:r>
        <w:rPr>
          <w:b/>
          <w:sz w:val="20"/>
        </w:rPr>
        <w:t>"Validate license"</w:t>
      </w:r>
      <w:r>
        <w:rPr>
          <w:sz w:val="20"/>
        </w:rPr>
        <w:t>. You should see a green ✅ Active confirmation with your account name. If you see an error, check the key format and ensure your Odoo can reach the internet.</w:t>
      </w:r>
    </w:p>
    <w:p>
      <w:pPr>
        <w:spacing w:before="160" w:after="60"/>
      </w:pPr>
      <w:r>
        <w:rPr>
          <w:b/>
          <w:color w:val="444444"/>
          <w:sz w:val="22"/>
        </w:rPr>
        <w:t>4.2 Odoo API Key</w:t>
      </w:r>
    </w:p>
    <w:p>
      <w:pPr>
        <w:spacing w:before="20" w:after="20"/>
      </w:pPr>
      <w:r>
        <w:rPr>
          <w:sz w:val="20"/>
        </w:rPr>
        <w:t>The module needs an Odoo API Key so that Uniasser's AI server can securely query your Odoo data.</w:t>
      </w:r>
    </w:p>
    <w:p>
      <w:pPr>
        <w:spacing w:before="20" w:after="20"/>
      </w:pPr>
      <w:r>
        <w:rPr>
          <w:sz w:val="20"/>
        </w:rPr>
        <w:t xml:space="preserve">Click </w:t>
      </w:r>
      <w:r>
        <w:rPr>
          <w:b/>
          <w:sz w:val="20"/>
        </w:rPr>
        <w:t>"Generate API Key automatically"</w:t>
      </w:r>
      <w:r>
        <w:rPr>
          <w:sz w:val="20"/>
        </w:rPr>
        <w:t xml:space="preserve"> — the field fills in by itself. Do </w:t>
      </w:r>
      <w:r>
        <w:rPr>
          <w:b/>
          <w:sz w:val="20"/>
        </w:rPr>
        <w:t>not</w:t>
      </w:r>
      <w:r>
        <w:rPr>
          <w:sz w:val="20"/>
        </w:rPr>
        <w:t xml:space="preserve"> generate or paste a key manually; the automatic button handles everything correctly.</w:t>
      </w:r>
    </w:p>
    <w:p>
      <w:pPr>
        <w:spacing w:before="160" w:after="60"/>
      </w:pPr>
      <w:r>
        <w:rPr>
          <w:b/>
          <w:color w:val="444444"/>
          <w:sz w:val="22"/>
        </w:rPr>
        <w:t>4.3 MCP Token</w:t>
      </w:r>
    </w:p>
    <w:p>
      <w:pPr>
        <w:spacing w:before="20" w:after="20"/>
      </w:pPr>
      <w:r>
        <w:rPr>
          <w:sz w:val="20"/>
        </w:rPr>
        <w:t xml:space="preserve">The MCP Token is generated automatically when the module is installed. If the field is empty, click </w:t>
      </w:r>
      <w:r>
        <w:rPr>
          <w:b/>
          <w:sz w:val="20"/>
        </w:rPr>
        <w:t>"Regenerate token"</w:t>
      </w:r>
      <w:r>
        <w:rPr>
          <w:sz w:val="20"/>
        </w:rPr>
        <w:t>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Copy this value</w:t>
      </w:r>
      <w:r>
        <w:rPr>
          <w:sz w:val="20"/>
        </w:rPr>
        <w:t xml:space="preserve"> — you will paste it into your AI client (Claude, etc.) in the next section.</w:t>
      </w:r>
    </w:p>
    <w:p>
      <w:pPr>
        <w:spacing w:before="160" w:after="60"/>
      </w:pPr>
      <w:r>
        <w:rPr>
          <w:b/>
          <w:color w:val="444444"/>
          <w:sz w:val="22"/>
        </w:rPr>
        <w:t>4.4 MCP Server URL and OAuth Client ID</w:t>
      </w:r>
    </w:p>
    <w:p>
      <w:pPr>
        <w:spacing w:before="20" w:after="20"/>
      </w:pPr>
      <w:r>
        <w:rPr>
          <w:sz w:val="20"/>
        </w:rPr>
        <w:t>These two fields are filled in automatically: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 value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it is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MCP Server URL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https://yourodoo.com/mcp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The endpoint your AI client connects to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OAuth Client ID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mycompany_prod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Odoo database name</w:t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Copy both values</w:t>
      </w:r>
      <w:r>
        <w:rPr>
          <w:sz w:val="20"/>
        </w:rPr>
        <w:t xml:space="preserve"> — you will need them when setting up Claude or another AI client.</w:t>
      </w:r>
    </w:p>
    <w:p>
      <w:pPr>
        <w:spacing w:before="160" w:after="60"/>
      </w:pPr>
      <w:r>
        <w:rPr>
          <w:b/>
          <w:color w:val="444444"/>
          <w:sz w:val="22"/>
        </w:rPr>
        <w:t>4.5 Anthropic API Key (optional — skip if using free trial)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Anthropic API Key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Leave </w:t>
            </w:r>
            <w:r>
              <w:rPr>
                <w:b/>
                <w:sz w:val="18"/>
              </w:rPr>
              <w:t>blank</w:t>
            </w:r>
            <w:r>
              <w:rPr>
                <w:sz w:val="18"/>
              </w:rPr>
              <w:t xml:space="preserve"> to use the free trial. Fill in only if you have your own key (see section 8b).</w:t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  <w:t>Leave this field empty for now. The free trial (up to 5 € of AI usage) is used automatically.</w:t>
      </w:r>
    </w:p>
    <w:p>
      <w:pPr>
        <w:spacing w:before="20" w:after="20"/>
      </w:pPr>
      <w:r>
        <w:rPr>
          <w:sz w:val="20"/>
        </w:rPr>
        <w:t xml:space="preserve">Click </w:t>
      </w:r>
      <w:r>
        <w:rPr>
          <w:b/>
          <w:sz w:val="20"/>
        </w:rPr>
        <w:t>Save</w:t>
      </w:r>
      <w:r>
        <w:rPr>
          <w:sz w:val="20"/>
        </w:rPr>
        <w:t xml:space="preserve"> when all fields are filled in.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Summary of what you need to copy before moving on:</w:t>
      </w:r>
      <w:r>
        <w:rPr>
          <w:sz w:val="2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Where to copy from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MCP Token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Settings → IA Treasury Control → MCP Token field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MCP Server URL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Settings → IA Treasury Control → MCP Server URL field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OAuth Client ID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Settings → IA Treasury Control → OAuth Client ID field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2E6DA4"/>
          <w:sz w:val="26"/>
        </w:rPr>
        <w:t>5. Connect with Claude (claude.ai)</w:t>
      </w:r>
    </w:p>
    <w:p>
      <w:pPr>
        <w:spacing w:before="160" w:after="60"/>
      </w:pPr>
      <w:r>
        <w:rPr>
          <w:b/>
          <w:color w:val="444444"/>
          <w:sz w:val="22"/>
        </w:rPr>
        <w:t>On Claude.ai web — step by step</w:t>
      </w:r>
    </w:p>
    <w:p>
      <w:pPr>
        <w:spacing w:before="20" w:after="20"/>
      </w:pPr>
      <w:r>
        <w:rPr>
          <w:sz w:val="20"/>
        </w:rPr>
        <w:t>Before you start, make sure you have these three values from section 4: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MCP Server URL</w:t>
      </w:r>
      <w:r>
        <w:rPr>
          <w:sz w:val="20"/>
        </w:rPr>
        <w:t xml:space="preserve"> (e.g. </w:t>
      </w:r>
      <w:r>
        <w:rPr>
          <w:rFonts w:ascii="Courier New" w:hAnsi="Courier New"/>
          <w:color w:val="C0392B"/>
          <w:sz w:val="18"/>
        </w:rPr>
        <w:t>https://yourodoo.com/mcp</w:t>
      </w:r>
      <w:r>
        <w:rPr>
          <w:sz w:val="20"/>
        </w:rPr>
        <w:t>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OAuth Client ID</w:t>
      </w:r>
      <w:r>
        <w:rPr>
          <w:sz w:val="20"/>
        </w:rPr>
        <w:t xml:space="preserve"> (your database name)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MCP Token</w:t>
      </w:r>
      <w:r>
        <w:rPr>
          <w:sz w:val="20"/>
        </w:rPr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Steps: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claude.ai</w:t>
      </w:r>
      <w:r>
        <w:rPr>
          <w:sz w:val="20"/>
        </w:rPr>
        <w:t xml:space="preserve"> and log in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Settings</w:t>
      </w:r>
      <w:r>
        <w:rPr>
          <w:sz w:val="20"/>
        </w:rPr>
        <w:t xml:space="preserve"> (bottom-left of the screen)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Integrations</w:t>
      </w:r>
      <w:r>
        <w:rPr>
          <w:sz w:val="20"/>
        </w:rPr>
        <w:t xml:space="preserve"> in the left menu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Add integration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Fill in: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Name: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Odoo Treasury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URL:</w:t>
      </w:r>
      <w:r>
        <w:rPr>
          <w:sz w:val="20"/>
        </w:rPr>
        <w:t xml:space="preserve"> paste your </w:t>
      </w:r>
      <w:r>
        <w:rPr>
          <w:b/>
          <w:sz w:val="20"/>
        </w:rPr>
        <w:t>MCP Server URL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Save</w:t>
      </w:r>
      <w:r>
        <w:rPr>
          <w:sz w:val="20"/>
        </w:rPr>
        <w:t xml:space="preserve"> — the integration appears in the list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any chat, click the </w:t>
      </w:r>
      <w:r>
        <w:rPr>
          <w:b/>
          <w:sz w:val="20"/>
        </w:rPr>
        <w:t>🔌 plug icon</w:t>
      </w:r>
      <w:r>
        <w:rPr>
          <w:sz w:val="20"/>
        </w:rPr>
        <w:t xml:space="preserve"> (bottom of the message box) → select </w:t>
      </w:r>
      <w:r>
        <w:rPr>
          <w:b/>
          <w:sz w:val="20"/>
        </w:rPr>
        <w:t>Odoo Treasury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Claude will ask you to connect — click </w:t>
      </w:r>
      <w:r>
        <w:rPr>
          <w:b/>
          <w:sz w:val="20"/>
        </w:rPr>
        <w:t>Authorize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Odoo opens briefly to confirm — click </w:t>
      </w:r>
      <w:r>
        <w:rPr>
          <w:b/>
          <w:sz w:val="20"/>
        </w:rPr>
        <w:t>Allow</w:t>
      </w:r>
      <w:r>
        <w:rPr>
          <w:sz w:val="20"/>
        </w:rPr>
      </w:r>
    </w:p>
    <w:p>
      <w:pPr>
        <w:spacing w:before="20" w:after="20"/>
      </w:pPr>
      <w:r>
        <w:rPr>
          <w:sz w:val="20"/>
        </w:rPr>
        <w:t>Done. The 🔌 icon turns active. You can now ask Claude about your finances.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💡 </w:t>
      </w:r>
      <w:r>
        <w:rPr>
          <w:b/>
          <w:i/>
          <w:sz w:val="20"/>
        </w:rPr>
        <w:t>Tip:</w:t>
      </w:r>
      <w:r>
        <w:rPr>
          <w:i/>
          <w:sz w:val="20"/>
        </w:rPr>
        <w:t xml:space="preserve"> If asked for Client ID or Client Secret during setup, enter the </w:t>
      </w:r>
      <w:r>
        <w:rPr>
          <w:b/>
          <w:i/>
          <w:sz w:val="20"/>
        </w:rPr>
        <w:t>OAuth Client ID</w:t>
      </w:r>
      <w:r>
        <w:rPr>
          <w:i/>
          <w:sz w:val="20"/>
        </w:rPr>
        <w:t xml:space="preserve"> and </w:t>
      </w:r>
      <w:r>
        <w:rPr>
          <w:b/>
          <w:i/>
          <w:sz w:val="20"/>
        </w:rPr>
        <w:t>MCP Token</w:t>
      </w:r>
      <w:r>
        <w:rPr>
          <w:i/>
          <w:sz w:val="20"/>
        </w:rPr>
        <w:t xml:space="preserve"> values from step 4 respectively.</w:t>
      </w:r>
    </w:p>
    <w:p>
      <w:pPr>
        <w:spacing w:before="160" w:after="60"/>
      </w:pPr>
      <w:r>
        <w:rPr>
          <w:b/>
          <w:color w:val="444444"/>
          <w:sz w:val="22"/>
        </w:rPr>
        <w:t>On Claude Desktop (Mac/Windows app)</w:t>
      </w:r>
    </w:p>
    <w:p>
      <w:pPr>
        <w:spacing w:before="20" w:after="20"/>
      </w:pPr>
      <w:r>
        <w:rPr>
          <w:sz w:val="20"/>
        </w:rPr>
        <w:t>Edit the configuration file: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Mac: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~/Library/Application Support/Claude/claude_desktop_config.json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Windows: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%APPDATA%\Claude\claude_desktop_config.json</w:t>
      </w:r>
      <w:r>
        <w:rPr>
          <w:sz w:val="20"/>
        </w:rPr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"mcpServers":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"odoo-treasury":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"url": "https://yourodoo.com/mcp",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"authType": "oauth2",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"clientId": "your_db_name",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  "clientSecret": "your_mcp_token_here"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}</w:t>
      </w:r>
    </w:p>
    <w:p>
      <w:pPr>
        <w:spacing w:before="0" w:after="80"/>
      </w:pPr>
    </w:p>
    <w:p>
      <w:pPr>
        <w:spacing w:before="20" w:after="20"/>
      </w:pPr>
      <w:r>
        <w:rPr>
          <w:sz w:val="20"/>
        </w:rPr>
        <w:t>Restart Claude Desktop. You will see the 🔌 icon with "Odoo Treasury" connected.</w:t>
      </w:r>
    </w:p>
    <w:p>
      <w:pPr>
        <w:spacing w:before="160" w:after="60"/>
      </w:pPr>
      <w:r>
        <w:rPr>
          <w:b/>
          <w:color w:val="444444"/>
          <w:sz w:val="22"/>
        </w:rPr>
        <w:t>Verify the connection</w:t>
      </w:r>
    </w:p>
    <w:p>
      <w:pPr>
        <w:spacing w:before="20" w:after="20"/>
      </w:pPr>
      <w:r>
        <w:rPr>
          <w:sz w:val="20"/>
        </w:rPr>
        <w:t>In any Claude chat, type: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*"Use odoo-treasury and run a health check"*</w:t>
      </w:r>
    </w:p>
    <w:p>
      <w:pPr>
        <w:spacing w:before="20" w:after="20"/>
      </w:pPr>
      <w:r>
        <w:rPr>
          <w:sz w:val="20"/>
        </w:rPr>
        <w:t xml:space="preserve">Expected response: </w:t>
      </w:r>
      <w:r>
        <w:rPr>
          <w:rFonts w:ascii="Courier New" w:hAnsi="Courier New"/>
          <w:color w:val="C0392B"/>
          <w:sz w:val="18"/>
        </w:rPr>
        <w:t>✅ MCP server online · Odoo connected</w:t>
      </w:r>
      <w:r>
        <w:rPr>
          <w:sz w:val="20"/>
        </w:rPr>
      </w:r>
    </w:p>
    <w:p>
      <w:pPr>
        <w:spacing w:before="200" w:after="80"/>
      </w:pPr>
      <w:r>
        <w:rPr>
          <w:b/>
          <w:color w:val="2E6DA4"/>
          <w:sz w:val="26"/>
        </w:rPr>
        <w:t>6. Connect with Gemini (Google)</w:t>
      </w:r>
    </w:p>
    <w:p>
      <w:pPr>
        <w:spacing w:before="160" w:after="60"/>
      </w:pPr>
      <w:r>
        <w:rPr>
          <w:b/>
          <w:color w:val="444444"/>
          <w:sz w:val="22"/>
        </w:rPr>
        <w:t>On Google AI Studio / Gemini API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Install the Gemini CLI if you don't have it:</w:t>
      </w:r>
    </w:p>
    <w:p>
      <w:pPr>
        <w:spacing w:before="20" w:after="20"/>
      </w:pPr>
      <w:r>
        <w:rPr>
          <w:sz w:val="20"/>
        </w:rPr>
        <w:t xml:space="preserve">   ```bash</w:t>
      </w:r>
    </w:p>
    <w:p>
      <w:pPr>
        <w:spacing w:before="20" w:after="20"/>
      </w:pPr>
      <w:r>
        <w:rPr>
          <w:sz w:val="20"/>
        </w:rPr>
        <w:t xml:space="preserve">   npm install -g @google/gemini-cli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Configure the MCP server in </w:t>
      </w:r>
      <w:r>
        <w:rPr>
          <w:rFonts w:ascii="Courier New" w:hAnsi="Courier New"/>
          <w:color w:val="C0392B"/>
          <w:sz w:val="18"/>
        </w:rPr>
        <w:t>~/.gemini/config.json</w:t>
      </w:r>
      <w:r>
        <w:rPr>
          <w:sz w:val="20"/>
        </w:rPr>
        <w:t>:</w:t>
      </w:r>
    </w:p>
    <w:p>
      <w:pPr>
        <w:spacing w:before="20" w:after="20"/>
      </w:pPr>
      <w:r>
        <w:rPr>
          <w:sz w:val="20"/>
        </w:rPr>
        <w:t xml:space="preserve">   ```json</w:t>
      </w:r>
    </w:p>
    <w:p>
      <w:pPr>
        <w:spacing w:before="20" w:after="20"/>
      </w:pPr>
      <w:r>
        <w:rPr>
          <w:sz w:val="20"/>
        </w:rPr>
        <w:t xml:space="preserve">   {</w:t>
      </w:r>
    </w:p>
    <w:p>
      <w:pPr>
        <w:spacing w:before="20" w:after="20"/>
      </w:pPr>
      <w:r>
        <w:rPr>
          <w:sz w:val="20"/>
        </w:rPr>
        <w:t xml:space="preserve">     "mcpServers": {</w:t>
      </w:r>
    </w:p>
    <w:p>
      <w:pPr>
        <w:spacing w:before="20" w:after="20"/>
      </w:pPr>
      <w:r>
        <w:rPr>
          <w:sz w:val="20"/>
        </w:rPr>
        <w:t xml:space="preserve">       "odoo-treasury": {</w:t>
      </w:r>
    </w:p>
    <w:p>
      <w:pPr>
        <w:spacing w:before="20" w:after="20"/>
      </w:pPr>
      <w:r>
        <w:rPr>
          <w:sz w:val="20"/>
        </w:rPr>
        <w:t xml:space="preserve">         "url": "https://yourodoo.com/mcp",</w:t>
      </w:r>
    </w:p>
    <w:p>
      <w:pPr>
        <w:spacing w:before="20" w:after="20"/>
      </w:pPr>
      <w:r>
        <w:rPr>
          <w:sz w:val="20"/>
        </w:rPr>
        <w:t xml:space="preserve">         "authType": "oauth2",</w:t>
      </w:r>
    </w:p>
    <w:p>
      <w:pPr>
        <w:spacing w:before="20" w:after="20"/>
      </w:pPr>
      <w:r>
        <w:rPr>
          <w:sz w:val="20"/>
        </w:rPr>
        <w:t xml:space="preserve">         "clientId": "your_db_name",</w:t>
      </w:r>
    </w:p>
    <w:p>
      <w:pPr>
        <w:spacing w:before="20" w:after="20"/>
      </w:pPr>
      <w:r>
        <w:rPr>
          <w:sz w:val="20"/>
        </w:rPr>
        <w:t xml:space="preserve">         "clientSecret": "your_mcp_token_here"</w:t>
      </w:r>
    </w:p>
    <w:p>
      <w:pPr>
        <w:spacing w:before="20" w:after="20"/>
      </w:pPr>
      <w:r>
        <w:rPr>
          <w:sz w:val="20"/>
        </w:rPr>
        <w:t xml:space="preserve">       }</w:t>
      </w:r>
    </w:p>
    <w:p>
      <w:pPr>
        <w:spacing w:before="20" w:after="20"/>
      </w:pPr>
      <w:r>
        <w:rPr>
          <w:sz w:val="20"/>
        </w:rPr>
        <w:t xml:space="preserve">     }</w:t>
      </w:r>
    </w:p>
    <w:p>
      <w:pPr>
        <w:spacing w:before="20" w:after="20"/>
      </w:pPr>
      <w:r>
        <w:rPr>
          <w:sz w:val="20"/>
        </w:rPr>
        <w:t xml:space="preserve">   }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Start the CLI:</w:t>
      </w:r>
    </w:p>
    <w:p>
      <w:pPr>
        <w:spacing w:before="20" w:after="20"/>
      </w:pPr>
      <w:r>
        <w:rPr>
          <w:sz w:val="20"/>
        </w:rPr>
        <w:t xml:space="preserve">   ```bash</w:t>
      </w:r>
    </w:p>
    <w:p>
      <w:pPr>
        <w:spacing w:before="20" w:after="20"/>
      </w:pPr>
      <w:r>
        <w:rPr>
          <w:sz w:val="20"/>
        </w:rPr>
        <w:t xml:space="preserve">   gemini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Ask directly:</w:t>
      </w:r>
    </w:p>
    <w:p>
      <w:pPr>
        <w:spacing w:before="20" w:after="20"/>
      </w:pPr>
      <w:r>
        <w:rPr>
          <w:sz w:val="20"/>
        </w:rPr>
        <w:t xml:space="preserve">   &gt; *"Show me this month's treasury report"*</w:t>
      </w:r>
    </w:p>
    <w:p>
      <w:pPr>
        <w:spacing w:before="160" w:after="60"/>
      </w:pPr>
      <w:r>
        <w:rPr>
          <w:b/>
          <w:color w:val="444444"/>
          <w:sz w:val="22"/>
        </w:rPr>
        <w:t>On Google Workspace (Gemini for Business)</w:t>
      </w:r>
    </w:p>
    <w:p>
      <w:pPr>
        <w:spacing w:before="20" w:after="20"/>
      </w:pPr>
      <w:r>
        <w:rPr>
          <w:sz w:val="20"/>
        </w:rPr>
        <w:t>Contact your Google Workspace administrator to add the custom MCP integration. The process is similar: URL + Client ID + Client Secret.</w:t>
      </w:r>
    </w:p>
    <w:p>
      <w:pPr>
        <w:spacing w:before="200" w:after="80"/>
      </w:pPr>
      <w:r>
        <w:rPr>
          <w:b/>
          <w:color w:val="2E6DA4"/>
          <w:sz w:val="26"/>
        </w:rPr>
        <w:t>7. Connect with ChatGPT (OpenAI)</w:t>
      </w:r>
    </w:p>
    <w:p>
      <w:pPr>
        <w:spacing w:before="160" w:after="60"/>
      </w:pPr>
      <w:r>
        <w:rPr>
          <w:b/>
          <w:color w:val="444444"/>
          <w:sz w:val="22"/>
        </w:rPr>
        <w:t>On ChatGPT (web / app)</w:t>
      </w:r>
    </w:p>
    <w:p>
      <w:pPr>
        <w:spacing w:before="20" w:after="20"/>
      </w:pPr>
      <w:r>
        <w:rPr>
          <w:sz w:val="20"/>
        </w:rPr>
        <w:t>ChatGPT Plus and Team support custom actions. To connect via MCP: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ChatGPT → Explore GPTs → Create a GPT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the </w:t>
      </w:r>
      <w:r>
        <w:rPr>
          <w:b/>
          <w:sz w:val="20"/>
        </w:rPr>
        <w:t>Actions → Add action</w:t>
      </w:r>
      <w:r>
        <w:rPr>
          <w:sz w:val="20"/>
        </w:rPr>
        <w:t xml:space="preserve"> section: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Authentication:</w:t>
      </w:r>
      <w:r>
        <w:rPr>
          <w:sz w:val="20"/>
        </w:rPr>
        <w:t xml:space="preserve"> OAuth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Client ID:</w:t>
      </w:r>
      <w:r>
        <w:rPr>
          <w:sz w:val="20"/>
        </w:rPr>
        <w:t xml:space="preserve"> your Odoo DB name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Client Secret:</w:t>
      </w:r>
      <w:r>
        <w:rPr>
          <w:sz w:val="20"/>
        </w:rPr>
        <w:t xml:space="preserve"> your MCP Token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Auth URL: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https://yourodoo.com/mcp/oauth/authorize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Token URL: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https://yourodoo.com/mcp/oauth/token</w:t>
      </w:r>
      <w:r>
        <w:rPr>
          <w:sz w:val="20"/>
        </w:rPr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Scope:</w:t>
      </w:r>
      <w:r>
        <w:rPr>
          <w:sz w:val="20"/>
        </w:rPr>
        <w:t xml:space="preserve"> </w:t>
      </w:r>
      <w:r>
        <w:rPr>
          <w:rFonts w:ascii="Courier New" w:hAnsi="Courier New"/>
          <w:color w:val="C0392B"/>
          <w:sz w:val="18"/>
        </w:rPr>
        <w:t>mcp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Import the API schema from:</w:t>
      </w:r>
    </w:p>
    <w:p>
      <w:pPr>
        <w:spacing w:before="20" w:after="20"/>
      </w:pPr>
      <w:r>
        <w:rPr>
          <w:sz w:val="20"/>
        </w:rPr>
        <w:t xml:space="preserve">   </w:t>
      </w:r>
      <w:r>
        <w:rPr>
          <w:rFonts w:ascii="Courier New" w:hAnsi="Courier New"/>
          <w:color w:val="C0392B"/>
          <w:sz w:val="18"/>
        </w:rPr>
        <w:t>https://yourodoo.com/mcp/.well-known/openapi.json</w:t>
      </w:r>
      <w:r>
        <w:rPr>
          <w:sz w:val="20"/>
        </w:rPr>
      </w:r>
    </w:p>
    <w:p>
      <w:pPr>
        <w:spacing w:before="200" w:after="80"/>
      </w:pPr>
      <w:r>
        <w:rPr>
          <w:b/>
          <w:color w:val="2E6DA4"/>
          <w:sz w:val="26"/>
        </w:rPr>
        <w:t>8. Connect with WhatsApp (Twilio)</w:t>
      </w:r>
    </w:p>
    <w:p>
      <w:pPr>
        <w:spacing w:before="160" w:after="60"/>
      </w:pPr>
      <w:r>
        <w:rPr>
          <w:b/>
          <w:color w:val="444444"/>
          <w:sz w:val="22"/>
        </w:rPr>
        <w:t>8.1 Create a Twilio account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Sign up at twilio.com (free plan available)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the Twilio dashboard, go to </w:t>
      </w:r>
      <w:r>
        <w:rPr>
          <w:b/>
          <w:sz w:val="20"/>
        </w:rPr>
        <w:t>Account → Account Info</w:t>
      </w:r>
      <w:r>
        <w:rPr>
          <w:sz w:val="20"/>
        </w:rPr>
        <w:t xml:space="preserve"> and note: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Account SID</w:t>
      </w:r>
      <w:r>
        <w:rPr>
          <w:sz w:val="20"/>
        </w:rPr>
        <w:t xml:space="preserve"> (starts with </w:t>
      </w:r>
      <w:r>
        <w:rPr>
          <w:rFonts w:ascii="Courier New" w:hAnsi="Courier New"/>
          <w:color w:val="C0392B"/>
          <w:sz w:val="18"/>
        </w:rPr>
        <w:t>AC...</w:t>
      </w:r>
      <w:r>
        <w:rPr>
          <w:sz w:val="20"/>
        </w:rPr>
        <w:t>)</w:t>
      </w:r>
    </w:p>
    <w:p>
      <w:pPr>
        <w:pStyle w:val="ListBullet"/>
        <w:spacing w:before="20" w:after="20"/>
        <w:ind w:left="567" w:hanging="170"/>
      </w:pPr>
      <w:r>
        <w:rPr>
          <w:sz w:val="20"/>
        </w:rPr>
      </w:r>
      <w:r>
        <w:rPr>
          <w:b/>
          <w:sz w:val="20"/>
        </w:rPr>
        <w:t>Auth Token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Messaging → Try it out → Send a WhatsApp message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Activate the </w:t>
      </w:r>
      <w:r>
        <w:rPr>
          <w:b/>
          <w:sz w:val="20"/>
        </w:rPr>
        <w:t>WhatsApp Sandbox</w:t>
      </w:r>
      <w:r>
        <w:rPr>
          <w:sz w:val="20"/>
        </w:rPr>
        <w:t xml:space="preserve"> and follow the instructions to connect your number</w:t>
      </w:r>
    </w:p>
    <w:p>
      <w:pPr>
        <w:spacing w:before="160" w:after="60"/>
      </w:pPr>
      <w:r>
        <w:rPr>
          <w:b/>
          <w:color w:val="444444"/>
          <w:sz w:val="22"/>
        </w:rPr>
        <w:t>8.2 Configure in Odoo</w:t>
      </w:r>
    </w:p>
    <w:p>
      <w:pPr>
        <w:spacing w:before="20" w:after="20"/>
      </w:pPr>
      <w:r>
        <w:rPr>
          <w:sz w:val="20"/>
        </w:rPr>
        <w:t xml:space="preserve">In </w:t>
      </w:r>
      <w:r>
        <w:rPr>
          <w:b/>
          <w:sz w:val="20"/>
        </w:rPr>
        <w:t>Settings → IA Treasury Control → WhatsApp (Twilio)</w:t>
      </w:r>
      <w:r>
        <w:rPr>
          <w:sz w:val="2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Twilio Account SID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SID (AC...)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Twilio Auth Token</w:t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Your authentication token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Twilio WhatsApp number</w:t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whatsapp:+14155238886</w:t>
            </w:r>
            <w:r>
              <w:rPr>
                <w:sz w:val="18"/>
              </w:rPr>
              <w:t xml:space="preserve"> (sandbox) or your dedicated number</w:t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  <w:t xml:space="preserve">Save and copy the </w:t>
      </w:r>
      <w:r>
        <w:rPr>
          <w:b/>
          <w:sz w:val="20"/>
        </w:rPr>
        <w:t>Webhook URL for Twilio</w:t>
      </w:r>
      <w:r>
        <w:rPr>
          <w:sz w:val="20"/>
        </w:rPr>
        <w:t xml:space="preserve"> — you need it in the next step.</w:t>
      </w:r>
    </w:p>
    <w:p>
      <w:pPr>
        <w:spacing w:before="160" w:after="60"/>
      </w:pPr>
      <w:r>
        <w:rPr>
          <w:b/>
          <w:color w:val="444444"/>
          <w:sz w:val="22"/>
        </w:rPr>
        <w:t>8.3 Configure the Webhook in Twilio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Twilio: </w:t>
      </w:r>
      <w:r>
        <w:rPr>
          <w:b/>
          <w:sz w:val="20"/>
        </w:rPr>
        <w:t>Messaging → Settings → WhatsApp Sandbox Settings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</w:t>
      </w:r>
      <w:r>
        <w:rPr>
          <w:b/>
          <w:sz w:val="20"/>
        </w:rPr>
        <w:t>"When a message comes in"</w:t>
      </w:r>
      <w:r>
        <w:rPr>
          <w:sz w:val="20"/>
        </w:rPr>
        <w:t xml:space="preserve">, paste the </w:t>
      </w:r>
      <w:r>
        <w:rPr>
          <w:b/>
          <w:sz w:val="20"/>
        </w:rPr>
        <w:t>Webhook URL</w:t>
      </w:r>
      <w:r>
        <w:rPr>
          <w:sz w:val="20"/>
        </w:rPr>
        <w:t xml:space="preserve"> copied from Odoo: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spacing w:before="20" w:after="20"/>
      </w:pPr>
      <w:r>
        <w:rPr>
          <w:sz w:val="20"/>
        </w:rPr>
        <w:t xml:space="preserve">   https://yourodoo.com/iatc/webhook/whatsapp-twilio</w:t>
      </w:r>
    </w:p>
    <w:p>
      <w:pPr>
        <w:spacing w:before="20" w:after="20"/>
      </w:pPr>
      <w:r>
        <w:rPr>
          <w:sz w:val="20"/>
        </w:rPr>
        <w:t xml:space="preserve">   ```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Method: </w:t>
      </w:r>
      <w:r>
        <w:rPr>
          <w:b/>
          <w:sz w:val="20"/>
        </w:rPr>
        <w:t>HTTP POST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Save</w:t>
      </w:r>
    </w:p>
    <w:p>
      <w:pPr>
        <w:spacing w:before="160" w:after="60"/>
      </w:pPr>
      <w:r>
        <w:rPr>
          <w:b/>
          <w:color w:val="444444"/>
          <w:sz w:val="22"/>
        </w:rPr>
        <w:t>8.4 Test</w:t>
      </w:r>
    </w:p>
    <w:p>
      <w:pPr>
        <w:spacing w:before="20" w:after="20"/>
      </w:pPr>
      <w:r>
        <w:rPr>
          <w:sz w:val="20"/>
        </w:rPr>
        <w:t>Send a WhatsApp to the Twilio sandbox number: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*"Treasury report"*</w:t>
      </w:r>
    </w:p>
    <w:p>
      <w:pPr>
        <w:spacing w:before="20" w:after="20"/>
      </w:pPr>
      <w:r>
        <w:rPr>
          <w:sz w:val="20"/>
        </w:rPr>
        <w:t>You will receive the response on WhatsApp within seconds.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WhatsApp response time:</w:t>
      </w:r>
      <w:r>
        <w:rPr>
          <w:i/>
          <w:sz w:val="20"/>
        </w:rPr>
        <w:t xml:space="preserve"> The first message after a period of inactivity may take up to 60 seconds. You will receive a "⏳ Processing..." reply immediately, and the actual answer arrives as a separate WhatsApp message shortly after.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Sandbox expiry:</w:t>
      </w:r>
      <w:r>
        <w:rPr>
          <w:i/>
          <w:sz w:val="20"/>
        </w:rPr>
        <w:t xml:space="preserve"> The Twilio WhatsApp sandbox connection expires every 72 hours. If WhatsApp stops responding, re-send the join code (e.g. </w:t>
      </w:r>
      <w:r>
        <w:rPr>
          <w:rFonts w:ascii="Courier New" w:hAnsi="Courier New"/>
          <w:i/>
          <w:color w:val="C0392B"/>
          <w:sz w:val="20"/>
        </w:rPr>
        <w:t>join bright-flower</w:t>
      </w:r>
      <w:r>
        <w:rPr>
          <w:i/>
          <w:sz w:val="20"/>
        </w:rPr>
        <w:t>) to the Twilio sandbox number from your WhatsApp to reconnect.</w:t>
      </w:r>
    </w:p>
    <w:p>
      <w:pPr>
        <w:spacing w:before="200" w:after="80"/>
      </w:pPr>
      <w:r>
        <w:rPr>
          <w:b/>
          <w:color w:val="2E6DA4"/>
          <w:sz w:val="26"/>
        </w:rPr>
        <w:t>8b. Free Trial &amp; Your Own Anthropic API Key</w:t>
      </w:r>
    </w:p>
    <w:p>
      <w:pPr>
        <w:spacing w:before="160" w:after="60"/>
      </w:pPr>
      <w:r>
        <w:rPr>
          <w:b/>
          <w:color w:val="444444"/>
          <w:sz w:val="22"/>
        </w:rPr>
        <w:t>Free trial</w:t>
      </w:r>
    </w:p>
    <w:p>
      <w:pPr>
        <w:spacing w:before="20" w:after="20"/>
      </w:pPr>
      <w:r>
        <w:rPr>
          <w:sz w:val="20"/>
        </w:rPr>
        <w:t xml:space="preserve">Every new installation of IA Treasury Control includes a </w:t>
      </w:r>
      <w:r>
        <w:rPr>
          <w:b/>
          <w:sz w:val="20"/>
        </w:rPr>
        <w:t>free trial of up to 5 € of AI usage</w:t>
      </w:r>
      <w:r>
        <w:rPr>
          <w:sz w:val="20"/>
        </w:rPr>
        <w:t xml:space="preserve"> on Uniasser's Anthropic account. During the trial: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You do </w:t>
      </w:r>
      <w:r>
        <w:rPr>
          <w:b/>
          <w:sz w:val="20"/>
        </w:rPr>
        <w:t>not</w:t>
      </w:r>
      <w:r>
        <w:rPr>
          <w:sz w:val="20"/>
        </w:rPr>
        <w:t xml:space="preserve"> need an Anthropic account or API key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Leave the </w:t>
      </w:r>
      <w:r>
        <w:rPr>
          <w:b/>
          <w:sz w:val="20"/>
        </w:rPr>
        <w:t>Anthropic API Key</w:t>
      </w:r>
      <w:r>
        <w:rPr>
          <w:sz w:val="20"/>
        </w:rPr>
        <w:t xml:space="preserve"> field in Settings completely blank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All AI queries (Claude via MCP, WhatsApp bot) are handled automatically</w:t>
      </w:r>
    </w:p>
    <w:p>
      <w:pPr>
        <w:spacing w:before="20" w:after="20"/>
      </w:pPr>
      <w:r>
        <w:rPr>
          <w:sz w:val="20"/>
        </w:rPr>
        <w:t>When the free trial credit is exhausted, your queries will return a message explaining that the trial has ended and inviting you to add your own key.</w:t>
      </w:r>
    </w:p>
    <w:p>
      <w:pPr>
        <w:spacing w:before="160" w:after="60"/>
      </w:pPr>
      <w:r>
        <w:rPr>
          <w:b/>
          <w:color w:val="444444"/>
          <w:sz w:val="22"/>
        </w:rPr>
        <w:t>Getting your own Anthropic API key</w:t>
      </w:r>
    </w:p>
    <w:p>
      <w:pPr>
        <w:spacing w:before="20" w:after="20"/>
      </w:pPr>
      <w:r>
        <w:rPr>
          <w:sz w:val="20"/>
        </w:rPr>
        <w:t>To continue using IA Treasury Control without limits, get your own Anthropic API key: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</w:t>
      </w:r>
      <w:r>
        <w:rPr>
          <w:b/>
          <w:sz w:val="20"/>
        </w:rPr>
        <w:t>console.anthropic.com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Sign up</w:t>
      </w:r>
      <w:r>
        <w:rPr>
          <w:sz w:val="20"/>
        </w:rPr>
        <w:t xml:space="preserve"> (free account — no credit card required to sign up)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Once logged in, go to </w:t>
      </w:r>
      <w:r>
        <w:rPr>
          <w:b/>
          <w:sz w:val="20"/>
        </w:rPr>
        <w:t>API Keys</w:t>
      </w:r>
      <w:r>
        <w:rPr>
          <w:sz w:val="20"/>
        </w:rPr>
        <w:t xml:space="preserve"> in the left menu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Create Key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Give it a name like </w:t>
      </w:r>
      <w:r>
        <w:rPr>
          <w:rFonts w:ascii="Courier New" w:hAnsi="Courier New"/>
          <w:color w:val="C0392B"/>
          <w:sz w:val="18"/>
        </w:rPr>
        <w:t>Odoo Treasury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Copy the key immediately — it starts with </w:t>
      </w:r>
      <w:r>
        <w:rPr>
          <w:rFonts w:ascii="Courier New" w:hAnsi="Courier New"/>
          <w:color w:val="C0392B"/>
          <w:sz w:val="18"/>
        </w:rPr>
        <w:t>sk-ant-...</w:t>
      </w:r>
      <w:r>
        <w:rPr>
          <w:sz w:val="20"/>
        </w:rPr>
        <w:t xml:space="preserve"> and is shown </w:t>
      </w:r>
      <w:r>
        <w:rPr>
          <w:b/>
          <w:sz w:val="20"/>
        </w:rPr>
        <w:t>only once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Odoo: go to </w:t>
      </w:r>
      <w:r>
        <w:rPr>
          <w:b/>
          <w:sz w:val="20"/>
        </w:rPr>
        <w:t>Settings → IA Treasury Control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Paste the key in the </w:t>
      </w:r>
      <w:r>
        <w:rPr>
          <w:b/>
          <w:sz w:val="20"/>
        </w:rPr>
        <w:t>Anthropic API Key</w:t>
      </w:r>
      <w:r>
        <w:rPr>
          <w:sz w:val="20"/>
        </w:rPr>
        <w:t xml:space="preserve"> field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Save</w:t>
      </w:r>
      <w:r>
        <w:rPr>
          <w:sz w:val="20"/>
        </w:rPr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Do not lose your key.</w:t>
      </w:r>
      <w:r>
        <w:rPr>
          <w:i/>
          <w:sz w:val="20"/>
        </w:rPr>
        <w:t xml:space="preserve"> Anthropic shows it only when first created. If you lose it, generate a new one and update the Settings field.</w:t>
      </w:r>
    </w:p>
    <w:p>
      <w:pPr>
        <w:spacing w:before="160" w:after="60"/>
      </w:pPr>
      <w:r>
        <w:rPr>
          <w:b/>
          <w:color w:val="444444"/>
          <w:sz w:val="22"/>
        </w:rPr>
        <w:t>Anthropic pricing</w:t>
      </w:r>
    </w:p>
    <w:p>
      <w:pPr>
        <w:spacing w:before="20" w:after="20"/>
      </w:pPr>
      <w:r>
        <w:rPr>
          <w:sz w:val="20"/>
        </w:rPr>
        <w:t>Anthropic charges per use (pay-as-you-go, no monthly subscription required):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Typical business use:</w:t>
      </w:r>
      <w:r>
        <w:rPr>
          <w:sz w:val="20"/>
        </w:rPr>
        <w:t xml:space="preserve"> €5–15 per month depending on query volume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You can set spending limits in the Anthropic console to avoid surprises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Billing dashboard: console.anthropic.com/settings/billing</w:t>
      </w:r>
    </w:p>
    <w:p>
      <w:pPr>
        <w:spacing w:before="160" w:after="60"/>
      </w:pPr>
      <w:r>
        <w:rPr>
          <w:b/>
          <w:color w:val="444444"/>
          <w:sz w:val="22"/>
        </w:rPr>
        <w:t>If your key is invalid or expired</w:t>
      </w:r>
    </w:p>
    <w:p>
      <w:pPr>
        <w:spacing w:before="20" w:after="20"/>
      </w:pPr>
      <w:r>
        <w:rPr>
          <w:sz w:val="20"/>
        </w:rPr>
        <w:t xml:space="preserve">Go to </w:t>
      </w:r>
      <w:r>
        <w:rPr>
          <w:b/>
          <w:sz w:val="20"/>
        </w:rPr>
        <w:t>Settings → IA Treasury Control → Anthropic API Key</w:t>
      </w:r>
      <w:r>
        <w:rPr>
          <w:sz w:val="20"/>
        </w:rPr>
        <w:t xml:space="preserve">, clear the field, and click </w:t>
      </w:r>
      <w:r>
        <w:rPr>
          <w:b/>
          <w:sz w:val="20"/>
        </w:rPr>
        <w:t>Save</w:t>
      </w:r>
      <w:r>
        <w:rPr>
          <w:sz w:val="20"/>
        </w:rPr>
        <w:t>. The system will fall back to Uniasser's shared account (or the free trial if still active). Then generate a new key from console.anthropic.com and paste it in.</w:t>
      </w:r>
    </w:p>
    <w:p>
      <w:pPr>
        <w:spacing w:before="200" w:after="80"/>
      </w:pPr>
      <w:r>
        <w:rPr>
          <w:b/>
          <w:color w:val="2E6DA4"/>
          <w:sz w:val="26"/>
        </w:rPr>
        <w:t>9. WhatsApp vs. AI Chat — Capabilities</w:t>
      </w:r>
    </w:p>
    <w:p>
      <w:pPr>
        <w:spacing w:before="20" w:after="20"/>
      </w:pPr>
      <w:r>
        <w:rPr>
          <w:sz w:val="20"/>
        </w:rPr>
        <w:t>The WhatsApp integration covers the most common financial queries via natural language. Here is a full comparison with the AI chat client (Claude, Gemini, ChatGPT):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WhatsApp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AI Chat (MCP)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Treasury report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Cash flow forecast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account balances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statement (by account / date)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Account ledger (libro mayor)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VAT / IRPF tax status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Financial alerts (overdue, deadlines)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Pending invoices by customer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draft invoice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Log timesheet hours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reconciliation proposals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Process email invoices (OCR)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❌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projects / tasks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❌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Apply reconciliation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❌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Multi-turn conversation (context memory)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 *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Long detailed tables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⚠️ summarised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✅ full</w:t>
            </w:r>
          </w:p>
        </w:tc>
      </w:tr>
    </w:tbl>
    <w:p>
      <w:pPr>
        <w:spacing w:before="0" w:after="120"/>
      </w:pP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*WhatsApp keeps a </w:t>
      </w:r>
      <w:r>
        <w:rPr>
          <w:b/>
          <w:i/>
          <w:sz w:val="20"/>
        </w:rPr>
        <w:t>30-minute session memory</w:t>
      </w:r>
      <w:r>
        <w:rPr>
          <w:i/>
          <w:sz w:val="20"/>
        </w:rPr>
        <w:t xml:space="preserve"> per phone number (last 5 exchanges).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This allows follow-up questions like *"What about that client?"* or *"Show me the same period for account 430"* without repeating context. After 30 minutes of inactivity the session resets.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WhatsApp replies are capped at </w:t>
      </w:r>
      <w:r>
        <w:rPr>
          <w:b/>
          <w:i/>
          <w:sz w:val="20"/>
        </w:rPr>
        <w:t>1 500 characters</w:t>
      </w:r>
      <w:r>
        <w:rPr>
          <w:i/>
          <w:sz w:val="20"/>
        </w:rPr>
        <w:t>. Long reports are automatically summarised; ask the AI chat client for the full version if needed.</w:t>
      </w:r>
    </w:p>
    <w:p>
      <w:pPr>
        <w:spacing w:before="160" w:after="60"/>
      </w:pPr>
      <w:r>
        <w:rPr>
          <w:b/>
          <w:color w:val="444444"/>
          <w:sz w:val="22"/>
        </w:rPr>
        <w:t>Sample WhatsApp queries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Treasury report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VAT status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Bank balances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Statement for Bankinter from 01/05/2026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Pending invoices for Acme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Create invoice for Acme 1200 euros consulting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Log 2 hours on project Web, task Design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Financial alerts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Cash forecast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And that other client? (follow-up — uses session memory)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2E6DA4"/>
          <w:sz w:val="26"/>
        </w:rPr>
        <w:t>10. Available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get_treasury_report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Full treasury report: balances, receivables/payables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get_treasury_forecast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Cash flow forecast at 30, 60 and 90 days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get_bank_account_balances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Balances for all bank accounts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get_bank_account_statement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statement from a given date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get_account_ledger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General ledger for any account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get_customer_pending_invoices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Outstanding receivables by customer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get_tax_status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Quarterly tax status: VAT and withholding tax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get_alerts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Alerts: overdue invoices, tax deadlines, negative cash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create_draft_invoice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a draft invoice from natural language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process_email_invoices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Process supplier invoices received by email (OCR)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run_bank_reconciliation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Bank reconciliation proposals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apply_reconciliation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Apply an approved reconciliation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create_timesheet_entry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Log a timesheet entry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create_timesheet_project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a project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create_timesheet_task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Create a task</w:t>
            </w:r>
          </w:p>
        </w:tc>
      </w:tr>
      <w:tr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health_check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Verify that the MCP server and Odoo are operational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b/>
          <w:color w:val="2E6DA4"/>
          <w:sz w:val="26"/>
        </w:rPr>
        <w:t>11. Usage examples</w:t>
      </w:r>
    </w:p>
    <w:p>
      <w:pPr>
        <w:spacing w:before="160" w:after="60"/>
      </w:pPr>
      <w:r>
        <w:rPr>
          <w:b/>
          <w:color w:val="444444"/>
          <w:sz w:val="22"/>
        </w:rPr>
        <w:t>Treasury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*"What is my treasury position at end of today?"*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*"Give me the cash forecast for the next 90 days"*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*"Which invoices do I have pending collection this month?"*</w:t>
      </w:r>
    </w:p>
    <w:p>
      <w:pPr>
        <w:spacing w:before="160" w:after="60"/>
      </w:pPr>
      <w:r>
        <w:rPr>
          <w:b/>
          <w:color w:val="444444"/>
          <w:sz w:val="22"/>
        </w:rPr>
        <w:t>Accounting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*"Show me movements for account 430000 since January"*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*"What is the balance of my Santander bank account?"*</w:t>
      </w:r>
    </w:p>
    <w:p>
      <w:pPr>
        <w:spacing w:before="160" w:after="60"/>
      </w:pPr>
      <w:r>
        <w:rPr>
          <w:b/>
          <w:color w:val="444444"/>
          <w:sz w:val="22"/>
        </w:rPr>
        <w:t>Tax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*"How is Q2 VAT looking?"*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*"Are there any urgent tax alerts?"*</w:t>
      </w:r>
    </w:p>
    <w:p>
      <w:pPr>
        <w:spacing w:before="160" w:after="60"/>
      </w:pPr>
      <w:r>
        <w:rPr>
          <w:b/>
          <w:color w:val="444444"/>
          <w:sz w:val="22"/>
        </w:rPr>
        <w:t>Invoicing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*"Create a 1,500 € invoice for ACME Ltd. for October consulting"*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*"Process the invoices that arrived by email"*</w:t>
      </w:r>
    </w:p>
    <w:p>
      <w:pPr>
        <w:spacing w:before="160" w:after="60"/>
      </w:pPr>
      <w:r>
        <w:rPr>
          <w:b/>
          <w:color w:val="444444"/>
          <w:sz w:val="22"/>
        </w:rPr>
        <w:t>Reconciliation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*"Review the pending bank statements to reconcile"*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*"Apply the reconciliations you propose"*</w:t>
      </w:r>
    </w:p>
    <w:p>
      <w:pPr>
        <w:spacing w:before="160" w:after="60"/>
      </w:pPr>
      <w:r>
        <w:rPr>
          <w:b/>
          <w:color w:val="444444"/>
          <w:sz w:val="22"/>
        </w:rPr>
        <w:t>Timesheets</w:t>
      </w: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>*"Log 3 hours on the Marketing project, Web Design task, today"*</w:t>
      </w:r>
    </w:p>
    <w:p>
      <w:pPr>
        <w:spacing w:before="200" w:after="80"/>
      </w:pPr>
      <w:r>
        <w:rPr>
          <w:b/>
          <w:color w:val="2E6DA4"/>
          <w:sz w:val="26"/>
        </w:rPr>
        <w:t>12. Auto-install scripts</w:t>
      </w:r>
    </w:p>
    <w:p>
      <w:pPr>
        <w:spacing w:before="160" w:after="60"/>
      </w:pPr>
      <w:r>
        <w:rPr>
          <w:b/>
          <w:color w:val="444444"/>
          <w:sz w:val="22"/>
        </w:rPr>
        <w:t>Mac / Linux</w:t>
      </w:r>
    </w:p>
    <w:p>
      <w:pPr>
        <w:spacing w:before="20" w:after="20"/>
      </w:pPr>
      <w:r>
        <w:rPr>
          <w:sz w:val="20"/>
        </w:rPr>
        <w:t xml:space="preserve">Save this script as </w:t>
      </w:r>
      <w:r>
        <w:rPr>
          <w:rFonts w:ascii="Courier New" w:hAnsi="Courier New"/>
          <w:color w:val="C0392B"/>
          <w:sz w:val="18"/>
        </w:rPr>
        <w:t>install_iatc.sh</w:t>
      </w:r>
      <w:r>
        <w:rPr>
          <w:sz w:val="20"/>
        </w:rPr>
        <w:t xml:space="preserve"> and run it: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#!/bin/bash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IA Treasury Control — Auto-install script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Usage: bash install_iatc.sh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set -e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IA Treasury Control — Auto Installer"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"Your Odoo URL (e.g. https://yourodoo.com): " ODOO_URL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"Odoo database name: " ODOO_DB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"Odoo admin email: " ODOO_EMAIL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-s -p "Odoo admin password: " ODOO_PASS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read -p "Odoo version (16/17/18/19): " ODOO_VER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ZIP_NAME="ia_agents_treasury_control_odoo${ODOO_VER}_v${ODOO_VER}.0.1.7.0.zip"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DOWNLOAD_URL="https://apps.uniasser.net/dl/${ZIP_NAME}"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"▶ Downloading ${ZIP_NAME}..."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curl -L -o "/tmp/${ZIP_NAME}" "${DOWNLOAD_URL}"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"✓ Downloaded"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"▶ Authenticating with Odoo..."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SESSION=$(curl -s -c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"{\"jsonrpc\":\"2.0\",\"method\":\"call\",\"params\":{\"model\":\"res.users\",\"method\":\"authenticate\",\"args\":[\"${ODOO_DB}\",\"${ODOO_EMAIL}\",\"${ODOO_PASS}\",{}],\"kwargs\":{}}}")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UID=$(echo "$SESSION" | python3 -c "import sys,json; print(json.load(sys.stdin)['result'])")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[ -z "$UID" ] || [ "$UID" = "None" ];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echo "❌ Authentication failed. Check your URL, database name and password."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fi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"✓ Authenticated as UID=${UID}"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curl -s -b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"{\"jsonrpc\":\"2.0\",\"method\":\"call\",\"params\":{\"model\":\"ir.module.module\",\"method\":\"update_list\",\"args\":[],\"kwargs\":{}}}" &gt; /dev/null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MOD_ID=$(curl -s -b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"{\"jsonrpc\":\"2.0\",\"method\":\"call\",\"params\":{\"model\":\"ir.module.module\",\"method\":\"search_read\",\"args\":[[[\"name\",\"=\",\"ia_agents_treasury_control\"]]],\"kwargs\":{\"fields\":[\"id\",\"state\"],\"limit\":1}}}" |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python3 -c "import sys,json; r=json.load(sys.stdin)['result']; print(r[0]['id'] if r else '')")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[ -z "$MOD_ID" ]; then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echo "⚠  Module not found. Make sure you copied the ZIP to the addons directory."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fi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curl -s -b /tmp/odoo_cookies.txt -X POST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"${ODOO_URL}/web/dataset/call_kw"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-H "Content-Type: application/json" \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-d "{\"jsonrpc\":\"2.0\",\"method\":\"call\",\"params\":{\"model\":\"ir.module.module\",\"method\":\"button_immediate_install\",\"args\":[[${MOD_ID}]],\"kwargs\":{}}}" &gt; /dev/null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rm -f /tmp/odoo_cookies.txt /tmp/${ZIP_NAME}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✅ Installation complete"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"=================================================="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"Next steps:"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1. Go to Settings → IA Treasury Control"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2. Enter your license key (XXXX-XXXX-XXXX-XXXX)"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3. Click 'Generate API Key automatically'"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4. Copy the MCP Token and MCP Server URL"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  5. Configure your AI client (Claude, Gemini, etc.)"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echo "Full guide: https://apps.uniasser.net/docs"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chmod +x install_iatc.sh &amp;&amp; bash install_iatc.sh</w:t>
      </w:r>
    </w:p>
    <w:p>
      <w:pPr>
        <w:spacing w:before="0" w:after="80"/>
      </w:pPr>
    </w:p>
    <w:p>
      <w:pPr>
        <w:spacing w:before="160" w:after="60"/>
      </w:pPr>
      <w:r>
        <w:rPr>
          <w:b/>
          <w:color w:val="444444"/>
          <w:sz w:val="22"/>
        </w:rPr>
        <w:t>Windows (PowerShell)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IA Treasury Control — Windows Installer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Run: powershell -ExecutionPolicy Bypass -File install_iatc.ps1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"==================================================" -ForegroundColor Cyan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  IA Treasury Control — Auto Installer" -ForegroundColor Cyan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"==================================================" -ForegroundColor Cyan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$OdooUrl   = Read-Host "Your Odoo URL (e.g. https://yourodoo.com)"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$OdooDb    = Read-Host "Database name"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$OdooEmail = Read-Host "Admin email"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$OdooPass  = Read-Host "Password" -AsSecureString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$OdooPassPlain = [Runtime.InteropServices.Marshal]::PtrToStringAuto(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[Runtime.InteropServices.Marshal]::SecureStringToBSTR($OdooPass))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$OdooVer   = Read-Host "Odoo version (16/17/18/19)"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$ZipName = "ia_agents_treasury_control_odoo${OdooVer}_v${OdooVer}.0.1.7.0.zip"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$TmpZip  = "$env:TEMP\$ZipName"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"▶ Downloading module..." -ForegroundColor Yellow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Invoke-WebRequest -Uri "https://apps.uniasser.net/dl/$ZipName" -OutFile $TmpZip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"✓ Downloaded" -ForegroundColor Green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$Session  = New-Object Microsoft.PowerShell.Commands.WebRequestSession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$AuthBody = @{ jsonrpc="2.0"; method="call"; params=@{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model="res.users"; method="authenticate"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args=@($OdooDb,$OdooEmail,$OdooPassPlain,@{}); kwargs=@{} } } | ConvertTo-Json -Depth 10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$AuthResp = Invoke-RestMethod -Uri "$OdooUrl/web/dataset/call_kw" `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-Method POST -ContentType "application/json" -Body $AuthBody -WebSession $Session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(-not $AuthResp.result)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Write-Host "❌ Authentication failed." -ForegroundColor Red;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"✓ Authenticated" -ForegroundColor Green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$SearchBody = @{ jsonrpc="2.0"; method="call"; params=@{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model="ir.module.module"; method="search_read"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args=@(@(@("name","=","ia_agents_treasury_control")))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kwargs=@{ fields=@("id","state"); limit=1 } } } | ConvertTo-Json -Depth 10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$ModResp = Invoke-RestMethod -Uri "$OdooUrl/web/dataset/call_kw" `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-Method POST -ContentType "application/json" -Body $SearchBody -WebSession $Session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if (-not $ModResp.result -or $ModResp.result.Count -eq 0)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Write-Host "⚠  Module not found. Copy the ZIP to your Odoo addons folder." -ForegroundColor Yellow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exit 1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$InstBody = @{ jsonrpc="2.0"; method="call"; params=@{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model="ir.module.module"; method="button_immediate_install"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args=@(@($ModResp.result[0].id)); kwargs=@{} } } | ConvertTo-Json -Depth 10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Invoke-RestMethod -Uri "$OdooUrl/web/dataset/call_kw" `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-Method POST -ContentType "application/json" -Body $InstBody -WebSession $Session | Out-Null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Remove-Item $TmpZip -ErrorAction SilentlyContinue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Write-Host "✅ Installation complete" -ForegroundColor Green</w:t>
      </w:r>
    </w:p>
    <w:p>
      <w:pPr>
        <w:spacing w:before="0" w:after="80"/>
      </w:pP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powershell -ExecutionPolicy Bypass -File install_iatc.ps1</w:t>
      </w:r>
    </w:p>
    <w:p>
      <w:pPr>
        <w:spacing w:before="0" w:after="80"/>
      </w:pPr>
    </w:p>
    <w:p>
      <w:pPr>
        <w:spacing w:before="200" w:after="80"/>
      </w:pPr>
      <w:r>
        <w:rPr>
          <w:b/>
          <w:color w:val="2E6DA4"/>
          <w:sz w:val="26"/>
        </w:rPr>
        <w:t>13.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Error / Symptom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"License not found"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License key wrong format or not yet validated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Check key format is </w:t>
            </w:r>
            <w:r>
              <w:rPr>
                <w:rFonts w:ascii="Courier New" w:hAnsi="Courier New"/>
                <w:color w:val="C0392B"/>
                <w:sz w:val="18"/>
              </w:rPr>
              <w:t>XXXX-XXXX-XXXX-XXXX</w:t>
            </w:r>
            <w:r>
              <w:rPr>
                <w:sz w:val="18"/>
              </w:rPr>
              <w:t xml:space="preserve"> → click </w:t>
            </w:r>
            <w:r>
              <w:rPr>
                <w:b/>
                <w:sz w:val="18"/>
              </w:rPr>
              <w:t>Validate license</w:t>
            </w:r>
            <w:r>
              <w:rPr>
                <w:sz w:val="18"/>
              </w:rPr>
              <w:t xml:space="preserve"> in Settings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"401 invalid x-api-key"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Anthropic API key is invalid or expired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Go to </w:t>
            </w:r>
            <w:r>
              <w:rPr>
                <w:b/>
                <w:sz w:val="18"/>
              </w:rPr>
              <w:t>Settings → IA Treasury Control → Anthropic API Key</w:t>
            </w:r>
            <w:r>
              <w:rPr>
                <w:sz w:val="18"/>
              </w:rPr>
              <w:t xml:space="preserve"> → clear the field → Save. This restores the free trial (or Uniasser shared key). Or paste a valid key from console.anthropic.com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"Authentication failed" (MCP)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Wrong login or API key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Use the exact Odoo user email; click </w:t>
            </w:r>
            <w:r>
              <w:rPr>
                <w:b/>
                <w:sz w:val="18"/>
              </w:rPr>
              <w:t>Generate API Key automatically</w:t>
            </w:r>
            <w:r>
              <w:rPr>
                <w:sz w:val="18"/>
              </w:rPr>
              <w:t xml:space="preserve"> again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"301 Moved Permanently"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web.base.url</w:t>
            </w:r>
            <w:r>
              <w:rPr>
                <w:sz w:val="18"/>
              </w:rPr>
              <w:t xml:space="preserve"> uses HTTP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Set </w:t>
            </w:r>
            <w:r>
              <w:rPr>
                <w:rFonts w:ascii="Courier New" w:hAnsi="Courier New"/>
                <w:color w:val="C0392B"/>
                <w:sz w:val="18"/>
              </w:rPr>
              <w:t>web.base.url</w:t>
            </w:r>
            <w:r>
              <w:rPr>
                <w:sz w:val="18"/>
              </w:rPr>
              <w:t xml:space="preserve"> to </w:t>
            </w:r>
            <w:r>
              <w:rPr>
                <w:rFonts w:ascii="Courier New" w:hAnsi="Courier New"/>
                <w:color w:val="C0392B"/>
                <w:sz w:val="18"/>
              </w:rPr>
              <w:t>https://...</w:t>
            </w:r>
            <w:r>
              <w:rPr>
                <w:sz w:val="18"/>
              </w:rPr>
              <w:t xml:space="preserve"> in </w:t>
            </w:r>
            <w:r>
              <w:rPr>
                <w:b/>
                <w:sz w:val="18"/>
              </w:rPr>
              <w:t>Settings → Technical → System Parameters</w:t>
            </w:r>
            <w:r>
              <w:rPr>
                <w:sz w:val="18"/>
              </w:rPr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Module cannot be uninstalled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Listed in </w:t>
            </w:r>
            <w:r>
              <w:rPr>
                <w:rFonts w:ascii="Courier New" w:hAnsi="Courier New"/>
                <w:color w:val="C0392B"/>
                <w:sz w:val="18"/>
              </w:rPr>
              <w:t>server_wide_modules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Remove </w:t>
            </w:r>
            <w:r>
              <w:rPr>
                <w:rFonts w:ascii="Courier New" w:hAnsi="Courier New"/>
                <w:color w:val="C0392B"/>
                <w:sz w:val="18"/>
              </w:rPr>
              <w:t>ia_agents_treasury_control</w:t>
            </w:r>
            <w:r>
              <w:rPr>
                <w:sz w:val="18"/>
              </w:rPr>
              <w:t xml:space="preserve"> from </w:t>
            </w:r>
            <w:r>
              <w:rPr>
                <w:rFonts w:ascii="Courier New" w:hAnsi="Courier New"/>
                <w:color w:val="C0392B"/>
                <w:sz w:val="18"/>
              </w:rPr>
              <w:t>/etc/odoo.conf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0392B"/>
                <w:sz w:val="18"/>
              </w:rPr>
              <w:t>server_wide_modules</w:t>
            </w:r>
            <w:r>
              <w:rPr>
                <w:sz w:val="18"/>
              </w:rPr>
              <w:t>, then restart Odoo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Section not shown in Settings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Developer mode is off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Enable: </w:t>
            </w:r>
            <w:r>
              <w:rPr>
                <w:b/>
                <w:sz w:val="18"/>
              </w:rPr>
              <w:t>Settings → bottom of page → Activate developer mode</w:t>
            </w:r>
            <w:r>
              <w:rPr>
                <w:sz w:val="18"/>
              </w:rPr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WhatsApp does not reply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Takes up to 60 seconds on first query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Wait — a "⏳ Processing..." message arrives first; the real answer comes as a separate WhatsApp message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WhatsApp sandbox expired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Sandbox connection expires every 72 hours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Re-send the join code (e.g. </w:t>
            </w:r>
            <w:r>
              <w:rPr>
                <w:rFonts w:ascii="Courier New" w:hAnsi="Courier New"/>
                <w:color w:val="C0392B"/>
                <w:sz w:val="18"/>
              </w:rPr>
              <w:t>join bright-flower</w:t>
            </w:r>
            <w:r>
              <w:rPr>
                <w:sz w:val="18"/>
              </w:rPr>
              <w:t>) to the Twilio sandbox number from your WhatsApp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Claude says "No tools available"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Integration not connected in this chat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Click the 🔌 icon in the chat → select Odoo Treasury → Authorize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Free trial exhausted message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5 € trial credit used up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Add your own Anthropic API key — see section 8b</w:t>
            </w:r>
          </w:p>
        </w:tc>
      </w:tr>
    </w:tbl>
    <w:p>
      <w:pPr>
        <w:spacing w:before="0" w:after="120"/>
      </w:pPr>
    </w:p>
    <w:p>
      <w:pPr>
        <w:spacing w:before="160" w:after="60"/>
      </w:pPr>
      <w:r>
        <w:rPr>
          <w:b/>
          <w:color w:val="444444"/>
          <w:sz w:val="22"/>
        </w:rPr>
        <w:t>Contact support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Email: support@uniasser.com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Web: apps.uniasser.net</w:t>
      </w:r>
    </w:p>
    <w:p>
      <w:pPr>
        <w:spacing w:before="200" w:after="80"/>
      </w:pPr>
      <w:r>
        <w:rPr>
          <w:b/>
          <w:color w:val="2E6DA4"/>
          <w:sz w:val="26"/>
        </w:rPr>
        <w:t>14. Ubuntu Linux 24.04 — Self-hosted notes</w:t>
      </w:r>
    </w:p>
    <w:p>
      <w:pPr>
        <w:spacing w:before="20" w:after="20"/>
      </w:pPr>
      <w:r>
        <w:rPr>
          <w:sz w:val="20"/>
        </w:rPr>
        <w:t xml:space="preserve">If you are running Odoo on </w:t>
      </w:r>
      <w:r>
        <w:rPr>
          <w:b/>
          <w:sz w:val="20"/>
        </w:rPr>
        <w:t>Ubuntu 24.04 LTS</w:t>
      </w:r>
      <w:r>
        <w:rPr>
          <w:sz w:val="20"/>
        </w:rPr>
        <w:t xml:space="preserve"> (self-hosted, not Odoo.sh), several extra steps are required that are not needed on Odoo.sh. This section summarises every issue found in practice and the exact fix.</w:t>
      </w:r>
    </w:p>
    <w:p>
      <w:pPr>
        <w:spacing w:before="160" w:after="60"/>
      </w:pPr>
      <w:r>
        <w:rPr>
          <w:b/>
          <w:color w:val="444444"/>
          <w:sz w:val="22"/>
        </w:rPr>
        <w:t>14.1 Critical: set `db_name` in `/etc/odoo.conf`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Symptom:</w:t>
      </w:r>
      <w:r>
        <w:rPr>
          <w:sz w:val="20"/>
        </w:rPr>
        <w:t xml:space="preserve"> The MCP endpoint </w:t>
      </w:r>
      <w:r>
        <w:rPr>
          <w:rFonts w:ascii="Courier New" w:hAnsi="Courier New"/>
          <w:color w:val="C0392B"/>
          <w:sz w:val="18"/>
        </w:rPr>
        <w:t>/mcp</w:t>
      </w:r>
      <w:r>
        <w:rPr>
          <w:sz w:val="20"/>
        </w:rPr>
        <w:t xml:space="preserve"> returns 404, or the WhatsApp webhook </w:t>
      </w:r>
      <w:r>
        <w:rPr>
          <w:rFonts w:ascii="Courier New" w:hAnsi="Courier New"/>
          <w:color w:val="C0392B"/>
          <w:sz w:val="18"/>
        </w:rPr>
        <w:t>/iatc/webhook/whatsapp-twilio</w:t>
      </w:r>
      <w:r>
        <w:rPr>
          <w:sz w:val="20"/>
        </w:rPr>
        <w:t xml:space="preserve"> never responds, even though the module is installed.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Cause:</w:t>
      </w:r>
      <w:r>
        <w:rPr>
          <w:sz w:val="20"/>
        </w:rPr>
        <w:t xml:space="preserve"> When </w:t>
      </w:r>
      <w:r>
        <w:rPr>
          <w:rFonts w:ascii="Courier New" w:hAnsi="Courier New"/>
          <w:color w:val="C0392B"/>
          <w:sz w:val="18"/>
        </w:rPr>
        <w:t>db_name</w:t>
      </w:r>
      <w:r>
        <w:rPr>
          <w:sz w:val="20"/>
        </w:rPr>
        <w:t xml:space="preserve"> is empty in the Odoo configuration file, Odoo does not register the custom routes from add-on modules at startup.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Fix:</w:t>
      </w:r>
      <w:r>
        <w:rPr>
          <w:sz w:val="20"/>
        </w:rPr>
        <w:t xml:space="preserve"> Open </w:t>
      </w:r>
      <w:r>
        <w:rPr>
          <w:rFonts w:ascii="Courier New" w:hAnsi="Courier New"/>
          <w:color w:val="C0392B"/>
          <w:sz w:val="18"/>
        </w:rPr>
        <w:t>/etc/odoo.conf</w:t>
      </w:r>
      <w:r>
        <w:rPr>
          <w:sz w:val="20"/>
        </w:rPr>
        <w:t xml:space="preserve"> (or </w:t>
      </w:r>
      <w:r>
        <w:rPr>
          <w:rFonts w:ascii="Courier New" w:hAnsi="Courier New"/>
          <w:color w:val="C0392B"/>
          <w:sz w:val="18"/>
        </w:rPr>
        <w:t>/etc/odoo18.conf</w:t>
      </w:r>
      <w:r>
        <w:rPr>
          <w:sz w:val="20"/>
        </w:rPr>
        <w:t>) and set the database name explicitly: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[options]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db_name = your_database_name</w:t>
      </w:r>
    </w:p>
    <w:p>
      <w:pPr>
        <w:spacing w:before="0" w:after="80"/>
      </w:pPr>
    </w:p>
    <w:p>
      <w:pPr>
        <w:spacing w:before="20" w:after="20"/>
      </w:pPr>
      <w:r>
        <w:rPr>
          <w:sz w:val="20"/>
        </w:rPr>
        <w:t>Then restart Odoo: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sudo systemctl restart odoo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# or for Odoo 18: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sudo systemctl restart odoo18</w:t>
      </w:r>
    </w:p>
    <w:p>
      <w:pPr>
        <w:spacing w:before="0" w:after="80"/>
      </w:pP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This is the most common cause of the module appearing to be installed but not working at all.</w:t>
      </w:r>
      <w:r>
        <w:rPr>
          <w:i/>
          <w:sz w:val="20"/>
        </w:rPr>
        <w:t xml:space="preserve"> Always check this first when routes are not responding.</w:t>
      </w:r>
    </w:p>
    <w:p>
      <w:pPr>
        <w:spacing w:before="160" w:after="60"/>
      </w:pPr>
      <w:r>
        <w:rPr>
          <w:b/>
          <w:color w:val="444444"/>
          <w:sz w:val="22"/>
        </w:rPr>
        <w:t>14.2 `web.base.url` must be HTTPS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Symptom:</w:t>
      </w:r>
      <w:r>
        <w:rPr>
          <w:sz w:val="20"/>
        </w:rPr>
        <w:t xml:space="preserve"> MCP clients refuse to connect, or you get SSL/redirect errors.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Cause:</w:t>
      </w:r>
      <w:r>
        <w:rPr>
          <w:sz w:val="20"/>
        </w:rPr>
        <w:t xml:space="preserve"> The MCP protocol requires a secure HTTPS endpoint. If </w:t>
      </w:r>
      <w:r>
        <w:rPr>
          <w:rFonts w:ascii="Courier New" w:hAnsi="Courier New"/>
          <w:color w:val="C0392B"/>
          <w:sz w:val="18"/>
        </w:rPr>
        <w:t>web.base.url</w:t>
      </w:r>
      <w:r>
        <w:rPr>
          <w:sz w:val="20"/>
        </w:rPr>
        <w:t xml:space="preserve"> starts with </w:t>
      </w:r>
      <w:r>
        <w:rPr>
          <w:rFonts w:ascii="Courier New" w:hAnsi="Courier New"/>
          <w:color w:val="C0392B"/>
          <w:sz w:val="18"/>
        </w:rPr>
        <w:t>http://</w:t>
      </w:r>
      <w:r>
        <w:rPr>
          <w:sz w:val="20"/>
        </w:rPr>
        <w:t>, it breaks the OAuth flow.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Fix:</w:t>
      </w:r>
      <w:r>
        <w:rPr>
          <w:sz w:val="20"/>
        </w:rPr>
        <w:t xml:space="preserve"> In Odoo, go to </w:t>
      </w:r>
      <w:r>
        <w:rPr>
          <w:b/>
          <w:sz w:val="20"/>
        </w:rPr>
        <w:t>Settings → Technical → Parameters → System Parameters</w:t>
      </w:r>
      <w:r>
        <w:rPr>
          <w:sz w:val="20"/>
        </w:rPr>
        <w:t xml:space="preserve"> and set: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4986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web.base.url</w:t>
            </w:r>
            <w:r>
              <w:rPr>
                <w:sz w:val="18"/>
              </w:rPr>
            </w:r>
          </w:p>
        </w:tc>
        <w:tc>
          <w:tcPr>
            <w:tcW w:type="dxa" w:w="4986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https://yourdomain.com</w:t>
            </w:r>
            <w:r>
              <w:rPr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20" w:after="20"/>
      </w:pPr>
      <w:r>
        <w:rPr>
          <w:sz w:val="20"/>
        </w:rPr>
        <w:t>If you only have HTTP locally (e.g. during development), you must set up a reverse proxy with a valid SSL certificate (nginx + Let's Encrypt).</w:t>
      </w:r>
    </w:p>
    <w:p>
      <w:pPr>
        <w:spacing w:before="160" w:after="60"/>
      </w:pPr>
      <w:r>
        <w:rPr>
          <w:b/>
          <w:color w:val="444444"/>
          <w:sz w:val="22"/>
        </w:rPr>
        <w:t>14.3 WhatsApp webhook — Twilio must reach port 8069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Symptom:</w:t>
      </w:r>
      <w:r>
        <w:rPr>
          <w:sz w:val="20"/>
        </w:rPr>
        <w:t xml:space="preserve"> WhatsApp messages arrive but no reply is ever sent; Twilio logs show connection errors or timeouts to your webhook URL.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Cause:</w:t>
      </w:r>
      <w:r>
        <w:rPr>
          <w:sz w:val="20"/>
        </w:rPr>
        <w:t xml:space="preserve"> Twilio calls the webhook URL (e.g. </w:t>
      </w:r>
      <w:r>
        <w:rPr>
          <w:rFonts w:ascii="Courier New" w:hAnsi="Courier New"/>
          <w:color w:val="C0392B"/>
          <w:sz w:val="18"/>
        </w:rPr>
        <w:t>https://yourdomain.com/iatc/webhook/whatsapp-twilio</w:t>
      </w:r>
      <w:r>
        <w:rPr>
          <w:sz w:val="20"/>
        </w:rPr>
        <w:t xml:space="preserve">) using HTTP POST. On a typical self-hosted Ubuntu setup, Odoo listens on port </w:t>
      </w:r>
      <w:r>
        <w:rPr>
          <w:b/>
          <w:sz w:val="20"/>
        </w:rPr>
        <w:t>8069</w:t>
      </w:r>
      <w:r>
        <w:rPr>
          <w:sz w:val="20"/>
        </w:rPr>
        <w:t>, and nginx proxies port 443 → 8069.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Check: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Your nginx config must proxy </w:t>
      </w:r>
      <w:r>
        <w:rPr>
          <w:rFonts w:ascii="Courier New" w:hAnsi="Courier New"/>
          <w:color w:val="C0392B"/>
          <w:sz w:val="18"/>
        </w:rPr>
        <w:t>/iatc/</w:t>
      </w:r>
      <w:r>
        <w:rPr>
          <w:sz w:val="20"/>
        </w:rPr>
        <w:t xml:space="preserve"> to </w:t>
      </w:r>
      <w:r>
        <w:rPr>
          <w:rFonts w:ascii="Courier New" w:hAnsi="Courier New"/>
          <w:color w:val="C0392B"/>
          <w:sz w:val="18"/>
        </w:rPr>
        <w:t>http://127.0.0.1:8069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Your firewall (ufw) must allow port 443 from outside</w:t>
      </w:r>
    </w:p>
    <w:p>
      <w:pPr>
        <w:spacing w:before="20" w:after="20"/>
      </w:pPr>
      <w:r>
        <w:rPr>
          <w:sz w:val="20"/>
        </w:rPr>
        <w:t xml:space="preserve">Quick nginx snippet (add inside the </w:t>
      </w:r>
      <w:r>
        <w:rPr>
          <w:rFonts w:ascii="Courier New" w:hAnsi="Courier New"/>
          <w:color w:val="C0392B"/>
          <w:sz w:val="18"/>
        </w:rPr>
        <w:t>server { listen 443 ... }</w:t>
      </w:r>
      <w:r>
        <w:rPr>
          <w:sz w:val="20"/>
        </w:rPr>
        <w:t xml:space="preserve"> block):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location /iatc/ {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proxy_pass         http://127.0.0.1:8069;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proxy_set_header   Host $host;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proxy_set_header   X-Real-IP $remote_addr;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 xml:space="preserve">    proxy_read_timeout 120s;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}</w:t>
      </w:r>
    </w:p>
    <w:p>
      <w:pPr>
        <w:spacing w:before="0" w:after="80"/>
      </w:pPr>
    </w:p>
    <w:p>
      <w:pPr>
        <w:spacing w:before="60" w:after="60"/>
        <w:ind w:left="454" w:right="283"/>
        <w:shd w:val="clear" w:color="auto" w:fill="FFFDE7"/>
      </w:pPr>
      <w:r>
        <w:rPr>
          <w:i/>
          <w:sz w:val="20"/>
        </w:rPr>
        <w:t xml:space="preserve">⚠️ </w:t>
      </w:r>
      <w:r>
        <w:rPr>
          <w:b/>
          <w:i/>
          <w:sz w:val="20"/>
        </w:rPr>
        <w:t>Set `proxy_read_timeout` to at least 120 seconds.</w:t>
      </w:r>
      <w:r>
        <w:rPr>
          <w:i/>
          <w:sz w:val="20"/>
        </w:rPr>
        <w:t xml:space="preserve"> Twilio itself times out after 15 seconds (which is why the module sends an immediate "⏳ Processing..." reply and then sends the real answer as a second WhatsApp message). The 120-second nginx timeout ensures the background processing is not killed prematurely.</w:t>
      </w:r>
    </w:p>
    <w:p>
      <w:pPr>
        <w:spacing w:before="160" w:after="60"/>
      </w:pPr>
      <w:r>
        <w:rPr>
          <w:b/>
          <w:color w:val="444444"/>
          <w:sz w:val="22"/>
        </w:rPr>
        <w:t>14.4 "401 invalid x-api-key" error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Symptom:</w:t>
      </w:r>
      <w:r>
        <w:rPr>
          <w:sz w:val="20"/>
        </w:rPr>
        <w:t xml:space="preserve"> Health check passes (Odoo connection is fine), but every AI query returns </w:t>
      </w:r>
      <w:r>
        <w:rPr>
          <w:rFonts w:ascii="Courier New" w:hAnsi="Courier New"/>
          <w:color w:val="C0392B"/>
          <w:sz w:val="18"/>
        </w:rPr>
        <w:t>401 invalid x-api-key</w:t>
      </w:r>
      <w:r>
        <w:rPr>
          <w:sz w:val="20"/>
        </w:rPr>
        <w:t>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Cause:</w:t>
      </w:r>
      <w:r>
        <w:rPr>
          <w:sz w:val="20"/>
        </w:rPr>
        <w:t xml:space="preserve"> An Anthropic API key was previously saved in Settings that is now invalid, expired, or revoked. The module sends this stored key to the AI server, which rejects it.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Fix (2 minutes):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In Odoo: </w:t>
      </w:r>
      <w:r>
        <w:rPr>
          <w:b/>
          <w:sz w:val="20"/>
        </w:rPr>
        <w:t>Settings → IA Treasury Control → Artificial Intelligence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Click </w:t>
      </w:r>
      <w:r>
        <w:rPr>
          <w:b/>
          <w:sz w:val="20"/>
        </w:rPr>
        <w:t>👁 View</w:t>
      </w:r>
      <w:r>
        <w:rPr>
          <w:sz w:val="20"/>
        </w:rPr>
        <w:t xml:space="preserve"> next to </w:t>
      </w:r>
      <w:r>
        <w:rPr>
          <w:b/>
          <w:sz w:val="20"/>
        </w:rPr>
        <w:t>Anthropic API Key</w:t>
      </w:r>
      <w:r>
        <w:rPr>
          <w:sz w:val="20"/>
        </w:rPr>
        <w:t xml:space="preserve"> — you will see the stored value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</w:r>
      <w:r>
        <w:rPr>
          <w:b/>
          <w:sz w:val="20"/>
        </w:rPr>
        <w:t>Clear the field</w:t>
      </w:r>
      <w:r>
        <w:rPr>
          <w:sz w:val="20"/>
        </w:rPr>
        <w:t xml:space="preserve"> (select all, delete) and click </w:t>
      </w:r>
      <w:r>
        <w:rPr>
          <w:b/>
          <w:sz w:val="20"/>
        </w:rPr>
        <w:t>Save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>The system automatically falls back to Uniasser's shared key (free trial)</w:t>
      </w:r>
    </w:p>
    <w:p>
      <w:pPr>
        <w:spacing w:before="20" w:after="20"/>
      </w:pPr>
      <w:r>
        <w:rPr>
          <w:sz w:val="20"/>
        </w:rPr>
        <w:t>If you want to use your own valid key instead: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Go to console.anthropic.com → </w:t>
      </w:r>
      <w:r>
        <w:rPr>
          <w:b/>
          <w:sz w:val="20"/>
        </w:rPr>
        <w:t>API Keys → Create Key</w:t>
      </w:r>
      <w:r>
        <w:rPr>
          <w:sz w:val="20"/>
        </w:rPr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Name it </w:t>
      </w:r>
      <w:r>
        <w:rPr>
          <w:rFonts w:ascii="Courier New" w:hAnsi="Courier New"/>
          <w:color w:val="C0392B"/>
          <w:sz w:val="18"/>
        </w:rPr>
        <w:t>Odoo Treasury</w:t>
      </w:r>
      <w:r>
        <w:rPr>
          <w:sz w:val="20"/>
        </w:rPr>
        <w:t xml:space="preserve">, copy the key (starts with </w:t>
      </w:r>
      <w:r>
        <w:rPr>
          <w:rFonts w:ascii="Courier New" w:hAnsi="Courier New"/>
          <w:color w:val="C0392B"/>
          <w:sz w:val="18"/>
        </w:rPr>
        <w:t>sk-ant-...</w:t>
      </w:r>
      <w:r>
        <w:rPr>
          <w:sz w:val="20"/>
        </w:rPr>
        <w:t>)</w:t>
      </w:r>
    </w:p>
    <w:p>
      <w:pPr>
        <w:pStyle w:val="ListBullet"/>
        <w:spacing w:before="20" w:after="20"/>
        <w:ind w:left="283" w:hanging="170"/>
      </w:pPr>
      <w:r>
        <w:rPr>
          <w:sz w:val="20"/>
        </w:rPr>
        <w:t xml:space="preserve">Paste it in the </w:t>
      </w:r>
      <w:r>
        <w:rPr>
          <w:b/>
          <w:sz w:val="20"/>
        </w:rPr>
        <w:t>Anthropic API Key</w:t>
      </w:r>
      <w:r>
        <w:rPr>
          <w:sz w:val="20"/>
        </w:rPr>
        <w:t xml:space="preserve"> field in Odoo Settings → Save</w:t>
      </w:r>
    </w:p>
    <w:p>
      <w:pPr>
        <w:spacing w:before="160" w:after="60"/>
      </w:pPr>
      <w:r>
        <w:rPr>
          <w:b/>
          <w:color w:val="444444"/>
          <w:sz w:val="22"/>
        </w:rPr>
        <w:t>14.5 Odoo service user and PostgreSQL</w:t>
      </w:r>
    </w:p>
    <w:p>
      <w:pPr>
        <w:spacing w:before="20" w:after="20"/>
      </w:pPr>
      <w:r>
        <w:rPr>
          <w:sz w:val="20"/>
        </w:rPr>
        <w:t xml:space="preserve">On Ubuntu 24.04, Odoo typically runs as the </w:t>
      </w:r>
      <w:r>
        <w:rPr>
          <w:rFonts w:ascii="Courier New" w:hAnsi="Courier New"/>
          <w:color w:val="C0392B"/>
          <w:sz w:val="18"/>
        </w:rPr>
        <w:t>odoo</w:t>
      </w:r>
      <w:r>
        <w:rPr>
          <w:sz w:val="20"/>
        </w:rPr>
        <w:t xml:space="preserve"> OS user, which uses </w:t>
      </w:r>
      <w:r>
        <w:rPr>
          <w:b/>
          <w:sz w:val="20"/>
        </w:rPr>
        <w:t>Unix socket peer authentication</w:t>
      </w:r>
      <w:r>
        <w:rPr>
          <w:sz w:val="20"/>
        </w:rPr>
        <w:t xml:space="preserve"> to connect to PostgreSQL. This works by default and requires no password.</w:t>
      </w:r>
    </w:p>
    <w:p>
      <w:pPr>
        <w:spacing w:before="20" w:after="20"/>
      </w:pPr>
      <w:r>
        <w:rPr>
          <w:sz w:val="20"/>
        </w:rPr>
      </w:r>
      <w:r>
        <w:rPr>
          <w:b/>
          <w:sz w:val="20"/>
        </w:rPr>
        <w:t>Do not change</w:t>
      </w:r>
      <w:r>
        <w:rPr>
          <w:sz w:val="20"/>
        </w:rPr>
        <w:t xml:space="preserve"> the PostgreSQL authentication method to </w:t>
      </w:r>
      <w:r>
        <w:rPr>
          <w:rFonts w:ascii="Courier New" w:hAnsi="Courier New"/>
          <w:color w:val="C0392B"/>
          <w:sz w:val="18"/>
        </w:rPr>
        <w:t>md5</w:t>
      </w:r>
      <w:r>
        <w:rPr>
          <w:sz w:val="20"/>
        </w:rPr>
        <w:t xml:space="preserve"> or </w:t>
      </w:r>
      <w:r>
        <w:rPr>
          <w:rFonts w:ascii="Courier New" w:hAnsi="Courier New"/>
          <w:color w:val="C0392B"/>
          <w:sz w:val="18"/>
        </w:rPr>
        <w:t>scram-sha-256</w:t>
      </w:r>
      <w:r>
        <w:rPr>
          <w:sz w:val="20"/>
        </w:rPr>
        <w:t xml:space="preserve"> for the </w:t>
      </w:r>
      <w:r>
        <w:rPr>
          <w:rFonts w:ascii="Courier New" w:hAnsi="Courier New"/>
          <w:color w:val="C0392B"/>
          <w:sz w:val="18"/>
        </w:rPr>
        <w:t>odoo</w:t>
      </w:r>
      <w:r>
        <w:rPr>
          <w:sz w:val="20"/>
        </w:rPr>
        <w:t xml:space="preserve"> user — this would break the module's internal database reads. If you have changed it, revert </w:t>
      </w:r>
      <w:r>
        <w:rPr>
          <w:rFonts w:ascii="Courier New" w:hAnsi="Courier New"/>
          <w:color w:val="C0392B"/>
          <w:sz w:val="18"/>
        </w:rPr>
        <w:t>/etc/postgresql/16/main/pg_hba.conf</w:t>
      </w:r>
      <w:r>
        <w:rPr>
          <w:sz w:val="20"/>
        </w:rPr>
        <w:t xml:space="preserve"> to:</w:t>
      </w:r>
    </w:p>
    <w:p>
      <w:pPr>
        <w:spacing w:before="0" w:after="0"/>
        <w:ind w:left="283"/>
        <w:shd w:val="clear" w:color="auto" w:fill="F4F4F4"/>
      </w:pPr>
      <w:r>
        <w:rPr>
          <w:rFonts w:ascii="Courier New" w:hAnsi="Courier New"/>
          <w:sz w:val="18"/>
        </w:rPr>
        <w:t>local   all   odoo   peer</w:t>
      </w:r>
    </w:p>
    <w:p>
      <w:pPr>
        <w:spacing w:before="0" w:after="80"/>
      </w:pPr>
    </w:p>
    <w:p>
      <w:pPr>
        <w:spacing w:before="160" w:after="60"/>
      </w:pPr>
      <w:r>
        <w:rPr>
          <w:b/>
          <w:color w:val="444444"/>
          <w:sz w:val="22"/>
        </w:rPr>
        <w:t>14.6 Quick self-hosted checklist</w:t>
      </w:r>
    </w:p>
    <w:p>
      <w:pPr>
        <w:spacing w:before="20" w:after="20"/>
      </w:pPr>
      <w:r>
        <w:rPr>
          <w:sz w:val="20"/>
        </w:rPr>
        <w:t>Run through this list whenever something is not working after installation: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324"/>
            <w:shd w:val="clear" w:color="auto" w:fill="1B3A6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db_name</w:t>
            </w:r>
            <w:r>
              <w:rPr>
                <w:sz w:val="18"/>
              </w:rPr>
              <w:t xml:space="preserve"> set in </w:t>
            </w:r>
            <w:r>
              <w:rPr>
                <w:rFonts w:ascii="Courier New" w:hAnsi="Courier New"/>
                <w:color w:val="C0392B"/>
                <w:sz w:val="18"/>
              </w:rPr>
              <w:t>/etc/odoo.conf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grep db_name /etc/odoo.conf</w:t>
            </w:r>
            <w:r>
              <w:rPr>
                <w:sz w:val="18"/>
              </w:rPr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Odoo service is running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sudo systemctl status odoo</w:t>
            </w:r>
            <w:r>
              <w:rPr>
                <w:sz w:val="18"/>
              </w:rPr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web.base.url</w:t>
            </w:r>
            <w:r>
              <w:rPr>
                <w:sz w:val="18"/>
              </w:rPr>
              <w:t xml:space="preserve"> starts with </w:t>
            </w:r>
            <w:r>
              <w:rPr>
                <w:rFonts w:ascii="Courier New" w:hAnsi="Courier New"/>
                <w:color w:val="C0392B"/>
                <w:sz w:val="18"/>
              </w:rPr>
              <w:t>https://</w:t>
            </w:r>
            <w:r>
              <w:rPr>
                <w:sz w:val="18"/>
              </w:rPr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Odoo → Settings → Technical → System Parameters</w:t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nginx proxies </w:t>
            </w:r>
            <w:r>
              <w:rPr>
                <w:rFonts w:ascii="Courier New" w:hAnsi="Courier New"/>
                <w:color w:val="C0392B"/>
                <w:sz w:val="18"/>
              </w:rPr>
              <w:t>/iatc/</w:t>
            </w:r>
            <w:r>
              <w:rPr>
                <w:sz w:val="18"/>
              </w:rPr>
              <w:t xml:space="preserve"> and </w:t>
            </w:r>
            <w:r>
              <w:rPr>
                <w:rFonts w:ascii="Courier New" w:hAnsi="Courier New"/>
                <w:color w:val="C0392B"/>
                <w:sz w:val="18"/>
              </w:rPr>
              <w:t>/mcp</w:t>
            </w:r>
            <w:r>
              <w:rPr>
                <w:sz w:val="18"/>
              </w:rPr>
              <w:t xml:space="preserve"> to port 8069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`nginx -T \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Port 443 open in ufw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Courier New" w:hAnsi="Courier New"/>
                <w:color w:val="C0392B"/>
                <w:sz w:val="18"/>
              </w:rPr>
              <w:t>sudo ufw status</w:t>
            </w:r>
            <w:r>
              <w:rPr>
                <w:sz w:val="18"/>
              </w:rPr>
            </w:r>
          </w:p>
        </w:tc>
      </w:tr>
      <w:tr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Anthropic API Key field is empty OR contains a valid </w:t>
            </w:r>
            <w:r>
              <w:rPr>
                <w:rFonts w:ascii="Courier New" w:hAnsi="Courier New"/>
                <w:color w:val="C0392B"/>
                <w:sz w:val="18"/>
              </w:rPr>
              <w:t>sk-ant-...</w:t>
            </w:r>
            <w:r>
              <w:rPr>
                <w:sz w:val="18"/>
              </w:rPr>
              <w:t xml:space="preserve"> key</w:t>
            </w:r>
          </w:p>
        </w:tc>
        <w:tc>
          <w:tcPr>
            <w:tcW w:type="dxa" w:w="3324"/>
            <w:shd w:val="clear" w:color="auto" w:fill="EBF5FB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Odoo Settings → 👁 View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>License validated (green ✅ in Settings)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Click </w:t>
            </w:r>
            <w:r>
              <w:rPr>
                <w:b/>
                <w:sz w:val="18"/>
              </w:rPr>
              <w:t>Validate license</w:t>
            </w:r>
            <w:r>
              <w:rPr>
                <w:sz w:val="18"/>
              </w:rPr>
            </w:r>
          </w:p>
        </w:tc>
      </w:tr>
    </w:tbl>
    <w:p>
      <w:pPr>
        <w:spacing w:before="0" w:after="120"/>
      </w:pPr>
    </w:p>
    <w:p>
      <w:pPr>
        <w:spacing w:before="40" w:after="40"/>
      </w:pPr>
      <w:r>
        <w:rPr>
          <w:i/>
          <w:color w:val="666666"/>
          <w:sz w:val="18"/>
        </w:rPr>
        <w:t>IA Treasury Control v1.7.0 · © 2026 Uniasser · OPL-1 License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IA Treasury Control v1.7.0  ·  © 2026 Uniasser  ·  OPL-1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Borders>
        <w:top w:val="none" w:sz="0" w:space="0" w:color="auto"/>
        <w:bottom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Pr>
      <w:tblW w:type="auto" w:w="0"/>
      <w:jc w:val="left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00000" cy="6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niasser_icon_25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i/>
              <w:color w:val="666666"/>
              <w:sz w:val="18"/>
            </w:rPr>
            <w:t>[ Vantis logo 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