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3A3EE" w14:textId="77777777" w:rsidR="005539A1" w:rsidRDefault="00A4471A">
      <w:pPr>
        <w:pStyle w:val="Title"/>
        <w:spacing w:after="0"/>
        <w:jc w:val="center"/>
      </w:pPr>
      <w:r>
        <w:t>ENRICO AUGUSTO ALAGAO</w:t>
      </w:r>
    </w:p>
    <w:p w14:paraId="2D74A9FE" w14:textId="77777777" w:rsidR="005539A1" w:rsidRDefault="00A4471A">
      <w:pPr>
        <w:spacing w:after="40"/>
        <w:jc w:val="center"/>
      </w:pPr>
      <w:r>
        <w:rPr>
          <w:b/>
          <w:color w:val="0F766E"/>
          <w:sz w:val="21"/>
        </w:rPr>
        <w:t>Data Analyst | Business Analyst</w:t>
      </w:r>
    </w:p>
    <w:p w14:paraId="6FAA4884" w14:textId="77777777" w:rsidR="005539A1" w:rsidRDefault="00A4471A">
      <w:pPr>
        <w:spacing w:after="20"/>
        <w:jc w:val="center"/>
      </w:pPr>
      <w:r>
        <w:rPr>
          <w:sz w:val="17"/>
        </w:rPr>
        <w:t xml:space="preserve">Iloilo City, Philippines | 0929 281 9191 | enricoalagao@gmail.com | </w:t>
      </w:r>
      <w:hyperlink r:id="rId6">
        <w:r>
          <w:rPr>
            <w:color w:val="0F766E"/>
            <w:u w:val="single"/>
          </w:rPr>
          <w:t>https://enrico1551.github.io/</w:t>
        </w:r>
      </w:hyperlink>
    </w:p>
    <w:p w14:paraId="72ACE896" w14:textId="77777777" w:rsidR="005539A1" w:rsidRDefault="00A4471A">
      <w:pPr>
        <w:pStyle w:val="Heading1"/>
        <w:spacing w:before="140" w:after="60"/>
      </w:pPr>
      <w:r>
        <w:rPr>
          <w:rFonts w:ascii="Arial" w:hAnsi="Arial"/>
        </w:rPr>
        <w:t>Professional Summary</w:t>
      </w:r>
    </w:p>
    <w:p w14:paraId="6E63AD6A" w14:textId="1D0C25BC" w:rsidR="005539A1" w:rsidRDefault="00A4471A">
      <w:pPr>
        <w:spacing w:after="80"/>
      </w:pPr>
      <w:r>
        <w:t>Data Analyst and Business Analyst focused on turning raw data into dashboards, reports, KPI tracking, and decisions for non-technical stakeholders.</w:t>
        <w:br/>
        <w:t>Experienced in SQL and Python for data cleaning, validation, EDA, and trend analysis, with reporting work in Apache Superset, Databricks, and Snowflake.</w:t>
        <w:br/>
        <w:t>Communicates findings clearly through stakeholder presentations, business insight summaries, and recommendation-focused reporting.</w:t>
      </w:r>
    </w:p>
    <w:p w14:paraId="01009D25" w14:textId="77777777" w:rsidR="005539A1" w:rsidRDefault="00A4471A">
      <w:pPr>
        <w:pStyle w:val="Heading1"/>
        <w:spacing w:before="140" w:after="60"/>
      </w:pPr>
      <w:r>
        <w:rPr>
          <w:rFonts w:ascii="Arial" w:hAnsi="Arial"/>
        </w:rPr>
        <w:t>Technical Skills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8136"/>
      </w:tblGrid>
      <w:tr w:rsidR="005539A1" w14:paraId="597FB8D1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F993BA2" w14:textId="77777777" w:rsidR="005539A1" w:rsidRDefault="00A4471A">
            <w:r>
              <w:rPr>
                <w:b/>
                <w:color w:val="5B6678"/>
                <w:sz w:val="17"/>
              </w:rPr>
              <w:t>SQL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4916942" w14:textId="77777777" w:rsidR="005539A1" w:rsidRDefault="00A4471A">
            <w:r>
              <w:rPr>
                <w:color w:val="111827"/>
                <w:sz w:val="17"/>
              </w:rPr>
              <w:t>PostgreSQL, Spark SQL</w:t>
            </w:r>
          </w:p>
        </w:tc>
      </w:tr>
      <w:tr w:rsidR="005539A1" w14:paraId="448BE819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3E21616" w14:textId="77777777" w:rsidR="005539A1" w:rsidRDefault="00A4471A">
            <w:r>
              <w:rPr>
                <w:b/>
                <w:color w:val="5B6678"/>
                <w:sz w:val="17"/>
              </w:rPr>
              <w:t>Python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3761837" w14:textId="3311D56F" w:rsidR="005539A1" w:rsidRDefault="00A4471A">
            <w:r>
              <w:rPr>
                <w:color w:val="111827"/>
                <w:sz w:val="17"/>
              </w:rPr>
              <w:t>Pandas, NumPy, Matplotlib, Seaborn</w:t>
            </w:r>
          </w:p>
        </w:tc>
      </w:tr>
      <w:tr w:rsidR="005539A1" w14:paraId="35EFDC66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653D30F" w14:textId="77777777" w:rsidR="005539A1" w:rsidRDefault="00A4471A">
            <w:r>
              <w:rPr>
                <w:b/>
                <w:color w:val="5B6678"/>
                <w:sz w:val="17"/>
              </w:rPr>
              <w:t>Data Analysis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8D4C756" w14:textId="77777777" w:rsidR="005539A1" w:rsidRDefault="00A4471A">
            <w:r>
              <w:rPr>
                <w:color w:val="111827"/>
                <w:sz w:val="17"/>
              </w:rPr>
              <w:t>Data cleaning and validation, EDA, trend analysis, data quality checks</w:t>
            </w:r>
          </w:p>
        </w:tc>
      </w:tr>
      <w:tr w:rsidR="005539A1" w14:paraId="0CB225CD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DE70AB2" w14:textId="77777777" w:rsidR="005539A1" w:rsidRDefault="00A4471A">
            <w:r>
              <w:rPr>
                <w:b/>
                <w:color w:val="5B6678"/>
                <w:sz w:val="17"/>
              </w:rPr>
              <w:t>Reporting and BI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392401B" w14:textId="77777777" w:rsidR="005539A1" w:rsidRDefault="00A4471A">
            <w:r>
              <w:rPr>
                <w:color w:val="111827"/>
                <w:sz w:val="17"/>
              </w:rPr>
              <w:t>Apache Superset, dashboard development, KPI reporting, stakeholder reporting</w:t>
            </w:r>
          </w:p>
        </w:tc>
      </w:tr>
      <w:tr w:rsidR="005539A1" w14:paraId="197C4840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960E2B8" w14:textId="77777777" w:rsidR="005539A1" w:rsidRDefault="00A4471A">
            <w:r>
              <w:rPr>
                <w:b/>
                <w:color w:val="5B6678"/>
                <w:sz w:val="17"/>
              </w:rPr>
              <w:t>Data Platforms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4E67DFF" w14:textId="77777777" w:rsidR="005539A1" w:rsidRDefault="00A4471A">
            <w:r>
              <w:rPr>
                <w:color w:val="111827"/>
                <w:sz w:val="17"/>
              </w:rPr>
              <w:t>Databricks, Snowflake, Jupyter Notebook</w:t>
            </w:r>
          </w:p>
        </w:tc>
      </w:tr>
      <w:tr w:rsidR="005539A1" w14:paraId="753715C3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FEC83F5" w14:textId="77777777" w:rsidR="005539A1" w:rsidRDefault="00A4471A">
            <w:r>
              <w:rPr>
                <w:b/>
                <w:color w:val="5B6678"/>
                <w:sz w:val="17"/>
              </w:rPr>
              <w:t>Business Analysis</w:t>
            </w:r>
          </w:p>
        </w:tc>
        <w:tc>
          <w:tcPr>
            <w:tcW w:w="81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F8F3D7F" w14:textId="50D3D0F6" w:rsidR="005539A1" w:rsidRDefault="00A4471A">
            <w:proofErr w:type="spellStart"/>
            <w:r>
              <w:rPr>
                <w:color w:val="111827"/>
                <w:sz w:val="17"/>
              </w:rPr>
            </w:r>
            <w:proofErr w:type="spellEnd"/>
            <w:r>
              <w:rPr>
                <w:color w:val="111827"/>
                <w:sz w:val="17"/>
              </w:rPr>
            </w:r>
            <w:r>
              <w:rPr>
                <w:color w:val="111827"/>
                <w:sz w:val="17"/>
              </w:rPr>
              <w:t>Stakeholder communication, business insight generation, recommendation-focused reporting</w:t>
            </w:r>
          </w:p>
        </w:tc>
      </w:tr>
    </w:tbl>
    <w:p w14:paraId="5D4AD7DE" w14:textId="77777777" w:rsidR="005539A1" w:rsidRDefault="00A4471A">
      <w:pPr>
        <w:pStyle w:val="Heading1"/>
        <w:spacing w:before="140" w:after="60"/>
      </w:pPr>
      <w:r>
        <w:rPr>
          <w:rFonts w:ascii="Arial" w:hAnsi="Arial"/>
        </w:rPr>
        <w:t>Professional Experience</w:t>
      </w:r>
    </w:p>
    <w:p w14:paraId="1B484D92" w14:textId="77777777" w:rsidR="005539A1" w:rsidRDefault="00A4471A">
      <w:pPr>
        <w:spacing w:after="0"/>
      </w:pPr>
      <w:proofErr w:type="spellStart"/>
      <w:r>
        <w:rPr>
          <w:b/>
          <w:sz w:val="19"/>
        </w:rPr>
        <w:t>MeldCX</w:t>
      </w:r>
      <w:proofErr w:type="spellEnd"/>
      <w:r>
        <w:rPr>
          <w:b/>
          <w:sz w:val="19"/>
        </w:rPr>
        <w:t xml:space="preserve"> Philippines | Data Scientist</w:t>
      </w:r>
      <w:r>
        <w:rPr>
          <w:i/>
          <w:color w:val="5B6678"/>
        </w:rPr>
        <w:t xml:space="preserve">    Aug 2024 - Oct 2026</w:t>
      </w:r>
    </w:p>
    <w:p w14:paraId="3FD49F6C" w14:textId="77777777" w:rsidR="005539A1" w:rsidRDefault="00A4471A">
      <w:pPr>
        <w:pStyle w:val="ListBullet"/>
        <w:spacing w:after="20"/>
        <w:ind w:left="259" w:hanging="259"/>
      </w:pPr>
      <w:r>
        <w:t>Built dashboards and reports for stakeholder reporting, resulting in clearer KPI tracking and faster review of business trends.</w:t>
      </w:r>
    </w:p>
    <w:p w14:paraId="5AF4D3B7" w14:textId="77777777" w:rsidR="005539A1" w:rsidRDefault="00A4471A">
      <w:pPr>
        <w:pStyle w:val="ListBullet"/>
        <w:spacing w:after="20"/>
        <w:ind w:left="259" w:hanging="259"/>
      </w:pPr>
      <w:r>
        <w:t>Delivered SQL and Python data cleaning, validation, and analysis for operational datasets, resulting in more reliable reporting inputs and fewer data quality issues.</w:t>
      </w:r>
    </w:p>
    <w:p w14:paraId="7D6AF961" w14:textId="13CE36C8" w:rsidR="005539A1" w:rsidRDefault="00A4471A">
      <w:pPr>
        <w:pStyle w:val="ListBullet"/>
        <w:spacing w:after="20"/>
        <w:ind w:left="259" w:hanging="259"/>
      </w:pPr>
      <w:r w:rsidR="002773D6"/>
      <w:r/>
      <w:r>
        <w:t>Analyzed large datasets for trend analysis and business insights, resulting in findings stakeholders could use for planning, monitoring, and process review.</w:t>
      </w:r>
    </w:p>
    <w:p w14:paraId="0BEDFFA5" w14:textId="77777777" w:rsidR="005539A1" w:rsidRDefault="00A4471A">
      <w:pPr>
        <w:pStyle w:val="ListBullet"/>
        <w:spacing w:after="20"/>
        <w:ind w:left="259" w:hanging="259"/>
      </w:pPr>
      <w:r>
        <w:t>Presented dashboard findings and technical analysis to stakeholders in plain language, resulting in clearer decisions around performance, reporting needs, and next steps.</w:t>
      </w:r>
    </w:p>
    <w:p w14:paraId="447504BA" w14:textId="77777777" w:rsidR="005539A1" w:rsidRDefault="00A4471A">
      <w:pPr>
        <w:spacing w:before="60" w:after="0"/>
      </w:pPr>
      <w:proofErr w:type="spellStart"/>
      <w:r>
        <w:rPr>
          <w:b/>
          <w:sz w:val="19"/>
        </w:rPr>
        <w:t>Kabertek</w:t>
      </w:r>
      <w:proofErr w:type="spellEnd"/>
      <w:r>
        <w:rPr>
          <w:b/>
          <w:sz w:val="19"/>
        </w:rPr>
        <w:t xml:space="preserve"> Inc. | Student Intern</w:t>
      </w:r>
      <w:r>
        <w:rPr>
          <w:i/>
          <w:color w:val="5B6678"/>
        </w:rPr>
        <w:t xml:space="preserve">    Feb 2023 - May 2023</w:t>
      </w:r>
    </w:p>
    <w:p w14:paraId="58433EB7" w14:textId="77777777" w:rsidR="005539A1" w:rsidRDefault="00A4471A">
      <w:pPr>
        <w:pStyle w:val="ListBullet"/>
        <w:spacing w:after="20"/>
        <w:ind w:left="259" w:hanging="259"/>
      </w:pPr>
      <w:r>
        <w:t>Validated and encoded information according to data-handling guidelines while maintaining data integrity and confidentiality.</w:t>
      </w:r>
    </w:p>
    <w:p w14:paraId="26C9E8F2" w14:textId="77777777" w:rsidR="005539A1" w:rsidRDefault="00A4471A">
      <w:pPr>
        <w:pStyle w:val="ListBullet"/>
        <w:spacing w:after="20"/>
        <w:ind w:left="259" w:hanging="259"/>
      </w:pPr>
      <w:r>
        <w:t>Supported enterprise system updates using C# and MVC during internship work.</w:t>
      </w:r>
    </w:p>
    <w:p w14:paraId="2AFA460F" w14:textId="77777777" w:rsidR="005539A1" w:rsidRDefault="00A4471A">
      <w:pPr>
        <w:pStyle w:val="Heading1"/>
        <w:spacing w:before="140" w:after="60"/>
      </w:pPr>
      <w:r>
        <w:rPr>
          <w:rFonts w:ascii="Arial" w:hAnsi="Arial"/>
        </w:rPr>
        <w:t>Projects</w:t>
      </w:r>
    </w:p>
    <w:p w14:paraId="5E5E857D" w14:textId="77777777" w:rsidR="005539A1" w:rsidRDefault="00A4471A">
      <w:pPr>
        <w:spacing w:after="20"/>
      </w:pPr>
      <w:r>
        <w:rPr>
          <w:b/>
        </w:rPr>
        <w:t>Starbucks Station Performance</w:t>
      </w:r>
      <w:r>
        <w:rPr>
          <w:i/>
          <w:sz w:val="17"/>
        </w:rPr>
        <w:t xml:space="preserve"> (Work sample) </w:t>
      </w:r>
      <w:r>
        <w:t>Analyzed station utilization to identify Espresso as the most utilized station; recommended monitoring peak periods and balancing support around high-use stations.</w:t>
      </w:r>
    </w:p>
    <w:p w14:paraId="6B33F6A8" w14:textId="2144CF38" w:rsidR="005539A1" w:rsidRDefault="00A4471A">
      <w:pPr>
        <w:spacing w:after="20"/>
      </w:pPr>
      <w:proofErr w:type="spellStart"/>
      <w:proofErr w:type="spellEnd"/>
      <w:r>
        <w:rPr>
          <w:b/>
        </w:rPr>
        <w:t>Komunitree Analytics Dashboard</w:t>
      </w:r>
      <w:r>
        <w:rPr>
          <w:i/>
          <w:sz w:val="17"/>
        </w:rPr>
        <w:t xml:space="preserve"> (Work sample) </w:t>
      </w:r>
      <w:r>
        <w:t>Built a dashboard view connecting map context, ranked entities, category mix, timelines, and detail tables; recommended using map clusters and drill-down records to prioritize validation and follow-up.</w:t>
      </w:r>
    </w:p>
    <w:p w14:paraId="3C012B51" w14:textId="4A39278F" w:rsidR="0042150A" w:rsidRDefault="0042150A" w:rsidP="0042150A">
      <w:pPr>
        <w:spacing w:after="20"/>
      </w:pPr>
      <w:r>
        <w:rPr>
          <w:b/>
        </w:rPr>
        <w:t>Loan Data Analysis</w:t>
      </w:r>
      <w:r>
        <w:rPr>
          <w:i/>
          <w:sz w:val="17"/>
        </w:rPr>
        <w:t xml:space="preserve"> (Work sample) </w:t>
      </w:r>
      <w:r>
        <w:t>Analyzed 18,782 loan outcomes with a 91.3% approval rate and PHP 906.3M approved; recommended monitoring demand spikes, cancellations, and branch-level approval patterns to support lending decisions.</w:t>
      </w:r>
    </w:p>
    <w:p w14:paraId="67CE6844" w14:textId="0E75DF76" w:rsidR="0042150A" w:rsidRDefault="0042150A">
      <w:pPr>
        <w:spacing w:after="20"/>
      </w:pPr>
    </w:p>
    <w:p w14:paraId="438A7A99" w14:textId="77777777" w:rsidR="005539A1" w:rsidRDefault="00A4471A">
      <w:pPr>
        <w:pStyle w:val="Heading1"/>
        <w:spacing w:before="140" w:after="60"/>
      </w:pPr>
      <w:r>
        <w:rPr>
          <w:rFonts w:ascii="Arial" w:hAnsi="Arial"/>
        </w:rPr>
        <w:t>Certifications and Education</w:t>
      </w:r>
    </w:p>
    <w:p w14:paraId="328E2B41" w14:textId="77777777" w:rsidR="005539A1" w:rsidRDefault="00A4471A">
      <w:pPr>
        <w:pStyle w:val="ListBullet"/>
        <w:spacing w:after="20"/>
        <w:ind w:left="259" w:hanging="259"/>
      </w:pPr>
      <w:r>
        <w:t xml:space="preserve">Associate Data Analyst in SQL, </w:t>
      </w:r>
      <w:proofErr w:type="spellStart"/>
      <w:r>
        <w:t>DataCamp</w:t>
      </w:r>
      <w:proofErr w:type="spellEnd"/>
      <w:r>
        <w:t>, 2026</w:t>
      </w:r>
    </w:p>
    <w:p w14:paraId="131E3721" w14:textId="77777777" w:rsidR="005539A1" w:rsidRDefault="00A4471A">
      <w:pPr>
        <w:pStyle w:val="ListBullet"/>
        <w:spacing w:after="20"/>
        <w:ind w:left="259" w:hanging="259"/>
      </w:pPr>
      <w:r>
        <w:t xml:space="preserve">Python for Machine Learning &amp; Data Science Masterclass, </w:t>
      </w:r>
      <w:proofErr w:type="spellStart"/>
      <w:r>
        <w:t>Pierian</w:t>
      </w:r>
      <w:proofErr w:type="spellEnd"/>
      <w:r>
        <w:t xml:space="preserve"> Data (Udemy), June 2023</w:t>
      </w:r>
    </w:p>
    <w:p w14:paraId="0935B0A7" w14:textId="77777777" w:rsidR="005539A1" w:rsidRDefault="00A4471A">
      <w:pPr>
        <w:pStyle w:val="ListBullet"/>
        <w:spacing w:after="20"/>
        <w:ind w:left="259" w:hanging="259"/>
      </w:pPr>
      <w:r>
        <w:t>Bachelor of Science in Information Technology, Iloilo Science and Technology University, 2019 - 2023</w:t>
      </w:r>
    </w:p>
    <w:sectPr w:rsidR="005539A1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A1B"/>
    <w:rsid w:val="0015074B"/>
    <w:rsid w:val="00207BDA"/>
    <w:rsid w:val="002773D6"/>
    <w:rsid w:val="0029639D"/>
    <w:rsid w:val="00326F90"/>
    <w:rsid w:val="0042150A"/>
    <w:rsid w:val="0050568E"/>
    <w:rsid w:val="005539A1"/>
    <w:rsid w:val="007C4431"/>
    <w:rsid w:val="007E5F6A"/>
    <w:rsid w:val="00A4471A"/>
    <w:rsid w:val="00AA1D8D"/>
    <w:rsid w:val="00B47730"/>
    <w:rsid w:val="00CB0664"/>
    <w:rsid w:val="00D114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99BDB1"/>
  <w14:defaultImageDpi w14:val="300"/>
  <w15:docId w15:val="{6E79D261-C35F-473B-ABAB-54D5866F9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766E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nrico1551.github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Enrico Augusto Alagao Resume</dc:title>
  <dc:subject/>
  <dc:creator>Enrico Augusto Alagao</dc:creator>
  <cp:keywords/>
  <dc:description>generated by python-docx</dc:description>
  <cp:lastModifiedBy>Enrico Augusto Alagao</cp:lastModifiedBy>
  <cp:revision>6</cp:revision>
  <dcterms:created xsi:type="dcterms:W3CDTF">2026-10-04T08:08:00Z</dcterms:created>
  <dcterms:modified xsi:type="dcterms:W3CDTF">2026-10-04T08:20:00Z</dcterms:modified>
  <cp:category/>
</cp:coreProperties>
</file>