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3A3EE" w14:textId="77777777" w:rsidR="005539A1" w:rsidRDefault="00A4471A">
      <w:pPr>
        <w:pStyle w:val="Title"/>
        <w:spacing w:after="0"/>
        <w:jc w:val="center"/>
      </w:pPr>
      <w:r>
        <w:t>ENRICO AUGUSTO ALAGAO</w:t>
      </w:r>
    </w:p>
    <w:p w14:paraId="2D74A9FE" w14:textId="77777777" w:rsidR="005539A1" w:rsidRDefault="00A4471A">
      <w:pPr>
        <w:spacing w:after="40"/>
        <w:jc w:val="center"/>
      </w:pPr>
      <w:r>
        <w:rPr>
          <w:b/>
          <w:color w:val="0F766E"/>
          <w:sz w:val="21"/>
        </w:rPr>
        <w:t>Data Analyst / Data Scientist | Open to QA and Data Roles</w:t>
      </w:r>
    </w:p>
    <w:p w14:paraId="6FAA4884" w14:textId="77777777" w:rsidR="005539A1" w:rsidRDefault="00A4471A">
      <w:pPr>
        <w:spacing w:after="20"/>
        <w:jc w:val="center"/>
      </w:pPr>
      <w:r>
        <w:rPr>
          <w:sz w:val="17"/>
        </w:rPr>
        <w:t xml:space="preserve">Iloilo City, Philippines | 0929 281 9191 | enricoalagao@gmail.com | </w:t>
      </w:r>
      <w:hyperlink r:id="rId6">
        <w:r>
          <w:rPr>
            <w:color w:val="0F766E"/>
            <w:u w:val="single"/>
          </w:rPr>
          <w:t>https://enrico1551.github.io/</w:t>
        </w:r>
      </w:hyperlink>
    </w:p>
    <w:p w14:paraId="72ACE896" w14:textId="77777777" w:rsidR="005539A1" w:rsidRDefault="00A4471A">
      <w:pPr>
        <w:pStyle w:val="Heading1"/>
        <w:spacing w:before="140" w:after="60"/>
      </w:pPr>
      <w:r>
        <w:rPr>
          <w:rFonts w:ascii="Arial" w:hAnsi="Arial"/>
        </w:rPr>
        <w:t>Professional Summary</w:t>
      </w:r>
    </w:p>
    <w:p w14:paraId="6E63AD6A" w14:textId="1D0C25BC" w:rsidR="005539A1" w:rsidRDefault="00A4471A">
      <w:pPr>
        <w:spacing w:after="80"/>
      </w:pPr>
      <w:r>
        <w:t>Data Analyst with hands-on experience turning raw data into clean, reliable datasets and translating it into dashboards, reports, and business insights. Proficient in SQL and Python for data cleaning, validation, and exploratory analysis, with working knowledge of ETL and data modeling. Open to QA roles and eager to learn: a fast self-learner ready to be trained and to pick up new tools and domains.</w:t>
      </w:r>
    </w:p>
    <w:p w14:paraId="01009D25" w14:textId="77777777" w:rsidR="005539A1" w:rsidRDefault="00A4471A">
      <w:pPr>
        <w:pStyle w:val="Heading1"/>
        <w:spacing w:before="140" w:after="60"/>
      </w:pPr>
      <w:r>
        <w:rPr>
          <w:rFonts w:ascii="Arial" w:hAnsi="Arial"/>
        </w:rPr>
        <w:t>Technical Skills</w:t>
      </w:r>
    </w:p>
    <w:tbl>
      <w:tblPr>
        <w:tblW w:w="0" w:type="auto"/>
        <w:jc w:val="center"/>
        <w:tblLayout w:type="fixed"/>
        <w:tblLook w:val="04A0" w:firstRow="1" w:lastRow="0" w:firstColumn="1" w:lastColumn="0" w:noHBand="0" w:noVBand="1"/>
      </w:tblPr>
      <w:tblGrid>
        <w:gridCol w:w="2232"/>
        <w:gridCol w:w="8136"/>
      </w:tblGrid>
      <w:tr w:rsidR="005539A1" w14:paraId="597FB8D1" w14:textId="77777777">
        <w:trPr>
          <w:jc w:val="center"/>
        </w:trPr>
        <w:tc>
          <w:tcPr>
            <w:tcW w:w="2232" w:type="dxa"/>
            <w:tcBorders>
              <w:top w:val="single" w:sz="6" w:space="0" w:color="D9D9D9"/>
              <w:left w:val="single" w:sz="6" w:space="0" w:color="D9D9D9"/>
              <w:bottom w:val="single" w:sz="6" w:space="0" w:color="D9D9D9"/>
              <w:right w:val="single" w:sz="6" w:space="0" w:color="D9D9D9"/>
            </w:tcBorders>
            <w:vAlign w:val="center"/>
          </w:tcPr>
          <w:p w14:paraId="0F993BA2" w14:textId="77777777" w:rsidR="005539A1" w:rsidRDefault="00A4471A">
            <w:r>
              <w:rPr>
                <w:b/>
                <w:color w:val="5B6678"/>
                <w:sz w:val="17"/>
              </w:rPr>
              <w:t>Languages</w:t>
            </w:r>
          </w:p>
        </w:tc>
        <w:tc>
          <w:tcPr>
            <w:tcW w:w="8136" w:type="dxa"/>
            <w:tcBorders>
              <w:top w:val="single" w:sz="6" w:space="0" w:color="D9D9D9"/>
              <w:left w:val="single" w:sz="6" w:space="0" w:color="D9D9D9"/>
              <w:bottom w:val="single" w:sz="6" w:space="0" w:color="D9D9D9"/>
              <w:right w:val="single" w:sz="6" w:space="0" w:color="D9D9D9"/>
            </w:tcBorders>
            <w:vAlign w:val="center"/>
          </w:tcPr>
          <w:p w14:paraId="04916942" w14:textId="77777777" w:rsidR="005539A1" w:rsidRDefault="00A4471A">
            <w:r>
              <w:rPr>
                <w:color w:val="111827"/>
                <w:sz w:val="17"/>
              </w:rPr>
              <w:t>Python, SQL (PostgreSQL, Spark SQL)</w:t>
            </w:r>
          </w:p>
        </w:tc>
      </w:tr>
      <w:tr w:rsidR="005539A1" w14:paraId="448BE819" w14:textId="77777777">
        <w:trPr>
          <w:jc w:val="center"/>
        </w:trPr>
        <w:tc>
          <w:tcPr>
            <w:tcW w:w="2232" w:type="dxa"/>
            <w:tcBorders>
              <w:top w:val="single" w:sz="6" w:space="0" w:color="D9D9D9"/>
              <w:left w:val="single" w:sz="6" w:space="0" w:color="D9D9D9"/>
              <w:bottom w:val="single" w:sz="6" w:space="0" w:color="D9D9D9"/>
              <w:right w:val="single" w:sz="6" w:space="0" w:color="D9D9D9"/>
            </w:tcBorders>
            <w:vAlign w:val="center"/>
          </w:tcPr>
          <w:p w14:paraId="13E21616" w14:textId="77777777" w:rsidR="005539A1" w:rsidRDefault="00A4471A">
            <w:r>
              <w:rPr>
                <w:b/>
                <w:color w:val="5B6678"/>
                <w:sz w:val="17"/>
              </w:rPr>
              <w:t>ETL and Data Engineering</w:t>
            </w:r>
          </w:p>
        </w:tc>
        <w:tc>
          <w:tcPr>
            <w:tcW w:w="8136" w:type="dxa"/>
            <w:tcBorders>
              <w:top w:val="single" w:sz="6" w:space="0" w:color="D9D9D9"/>
              <w:left w:val="single" w:sz="6" w:space="0" w:color="D9D9D9"/>
              <w:bottom w:val="single" w:sz="6" w:space="0" w:color="D9D9D9"/>
              <w:right w:val="single" w:sz="6" w:space="0" w:color="D9D9D9"/>
            </w:tcBorders>
            <w:vAlign w:val="center"/>
          </w:tcPr>
          <w:p w14:paraId="63761837" w14:textId="3311D56F" w:rsidR="005539A1" w:rsidRDefault="00A4471A">
            <w:r>
              <w:rPr>
                <w:color w:val="111827"/>
                <w:sz w:val="17"/>
              </w:rPr>
              <w:t xml:space="preserve">ETL concepts, data extraction and transformation, data modeling, pipeline orchestration </w:t>
            </w:r>
          </w:p>
        </w:tc>
      </w:tr>
      <w:tr w:rsidR="005539A1" w14:paraId="35EFDC66" w14:textId="77777777">
        <w:trPr>
          <w:jc w:val="center"/>
        </w:trPr>
        <w:tc>
          <w:tcPr>
            <w:tcW w:w="2232" w:type="dxa"/>
            <w:tcBorders>
              <w:top w:val="single" w:sz="6" w:space="0" w:color="D9D9D9"/>
              <w:left w:val="single" w:sz="6" w:space="0" w:color="D9D9D9"/>
              <w:bottom w:val="single" w:sz="6" w:space="0" w:color="D9D9D9"/>
              <w:right w:val="single" w:sz="6" w:space="0" w:color="D9D9D9"/>
            </w:tcBorders>
            <w:vAlign w:val="center"/>
          </w:tcPr>
          <w:p w14:paraId="4653D30F" w14:textId="77777777" w:rsidR="005539A1" w:rsidRDefault="00A4471A">
            <w:r>
              <w:rPr>
                <w:b/>
                <w:color w:val="5B6678"/>
                <w:sz w:val="17"/>
              </w:rPr>
              <w:t>Data Analysis</w:t>
            </w:r>
          </w:p>
        </w:tc>
        <w:tc>
          <w:tcPr>
            <w:tcW w:w="8136" w:type="dxa"/>
            <w:tcBorders>
              <w:top w:val="single" w:sz="6" w:space="0" w:color="D9D9D9"/>
              <w:left w:val="single" w:sz="6" w:space="0" w:color="D9D9D9"/>
              <w:bottom w:val="single" w:sz="6" w:space="0" w:color="D9D9D9"/>
              <w:right w:val="single" w:sz="6" w:space="0" w:color="D9D9D9"/>
            </w:tcBorders>
            <w:vAlign w:val="center"/>
          </w:tcPr>
          <w:p w14:paraId="18D4C756" w14:textId="77777777" w:rsidR="005539A1" w:rsidRDefault="00A4471A">
            <w:r>
              <w:rPr>
                <w:color w:val="111827"/>
                <w:sz w:val="17"/>
              </w:rPr>
              <w:t>Pandas, NumPy, Matplotlib, Seaborn, data cleaning and validation, EDA, statistical analysis</w:t>
            </w:r>
          </w:p>
        </w:tc>
      </w:tr>
      <w:tr w:rsidR="005539A1" w14:paraId="0CB225CD" w14:textId="77777777">
        <w:trPr>
          <w:jc w:val="center"/>
        </w:trPr>
        <w:tc>
          <w:tcPr>
            <w:tcW w:w="2232" w:type="dxa"/>
            <w:tcBorders>
              <w:top w:val="single" w:sz="6" w:space="0" w:color="D9D9D9"/>
              <w:left w:val="single" w:sz="6" w:space="0" w:color="D9D9D9"/>
              <w:bottom w:val="single" w:sz="6" w:space="0" w:color="D9D9D9"/>
              <w:right w:val="single" w:sz="6" w:space="0" w:color="D9D9D9"/>
            </w:tcBorders>
            <w:vAlign w:val="center"/>
          </w:tcPr>
          <w:p w14:paraId="4DE70AB2" w14:textId="77777777" w:rsidR="005539A1" w:rsidRDefault="00A4471A">
            <w:r>
              <w:rPr>
                <w:b/>
                <w:color w:val="5B6678"/>
                <w:sz w:val="17"/>
              </w:rPr>
              <w:t>Reporting and BI</w:t>
            </w:r>
          </w:p>
        </w:tc>
        <w:tc>
          <w:tcPr>
            <w:tcW w:w="8136" w:type="dxa"/>
            <w:tcBorders>
              <w:top w:val="single" w:sz="6" w:space="0" w:color="D9D9D9"/>
              <w:left w:val="single" w:sz="6" w:space="0" w:color="D9D9D9"/>
              <w:bottom w:val="single" w:sz="6" w:space="0" w:color="D9D9D9"/>
              <w:right w:val="single" w:sz="6" w:space="0" w:color="D9D9D9"/>
            </w:tcBorders>
            <w:vAlign w:val="center"/>
          </w:tcPr>
          <w:p w14:paraId="3392401B" w14:textId="77777777" w:rsidR="005539A1" w:rsidRDefault="00A4471A">
            <w:r>
              <w:rPr>
                <w:color w:val="111827"/>
                <w:sz w:val="17"/>
              </w:rPr>
              <w:t>Dashboard development, stakeholder reporting, data visualization, business insight generation</w:t>
            </w:r>
          </w:p>
        </w:tc>
      </w:tr>
      <w:tr w:rsidR="005539A1" w14:paraId="197C4840" w14:textId="77777777">
        <w:trPr>
          <w:jc w:val="center"/>
        </w:trPr>
        <w:tc>
          <w:tcPr>
            <w:tcW w:w="2232" w:type="dxa"/>
            <w:tcBorders>
              <w:top w:val="single" w:sz="6" w:space="0" w:color="D9D9D9"/>
              <w:left w:val="single" w:sz="6" w:space="0" w:color="D9D9D9"/>
              <w:bottom w:val="single" w:sz="6" w:space="0" w:color="D9D9D9"/>
              <w:right w:val="single" w:sz="6" w:space="0" w:color="D9D9D9"/>
            </w:tcBorders>
            <w:vAlign w:val="center"/>
          </w:tcPr>
          <w:p w14:paraId="2960E2B8" w14:textId="77777777" w:rsidR="005539A1" w:rsidRDefault="00A4471A">
            <w:r>
              <w:rPr>
                <w:b/>
                <w:color w:val="5B6678"/>
                <w:sz w:val="17"/>
              </w:rPr>
              <w:t>Quality Assurance</w:t>
            </w:r>
          </w:p>
        </w:tc>
        <w:tc>
          <w:tcPr>
            <w:tcW w:w="8136" w:type="dxa"/>
            <w:tcBorders>
              <w:top w:val="single" w:sz="6" w:space="0" w:color="D9D9D9"/>
              <w:left w:val="single" w:sz="6" w:space="0" w:color="D9D9D9"/>
              <w:bottom w:val="single" w:sz="6" w:space="0" w:color="D9D9D9"/>
              <w:right w:val="single" w:sz="6" w:space="0" w:color="D9D9D9"/>
            </w:tcBorders>
            <w:vAlign w:val="center"/>
          </w:tcPr>
          <w:p w14:paraId="04E67DFF" w14:textId="77777777" w:rsidR="005539A1" w:rsidRDefault="00A4471A">
            <w:r>
              <w:rPr>
                <w:color w:val="111827"/>
                <w:sz w:val="17"/>
              </w:rPr>
              <w:t>Data validation, data quality checks, reconciliation, issue reporting and documentation</w:t>
            </w:r>
          </w:p>
        </w:tc>
      </w:tr>
      <w:tr w:rsidR="005539A1" w14:paraId="753715C3" w14:textId="77777777">
        <w:trPr>
          <w:jc w:val="center"/>
        </w:trPr>
        <w:tc>
          <w:tcPr>
            <w:tcW w:w="2232" w:type="dxa"/>
            <w:tcBorders>
              <w:top w:val="single" w:sz="6" w:space="0" w:color="D9D9D9"/>
              <w:left w:val="single" w:sz="6" w:space="0" w:color="D9D9D9"/>
              <w:bottom w:val="single" w:sz="6" w:space="0" w:color="D9D9D9"/>
              <w:right w:val="single" w:sz="6" w:space="0" w:color="D9D9D9"/>
            </w:tcBorders>
            <w:vAlign w:val="center"/>
          </w:tcPr>
          <w:p w14:paraId="4FEC83F5" w14:textId="77777777" w:rsidR="005539A1" w:rsidRDefault="00A4471A">
            <w:r>
              <w:rPr>
                <w:b/>
                <w:color w:val="5B6678"/>
                <w:sz w:val="17"/>
              </w:rPr>
              <w:t>Data Platforms and Tools</w:t>
            </w:r>
          </w:p>
        </w:tc>
        <w:tc>
          <w:tcPr>
            <w:tcW w:w="8136" w:type="dxa"/>
            <w:tcBorders>
              <w:top w:val="single" w:sz="6" w:space="0" w:color="D9D9D9"/>
              <w:left w:val="single" w:sz="6" w:space="0" w:color="D9D9D9"/>
              <w:bottom w:val="single" w:sz="6" w:space="0" w:color="D9D9D9"/>
              <w:right w:val="single" w:sz="6" w:space="0" w:color="D9D9D9"/>
            </w:tcBorders>
            <w:vAlign w:val="center"/>
          </w:tcPr>
          <w:p w14:paraId="3F8F3D7F" w14:textId="50D3D0F6" w:rsidR="005539A1" w:rsidRDefault="00A4471A">
            <w:r>
              <w:rPr>
                <w:color w:val="111827"/>
                <w:sz w:val="17"/>
              </w:rPr>
              <w:t xml:space="preserve">Databricks, Delta Lake, PostgreSQL, Snowflake, Apache Superset, </w:t>
            </w:r>
            <w:proofErr w:type="spellStart"/>
            <w:r>
              <w:rPr>
                <w:color w:val="111827"/>
                <w:sz w:val="17"/>
              </w:rPr>
              <w:t>Jupyter</w:t>
            </w:r>
            <w:proofErr w:type="spellEnd"/>
            <w:r>
              <w:rPr>
                <w:color w:val="111827"/>
                <w:sz w:val="17"/>
              </w:rPr>
              <w:t xml:space="preserve"> Notebook</w:t>
            </w:r>
          </w:p>
        </w:tc>
      </w:tr>
    </w:tbl>
    <w:p w14:paraId="5D4AD7DE" w14:textId="77777777" w:rsidR="005539A1" w:rsidRDefault="00A4471A">
      <w:pPr>
        <w:pStyle w:val="Heading1"/>
        <w:spacing w:before="140" w:after="60"/>
      </w:pPr>
      <w:r>
        <w:rPr>
          <w:rFonts w:ascii="Arial" w:hAnsi="Arial"/>
        </w:rPr>
        <w:t>Professional Experience</w:t>
      </w:r>
    </w:p>
    <w:p w14:paraId="1B484D92" w14:textId="77777777" w:rsidR="005539A1" w:rsidRDefault="00A4471A">
      <w:pPr>
        <w:spacing w:after="0"/>
      </w:pPr>
      <w:proofErr w:type="spellStart"/>
      <w:r>
        <w:rPr>
          <w:b/>
          <w:sz w:val="19"/>
        </w:rPr>
        <w:t>MeldCX</w:t>
      </w:r>
      <w:proofErr w:type="spellEnd"/>
      <w:r>
        <w:rPr>
          <w:b/>
          <w:sz w:val="19"/>
        </w:rPr>
        <w:t xml:space="preserve"> Philippines | Data Scientist</w:t>
      </w:r>
      <w:r>
        <w:rPr>
          <w:i/>
          <w:color w:val="5B6678"/>
        </w:rPr>
        <w:t xml:space="preserve">    Aug 2024 - Oct 2026</w:t>
      </w:r>
    </w:p>
    <w:p w14:paraId="3FD49F6C" w14:textId="77777777" w:rsidR="005539A1" w:rsidRDefault="00A4471A">
      <w:pPr>
        <w:pStyle w:val="ListBullet"/>
        <w:spacing w:after="20"/>
        <w:ind w:left="259" w:hanging="259"/>
      </w:pPr>
      <w:r>
        <w:t>Extract, transform, and load (ETL) data using SQL and Python to clean, validate, and prepare analysis-ready datasets.</w:t>
      </w:r>
    </w:p>
    <w:p w14:paraId="5AF4D3B7" w14:textId="77777777" w:rsidR="005539A1" w:rsidRDefault="00A4471A">
      <w:pPr>
        <w:pStyle w:val="ListBullet"/>
        <w:spacing w:after="20"/>
        <w:ind w:left="259" w:hanging="259"/>
      </w:pPr>
      <w:r>
        <w:t>Analyze large datasets to identify trends and patterns and translate findings into business insights.</w:t>
      </w:r>
    </w:p>
    <w:p w14:paraId="7D6AF961" w14:textId="13CE36C8" w:rsidR="005539A1" w:rsidRDefault="00A4471A">
      <w:pPr>
        <w:pStyle w:val="ListBullet"/>
        <w:spacing w:after="20"/>
        <w:ind w:left="259" w:hanging="259"/>
      </w:pPr>
      <w:r>
        <w:t xml:space="preserve">Build and maintain dashboards and reports using Databricks, </w:t>
      </w:r>
      <w:r w:rsidR="002773D6">
        <w:t>Snowflake</w:t>
      </w:r>
      <w:r>
        <w:t>, and Apache Superset.</w:t>
      </w:r>
    </w:p>
    <w:p w14:paraId="0BEDFFA5" w14:textId="77777777" w:rsidR="005539A1" w:rsidRDefault="00A4471A">
      <w:pPr>
        <w:pStyle w:val="ListBullet"/>
        <w:spacing w:after="20"/>
        <w:ind w:left="259" w:hanging="259"/>
      </w:pPr>
      <w:r>
        <w:t>Collaborate with stakeholders and present technical findings in plain language.</w:t>
      </w:r>
    </w:p>
    <w:p w14:paraId="447504BA" w14:textId="77777777" w:rsidR="005539A1" w:rsidRDefault="00A4471A">
      <w:pPr>
        <w:spacing w:before="60" w:after="0"/>
      </w:pPr>
      <w:proofErr w:type="spellStart"/>
      <w:r>
        <w:rPr>
          <w:b/>
          <w:sz w:val="19"/>
        </w:rPr>
        <w:t>Kabertek</w:t>
      </w:r>
      <w:proofErr w:type="spellEnd"/>
      <w:r>
        <w:rPr>
          <w:b/>
          <w:sz w:val="19"/>
        </w:rPr>
        <w:t xml:space="preserve"> Inc. | Student Intern</w:t>
      </w:r>
      <w:r>
        <w:rPr>
          <w:i/>
          <w:color w:val="5B6678"/>
        </w:rPr>
        <w:t xml:space="preserve">    Feb 2023 - May 2023</w:t>
      </w:r>
    </w:p>
    <w:p w14:paraId="58433EB7" w14:textId="77777777" w:rsidR="005539A1" w:rsidRDefault="00A4471A">
      <w:pPr>
        <w:pStyle w:val="ListBullet"/>
        <w:spacing w:after="20"/>
        <w:ind w:left="259" w:hanging="259"/>
      </w:pPr>
      <w:r>
        <w:t>Validated and encoded information according to data-handling guidelines while maintaining data integrity and confidentiality.</w:t>
      </w:r>
    </w:p>
    <w:p w14:paraId="26C9E8F2" w14:textId="77777777" w:rsidR="005539A1" w:rsidRDefault="00A4471A">
      <w:pPr>
        <w:pStyle w:val="ListBullet"/>
        <w:spacing w:after="20"/>
        <w:ind w:left="259" w:hanging="259"/>
      </w:pPr>
      <w:r>
        <w:t>Developed new modules for existing enterprise systems using C# within an MVC framework.</w:t>
      </w:r>
    </w:p>
    <w:p w14:paraId="2AFA460F" w14:textId="77777777" w:rsidR="005539A1" w:rsidRDefault="00A4471A">
      <w:pPr>
        <w:pStyle w:val="Heading1"/>
        <w:spacing w:before="140" w:after="60"/>
      </w:pPr>
      <w:r>
        <w:rPr>
          <w:rFonts w:ascii="Arial" w:hAnsi="Arial"/>
        </w:rPr>
        <w:t>Projects</w:t>
      </w:r>
    </w:p>
    <w:p w14:paraId="5E5E857D" w14:textId="77777777" w:rsidR="005539A1" w:rsidRDefault="00A4471A">
      <w:pPr>
        <w:spacing w:after="20"/>
      </w:pPr>
      <w:r>
        <w:rPr>
          <w:b/>
        </w:rPr>
        <w:t>Starbucks Station Performance</w:t>
      </w:r>
      <w:r>
        <w:rPr>
          <w:i/>
          <w:color w:val="5B6678"/>
          <w:sz w:val="17"/>
        </w:rPr>
        <w:t xml:space="preserve"> (Work sample) </w:t>
      </w:r>
      <w:r>
        <w:t>Dashboard-style station utilization and operational flow analysis highlighting Espresso as the most utilized station.</w:t>
      </w:r>
    </w:p>
    <w:p w14:paraId="6B33F6A8" w14:textId="2144CF38" w:rsidR="005539A1" w:rsidRDefault="00A4471A">
      <w:pPr>
        <w:spacing w:after="20"/>
      </w:pPr>
      <w:proofErr w:type="spellStart"/>
      <w:r>
        <w:rPr>
          <w:b/>
        </w:rPr>
        <w:t>Komunitree</w:t>
      </w:r>
      <w:proofErr w:type="spellEnd"/>
      <w:r>
        <w:rPr>
          <w:b/>
        </w:rPr>
        <w:t xml:space="preserve"> Analytics Dashboard</w:t>
      </w:r>
      <w:r>
        <w:rPr>
          <w:i/>
          <w:color w:val="5B6678"/>
          <w:sz w:val="17"/>
        </w:rPr>
        <w:t xml:space="preserve"> (Work sample) </w:t>
      </w:r>
      <w:r>
        <w:t>Interactive analytics view combining ranked entities, map context, distributions, timelines, and detail tables.</w:t>
      </w:r>
    </w:p>
    <w:p w14:paraId="3C012B51" w14:textId="4A39278F" w:rsidR="0042150A" w:rsidRDefault="0042150A" w:rsidP="0042150A">
      <w:pPr>
        <w:spacing w:after="20"/>
      </w:pPr>
      <w:r>
        <w:rPr>
          <w:rStyle w:val="Strong"/>
        </w:rPr>
        <w:t>Loan Data Analysis</w:t>
      </w:r>
      <w:r>
        <w:t xml:space="preserve"> </w:t>
      </w:r>
      <w:r>
        <w:rPr>
          <w:rStyle w:val="Emphasis"/>
        </w:rPr>
        <w:t>(Work Sample)</w:t>
      </w:r>
      <w:r>
        <w:t xml:space="preserve"> — Conducted exploratory data analysis (EDA) on loan data to identify trends, patterns, and key insights related to loan applications, approvals, repayments, and customer behavior. Analyzed data distributions and trends to support data-driven decision-making for a lending firm.</w:t>
      </w:r>
    </w:p>
    <w:p w14:paraId="67CE6844" w14:textId="0E75DF76" w:rsidR="0042150A" w:rsidRDefault="0042150A">
      <w:pPr>
        <w:spacing w:after="20"/>
      </w:pPr>
    </w:p>
    <w:p w14:paraId="438A7A99" w14:textId="77777777" w:rsidR="005539A1" w:rsidRDefault="00A4471A">
      <w:pPr>
        <w:pStyle w:val="Heading1"/>
        <w:spacing w:before="140" w:after="60"/>
      </w:pPr>
      <w:r>
        <w:rPr>
          <w:rFonts w:ascii="Arial" w:hAnsi="Arial"/>
        </w:rPr>
        <w:t>Certifications and Education</w:t>
      </w:r>
    </w:p>
    <w:p w14:paraId="328E2B41" w14:textId="77777777" w:rsidR="005539A1" w:rsidRDefault="00A4471A">
      <w:pPr>
        <w:pStyle w:val="ListBullet"/>
        <w:spacing w:after="20"/>
        <w:ind w:left="259" w:hanging="259"/>
      </w:pPr>
      <w:r>
        <w:t xml:space="preserve">Associate Data Analyst in SQL, </w:t>
      </w:r>
      <w:proofErr w:type="spellStart"/>
      <w:r>
        <w:t>DataCamp</w:t>
      </w:r>
      <w:proofErr w:type="spellEnd"/>
      <w:r>
        <w:t>, 2026</w:t>
      </w:r>
    </w:p>
    <w:p w14:paraId="131E3721" w14:textId="77777777" w:rsidR="005539A1" w:rsidRDefault="00A4471A">
      <w:pPr>
        <w:pStyle w:val="ListBullet"/>
        <w:spacing w:after="20"/>
        <w:ind w:left="259" w:hanging="259"/>
      </w:pPr>
      <w:r>
        <w:t xml:space="preserve">Python for Machine Learning &amp; Data Science Masterclass, </w:t>
      </w:r>
      <w:proofErr w:type="spellStart"/>
      <w:r>
        <w:t>Pierian</w:t>
      </w:r>
      <w:proofErr w:type="spellEnd"/>
      <w:r>
        <w:t xml:space="preserve"> Data (Udemy), June 2023</w:t>
      </w:r>
    </w:p>
    <w:p w14:paraId="0935B0A7" w14:textId="77777777" w:rsidR="005539A1" w:rsidRDefault="00A4471A">
      <w:pPr>
        <w:pStyle w:val="ListBullet"/>
        <w:spacing w:after="20"/>
        <w:ind w:left="259" w:hanging="259"/>
      </w:pPr>
      <w:r>
        <w:t>Bachelor of Science in Information Technology, Iloilo Science and Technology University, 2019 - 2023</w:t>
      </w:r>
    </w:p>
    <w:sectPr w:rsidR="005539A1"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7A1B"/>
    <w:rsid w:val="0015074B"/>
    <w:rsid w:val="00207BDA"/>
    <w:rsid w:val="002773D6"/>
    <w:rsid w:val="0029639D"/>
    <w:rsid w:val="00326F90"/>
    <w:rsid w:val="0042150A"/>
    <w:rsid w:val="0050568E"/>
    <w:rsid w:val="005539A1"/>
    <w:rsid w:val="007C4431"/>
    <w:rsid w:val="007E5F6A"/>
    <w:rsid w:val="00A4471A"/>
    <w:rsid w:val="00AA1D8D"/>
    <w:rsid w:val="00B47730"/>
    <w:rsid w:val="00CB0664"/>
    <w:rsid w:val="00D114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9BDB1"/>
  <w14:defaultImageDpi w14:val="300"/>
  <w15:docId w15:val="{6E79D261-C35F-473B-ABAB-54D5866F9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766E"/>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111827"/>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rico1551.github.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434</Words>
  <Characters>2476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Enrico Augusto Alagao Resume</dc:title>
  <dc:subject/>
  <dc:creator>Enrico Augusto Alagao</dc:creator>
  <cp:keywords/>
  <dc:description>generated by python-docx</dc:description>
  <cp:lastModifiedBy>Enrico Augusto Alagao</cp:lastModifiedBy>
  <cp:revision>6</cp:revision>
  <dcterms:created xsi:type="dcterms:W3CDTF">2026-10-04T08:08:00Z</dcterms:created>
  <dcterms:modified xsi:type="dcterms:W3CDTF">2026-10-04T08:20:00Z</dcterms:modified>
  <cp:category/>
</cp:coreProperties>
</file>