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F300" w14:textId="36C4A397" w:rsidR="000C736C" w:rsidRDefault="00BE0BAC" w:rsidP="00BE0BAC">
      <w:pPr>
        <w:jc w:val="center"/>
        <w:rPr>
          <w:b/>
          <w:bCs/>
          <w:sz w:val="40"/>
          <w:szCs w:val="40"/>
        </w:rPr>
      </w:pPr>
      <w:r w:rsidRPr="00BE0BAC">
        <w:rPr>
          <w:b/>
          <w:bCs/>
          <w:sz w:val="40"/>
          <w:szCs w:val="40"/>
        </w:rPr>
        <w:t>ISPW PROJECT- SPORTBOOKING</w:t>
      </w:r>
    </w:p>
    <w:p w14:paraId="0A27B3F9" w14:textId="785EC4B9" w:rsidR="00682F79" w:rsidRPr="00EC728F" w:rsidRDefault="00682F79" w:rsidP="00CB6D7B">
      <w:pPr>
        <w:rPr>
          <w:b/>
          <w:bCs/>
          <w:sz w:val="32"/>
          <w:szCs w:val="32"/>
        </w:rPr>
      </w:pPr>
    </w:p>
    <w:p w14:paraId="22F2ACF6" w14:textId="77777777" w:rsidR="00CB6D7B" w:rsidRPr="00CB6D7B" w:rsidRDefault="00CB6D7B" w:rsidP="00682F79">
      <w:pPr>
        <w:rPr>
          <w:sz w:val="28"/>
          <w:szCs w:val="28"/>
        </w:rPr>
      </w:pPr>
    </w:p>
    <w:p w14:paraId="5829DE17" w14:textId="5459148F" w:rsidR="00CB6D7B" w:rsidRPr="00CB6D7B" w:rsidRDefault="00682F79" w:rsidP="00682F79">
      <w:pPr>
        <w:rPr>
          <w:b/>
          <w:bCs/>
          <w:sz w:val="28"/>
          <w:szCs w:val="28"/>
        </w:rPr>
      </w:pPr>
      <w:r w:rsidRPr="00CB6D7B">
        <w:rPr>
          <w:sz w:val="28"/>
          <w:szCs w:val="28"/>
        </w:rPr>
        <w:t xml:space="preserve"> </w:t>
      </w:r>
      <w:r w:rsidRPr="00CB6D7B">
        <w:rPr>
          <w:b/>
          <w:bCs/>
        </w:rPr>
        <w:t>Scopo del documento</w:t>
      </w:r>
    </w:p>
    <w:p w14:paraId="3E9BDEEF" w14:textId="6940E00D" w:rsidR="00682F79" w:rsidRPr="00AA47A6" w:rsidRDefault="00682F79" w:rsidP="00682F79">
      <w:r w:rsidRPr="00AA47A6">
        <w:t xml:space="preserve">Questo documento descrive in modo dettagliato i requisiti funzionali e non funzionali del sistema </w:t>
      </w:r>
      <w:r w:rsidR="00892652" w:rsidRPr="00892652">
        <w:t>sport Booking</w:t>
      </w:r>
      <w:r w:rsidRPr="00AA47A6">
        <w:t>.</w:t>
      </w:r>
      <w:r w:rsidRPr="00AA47A6">
        <w:br/>
        <w:t>L’obiettivo è fornire una piattaforma che permetta a clienti e gestori di centri sportivi di gestire in modo digitale la prenotazione dei campi da gioco.</w:t>
      </w:r>
    </w:p>
    <w:p w14:paraId="7CC45ED2" w14:textId="27644FC2" w:rsidR="00682F79" w:rsidRPr="00CB6D7B" w:rsidRDefault="00682F79" w:rsidP="00682F79">
      <w:pPr>
        <w:rPr>
          <w:b/>
          <w:bCs/>
          <w:sz w:val="28"/>
          <w:szCs w:val="28"/>
        </w:rPr>
      </w:pPr>
      <w:r w:rsidRPr="00CB6D7B">
        <w:rPr>
          <w:b/>
          <w:bCs/>
          <w:sz w:val="28"/>
          <w:szCs w:val="28"/>
        </w:rPr>
        <w:t xml:space="preserve"> </w:t>
      </w:r>
      <w:r w:rsidRPr="00CB6D7B">
        <w:rPr>
          <w:b/>
          <w:bCs/>
        </w:rPr>
        <w:t>Descrizione generale del sistema</w:t>
      </w:r>
    </w:p>
    <w:p w14:paraId="1476A2FD" w14:textId="6C9DC97F" w:rsidR="00682F79" w:rsidRPr="00AA47A6" w:rsidRDefault="00892652" w:rsidP="00682F79">
      <w:r w:rsidRPr="00892652">
        <w:t>Sport Booking</w:t>
      </w:r>
      <w:r w:rsidR="00682F79" w:rsidRPr="00AA47A6">
        <w:t xml:space="preserve"> è un’applicazione web/mobile che consente agli utenti di:</w:t>
      </w:r>
    </w:p>
    <w:p w14:paraId="265791C3" w14:textId="5FE6E767" w:rsidR="00682F79" w:rsidRPr="00AA47A6" w:rsidRDefault="00682F79" w:rsidP="00682F79">
      <w:pPr>
        <w:numPr>
          <w:ilvl w:val="0"/>
          <w:numId w:val="1"/>
        </w:numPr>
      </w:pPr>
      <w:r w:rsidRPr="00AA47A6">
        <w:t xml:space="preserve">visualizzare i campi </w:t>
      </w:r>
      <w:r w:rsidR="003379CB" w:rsidRPr="00AA47A6">
        <w:t>disponibili;</w:t>
      </w:r>
    </w:p>
    <w:p w14:paraId="12F379D2" w14:textId="5FC19E8F" w:rsidR="003379CB" w:rsidRPr="00AA47A6" w:rsidRDefault="00682F79" w:rsidP="003379CB">
      <w:pPr>
        <w:numPr>
          <w:ilvl w:val="0"/>
          <w:numId w:val="1"/>
        </w:numPr>
      </w:pPr>
      <w:r w:rsidRPr="00AA47A6">
        <w:t xml:space="preserve">prenotare campi in </w:t>
      </w:r>
      <w:r w:rsidR="00477862" w:rsidRPr="00AA47A6">
        <w:t xml:space="preserve">orari </w:t>
      </w:r>
      <w:r w:rsidR="00477862">
        <w:t>e</w:t>
      </w:r>
      <w:r w:rsidR="0062799B">
        <w:t xml:space="preserve"> date </w:t>
      </w:r>
      <w:r w:rsidRPr="00AA47A6">
        <w:t>specific</w:t>
      </w:r>
      <w:r w:rsidR="0062799B">
        <w:t>he</w:t>
      </w:r>
      <w:r w:rsidRPr="00AA47A6">
        <w:t>;</w:t>
      </w:r>
    </w:p>
    <w:p w14:paraId="2653FA1F" w14:textId="44BFF3A9" w:rsidR="00682F79" w:rsidRPr="00AA47A6" w:rsidRDefault="00682F79" w:rsidP="003379CB">
      <w:pPr>
        <w:numPr>
          <w:ilvl w:val="0"/>
          <w:numId w:val="1"/>
        </w:numPr>
      </w:pPr>
      <w:r w:rsidRPr="00AA47A6">
        <w:t>disdire prenotazioni;</w:t>
      </w:r>
    </w:p>
    <w:p w14:paraId="7EAF2FE7" w14:textId="304B0E7D" w:rsidR="00682F79" w:rsidRPr="00AA47A6" w:rsidRDefault="00682F79" w:rsidP="00682F79">
      <w:pPr>
        <w:numPr>
          <w:ilvl w:val="0"/>
          <w:numId w:val="1"/>
        </w:numPr>
      </w:pPr>
      <w:r w:rsidRPr="00AA47A6">
        <w:t>gestire pagamenti;</w:t>
      </w:r>
    </w:p>
    <w:p w14:paraId="21CDBD69" w14:textId="6B0A8FC7" w:rsidR="00682F79" w:rsidRPr="00AA47A6" w:rsidRDefault="00682F79" w:rsidP="00682F79">
      <w:pPr>
        <w:numPr>
          <w:ilvl w:val="0"/>
          <w:numId w:val="1"/>
        </w:numPr>
      </w:pPr>
      <w:r w:rsidRPr="00AA47A6">
        <w:t>consentire al gestore di pianificare manutenzioni e impostare regole (es. ore limite per disdette).</w:t>
      </w:r>
    </w:p>
    <w:p w14:paraId="7B8F0AE6" w14:textId="04BD20E1" w:rsidR="00C57B57" w:rsidRDefault="00434F13" w:rsidP="003372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STORIES</w:t>
      </w:r>
    </w:p>
    <w:p w14:paraId="36CCAC0E" w14:textId="443E72FA" w:rsidR="00286606" w:rsidRDefault="00286606" w:rsidP="002866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CB6D7B">
        <w:rPr>
          <w:b/>
          <w:bCs/>
        </w:rPr>
        <w:t>Cliente User Story</w:t>
      </w:r>
    </w:p>
    <w:p w14:paraId="5F174FC6" w14:textId="2C503687" w:rsidR="00434F13" w:rsidRPr="00E21002" w:rsidRDefault="00791F65" w:rsidP="00BE0BAC">
      <w:pPr>
        <w:pStyle w:val="Paragrafoelenco"/>
        <w:numPr>
          <w:ilvl w:val="0"/>
          <w:numId w:val="3"/>
        </w:numPr>
      </w:pPr>
      <w:r w:rsidRPr="00E21002">
        <w:t>Come</w:t>
      </w:r>
      <w:r w:rsidR="00AE6007" w:rsidRPr="00E21002">
        <w:t xml:space="preserve"> </w:t>
      </w:r>
      <w:r w:rsidR="00C57B57" w:rsidRPr="00E21002">
        <w:t xml:space="preserve">cliente, voglio visualizzare </w:t>
      </w:r>
      <w:r w:rsidR="00344E81" w:rsidRPr="00E21002">
        <w:t xml:space="preserve">la </w:t>
      </w:r>
      <w:r w:rsidR="000B2159" w:rsidRPr="00E21002">
        <w:t xml:space="preserve">disponibilità </w:t>
      </w:r>
      <w:r w:rsidR="00AB6E94" w:rsidRPr="00E21002">
        <w:t xml:space="preserve">dei campi, </w:t>
      </w:r>
      <w:r w:rsidR="00A669C5" w:rsidRPr="00E21002">
        <w:t>così da</w:t>
      </w:r>
      <w:r w:rsidR="00AB6E94" w:rsidRPr="00E21002">
        <w:t xml:space="preserve"> soddisfare le esigenze di tutti i partecipanti</w:t>
      </w:r>
      <w:r w:rsidR="000C0960" w:rsidRPr="00E21002">
        <w:t>.</w:t>
      </w:r>
    </w:p>
    <w:p w14:paraId="3D8BB919" w14:textId="425B5E74" w:rsidR="000C0960" w:rsidRPr="00E21002" w:rsidRDefault="000C0960" w:rsidP="00BE0BAC">
      <w:pPr>
        <w:pStyle w:val="Paragrafoelenco"/>
        <w:numPr>
          <w:ilvl w:val="0"/>
          <w:numId w:val="3"/>
        </w:numPr>
      </w:pPr>
      <w:r w:rsidRPr="00E21002">
        <w:t xml:space="preserve">Come cliente, voglio effettuare la registrazione al sistema, </w:t>
      </w:r>
      <w:r w:rsidR="00AE6007" w:rsidRPr="00E21002">
        <w:t>per accedere ai suoi servizi.</w:t>
      </w:r>
    </w:p>
    <w:p w14:paraId="1E048054" w14:textId="1A02FE9B" w:rsidR="00286606" w:rsidRPr="00E21002" w:rsidRDefault="00C839FD" w:rsidP="003372F9">
      <w:pPr>
        <w:pStyle w:val="Paragrafoelenco"/>
        <w:numPr>
          <w:ilvl w:val="0"/>
          <w:numId w:val="3"/>
        </w:numPr>
      </w:pPr>
      <w:r w:rsidRPr="00E21002">
        <w:t xml:space="preserve">Come cliente, voglio </w:t>
      </w:r>
      <w:r w:rsidR="004F4EA5" w:rsidRPr="00E21002">
        <w:t>poter disdire una prenotazione</w:t>
      </w:r>
      <w:r w:rsidR="004F4EA5" w:rsidRPr="00E21002">
        <w:br/>
      </w:r>
      <w:r w:rsidR="003A2316" w:rsidRPr="00E21002">
        <w:t>così da</w:t>
      </w:r>
      <w:r w:rsidR="004F4EA5" w:rsidRPr="00E21002">
        <w:t xml:space="preserve"> evitare penalità e liberare lo slot prenotato.</w:t>
      </w:r>
    </w:p>
    <w:p w14:paraId="52AF4A7B" w14:textId="664049E9" w:rsidR="00286606" w:rsidRDefault="00286606" w:rsidP="00286606">
      <w:pPr>
        <w:rPr>
          <w:b/>
          <w:bCs/>
          <w:sz w:val="32"/>
          <w:szCs w:val="32"/>
        </w:rPr>
      </w:pPr>
      <w:r w:rsidRPr="00286606">
        <w:rPr>
          <w:b/>
          <w:bCs/>
          <w:sz w:val="32"/>
          <w:szCs w:val="32"/>
        </w:rPr>
        <w:t xml:space="preserve"> </w:t>
      </w:r>
      <w:r w:rsidRPr="00CB6D7B">
        <w:rPr>
          <w:b/>
          <w:bCs/>
        </w:rPr>
        <w:t>Gestore User Story</w:t>
      </w:r>
    </w:p>
    <w:p w14:paraId="49A0643D" w14:textId="6D34C487" w:rsidR="00286606" w:rsidRPr="00E21002" w:rsidRDefault="00A24684" w:rsidP="00A24684">
      <w:pPr>
        <w:pStyle w:val="Paragrafoelenco"/>
        <w:numPr>
          <w:ilvl w:val="0"/>
          <w:numId w:val="4"/>
        </w:numPr>
      </w:pPr>
      <w:r w:rsidRPr="00E21002">
        <w:t>Come gestore, voglio disattivare la disponibilità di un campo così da poterne effettuare la manutenzione.</w:t>
      </w:r>
    </w:p>
    <w:p w14:paraId="241386E6" w14:textId="0A923D5E" w:rsidR="00A24684" w:rsidRPr="00E21002" w:rsidRDefault="00500107" w:rsidP="00A24684">
      <w:pPr>
        <w:pStyle w:val="Paragrafoelenco"/>
        <w:numPr>
          <w:ilvl w:val="0"/>
          <w:numId w:val="4"/>
        </w:numPr>
      </w:pPr>
      <w:r w:rsidRPr="00E21002">
        <w:t xml:space="preserve">Come gestore, voglio configurare le regole sulla penalità </w:t>
      </w:r>
      <w:r w:rsidR="005E04CE" w:rsidRPr="00E21002">
        <w:t xml:space="preserve">e sulle tempistiche </w:t>
      </w:r>
      <w:r w:rsidRPr="00E21002">
        <w:t xml:space="preserve">così da </w:t>
      </w:r>
      <w:r w:rsidR="005E04CE" w:rsidRPr="00E21002">
        <w:t>adeguare le regole dinamicamente</w:t>
      </w:r>
      <w:r w:rsidRPr="00E21002">
        <w:t>.</w:t>
      </w:r>
    </w:p>
    <w:p w14:paraId="1E8D8F23" w14:textId="650772D6" w:rsidR="00286606" w:rsidRDefault="002118FC" w:rsidP="003379CB">
      <w:pPr>
        <w:pStyle w:val="Paragrafoelenco"/>
        <w:numPr>
          <w:ilvl w:val="0"/>
          <w:numId w:val="4"/>
        </w:numPr>
      </w:pPr>
      <w:r w:rsidRPr="00E21002">
        <w:t xml:space="preserve">Come gestore, voglio </w:t>
      </w:r>
      <w:r w:rsidR="005E04CE" w:rsidRPr="00E21002">
        <w:t xml:space="preserve">applicare penalità dirette agli utenti </w:t>
      </w:r>
      <w:r w:rsidR="00CA643E" w:rsidRPr="00E21002">
        <w:t>così</w:t>
      </w:r>
      <w:r w:rsidR="005E04CE" w:rsidRPr="00E21002">
        <w:t xml:space="preserve"> da disincentivare comportamenti scorretti</w:t>
      </w:r>
    </w:p>
    <w:p w14:paraId="617568E8" w14:textId="77777777" w:rsidR="0062799B" w:rsidRPr="00E21002" w:rsidRDefault="0062799B" w:rsidP="0062799B"/>
    <w:p w14:paraId="4CDC83E4" w14:textId="6CF74DF6" w:rsidR="000B47D4" w:rsidRDefault="006B5ADD" w:rsidP="003372F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FUNCTIONAL REQUIREMENTS</w:t>
      </w:r>
    </w:p>
    <w:p w14:paraId="13EDCEF0" w14:textId="065D0EBD" w:rsidR="000B47D4" w:rsidRDefault="000B47D4" w:rsidP="000B47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CB6D7B">
        <w:rPr>
          <w:b/>
          <w:bCs/>
        </w:rPr>
        <w:t xml:space="preserve">Cliente </w:t>
      </w:r>
      <w:proofErr w:type="spellStart"/>
      <w:r w:rsidRPr="00CB6D7B">
        <w:rPr>
          <w:b/>
          <w:bCs/>
        </w:rPr>
        <w:t>Functional</w:t>
      </w:r>
      <w:proofErr w:type="spellEnd"/>
      <w:r w:rsidRPr="00CB6D7B">
        <w:rPr>
          <w:b/>
          <w:bCs/>
        </w:rPr>
        <w:t xml:space="preserve"> </w:t>
      </w:r>
      <w:proofErr w:type="spellStart"/>
      <w:r w:rsidR="001C7A06" w:rsidRPr="00CB6D7B">
        <w:rPr>
          <w:b/>
          <w:bCs/>
        </w:rPr>
        <w:t>R</w:t>
      </w:r>
      <w:r w:rsidRPr="00CB6D7B">
        <w:rPr>
          <w:b/>
          <w:bCs/>
        </w:rPr>
        <w:t>equirements</w:t>
      </w:r>
      <w:proofErr w:type="spellEnd"/>
    </w:p>
    <w:p w14:paraId="4CF6FFBD" w14:textId="4BA6F309" w:rsidR="00E8342A" w:rsidRPr="00E21002" w:rsidRDefault="00B90334" w:rsidP="00E8342A">
      <w:pPr>
        <w:pStyle w:val="Paragrafoelenco"/>
        <w:numPr>
          <w:ilvl w:val="0"/>
          <w:numId w:val="5"/>
        </w:numPr>
      </w:pPr>
      <w:r w:rsidRPr="00E21002">
        <w:t>Il sistema deve fornire al cliente la funzionalità di registrazione tramite inserimento dei dati richiesti</w:t>
      </w:r>
      <w:r w:rsidR="001C7A06" w:rsidRPr="00E21002">
        <w:t>.</w:t>
      </w:r>
    </w:p>
    <w:p w14:paraId="1B30BDB7" w14:textId="77777777" w:rsidR="00AD3008" w:rsidRPr="00E21002" w:rsidRDefault="001C7A06" w:rsidP="0004721D">
      <w:pPr>
        <w:pStyle w:val="Paragrafoelenco"/>
        <w:numPr>
          <w:ilvl w:val="0"/>
          <w:numId w:val="5"/>
        </w:numPr>
      </w:pPr>
      <w:r w:rsidRPr="00E21002">
        <w:t xml:space="preserve">Il sistema deve </w:t>
      </w:r>
      <w:r w:rsidR="00492E97" w:rsidRPr="00E21002">
        <w:t>permettere</w:t>
      </w:r>
      <w:r w:rsidRPr="00E21002">
        <w:t xml:space="preserve"> </w:t>
      </w:r>
      <w:r w:rsidR="0029014D" w:rsidRPr="00E21002">
        <w:t>al cliente la visualizzazione delle disponibilità de</w:t>
      </w:r>
      <w:r w:rsidR="00893CCE" w:rsidRPr="00E21002">
        <w:t xml:space="preserve">llo slot </w:t>
      </w:r>
      <w:r w:rsidR="0029014D" w:rsidRPr="00E21002">
        <w:t>per data e fascia oraria</w:t>
      </w:r>
      <w:r w:rsidR="002D09C9" w:rsidRPr="00E21002">
        <w:t>.</w:t>
      </w:r>
    </w:p>
    <w:p w14:paraId="7FEA68B2" w14:textId="21EF0228" w:rsidR="00AD3008" w:rsidRPr="00E21002" w:rsidRDefault="00AD3008" w:rsidP="003379CB">
      <w:pPr>
        <w:pStyle w:val="Paragrafoelenco"/>
        <w:numPr>
          <w:ilvl w:val="0"/>
          <w:numId w:val="5"/>
        </w:numPr>
      </w:pPr>
      <w:r w:rsidRPr="00E21002">
        <w:t>Il sistema deve consentire al cliente la disdetta di una prenotazione entro le tempistiche previste.</w:t>
      </w:r>
    </w:p>
    <w:p w14:paraId="6E717420" w14:textId="662A8FBE" w:rsidR="0004721D" w:rsidRPr="003379CB" w:rsidRDefault="00FC0B60" w:rsidP="003379CB">
      <w:pPr>
        <w:rPr>
          <w:sz w:val="32"/>
          <w:szCs w:val="32"/>
        </w:rPr>
      </w:pPr>
      <w:r w:rsidRPr="003379CB">
        <w:rPr>
          <w:b/>
          <w:bCs/>
          <w:sz w:val="32"/>
          <w:szCs w:val="32"/>
        </w:rPr>
        <w:t xml:space="preserve"> </w:t>
      </w:r>
      <w:r w:rsidRPr="00CB6D7B">
        <w:rPr>
          <w:b/>
          <w:bCs/>
        </w:rPr>
        <w:t xml:space="preserve">Gestore </w:t>
      </w:r>
      <w:proofErr w:type="spellStart"/>
      <w:r w:rsidRPr="00CB6D7B">
        <w:rPr>
          <w:b/>
          <w:bCs/>
        </w:rPr>
        <w:t>Functional</w:t>
      </w:r>
      <w:proofErr w:type="spellEnd"/>
      <w:r w:rsidRPr="00CB6D7B">
        <w:rPr>
          <w:b/>
          <w:bCs/>
        </w:rPr>
        <w:t xml:space="preserve"> </w:t>
      </w:r>
      <w:proofErr w:type="spellStart"/>
      <w:r w:rsidR="00C16BEF" w:rsidRPr="00CB6D7B">
        <w:rPr>
          <w:b/>
          <w:bCs/>
        </w:rPr>
        <w:t>R</w:t>
      </w:r>
      <w:r w:rsidRPr="00CB6D7B">
        <w:rPr>
          <w:b/>
          <w:bCs/>
        </w:rPr>
        <w:t>equirements</w:t>
      </w:r>
      <w:proofErr w:type="spellEnd"/>
    </w:p>
    <w:p w14:paraId="5A90D98E" w14:textId="77777777" w:rsidR="003372F9" w:rsidRPr="00E21002" w:rsidRDefault="003372F9" w:rsidP="0045390F">
      <w:pPr>
        <w:pStyle w:val="Paragrafoelenco"/>
        <w:numPr>
          <w:ilvl w:val="0"/>
          <w:numId w:val="6"/>
        </w:numPr>
      </w:pPr>
      <w:r w:rsidRPr="00E21002">
        <w:t>Il sistema deve fornire la funzionalità che permette al gestore di applicare penalità ai clienti registrati.</w:t>
      </w:r>
    </w:p>
    <w:p w14:paraId="269835D6" w14:textId="74CF94EA" w:rsidR="003372F9" w:rsidRPr="00E21002" w:rsidRDefault="006B0F84" w:rsidP="0045390F">
      <w:pPr>
        <w:pStyle w:val="Paragrafoelenco"/>
        <w:numPr>
          <w:ilvl w:val="0"/>
          <w:numId w:val="6"/>
        </w:numPr>
      </w:pPr>
      <w:r w:rsidRPr="00E21002">
        <w:t xml:space="preserve">Il sistema deve </w:t>
      </w:r>
      <w:r w:rsidR="006800DC" w:rsidRPr="00E21002">
        <w:t>permettere</w:t>
      </w:r>
      <w:r w:rsidRPr="00E21002">
        <w:t xml:space="preserve"> </w:t>
      </w:r>
      <w:r w:rsidR="006A67E6" w:rsidRPr="00E21002">
        <w:t>al gestore di disattiva</w:t>
      </w:r>
      <w:r w:rsidR="00542F36" w:rsidRPr="00E21002">
        <w:t>re</w:t>
      </w:r>
      <w:r w:rsidR="006A67E6" w:rsidRPr="00E21002">
        <w:t xml:space="preserve"> la disponibilità di un campo </w:t>
      </w:r>
      <w:r w:rsidR="00E40C8F" w:rsidRPr="00E21002">
        <w:t>per tempo indefinito</w:t>
      </w:r>
      <w:r w:rsidR="003372F9" w:rsidRPr="00E21002">
        <w:t>.</w:t>
      </w:r>
    </w:p>
    <w:p w14:paraId="65F5A3A9" w14:textId="2ED05E9C" w:rsidR="00E21002" w:rsidRPr="0062799B" w:rsidRDefault="00542F36" w:rsidP="003379CB">
      <w:pPr>
        <w:pStyle w:val="Paragrafoelenco"/>
        <w:numPr>
          <w:ilvl w:val="0"/>
          <w:numId w:val="6"/>
        </w:numPr>
      </w:pPr>
      <w:r w:rsidRPr="00E21002">
        <w:t>Il sistema deve permettere al gestore di configurare le regole di penalità e le tempistiche ad esse collegate</w:t>
      </w:r>
      <w:r w:rsidR="003379CB" w:rsidRPr="00E21002">
        <w:t>.</w:t>
      </w:r>
    </w:p>
    <w:p w14:paraId="548481E4" w14:textId="66865253" w:rsidR="00B610EE" w:rsidRDefault="0045390F" w:rsidP="0045390F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5390F">
        <w:rPr>
          <w:b/>
          <w:bCs/>
          <w:sz w:val="32"/>
          <w:szCs w:val="32"/>
        </w:rPr>
        <w:tab/>
        <w:t xml:space="preserve"> USE CAUSE</w:t>
      </w:r>
    </w:p>
    <w:p w14:paraId="63D711C4" w14:textId="1B94782B" w:rsidR="00B610EE" w:rsidRPr="00A42B87" w:rsidRDefault="00B610EE" w:rsidP="0045390F">
      <w:pPr>
        <w:rPr>
          <w:b/>
          <w:bCs/>
        </w:rPr>
      </w:pPr>
      <w:r w:rsidRPr="00A42B87">
        <w:rPr>
          <w:b/>
          <w:bCs/>
        </w:rPr>
        <w:t xml:space="preserve"> Use Cause </w:t>
      </w:r>
      <w:proofErr w:type="spellStart"/>
      <w:r w:rsidRPr="00A42B87">
        <w:rPr>
          <w:b/>
          <w:bCs/>
        </w:rPr>
        <w:t>Diagrams</w:t>
      </w:r>
      <w:proofErr w:type="spellEnd"/>
    </w:p>
    <w:p w14:paraId="357D3B31" w14:textId="254497C8" w:rsidR="00E21002" w:rsidRDefault="00FB0731" w:rsidP="0045390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7110FF" wp14:editId="461CD9D3">
            <wp:extent cx="4508957" cy="4513634"/>
            <wp:effectExtent l="0" t="0" r="6350" b="1270"/>
            <wp:docPr id="1137007766" name="Immagine 1" descr="Immagine che contiene testo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7766" name="Immagine 1" descr="Immagine che contiene testo, diagramma, linea, schermata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15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A1BE" w14:textId="78718857" w:rsidR="00A27568" w:rsidRDefault="00A27568" w:rsidP="00350251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Internal</w:t>
      </w:r>
      <w:proofErr w:type="spellEnd"/>
      <w:r>
        <w:rPr>
          <w:b/>
          <w:bCs/>
          <w:sz w:val="32"/>
          <w:szCs w:val="32"/>
        </w:rPr>
        <w:t xml:space="preserve"> Steps</w:t>
      </w:r>
    </w:p>
    <w:p w14:paraId="38476672" w14:textId="64C8D62B" w:rsidR="00F3498E" w:rsidRPr="00F3498E" w:rsidRDefault="00F3498E" w:rsidP="00F3498E">
      <w:pPr>
        <w:rPr>
          <w:b/>
          <w:bCs/>
        </w:rPr>
      </w:pPr>
      <w:r w:rsidRPr="00F3498E">
        <w:rPr>
          <w:b/>
          <w:bCs/>
        </w:rPr>
        <w:t>Disdici Prenotazione</w:t>
      </w:r>
    </w:p>
    <w:p w14:paraId="2631EDAB" w14:textId="77777777" w:rsidR="00F3498E" w:rsidRPr="00F3498E" w:rsidRDefault="00F3498E" w:rsidP="00F3498E">
      <w:pPr>
        <w:numPr>
          <w:ilvl w:val="0"/>
          <w:numId w:val="34"/>
        </w:numPr>
      </w:pPr>
      <w:r w:rsidRPr="00F3498E">
        <w:t>Il Cliente richiede le prenotazioni cancellabili.</w:t>
      </w:r>
    </w:p>
    <w:p w14:paraId="6477932F" w14:textId="77777777" w:rsidR="00F3498E" w:rsidRPr="00F3498E" w:rsidRDefault="00F3498E" w:rsidP="00F3498E">
      <w:pPr>
        <w:numPr>
          <w:ilvl w:val="0"/>
          <w:numId w:val="34"/>
        </w:numPr>
      </w:pPr>
      <w:r w:rsidRPr="00F3498E">
        <w:t>Il Sistema mostra l’elenco e il Cliente seleziona la prenotazione.</w:t>
      </w:r>
    </w:p>
    <w:p w14:paraId="5A5658A6" w14:textId="77777777" w:rsidR="00F3498E" w:rsidRPr="00F3498E" w:rsidRDefault="00F3498E" w:rsidP="00F3498E">
      <w:pPr>
        <w:numPr>
          <w:ilvl w:val="0"/>
          <w:numId w:val="34"/>
        </w:numPr>
      </w:pPr>
      <w:r w:rsidRPr="00F3498E">
        <w:t>Il Sistema verifica le regole di disdetta e calcola l’eventuale penale.</w:t>
      </w:r>
    </w:p>
    <w:p w14:paraId="3D93CBB2" w14:textId="77777777" w:rsidR="00F3498E" w:rsidRPr="00F3498E" w:rsidRDefault="00F3498E" w:rsidP="00F3498E">
      <w:pPr>
        <w:numPr>
          <w:ilvl w:val="0"/>
          <w:numId w:val="34"/>
        </w:numPr>
      </w:pPr>
      <w:r w:rsidRPr="00F3498E">
        <w:t>Se previsto, il Sistema effettua il rimborso e la nota di credito.</w:t>
      </w:r>
    </w:p>
    <w:p w14:paraId="69FA3B03" w14:textId="77777777" w:rsidR="00F3498E" w:rsidRPr="00F3498E" w:rsidRDefault="00F3498E" w:rsidP="00F3498E">
      <w:pPr>
        <w:numPr>
          <w:ilvl w:val="0"/>
          <w:numId w:val="34"/>
        </w:numPr>
      </w:pPr>
      <w:r w:rsidRPr="00F3498E">
        <w:t>Il Sistema annulla la prenotazione, libera lo slot e invia la notifica di conferma.</w:t>
      </w:r>
    </w:p>
    <w:p w14:paraId="30DB8402" w14:textId="77777777" w:rsidR="004C69ED" w:rsidRPr="00350251" w:rsidRDefault="00F3498E" w:rsidP="004C69ED">
      <w:pPr>
        <w:rPr>
          <w:b/>
          <w:bCs/>
          <w:color w:val="EE0000"/>
        </w:rPr>
      </w:pPr>
      <w:r w:rsidRPr="00F3498E">
        <w:rPr>
          <w:b/>
          <w:bCs/>
          <w:color w:val="EE0000"/>
        </w:rPr>
        <w:t>Eccezioni</w:t>
      </w:r>
      <w:r w:rsidRPr="00350251">
        <w:rPr>
          <w:b/>
          <w:bCs/>
          <w:color w:val="EE0000"/>
        </w:rPr>
        <w:t>.</w:t>
      </w:r>
    </w:p>
    <w:p w14:paraId="62627377" w14:textId="44262DB4" w:rsidR="00F3498E" w:rsidRPr="00F3498E" w:rsidRDefault="004C69ED" w:rsidP="004C69ED">
      <w:pPr>
        <w:rPr>
          <w:b/>
          <w:bCs/>
          <w:color w:val="EE0000"/>
        </w:rPr>
      </w:pPr>
      <w:r w:rsidRPr="00E21002">
        <w:rPr>
          <w:color w:val="EE0000"/>
        </w:rPr>
        <w:t xml:space="preserve">3b) </w:t>
      </w:r>
      <w:r w:rsidR="00F3498E" w:rsidRPr="00F3498E">
        <w:rPr>
          <w:color w:val="EE0000"/>
        </w:rPr>
        <w:t>Disdetta non consentita (fuori termini o non valida): il Sistema informa il Cliente e termina senza modifiche.</w:t>
      </w:r>
    </w:p>
    <w:p w14:paraId="6DF1E39F" w14:textId="6D6AF46B" w:rsidR="00214C91" w:rsidRPr="00F3498E" w:rsidRDefault="008C1E6B" w:rsidP="004C69ED">
      <w:pPr>
        <w:rPr>
          <w:color w:val="EE0000"/>
        </w:rPr>
      </w:pPr>
      <w:r w:rsidRPr="00E21002">
        <w:rPr>
          <w:color w:val="EE0000"/>
        </w:rPr>
        <w:t xml:space="preserve">4b) </w:t>
      </w:r>
      <w:r w:rsidR="00F3498E" w:rsidRPr="00F3498E">
        <w:rPr>
          <w:color w:val="EE0000"/>
        </w:rPr>
        <w:t>Rimborso non riuscito: il Sistema completa la disdetta ma segnala l’errore sul rimborso.</w:t>
      </w:r>
    </w:p>
    <w:p w14:paraId="4DF486B3" w14:textId="313B4BE9" w:rsidR="00AC30FE" w:rsidRDefault="003379CB" w:rsidP="00AC30FE">
      <w:pPr>
        <w:jc w:val="center"/>
        <w:rPr>
          <w:b/>
          <w:bCs/>
          <w:sz w:val="32"/>
          <w:szCs w:val="32"/>
        </w:rPr>
      </w:pPr>
      <w:r w:rsidRPr="00E76AE8">
        <w:rPr>
          <w:b/>
          <w:bCs/>
          <w:sz w:val="32"/>
          <w:szCs w:val="32"/>
        </w:rPr>
        <w:t>STORY</w:t>
      </w:r>
      <w:r w:rsidR="00E76AE8" w:rsidRPr="00E76AE8">
        <w:rPr>
          <w:b/>
          <w:bCs/>
          <w:sz w:val="32"/>
          <w:szCs w:val="32"/>
        </w:rPr>
        <w:t>BOARD</w:t>
      </w:r>
    </w:p>
    <w:p w14:paraId="572A569E" w14:textId="64BABA8F" w:rsidR="007E5E8A" w:rsidRPr="00E21002" w:rsidRDefault="007E5E8A" w:rsidP="007E5E8A">
      <w:r w:rsidRPr="00E21002">
        <w:t>Prototipi dell’applicazione che hanno lo scopo di fare vedere al cliente il risultato futuro e capire se è quello che vuole davvero</w:t>
      </w:r>
    </w:p>
    <w:p w14:paraId="6D1471BA" w14:textId="7F6C427A" w:rsidR="00EC41AA" w:rsidRPr="00A42B87" w:rsidRDefault="00AC30FE" w:rsidP="00E76AE8">
      <w:pPr>
        <w:rPr>
          <w:b/>
          <w:bCs/>
        </w:rPr>
      </w:pPr>
      <w:r w:rsidRPr="00A42B87">
        <w:rPr>
          <w:b/>
          <w:bCs/>
        </w:rPr>
        <w:t>Log-in</w:t>
      </w:r>
    </w:p>
    <w:p w14:paraId="02565BCA" w14:textId="6331158B" w:rsidR="00E76AE8" w:rsidRDefault="00214C91" w:rsidP="00E76A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1553B70" wp14:editId="213A7A83">
            <wp:extent cx="3161624" cy="4333103"/>
            <wp:effectExtent l="0" t="0" r="1270" b="0"/>
            <wp:docPr id="1393162083" name="Immagine 2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2083" name="Immagine 2" descr="Immagine che contiene testo, schermata, software, Pagina Web&#10;&#10;Il contenuto generato dall'IA potrebbe non essere corretto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4" t="3987" r="-1644" b="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658" cy="4364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413AA" w14:textId="51B9B6E9" w:rsidR="00214C91" w:rsidRPr="00A42B87" w:rsidRDefault="006F4012" w:rsidP="00E76AE8">
      <w:pPr>
        <w:rPr>
          <w:b/>
          <w:bCs/>
        </w:rPr>
      </w:pPr>
      <w:r w:rsidRPr="00A42B87">
        <w:rPr>
          <w:b/>
          <w:bCs/>
        </w:rPr>
        <w:lastRenderedPageBreak/>
        <w:t xml:space="preserve"> Disdici Prenotazione</w:t>
      </w:r>
    </w:p>
    <w:p w14:paraId="1CABC4F3" w14:textId="77777777" w:rsidR="00EC41AA" w:rsidRDefault="00EC41AA" w:rsidP="00E76AE8">
      <w:pPr>
        <w:rPr>
          <w:b/>
          <w:bCs/>
          <w:noProof/>
          <w:sz w:val="32"/>
          <w:szCs w:val="32"/>
        </w:rPr>
      </w:pPr>
    </w:p>
    <w:p w14:paraId="3F4D86B5" w14:textId="695FD643" w:rsidR="00214C91" w:rsidRDefault="00214C91" w:rsidP="00E76A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4F7D02" wp14:editId="0EE44C68">
            <wp:extent cx="3417714" cy="5585254"/>
            <wp:effectExtent l="0" t="0" r="0" b="0"/>
            <wp:docPr id="1542010420" name="Immagine 3" descr="Immagine che contiene testo, schermata, Pagina Web, Sito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0420" name="Immagine 3" descr="Immagine che contiene testo, schermata, Pagina Web, Sito Web&#10;&#10;Il contenuto generato dall'IA potrebbe non essere corret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89" t="3902" r="8682" b="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582" cy="560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4065B" w14:textId="77777777" w:rsidR="00AC30FE" w:rsidRDefault="00AC30FE" w:rsidP="00E76AE8">
      <w:pPr>
        <w:rPr>
          <w:b/>
          <w:bCs/>
          <w:sz w:val="32"/>
          <w:szCs w:val="32"/>
        </w:rPr>
      </w:pPr>
    </w:p>
    <w:p w14:paraId="47C805E9" w14:textId="26E1F3D9" w:rsidR="00EC41AA" w:rsidRPr="00A42B87" w:rsidRDefault="00AC30FE" w:rsidP="00AC30FE">
      <w:pPr>
        <w:jc w:val="center"/>
        <w:rPr>
          <w:b/>
          <w:bCs/>
          <w:sz w:val="36"/>
          <w:szCs w:val="36"/>
        </w:rPr>
      </w:pPr>
      <w:r w:rsidRPr="00A42B87">
        <w:rPr>
          <w:b/>
          <w:bCs/>
          <w:sz w:val="36"/>
          <w:szCs w:val="36"/>
        </w:rPr>
        <w:t>DESIGN</w:t>
      </w:r>
    </w:p>
    <w:p w14:paraId="77FB93CE" w14:textId="77777777" w:rsidR="007412E2" w:rsidRDefault="00367B6C" w:rsidP="007412E2">
      <w:r w:rsidRPr="00367B6C">
        <w:t>In questa parte saranno esposte le principali caratteristiche interne del sistema, con alcuni diagrammi per illustrarle.</w:t>
      </w:r>
    </w:p>
    <w:p w14:paraId="23BF4752" w14:textId="77777777" w:rsidR="00CC0130" w:rsidRDefault="00CC0130" w:rsidP="007412E2"/>
    <w:p w14:paraId="7EEDDA24" w14:textId="6A4BC619" w:rsidR="007412E2" w:rsidRPr="007412E2" w:rsidRDefault="007412E2" w:rsidP="007412E2">
      <w:pPr>
        <w:rPr>
          <w:b/>
          <w:bCs/>
        </w:rPr>
      </w:pPr>
      <w:r w:rsidRPr="007412E2">
        <w:rPr>
          <w:b/>
          <w:bCs/>
          <w:sz w:val="22"/>
          <w:szCs w:val="22"/>
        </w:rPr>
        <w:t>Scelta dei diagrammi</w:t>
      </w:r>
    </w:p>
    <w:p w14:paraId="05D6944A" w14:textId="5A3C2CB0" w:rsidR="007412E2" w:rsidRPr="007412E2" w:rsidRDefault="007412E2" w:rsidP="007412E2">
      <w:pPr>
        <w:rPr>
          <w:sz w:val="22"/>
          <w:szCs w:val="22"/>
        </w:rPr>
      </w:pPr>
      <w:r w:rsidRPr="007412E2">
        <w:rPr>
          <w:sz w:val="22"/>
          <w:szCs w:val="22"/>
        </w:rPr>
        <w:t xml:space="preserve">Per il VOPC utilizziamo il diagramma </w:t>
      </w:r>
      <w:r w:rsidR="008D1897">
        <w:rPr>
          <w:sz w:val="22"/>
          <w:szCs w:val="22"/>
        </w:rPr>
        <w:t>BCE</w:t>
      </w:r>
      <w:r w:rsidRPr="007412E2">
        <w:rPr>
          <w:sz w:val="22"/>
          <w:szCs w:val="22"/>
        </w:rPr>
        <w:t xml:space="preserve"> (dominio del problema).</w:t>
      </w:r>
    </w:p>
    <w:p w14:paraId="14037C14" w14:textId="77777777" w:rsidR="007412E2" w:rsidRPr="007412E2" w:rsidRDefault="007412E2" w:rsidP="007412E2">
      <w:pPr>
        <w:rPr>
          <w:sz w:val="22"/>
          <w:szCs w:val="22"/>
        </w:rPr>
      </w:pPr>
      <w:r w:rsidRPr="007412E2">
        <w:rPr>
          <w:sz w:val="22"/>
          <w:szCs w:val="22"/>
        </w:rPr>
        <w:t xml:space="preserve">Per il design </w:t>
      </w:r>
      <w:proofErr w:type="spellStart"/>
      <w:r w:rsidRPr="007412E2">
        <w:rPr>
          <w:sz w:val="22"/>
          <w:szCs w:val="22"/>
        </w:rPr>
        <w:t>diagram</w:t>
      </w:r>
      <w:proofErr w:type="spellEnd"/>
      <w:r w:rsidRPr="007412E2">
        <w:rPr>
          <w:sz w:val="22"/>
          <w:szCs w:val="22"/>
        </w:rPr>
        <w:t xml:space="preserve"> utilizziamo il diagramma MVC (dominio della soluzione).</w:t>
      </w:r>
    </w:p>
    <w:p w14:paraId="64BBD0A6" w14:textId="77777777" w:rsidR="007412E2" w:rsidRDefault="007412E2" w:rsidP="007412E2">
      <w:pPr>
        <w:rPr>
          <w:sz w:val="22"/>
          <w:szCs w:val="22"/>
        </w:rPr>
      </w:pPr>
      <w:r w:rsidRPr="007412E2">
        <w:rPr>
          <w:sz w:val="22"/>
          <w:szCs w:val="22"/>
        </w:rPr>
        <w:lastRenderedPageBreak/>
        <w:t xml:space="preserve">La scelta </w:t>
      </w:r>
      <w:proofErr w:type="spellStart"/>
      <w:proofErr w:type="gramStart"/>
      <w:r w:rsidRPr="007412E2">
        <w:rPr>
          <w:sz w:val="22"/>
          <w:szCs w:val="22"/>
        </w:rPr>
        <w:t>e’</w:t>
      </w:r>
      <w:proofErr w:type="spellEnd"/>
      <w:proofErr w:type="gramEnd"/>
      <w:r w:rsidRPr="007412E2">
        <w:rPr>
          <w:sz w:val="22"/>
          <w:szCs w:val="22"/>
        </w:rPr>
        <w:t xml:space="preserve"> coerente perché il CS rappresenta “chi fa cosa” nel problema, mentre il MVC descrive la struttura software reale.</w:t>
      </w:r>
    </w:p>
    <w:p w14:paraId="3AC08349" w14:textId="77777777" w:rsidR="00CC0130" w:rsidRPr="007412E2" w:rsidRDefault="00CC0130" w:rsidP="007412E2">
      <w:pPr>
        <w:rPr>
          <w:sz w:val="22"/>
          <w:szCs w:val="22"/>
        </w:rPr>
      </w:pPr>
    </w:p>
    <w:p w14:paraId="144051CA" w14:textId="0F9B170D" w:rsidR="007412E2" w:rsidRDefault="008D1897" w:rsidP="007412E2">
      <w:pPr>
        <w:rPr>
          <w:b/>
          <w:bCs/>
          <w:sz w:val="22"/>
          <w:szCs w:val="22"/>
        </w:rPr>
      </w:pPr>
      <w:r w:rsidRPr="008D1897">
        <w:rPr>
          <w:b/>
          <w:bCs/>
          <w:sz w:val="22"/>
          <w:szCs w:val="22"/>
        </w:rPr>
        <w:t>DIAGRAMMA VOPC</w:t>
      </w:r>
    </w:p>
    <w:p w14:paraId="1C4B937A" w14:textId="77777777" w:rsidR="00CC0130" w:rsidRPr="008D1897" w:rsidRDefault="00CC0130" w:rsidP="007412E2">
      <w:pPr>
        <w:rPr>
          <w:b/>
          <w:bCs/>
          <w:sz w:val="22"/>
          <w:szCs w:val="22"/>
        </w:rPr>
      </w:pPr>
    </w:p>
    <w:p w14:paraId="2DB545C6" w14:textId="77777777" w:rsidR="007412E2" w:rsidRPr="007412E2" w:rsidRDefault="007412E2" w:rsidP="007412E2">
      <w:pPr>
        <w:rPr>
          <w:sz w:val="22"/>
          <w:szCs w:val="22"/>
        </w:rPr>
      </w:pPr>
      <w:r w:rsidRPr="007412E2">
        <w:rPr>
          <w:sz w:val="22"/>
          <w:szCs w:val="22"/>
        </w:rPr>
        <w:t xml:space="preserve">Nel CS sono presenti anche Bean e DAO: questa scelta </w:t>
      </w:r>
      <w:proofErr w:type="spellStart"/>
      <w:proofErr w:type="gramStart"/>
      <w:r w:rsidRPr="007412E2">
        <w:rPr>
          <w:sz w:val="22"/>
          <w:szCs w:val="22"/>
        </w:rPr>
        <w:t>e’</w:t>
      </w:r>
      <w:proofErr w:type="spellEnd"/>
      <w:proofErr w:type="gramEnd"/>
      <w:r w:rsidRPr="007412E2">
        <w:rPr>
          <w:sz w:val="22"/>
          <w:szCs w:val="22"/>
        </w:rPr>
        <w:t xml:space="preserve"> intenzionale perché facilita il raffinamento dal modello concettuale alla soluzione concreta.</w:t>
      </w:r>
    </w:p>
    <w:p w14:paraId="328DFA25" w14:textId="1E428B02" w:rsidR="007412E2" w:rsidRDefault="007412E2" w:rsidP="007412E2">
      <w:pPr>
        <w:rPr>
          <w:sz w:val="22"/>
          <w:szCs w:val="22"/>
        </w:rPr>
      </w:pPr>
      <w:r w:rsidRPr="007412E2">
        <w:rPr>
          <w:sz w:val="22"/>
          <w:szCs w:val="22"/>
        </w:rPr>
        <w:t xml:space="preserve">Nel CS sono inoltre presenti </w:t>
      </w:r>
      <w:proofErr w:type="spellStart"/>
      <w:r w:rsidRPr="007412E2">
        <w:rPr>
          <w:sz w:val="22"/>
          <w:szCs w:val="22"/>
        </w:rPr>
        <w:t>boundary</w:t>
      </w:r>
      <w:proofErr w:type="spellEnd"/>
      <w:r w:rsidRPr="007412E2">
        <w:rPr>
          <w:sz w:val="22"/>
          <w:szCs w:val="22"/>
        </w:rPr>
        <w:t xml:space="preserve"> gateway e relativi </w:t>
      </w:r>
      <w:proofErr w:type="spellStart"/>
      <w:r w:rsidRPr="007412E2">
        <w:rPr>
          <w:sz w:val="22"/>
          <w:szCs w:val="22"/>
        </w:rPr>
        <w:t>bean</w:t>
      </w:r>
      <w:proofErr w:type="spellEnd"/>
      <w:r w:rsidRPr="007412E2">
        <w:rPr>
          <w:sz w:val="22"/>
          <w:szCs w:val="22"/>
        </w:rPr>
        <w:t xml:space="preserve">; nella soluzione questi gateway sono stati eliminati e la loro </w:t>
      </w:r>
      <w:proofErr w:type="spellStart"/>
      <w:r w:rsidRPr="007412E2">
        <w:rPr>
          <w:sz w:val="22"/>
          <w:szCs w:val="22"/>
        </w:rPr>
        <w:t>funzionalita’</w:t>
      </w:r>
      <w:proofErr w:type="spellEnd"/>
      <w:r w:rsidRPr="007412E2">
        <w:rPr>
          <w:sz w:val="22"/>
          <w:szCs w:val="22"/>
        </w:rPr>
        <w:t xml:space="preserve"> </w:t>
      </w:r>
      <w:proofErr w:type="spellStart"/>
      <w:proofErr w:type="gramStart"/>
      <w:r w:rsidRPr="007412E2">
        <w:rPr>
          <w:sz w:val="22"/>
          <w:szCs w:val="22"/>
        </w:rPr>
        <w:t>e’</w:t>
      </w:r>
      <w:proofErr w:type="spellEnd"/>
      <w:proofErr w:type="gramEnd"/>
      <w:r w:rsidRPr="007412E2">
        <w:rPr>
          <w:sz w:val="22"/>
          <w:szCs w:val="22"/>
        </w:rPr>
        <w:t xml:space="preserve"> stata assorbita/simulata dai componenti applicativi.</w:t>
      </w:r>
    </w:p>
    <w:p w14:paraId="76CD184B" w14:textId="77777777" w:rsidR="00CC0130" w:rsidRDefault="00CC0130" w:rsidP="007412E2">
      <w:pPr>
        <w:rPr>
          <w:sz w:val="22"/>
          <w:szCs w:val="22"/>
        </w:rPr>
      </w:pPr>
    </w:p>
    <w:p w14:paraId="2435FFE9" w14:textId="77777777" w:rsidR="00CC0130" w:rsidRPr="007412E2" w:rsidRDefault="00CC0130" w:rsidP="007412E2">
      <w:pPr>
        <w:rPr>
          <w:sz w:val="22"/>
          <w:szCs w:val="22"/>
        </w:rPr>
      </w:pPr>
    </w:p>
    <w:p w14:paraId="00C5A01C" w14:textId="515821CA" w:rsidR="007719E2" w:rsidRPr="00E8456A" w:rsidRDefault="00343AB3" w:rsidP="000A3A1C">
      <w:pPr>
        <w:rPr>
          <w:b/>
          <w:bCs/>
          <w:noProof/>
          <w:color w:val="4C94D8" w:themeColor="text2" w:themeTint="80"/>
          <w:sz w:val="28"/>
          <w:szCs w:val="28"/>
        </w:rPr>
      </w:pPr>
      <w:r w:rsidRPr="00E8456A">
        <w:rPr>
          <w:b/>
          <w:bCs/>
          <w:noProof/>
          <w:color w:val="4C94D8" w:themeColor="text2" w:themeTint="80"/>
          <w:sz w:val="28"/>
          <w:szCs w:val="28"/>
        </w:rPr>
        <w:t>per il aprire il diagramma preme</w:t>
      </w:r>
      <w:r w:rsidR="00E8456A">
        <w:rPr>
          <w:b/>
          <w:bCs/>
          <w:noProof/>
          <w:color w:val="4C94D8" w:themeColor="text2" w:themeTint="80"/>
          <w:sz w:val="28"/>
          <w:szCs w:val="28"/>
        </w:rPr>
        <w:t>re</w:t>
      </w:r>
      <w:r w:rsidRPr="00E8456A">
        <w:rPr>
          <w:b/>
          <w:bCs/>
          <w:noProof/>
          <w:color w:val="4C94D8" w:themeColor="text2" w:themeTint="80"/>
          <w:sz w:val="28"/>
          <w:szCs w:val="28"/>
        </w:rPr>
        <w:t xml:space="preserve"> CTRL +CLICK</w:t>
      </w:r>
      <w:r w:rsidR="00E8456A">
        <w:rPr>
          <w:b/>
          <w:bCs/>
          <w:noProof/>
          <w:color w:val="4C94D8" w:themeColor="text2" w:themeTint="80"/>
          <w:sz w:val="28"/>
          <w:szCs w:val="28"/>
        </w:rPr>
        <w:t xml:space="preserve"> sull’immagine sottostante</w:t>
      </w:r>
      <w:r w:rsidR="00CC0130">
        <w:rPr>
          <w:b/>
          <w:bCs/>
          <w:noProof/>
          <w:sz w:val="28"/>
          <w:szCs w:val="28"/>
        </w:rPr>
        <w:drawing>
          <wp:inline distT="0" distB="0" distL="0" distR="0" wp14:anchorId="3D1524C4" wp14:editId="5C11A33C">
            <wp:extent cx="6550381" cy="3228975"/>
            <wp:effectExtent l="0" t="0" r="3175" b="0"/>
            <wp:docPr id="1396647249" name="Immagine 5" descr="Immagine che contiene testo, schermata, diagramma, Parallel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47249" name="Immagine 5" descr="Immagine che contiene testo, schermata, diagramma, Parallelo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383" cy="323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4C99" w14:textId="77777777" w:rsidR="00CC0130" w:rsidRDefault="00CC0130" w:rsidP="000A3A1C">
      <w:pPr>
        <w:rPr>
          <w:b/>
          <w:bCs/>
          <w:sz w:val="28"/>
          <w:szCs w:val="28"/>
        </w:rPr>
      </w:pPr>
    </w:p>
    <w:p w14:paraId="1BE7801D" w14:textId="77777777" w:rsidR="0062799B" w:rsidRDefault="0062799B" w:rsidP="000A3A1C">
      <w:pPr>
        <w:rPr>
          <w:b/>
          <w:bCs/>
          <w:sz w:val="22"/>
          <w:szCs w:val="22"/>
        </w:rPr>
      </w:pPr>
    </w:p>
    <w:p w14:paraId="4A27A250" w14:textId="77777777" w:rsidR="0062799B" w:rsidRDefault="0062799B" w:rsidP="000A3A1C">
      <w:pPr>
        <w:rPr>
          <w:b/>
          <w:bCs/>
          <w:sz w:val="22"/>
          <w:szCs w:val="22"/>
        </w:rPr>
      </w:pPr>
    </w:p>
    <w:p w14:paraId="7E498D39" w14:textId="77777777" w:rsidR="0062799B" w:rsidRDefault="0062799B" w:rsidP="000A3A1C">
      <w:pPr>
        <w:rPr>
          <w:b/>
          <w:bCs/>
          <w:sz w:val="22"/>
          <w:szCs w:val="22"/>
        </w:rPr>
      </w:pPr>
    </w:p>
    <w:p w14:paraId="4AD0A4FB" w14:textId="77777777" w:rsidR="0062799B" w:rsidRDefault="0062799B" w:rsidP="000A3A1C">
      <w:pPr>
        <w:rPr>
          <w:b/>
          <w:bCs/>
          <w:sz w:val="22"/>
          <w:szCs w:val="22"/>
        </w:rPr>
      </w:pPr>
    </w:p>
    <w:p w14:paraId="1BACE578" w14:textId="77777777" w:rsidR="0062799B" w:rsidRDefault="0062799B" w:rsidP="000A3A1C">
      <w:pPr>
        <w:rPr>
          <w:b/>
          <w:bCs/>
          <w:sz w:val="22"/>
          <w:szCs w:val="22"/>
        </w:rPr>
      </w:pPr>
    </w:p>
    <w:p w14:paraId="3EBABBCE" w14:textId="77777777" w:rsidR="0062799B" w:rsidRDefault="0062799B" w:rsidP="000A3A1C">
      <w:pPr>
        <w:rPr>
          <w:b/>
          <w:bCs/>
          <w:sz w:val="22"/>
          <w:szCs w:val="22"/>
        </w:rPr>
      </w:pPr>
    </w:p>
    <w:p w14:paraId="190D0922" w14:textId="77777777" w:rsidR="0062799B" w:rsidRDefault="0062799B" w:rsidP="000A3A1C">
      <w:pPr>
        <w:rPr>
          <w:b/>
          <w:bCs/>
          <w:sz w:val="22"/>
          <w:szCs w:val="22"/>
        </w:rPr>
      </w:pPr>
    </w:p>
    <w:p w14:paraId="420FC31B" w14:textId="1CC3A7E7" w:rsidR="00E8456A" w:rsidRDefault="00E8456A" w:rsidP="000A3A1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DESIGN DIAGRAM MVC:</w:t>
      </w:r>
    </w:p>
    <w:p w14:paraId="46532345" w14:textId="77777777" w:rsidR="00CC0130" w:rsidRDefault="00CC0130" w:rsidP="000A3A1C">
      <w:pPr>
        <w:rPr>
          <w:b/>
          <w:bCs/>
          <w:sz w:val="22"/>
          <w:szCs w:val="22"/>
        </w:rPr>
      </w:pPr>
    </w:p>
    <w:p w14:paraId="0DF472FD" w14:textId="115F1217" w:rsidR="00A21A42" w:rsidRDefault="00EA11DA" w:rsidP="000A3A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7B2CEF" wp14:editId="24242A61">
            <wp:extent cx="6120130" cy="2684145"/>
            <wp:effectExtent l="0" t="0" r="0" b="1905"/>
            <wp:docPr id="342623807" name="Immagine 6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23807" name="Immagine 6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F188" w14:textId="4B693C68" w:rsidR="00CC0130" w:rsidRDefault="00CC0130" w:rsidP="000A3A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3F346E" wp14:editId="4304D139">
            <wp:extent cx="6120130" cy="4672965"/>
            <wp:effectExtent l="0" t="0" r="0" b="0"/>
            <wp:docPr id="492521798" name="Immagine 7" descr="Immagine che contiene testo, schermata, documento, Caratt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1798" name="Immagine 7" descr="Immagine che contiene testo, schermata, documento, Caratter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61E3" w14:textId="77777777" w:rsidR="00A21A42" w:rsidRDefault="00A21A42" w:rsidP="000A3A1C">
      <w:pPr>
        <w:rPr>
          <w:b/>
          <w:bCs/>
          <w:noProof/>
          <w:sz w:val="28"/>
          <w:szCs w:val="28"/>
        </w:rPr>
      </w:pPr>
    </w:p>
    <w:p w14:paraId="3C91C57C" w14:textId="2AD3115A" w:rsidR="00CC0130" w:rsidRDefault="00CC0130" w:rsidP="000A3A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6139C30" wp14:editId="420CA436">
            <wp:extent cx="6120130" cy="5846445"/>
            <wp:effectExtent l="0" t="0" r="0" b="1905"/>
            <wp:docPr id="986527577" name="Immagine 8" descr="Immagine che contiene testo, menu, schermata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7577" name="Immagine 8" descr="Immagine che contiene testo, menu, schermata, documento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D8D0" w14:textId="104ABBAE" w:rsidR="00CC0130" w:rsidRDefault="00CC0130" w:rsidP="000A3A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0ECC9E" wp14:editId="562DCCB2">
            <wp:extent cx="6120130" cy="3685540"/>
            <wp:effectExtent l="0" t="0" r="0" b="0"/>
            <wp:docPr id="349672843" name="Immagine 9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2843" name="Immagine 9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A3EE" w14:textId="77777777" w:rsidR="00A21A42" w:rsidRDefault="00A21A42" w:rsidP="000A3A1C">
      <w:pPr>
        <w:rPr>
          <w:b/>
          <w:bCs/>
          <w:sz w:val="28"/>
          <w:szCs w:val="28"/>
        </w:rPr>
      </w:pPr>
    </w:p>
    <w:p w14:paraId="460E39FA" w14:textId="77777777" w:rsidR="00A21A42" w:rsidRDefault="00A21A42" w:rsidP="000A3A1C">
      <w:pPr>
        <w:rPr>
          <w:b/>
          <w:bCs/>
          <w:sz w:val="28"/>
          <w:szCs w:val="28"/>
        </w:rPr>
      </w:pPr>
    </w:p>
    <w:p w14:paraId="05C86B54" w14:textId="0CB59160" w:rsidR="00CC0130" w:rsidRDefault="00CC0130" w:rsidP="000A3A1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C96D988" wp14:editId="603B9457">
            <wp:extent cx="6120130" cy="3844290"/>
            <wp:effectExtent l="0" t="0" r="0" b="3810"/>
            <wp:docPr id="766864876" name="Immagine 10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4876" name="Immagine 10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6CD7" w14:textId="77777777" w:rsidR="0013489C" w:rsidRDefault="0013489C" w:rsidP="000A3A1C">
      <w:pPr>
        <w:rPr>
          <w:b/>
          <w:bCs/>
          <w:sz w:val="28"/>
          <w:szCs w:val="28"/>
        </w:rPr>
      </w:pPr>
    </w:p>
    <w:p w14:paraId="0B72F882" w14:textId="77777777" w:rsidR="007F4647" w:rsidRPr="007F4647" w:rsidRDefault="001E4BBB" w:rsidP="007F4647">
      <w:pPr>
        <w:rPr>
          <w:b/>
          <w:bCs/>
          <w:sz w:val="28"/>
          <w:szCs w:val="28"/>
        </w:rPr>
      </w:pPr>
      <w:r w:rsidRPr="001E4BBB">
        <w:rPr>
          <w:b/>
          <w:bCs/>
          <w:noProof/>
          <w:color w:val="4C94D8" w:themeColor="text2" w:themeTint="80"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FA83F8" wp14:editId="334EE327">
                <wp:simplePos x="0" y="0"/>
                <wp:positionH relativeFrom="column">
                  <wp:posOffset>-577215</wp:posOffset>
                </wp:positionH>
                <wp:positionV relativeFrom="paragraph">
                  <wp:posOffset>1246505</wp:posOffset>
                </wp:positionV>
                <wp:extent cx="2066925" cy="1463040"/>
                <wp:effectExtent l="0" t="0" r="28575" b="2286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146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EDB91" w14:textId="0B45A3ED" w:rsidR="001E4BBB" w:rsidRDefault="001E4BBB">
                            <w:r w:rsidRPr="00202F91">
                              <w:rPr>
                                <w:b/>
                                <w:bCs/>
                                <w:noProof/>
                                <w:color w:val="4C94D8" w:themeColor="text2" w:themeTint="80"/>
                                <w:sz w:val="22"/>
                                <w:szCs w:val="22"/>
                              </w:rPr>
                              <w:t>per il aprire il diagramma premere CTRL +CLICK sull’immagine sottostante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A83F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-45.45pt;margin-top:98.15pt;width:162.75pt;height:115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">
                <v:textbox>
                  <w:txbxContent>
                    <w:p w14:paraId="01DEDB91" w14:textId="0B45A3ED" w:rsidR="001E4BBB" w:rsidRDefault="001E4BBB">
                      <w:r w:rsidRPr="00202F91">
                        <w:rPr>
                          <w:b/>
                          <w:bCs/>
                          <w:noProof/>
                          <w:color w:val="4C94D8" w:themeColor="text2" w:themeTint="80"/>
                          <w:sz w:val="22"/>
                          <w:szCs w:val="22"/>
                        </w:rPr>
                        <w:t>per il aprire il diagramma premere CTRL +CLICK sull’immagine sottostante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2F9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C64826" wp14:editId="63080735">
            <wp:simplePos x="0" y="0"/>
            <wp:positionH relativeFrom="margin">
              <wp:posOffset>1736725</wp:posOffset>
            </wp:positionH>
            <wp:positionV relativeFrom="margin">
              <wp:posOffset>-851535</wp:posOffset>
            </wp:positionV>
            <wp:extent cx="2886075" cy="9924415"/>
            <wp:effectExtent l="0" t="0" r="9525" b="635"/>
            <wp:wrapSquare wrapText="bothSides"/>
            <wp:docPr id="115117808" name="Immagine 11" descr="Immagine che contiene testo, schermata, menu, documento&#10;&#10;Il contenuto generato dall'IA potrebbe non essere corretto.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808" name="Immagine 11" descr="Immagine che contiene testo, schermata, menu, documento&#10;&#10;Il contenuto generato dall'IA potrebbe non essere corretto.">
                      <a:hlinkClick r:id="rId17"/>
                    </pic:cNvPr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92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E90" w:rsidRPr="00202F91">
        <w:rPr>
          <w:b/>
          <w:bCs/>
          <w:noProof/>
          <w:sz w:val="22"/>
          <w:szCs w:val="22"/>
        </w:rPr>
        <w:t xml:space="preserve"> </w:t>
      </w:r>
      <w:r w:rsidR="00DD0B1C">
        <w:rPr>
          <w:b/>
          <w:bCs/>
          <w:sz w:val="28"/>
          <w:szCs w:val="28"/>
        </w:rPr>
        <w:br w:type="textWrapping" w:clear="all"/>
      </w:r>
      <w:r w:rsidR="007F4647" w:rsidRPr="007F4647">
        <w:rPr>
          <w:b/>
          <w:bCs/>
          <w:sz w:val="28"/>
          <w:szCs w:val="28"/>
        </w:rPr>
        <w:lastRenderedPageBreak/>
        <w:t>Discrepanze tra diagramma BCE (VOPC/CS) e diagramma MVC</w:t>
      </w:r>
    </w:p>
    <w:p w14:paraId="54B43DEF" w14:textId="77777777" w:rsidR="007F4647" w:rsidRPr="007F4647" w:rsidRDefault="007F4647" w:rsidP="007F4647">
      <w:proofErr w:type="spellStart"/>
      <w:r w:rsidRPr="007F4647">
        <w:t>Boundary</w:t>
      </w:r>
      <w:proofErr w:type="spellEnd"/>
      <w:r w:rsidRPr="007F4647">
        <w:t xml:space="preserve">/Gateway: nel BCE compaiono </w:t>
      </w:r>
      <w:proofErr w:type="spellStart"/>
      <w:r w:rsidRPr="007F4647">
        <w:t>boundary</w:t>
      </w:r>
      <w:proofErr w:type="spellEnd"/>
      <w:r w:rsidRPr="007F4647">
        <w:t xml:space="preserve"> e gateway dedicati (e relativi </w:t>
      </w:r>
      <w:proofErr w:type="spellStart"/>
      <w:r w:rsidRPr="007F4647">
        <w:t>bean</w:t>
      </w:r>
      <w:proofErr w:type="spellEnd"/>
      <w:r w:rsidRPr="007F4647">
        <w:t>); nel MVC queste componenti sono ridotte o assorbite nella struttura software.</w:t>
      </w:r>
    </w:p>
    <w:p w14:paraId="21B8E832" w14:textId="611715E3" w:rsidR="007F4647" w:rsidRPr="007F4647" w:rsidRDefault="007F4647" w:rsidP="007F4647">
      <w:r w:rsidRPr="007F4647">
        <w:t xml:space="preserve">Presenza di Bean/DAO nel BCE: nel CS sono già presenti </w:t>
      </w:r>
      <w:proofErr w:type="spellStart"/>
      <w:r w:rsidRPr="007F4647">
        <w:t>bean</w:t>
      </w:r>
      <w:proofErr w:type="spellEnd"/>
      <w:r w:rsidRPr="007F4647">
        <w:t xml:space="preserve"> e DAO per facilitare il raffinamento verso il design</w:t>
      </w:r>
      <w:r w:rsidR="00640FB8">
        <w:t>.</w:t>
      </w:r>
    </w:p>
    <w:p w14:paraId="4DB08EFE" w14:textId="6357269D" w:rsidR="007F4647" w:rsidRPr="007F4647" w:rsidRDefault="007F4647" w:rsidP="007F4647">
      <w:r w:rsidRPr="007F4647">
        <w:t>Livello di dettaglio: il BCE descrive il problema e i ruoli, mentre il MVC descrive la soluzione software effettiva</w:t>
      </w:r>
      <w:r w:rsidR="00640FB8">
        <w:t>,</w:t>
      </w:r>
      <w:r w:rsidRPr="007F4647">
        <w:t xml:space="preserve"> quindi, alcune operazioni risultano “più astratte” nel BCE e più operative nel MVC.</w:t>
      </w:r>
    </w:p>
    <w:p w14:paraId="096A9565" w14:textId="456BB26D" w:rsidR="007F4647" w:rsidRPr="007F4647" w:rsidRDefault="007F4647" w:rsidP="007F4647">
      <w:pPr>
        <w:rPr>
          <w:b/>
          <w:bCs/>
          <w:sz w:val="28"/>
          <w:szCs w:val="28"/>
        </w:rPr>
      </w:pPr>
      <w:r w:rsidRPr="007F4647">
        <w:rPr>
          <w:b/>
          <w:bCs/>
          <w:sz w:val="28"/>
          <w:szCs w:val="28"/>
        </w:rPr>
        <w:t>Discrepanze tra MVC e Codice</w:t>
      </w:r>
      <w:r>
        <w:rPr>
          <w:b/>
          <w:bCs/>
          <w:sz w:val="28"/>
          <w:szCs w:val="28"/>
        </w:rPr>
        <w:t>.</w:t>
      </w:r>
    </w:p>
    <w:p w14:paraId="57C90597" w14:textId="28FCAE77" w:rsidR="007F4647" w:rsidRPr="007F4647" w:rsidRDefault="007F4647" w:rsidP="007F4647">
      <w:r w:rsidRPr="007F4647">
        <w:t xml:space="preserve">Nel codice sono presenti elementi tecnici non evidenziati nel diagramma MVC perché appartengono al livello implementativo. </w:t>
      </w:r>
    </w:p>
    <w:p w14:paraId="4E617E2B" w14:textId="6CF2D49B" w:rsidR="007F4647" w:rsidRPr="007F4647" w:rsidRDefault="007F4647" w:rsidP="007F4647">
      <w:pPr>
        <w:rPr>
          <w:b/>
          <w:bCs/>
          <w:sz w:val="28"/>
          <w:szCs w:val="28"/>
        </w:rPr>
      </w:pPr>
      <w:r w:rsidRPr="007F4647">
        <w:rPr>
          <w:b/>
          <w:bCs/>
          <w:sz w:val="28"/>
          <w:szCs w:val="28"/>
        </w:rPr>
        <w:t>Classi tecniche non in diagramma</w:t>
      </w:r>
      <w:r w:rsidR="007068D4">
        <w:rPr>
          <w:b/>
          <w:bCs/>
          <w:sz w:val="28"/>
          <w:szCs w:val="28"/>
        </w:rPr>
        <w:t>:</w:t>
      </w:r>
    </w:p>
    <w:p w14:paraId="0D321549" w14:textId="77777777" w:rsidR="007F4647" w:rsidRPr="00A42B87" w:rsidRDefault="007F4647" w:rsidP="007F4647">
      <w:pPr>
        <w:rPr>
          <w:b/>
          <w:bCs/>
        </w:rPr>
      </w:pPr>
      <w:proofErr w:type="spellStart"/>
      <w:r w:rsidRPr="00A42B87">
        <w:rPr>
          <w:b/>
          <w:bCs/>
        </w:rPr>
        <w:t>AbstractGraphicController</w:t>
      </w:r>
      <w:proofErr w:type="spellEnd"/>
      <w:r w:rsidRPr="00A42B87">
        <w:rPr>
          <w:b/>
          <w:bCs/>
        </w:rPr>
        <w:t xml:space="preserve"> / base controller grafici</w:t>
      </w:r>
    </w:p>
    <w:p w14:paraId="4A41BD3F" w14:textId="1C5D2B00" w:rsidR="007F4647" w:rsidRPr="007068D4" w:rsidRDefault="007F4647" w:rsidP="007F4647">
      <w:r w:rsidRPr="00275FA6">
        <w:t>Fattorizzano logica comune (navigazione, sessione, utilità)</w:t>
      </w:r>
      <w:r w:rsidR="00E109C0">
        <w:t>,</w:t>
      </w:r>
      <w:r w:rsidRPr="00275FA6">
        <w:t xml:space="preserve"> </w:t>
      </w:r>
      <w:r w:rsidR="00E109C0">
        <w:t>d</w:t>
      </w:r>
      <w:r w:rsidRPr="00275FA6">
        <w:t>ettaglio implementativo, non dominio.</w:t>
      </w:r>
    </w:p>
    <w:p w14:paraId="5705F1ED" w14:textId="3AD3416F" w:rsidR="007F4647" w:rsidRPr="00A42B87" w:rsidRDefault="007F4647" w:rsidP="007F4647">
      <w:pPr>
        <w:rPr>
          <w:b/>
          <w:bCs/>
        </w:rPr>
      </w:pPr>
      <w:r w:rsidRPr="00A42B87">
        <w:rPr>
          <w:b/>
          <w:bCs/>
        </w:rPr>
        <w:t>Console (</w:t>
      </w:r>
      <w:proofErr w:type="spellStart"/>
      <w:r w:rsidRPr="00A42B87">
        <w:rPr>
          <w:b/>
          <w:bCs/>
        </w:rPr>
        <w:t>sottoviste</w:t>
      </w:r>
      <w:proofErr w:type="spellEnd"/>
      <w:r w:rsidRPr="00A42B87">
        <w:rPr>
          <w:b/>
          <w:bCs/>
        </w:rPr>
        <w:t xml:space="preserve"> CLI)</w:t>
      </w:r>
    </w:p>
    <w:p w14:paraId="7ADAC95D" w14:textId="1007DBD9" w:rsidR="007F4647" w:rsidRPr="007068D4" w:rsidRDefault="007F4647" w:rsidP="007F4647">
      <w:r w:rsidRPr="00275FA6">
        <w:t>Suddividono la UI testuale in step specifici (ricerca, conferma, anteprima)</w:t>
      </w:r>
      <w:r w:rsidR="00E109C0">
        <w:t>, d</w:t>
      </w:r>
      <w:r w:rsidRPr="00275FA6">
        <w:t xml:space="preserve">ettaglio implementativo, per ridurre complessità delle </w:t>
      </w:r>
      <w:proofErr w:type="spellStart"/>
      <w:r w:rsidRPr="00275FA6">
        <w:t>view</w:t>
      </w:r>
      <w:proofErr w:type="spellEnd"/>
      <w:r w:rsidRPr="00275FA6">
        <w:t xml:space="preserve"> CLI.</w:t>
      </w:r>
    </w:p>
    <w:p w14:paraId="366BEEB2" w14:textId="77777777" w:rsidR="007F4647" w:rsidRPr="00A42B87" w:rsidRDefault="007F4647" w:rsidP="007F4647">
      <w:pPr>
        <w:rPr>
          <w:b/>
          <w:bCs/>
        </w:rPr>
      </w:pPr>
      <w:proofErr w:type="spellStart"/>
      <w:r w:rsidRPr="00A42B87">
        <w:rPr>
          <w:b/>
          <w:bCs/>
        </w:rPr>
        <w:t>Utils</w:t>
      </w:r>
      <w:proofErr w:type="spellEnd"/>
      <w:r w:rsidRPr="00A42B87">
        <w:rPr>
          <w:b/>
          <w:bCs/>
        </w:rPr>
        <w:t xml:space="preserve"> (</w:t>
      </w:r>
      <w:proofErr w:type="spellStart"/>
      <w:r w:rsidRPr="00A42B87">
        <w:rPr>
          <w:b/>
          <w:bCs/>
        </w:rPr>
        <w:t>GuiViewUtils</w:t>
      </w:r>
      <w:proofErr w:type="spellEnd"/>
      <w:r w:rsidRPr="00A42B87">
        <w:rPr>
          <w:b/>
          <w:bCs/>
        </w:rPr>
        <w:t xml:space="preserve">, </w:t>
      </w:r>
      <w:proofErr w:type="spellStart"/>
      <w:r w:rsidRPr="00A42B87">
        <w:rPr>
          <w:b/>
          <w:bCs/>
        </w:rPr>
        <w:t>CliViewUtils</w:t>
      </w:r>
      <w:proofErr w:type="spellEnd"/>
      <w:r w:rsidRPr="00A42B87">
        <w:rPr>
          <w:b/>
          <w:bCs/>
        </w:rPr>
        <w:t xml:space="preserve">, </w:t>
      </w:r>
      <w:proofErr w:type="spellStart"/>
      <w:r w:rsidRPr="00A42B87">
        <w:rPr>
          <w:b/>
          <w:bCs/>
        </w:rPr>
        <w:t>PrenotazioneViewUtils</w:t>
      </w:r>
      <w:proofErr w:type="spellEnd"/>
      <w:r w:rsidRPr="00A42B87">
        <w:rPr>
          <w:b/>
          <w:bCs/>
        </w:rPr>
        <w:t>, ecc.)</w:t>
      </w:r>
    </w:p>
    <w:p w14:paraId="5F71C566" w14:textId="7F91A358" w:rsidR="007F4647" w:rsidRPr="007068D4" w:rsidRDefault="007F4647" w:rsidP="007F4647">
      <w:r w:rsidRPr="00275FA6">
        <w:t xml:space="preserve">Raccolgono funzioni ripetute (formattazioni, validazioni, </w:t>
      </w:r>
      <w:proofErr w:type="spellStart"/>
      <w:r w:rsidRPr="00275FA6">
        <w:t>helper</w:t>
      </w:r>
      <w:proofErr w:type="spellEnd"/>
      <w:r w:rsidRPr="00275FA6">
        <w:t>)</w:t>
      </w:r>
      <w:r w:rsidR="00E109C0">
        <w:t>, s</w:t>
      </w:r>
      <w:r w:rsidRPr="00275FA6">
        <w:t>upporto trasversale, non componente architetturale.</w:t>
      </w:r>
    </w:p>
    <w:p w14:paraId="2AAEC175" w14:textId="37595031" w:rsidR="007F4647" w:rsidRPr="00A42B87" w:rsidRDefault="007F4647" w:rsidP="007F4647">
      <w:pPr>
        <w:rPr>
          <w:b/>
          <w:bCs/>
        </w:rPr>
      </w:pPr>
      <w:proofErr w:type="spellStart"/>
      <w:r w:rsidRPr="00A42B87">
        <w:rPr>
          <w:b/>
          <w:bCs/>
        </w:rPr>
        <w:t>BaseBean</w:t>
      </w:r>
      <w:proofErr w:type="spellEnd"/>
      <w:r w:rsidRPr="00A42B87">
        <w:rPr>
          <w:b/>
          <w:bCs/>
        </w:rPr>
        <w:t xml:space="preserve"> (es. </w:t>
      </w:r>
      <w:proofErr w:type="spellStart"/>
      <w:r w:rsidRPr="00A42B87">
        <w:rPr>
          <w:b/>
          <w:bCs/>
        </w:rPr>
        <w:t>BaseAnagraficaBean</w:t>
      </w:r>
      <w:proofErr w:type="spellEnd"/>
      <w:r w:rsidRPr="00A42B87">
        <w:rPr>
          <w:b/>
          <w:bCs/>
        </w:rPr>
        <w:t>)</w:t>
      </w:r>
    </w:p>
    <w:p w14:paraId="7ED55BC5" w14:textId="4544EB79" w:rsidR="007F4647" w:rsidRPr="007068D4" w:rsidRDefault="007F4647" w:rsidP="007F4647">
      <w:r w:rsidRPr="00275FA6">
        <w:t xml:space="preserve">Centralizzano attributi condivisi tra </w:t>
      </w:r>
      <w:proofErr w:type="spellStart"/>
      <w:r w:rsidRPr="00275FA6">
        <w:t>bean</w:t>
      </w:r>
      <w:proofErr w:type="spellEnd"/>
      <w:r w:rsidR="00E109C0">
        <w:t>, r</w:t>
      </w:r>
      <w:r w:rsidRPr="00275FA6">
        <w:t xml:space="preserve">iuso e coerenza dei </w:t>
      </w:r>
      <w:proofErr w:type="spellStart"/>
      <w:r w:rsidR="00275FA6" w:rsidRPr="00275FA6">
        <w:t>bean</w:t>
      </w:r>
      <w:proofErr w:type="spellEnd"/>
      <w:r w:rsidRPr="00275FA6">
        <w:t>, non dominio.</w:t>
      </w:r>
    </w:p>
    <w:p w14:paraId="5A2E9584" w14:textId="77777777" w:rsidR="007F4647" w:rsidRPr="00A42B87" w:rsidRDefault="007F4647" w:rsidP="007F4647">
      <w:pPr>
        <w:rPr>
          <w:b/>
          <w:bCs/>
        </w:rPr>
      </w:pPr>
      <w:proofErr w:type="spellStart"/>
      <w:r w:rsidRPr="00A42B87">
        <w:rPr>
          <w:b/>
          <w:bCs/>
        </w:rPr>
        <w:t>DaoException</w:t>
      </w:r>
      <w:proofErr w:type="spellEnd"/>
    </w:p>
    <w:p w14:paraId="66F0975D" w14:textId="4693DF2C" w:rsidR="007F4647" w:rsidRDefault="007F4647" w:rsidP="007F4647">
      <w:r w:rsidRPr="00275FA6">
        <w:t>Incapsula errori tecnici di persistenza evitando che la logica gestisca eccezioni low</w:t>
      </w:r>
      <w:r w:rsidRPr="00275FA6">
        <w:rPr>
          <w:rFonts w:ascii="Cambria Math" w:hAnsi="Cambria Math" w:cs="Cambria Math"/>
        </w:rPr>
        <w:t>‑</w:t>
      </w:r>
      <w:proofErr w:type="spellStart"/>
      <w:r w:rsidRPr="00275FA6">
        <w:t>level</w:t>
      </w:r>
      <w:proofErr w:type="spellEnd"/>
      <w:r w:rsidR="00E109C0">
        <w:t>, a</w:t>
      </w:r>
      <w:r w:rsidRPr="00275FA6">
        <w:t>spetto tecnico, non parte del modello.</w:t>
      </w:r>
    </w:p>
    <w:p w14:paraId="7A543A34" w14:textId="77777777" w:rsidR="007068D4" w:rsidRPr="007068D4" w:rsidRDefault="007068D4" w:rsidP="007F4647"/>
    <w:p w14:paraId="0D41CFD2" w14:textId="6358D033" w:rsidR="007F4647" w:rsidRPr="007F4647" w:rsidRDefault="007F4647" w:rsidP="007F4647">
      <w:pPr>
        <w:rPr>
          <w:b/>
          <w:bCs/>
          <w:sz w:val="28"/>
          <w:szCs w:val="28"/>
        </w:rPr>
      </w:pPr>
      <w:r w:rsidRPr="007F4647">
        <w:rPr>
          <w:b/>
          <w:bCs/>
          <w:sz w:val="28"/>
          <w:szCs w:val="28"/>
        </w:rPr>
        <w:t>Altre differenze MVC codice</w:t>
      </w:r>
    </w:p>
    <w:p w14:paraId="30CE63F0" w14:textId="77777777" w:rsidR="007F4647" w:rsidRPr="00275FA6" w:rsidRDefault="007F4647" w:rsidP="007F4647">
      <w:r w:rsidRPr="00275FA6">
        <w:t xml:space="preserve">Le </w:t>
      </w:r>
      <w:proofErr w:type="spellStart"/>
      <w:r w:rsidRPr="00275FA6">
        <w:t>view</w:t>
      </w:r>
      <w:proofErr w:type="spellEnd"/>
      <w:r w:rsidRPr="00275FA6">
        <w:t xml:space="preserve"> di caso d’uso nel diagramma mostrano metodi, ma nel codice sono marker </w:t>
      </w:r>
      <w:proofErr w:type="spellStart"/>
      <w:r w:rsidRPr="00275FA6">
        <w:t>interface</w:t>
      </w:r>
      <w:proofErr w:type="spellEnd"/>
      <w:r w:rsidRPr="00275FA6">
        <w:t xml:space="preserve"> (senza metodi), usate per etichettare le </w:t>
      </w:r>
      <w:proofErr w:type="spellStart"/>
      <w:r w:rsidRPr="00275FA6">
        <w:t>view</w:t>
      </w:r>
      <w:proofErr w:type="spellEnd"/>
      <w:r w:rsidRPr="00275FA6">
        <w:t xml:space="preserve"> e mantenere tracciabilità.</w:t>
      </w:r>
    </w:p>
    <w:p w14:paraId="450A3338" w14:textId="252F07C6" w:rsidR="007F4647" w:rsidRPr="00275FA6" w:rsidRDefault="007F4647" w:rsidP="007F4647">
      <w:r w:rsidRPr="00275FA6">
        <w:t>Alcune operazioni del diagramma risultano semplificate o rinominate nel codice (variazioni nei nomi o nei parametri).</w:t>
      </w:r>
    </w:p>
    <w:p w14:paraId="335BD392" w14:textId="36AAC6A3" w:rsidR="007F4647" w:rsidRPr="007F4647" w:rsidRDefault="007F4647" w:rsidP="007F4647">
      <w:pPr>
        <w:rPr>
          <w:b/>
          <w:bCs/>
          <w:sz w:val="28"/>
          <w:szCs w:val="28"/>
        </w:rPr>
      </w:pPr>
      <w:r w:rsidRPr="007F4647">
        <w:rPr>
          <w:b/>
          <w:bCs/>
          <w:sz w:val="28"/>
          <w:szCs w:val="28"/>
        </w:rPr>
        <w:lastRenderedPageBreak/>
        <w:t xml:space="preserve">Pattern </w:t>
      </w:r>
      <w:proofErr w:type="spellStart"/>
      <w:r w:rsidRPr="007F4647">
        <w:rPr>
          <w:b/>
          <w:bCs/>
          <w:sz w:val="28"/>
          <w:szCs w:val="28"/>
        </w:rPr>
        <w:t>GoF</w:t>
      </w:r>
      <w:proofErr w:type="spellEnd"/>
      <w:r w:rsidRPr="007F4647">
        <w:rPr>
          <w:b/>
          <w:bCs/>
          <w:sz w:val="28"/>
          <w:szCs w:val="28"/>
        </w:rPr>
        <w:t xml:space="preserve"> usati nel Design (responsabilità e disaccoppiamento)</w:t>
      </w:r>
      <w:r w:rsidR="0058633D">
        <w:rPr>
          <w:b/>
          <w:bCs/>
          <w:sz w:val="28"/>
          <w:szCs w:val="28"/>
        </w:rPr>
        <w:t>:</w:t>
      </w:r>
    </w:p>
    <w:p w14:paraId="79B6EA49" w14:textId="77777777" w:rsidR="005D4E8A" w:rsidRDefault="007F4647" w:rsidP="007F4647">
      <w:pPr>
        <w:pStyle w:val="Paragrafoelenco"/>
        <w:numPr>
          <w:ilvl w:val="0"/>
          <w:numId w:val="37"/>
        </w:numPr>
      </w:pPr>
      <w:r w:rsidRPr="00E14FDB">
        <w:rPr>
          <w:b/>
          <w:bCs/>
        </w:rPr>
        <w:t>Singleton</w:t>
      </w:r>
      <w:r w:rsidR="0058633D" w:rsidRPr="0058633D">
        <w:t xml:space="preserve"> in </w:t>
      </w:r>
      <w:proofErr w:type="spellStart"/>
      <w:r w:rsidRPr="0058633D">
        <w:t>DAOFactory</w:t>
      </w:r>
      <w:proofErr w:type="spellEnd"/>
      <w:r w:rsidRPr="0058633D">
        <w:t xml:space="preserve">, </w:t>
      </w:r>
      <w:proofErr w:type="spellStart"/>
      <w:r w:rsidRPr="0058633D">
        <w:t>DbmsConnectionFactory</w:t>
      </w:r>
      <w:proofErr w:type="spellEnd"/>
      <w:r w:rsidR="00923720" w:rsidRPr="0058633D">
        <w:t xml:space="preserve">, </w:t>
      </w:r>
      <w:proofErr w:type="spellStart"/>
      <w:r w:rsidR="00923720" w:rsidRPr="0058633D">
        <w:t>Frontend</w:t>
      </w:r>
      <w:r w:rsidR="0058633D" w:rsidRPr="0058633D">
        <w:t>ControllerFactory</w:t>
      </w:r>
      <w:proofErr w:type="spellEnd"/>
      <w:r w:rsidR="00E14FDB">
        <w:t>:</w:t>
      </w:r>
    </w:p>
    <w:p w14:paraId="5B291033" w14:textId="77777777" w:rsidR="005D4E8A" w:rsidRDefault="007F4647" w:rsidP="005D4E8A">
      <w:pPr>
        <w:pStyle w:val="Paragrafoelenco"/>
      </w:pPr>
      <w:r w:rsidRPr="003A5C12">
        <w:t>Responsabilità: garantire un’unica istanza condivisa per la creazione di DAO e connessioni DB.</w:t>
      </w:r>
    </w:p>
    <w:p w14:paraId="6795CB7C" w14:textId="77777777" w:rsidR="005D4E8A" w:rsidRDefault="007F4647" w:rsidP="005D4E8A">
      <w:pPr>
        <w:pStyle w:val="Paragrafoelenco"/>
      </w:pPr>
      <w:r w:rsidRPr="003A5C12">
        <w:t xml:space="preserve">Disaccoppiamento: controller e </w:t>
      </w:r>
      <w:proofErr w:type="spellStart"/>
      <w:r w:rsidRPr="003A5C12">
        <w:t>view</w:t>
      </w:r>
      <w:proofErr w:type="spellEnd"/>
      <w:r w:rsidRPr="003A5C12">
        <w:t xml:space="preserve"> non conoscono i dettagli di creazione</w:t>
      </w:r>
      <w:r w:rsidR="00FC473F">
        <w:t xml:space="preserve"> dei controller grafici e dei dao</w:t>
      </w:r>
      <w:r w:rsidRPr="003A5C12">
        <w:t>.</w:t>
      </w:r>
    </w:p>
    <w:p w14:paraId="74FA977D" w14:textId="773C83B6" w:rsidR="007F4647" w:rsidRPr="00F0380B" w:rsidRDefault="007F4647" w:rsidP="005D4E8A">
      <w:pPr>
        <w:pStyle w:val="Paragrafoelenco"/>
      </w:pPr>
      <w:r w:rsidRPr="003A5C12">
        <w:t>Beneficio: coerenza delle istanze, gestione centralizzata del ciclo di vita.</w:t>
      </w:r>
    </w:p>
    <w:p w14:paraId="075ECE5A" w14:textId="77777777" w:rsidR="005D4E8A" w:rsidRDefault="007F4647" w:rsidP="007F4647">
      <w:pPr>
        <w:pStyle w:val="Paragrafoelenco"/>
        <w:numPr>
          <w:ilvl w:val="0"/>
          <w:numId w:val="36"/>
        </w:numPr>
      </w:pPr>
      <w:r w:rsidRPr="00E14FDB">
        <w:rPr>
          <w:b/>
          <w:bCs/>
        </w:rPr>
        <w:t xml:space="preserve">Abstract </w:t>
      </w:r>
      <w:proofErr w:type="spellStart"/>
      <w:r w:rsidRPr="00E14FDB">
        <w:rPr>
          <w:b/>
          <w:bCs/>
        </w:rPr>
        <w:t>Factory</w:t>
      </w:r>
      <w:proofErr w:type="spellEnd"/>
      <w:r w:rsidR="00F0380B">
        <w:t xml:space="preserve"> In</w:t>
      </w:r>
      <w:r w:rsidRPr="00F0380B">
        <w:t xml:space="preserve"> </w:t>
      </w:r>
      <w:proofErr w:type="spellStart"/>
      <w:r w:rsidRPr="00F0380B">
        <w:t>DAOFactory</w:t>
      </w:r>
      <w:proofErr w:type="spellEnd"/>
      <w:r w:rsidRPr="00F0380B">
        <w:t xml:space="preserve">, </w:t>
      </w:r>
      <w:proofErr w:type="spellStart"/>
      <w:r w:rsidRPr="00F0380B">
        <w:t>FrontendControllerFactory</w:t>
      </w:r>
      <w:proofErr w:type="spellEnd"/>
      <w:r w:rsidR="00E14FDB">
        <w:t>:</w:t>
      </w:r>
    </w:p>
    <w:p w14:paraId="2FC930C5" w14:textId="77777777" w:rsidR="005D4E8A" w:rsidRDefault="007F4647" w:rsidP="005D4E8A">
      <w:pPr>
        <w:pStyle w:val="Paragrafoelenco"/>
      </w:pPr>
      <w:r w:rsidRPr="00F0380B">
        <w:t>Responsabilità:</w:t>
      </w:r>
      <w:r w:rsidR="00F0380B">
        <w:t xml:space="preserve"> </w:t>
      </w:r>
      <w:proofErr w:type="spellStart"/>
      <w:r w:rsidRPr="00F0380B">
        <w:t>DAOFactory</w:t>
      </w:r>
      <w:proofErr w:type="spellEnd"/>
      <w:r w:rsidRPr="00F0380B">
        <w:t xml:space="preserve">: seleziona il provider di persistenza (DBMS / </w:t>
      </w:r>
      <w:proofErr w:type="spellStart"/>
      <w:r w:rsidRPr="00F0380B">
        <w:t>FileSystem</w:t>
      </w:r>
      <w:proofErr w:type="spellEnd"/>
      <w:r w:rsidRPr="00F0380B">
        <w:t xml:space="preserve"> / </w:t>
      </w:r>
      <w:proofErr w:type="spellStart"/>
      <w:r w:rsidRPr="00F0380B">
        <w:t>InMemory</w:t>
      </w:r>
      <w:proofErr w:type="spellEnd"/>
      <w:r w:rsidRPr="00F0380B">
        <w:t>) e produce DAO concreti.</w:t>
      </w:r>
    </w:p>
    <w:p w14:paraId="281834D1" w14:textId="77777777" w:rsidR="005D4E8A" w:rsidRDefault="007F4647" w:rsidP="005D4E8A">
      <w:pPr>
        <w:pStyle w:val="Paragrafoelenco"/>
      </w:pPr>
      <w:proofErr w:type="spellStart"/>
      <w:r w:rsidRPr="00F0380B">
        <w:t>FrontendControllerFactory</w:t>
      </w:r>
      <w:proofErr w:type="spellEnd"/>
      <w:r w:rsidRPr="00F0380B">
        <w:t>: seleziona il tipo di UI (CLI / GUI) e produce i controller grafici corretti.</w:t>
      </w:r>
    </w:p>
    <w:p w14:paraId="2199C88F" w14:textId="77777777" w:rsidR="005D4E8A" w:rsidRDefault="007F4647" w:rsidP="005D4E8A">
      <w:pPr>
        <w:pStyle w:val="Paragrafoelenco"/>
      </w:pPr>
      <w:r w:rsidRPr="00F0380B">
        <w:t>Disaccoppiamento: il core applicativo non dipende da classi concrete.</w:t>
      </w:r>
    </w:p>
    <w:p w14:paraId="0B644EC5" w14:textId="449E8E4B" w:rsidR="00E674E5" w:rsidRDefault="007F4647" w:rsidP="00A755A7">
      <w:pPr>
        <w:pStyle w:val="Paragrafoelenco"/>
      </w:pPr>
      <w:r w:rsidRPr="00F0380B">
        <w:t>Beneficio: estendibilità, isolamento tra tecnologia e logica.</w:t>
      </w:r>
    </w:p>
    <w:p w14:paraId="6D32C1AF" w14:textId="77777777" w:rsidR="00E674E5" w:rsidRDefault="00E674E5" w:rsidP="005D4E8A">
      <w:pPr>
        <w:pStyle w:val="Paragrafoelenco"/>
      </w:pPr>
    </w:p>
    <w:p w14:paraId="4FF0C975" w14:textId="10246E29" w:rsidR="00FA0BD0" w:rsidRPr="00A755A7" w:rsidRDefault="00FA0BD0" w:rsidP="00A755A7">
      <w:pPr>
        <w:rPr>
          <w:b/>
          <w:bCs/>
        </w:rPr>
      </w:pPr>
      <w:r w:rsidRPr="00A755A7">
        <w:rPr>
          <w:b/>
          <w:bCs/>
        </w:rPr>
        <w:t>ACTIVITY DIAGRAM:</w:t>
      </w:r>
      <w:r w:rsidR="00E674E5" w:rsidRPr="00A755A7">
        <w:rPr>
          <w:b/>
          <w:bCs/>
        </w:rPr>
        <w:t xml:space="preserve"> DISDICI PRENOTAZIONE</w:t>
      </w:r>
    </w:p>
    <w:p w14:paraId="131D1B3C" w14:textId="49E736B9" w:rsidR="00E674E5" w:rsidRDefault="00E674E5" w:rsidP="00A755A7">
      <w:pPr>
        <w:pStyle w:val="Paragrafoelenc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06F9E6" wp14:editId="7684D437">
            <wp:extent cx="4413766" cy="4942703"/>
            <wp:effectExtent l="0" t="0" r="6350" b="0"/>
            <wp:docPr id="1764398394" name="Immagine 2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8394" name="Immagine 2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463" cy="494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7A8E" w14:textId="77777777" w:rsidR="00A755A7" w:rsidRPr="00A755A7" w:rsidRDefault="00A755A7" w:rsidP="00A755A7">
      <w:pPr>
        <w:pStyle w:val="Paragrafoelenco"/>
        <w:rPr>
          <w:b/>
          <w:bCs/>
        </w:rPr>
      </w:pPr>
    </w:p>
    <w:p w14:paraId="4DC5B213" w14:textId="33E5CA15" w:rsidR="00E674E5" w:rsidRPr="00052C6D" w:rsidRDefault="00E674E5" w:rsidP="00052C6D">
      <w:pPr>
        <w:rPr>
          <w:b/>
          <w:bCs/>
        </w:rPr>
      </w:pPr>
      <w:r w:rsidRPr="00052C6D">
        <w:rPr>
          <w:b/>
          <w:bCs/>
        </w:rPr>
        <w:lastRenderedPageBreak/>
        <w:t>SEQUENCE DIAGRAM: REGISTRAZIONE</w:t>
      </w:r>
    </w:p>
    <w:p w14:paraId="07600C79" w14:textId="1879DB93" w:rsidR="00E674E5" w:rsidRDefault="00052C6D" w:rsidP="00305AC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E950ED" wp14:editId="21F3413E">
            <wp:extent cx="6120130" cy="4089400"/>
            <wp:effectExtent l="0" t="0" r="0" b="6350"/>
            <wp:docPr id="1644538854" name="Immagine 3" descr="Immagine che contiene testo, diagramma, Pian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38854" name="Immagine 3" descr="Immagine che contiene testo, diagramma, Piano, Disegno tecnico&#10;&#10;Il contenuto generato dall'IA potrebbe non essere corret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157D" w14:textId="77777777" w:rsidR="00E674E5" w:rsidRDefault="00E674E5" w:rsidP="00AE4EBE">
      <w:pPr>
        <w:jc w:val="center"/>
        <w:rPr>
          <w:b/>
          <w:bCs/>
          <w:sz w:val="28"/>
          <w:szCs w:val="28"/>
        </w:rPr>
      </w:pPr>
    </w:p>
    <w:p w14:paraId="62C8CCD0" w14:textId="07A5CA34" w:rsidR="00E674E5" w:rsidRDefault="005F561D" w:rsidP="00052C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 DIAGRAM: PRENOTAZIONE ACCOUNT</w:t>
      </w:r>
    </w:p>
    <w:p w14:paraId="6B6C95A5" w14:textId="75ABBAA1" w:rsidR="000F6F29" w:rsidRDefault="001C6B5D" w:rsidP="00052C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823AC9F" wp14:editId="26B8A376">
            <wp:extent cx="6120130" cy="3733800"/>
            <wp:effectExtent l="0" t="0" r="0" b="0"/>
            <wp:docPr id="582771580" name="Immagine 4" descr="Immagine che contiene testo, diagramma, Disegno tecnico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71580" name="Immagine 4" descr="Immagine che contiene testo, diagramma, Disegno tecnico, Piano&#10;&#10;Il contenuto generato dall'IA potrebbe non essere corret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7F71" w14:textId="77777777" w:rsidR="00E674E5" w:rsidRDefault="00E674E5" w:rsidP="00AE4EBE">
      <w:pPr>
        <w:jc w:val="center"/>
        <w:rPr>
          <w:b/>
          <w:bCs/>
          <w:sz w:val="28"/>
          <w:szCs w:val="28"/>
        </w:rPr>
      </w:pPr>
    </w:p>
    <w:p w14:paraId="3195841F" w14:textId="4C663329" w:rsidR="0013489C" w:rsidRPr="00A42B87" w:rsidRDefault="00AE4EBE" w:rsidP="00AE4EBE">
      <w:pPr>
        <w:jc w:val="center"/>
        <w:rPr>
          <w:b/>
          <w:bCs/>
          <w:sz w:val="28"/>
          <w:szCs w:val="28"/>
        </w:rPr>
      </w:pPr>
      <w:r w:rsidRPr="00A42B87">
        <w:rPr>
          <w:b/>
          <w:bCs/>
          <w:sz w:val="28"/>
          <w:szCs w:val="28"/>
        </w:rPr>
        <w:t>TEST</w:t>
      </w:r>
    </w:p>
    <w:p w14:paraId="0BF97BB8" w14:textId="484FB435" w:rsidR="00044B13" w:rsidRPr="00044B13" w:rsidRDefault="00044B13" w:rsidP="00044B13">
      <w:pPr>
        <w:numPr>
          <w:ilvl w:val="0"/>
          <w:numId w:val="38"/>
        </w:numPr>
      </w:pPr>
      <w:r w:rsidRPr="00044B13">
        <w:rPr>
          <w:b/>
          <w:bCs/>
        </w:rPr>
        <w:t>I test sono focalizzati sui tre casi d’uso principali lato controller logico</w:t>
      </w:r>
      <w:r>
        <w:rPr>
          <w:b/>
          <w:bCs/>
        </w:rPr>
        <w:t xml:space="preserve">: </w:t>
      </w:r>
      <w:hyperlink r:id="rId22" w:history="1">
        <w:r w:rsidRPr="00044B13">
          <w:rPr>
            <w:rStyle w:val="Collegamentoipertestuale"/>
          </w:rPr>
          <w:t>TestControllerPrenotazioneCampo.java</w:t>
        </w:r>
      </w:hyperlink>
      <w:r w:rsidRPr="00044B13">
        <w:t>, </w:t>
      </w:r>
      <w:hyperlink r:id="rId23" w:history="1">
        <w:r w:rsidRPr="00044B13">
          <w:rPr>
            <w:rStyle w:val="Collegamentoipertestuale"/>
          </w:rPr>
          <w:t>TestControllerGestioneAccount.java</w:t>
        </w:r>
      </w:hyperlink>
      <w:r w:rsidRPr="00044B13">
        <w:t> e </w:t>
      </w:r>
      <w:hyperlink r:id="rId24" w:history="1">
        <w:r w:rsidRPr="00044B13">
          <w:rPr>
            <w:rStyle w:val="Collegamentoipertestuale"/>
          </w:rPr>
          <w:t>TestControllerApplicaPenalita.java</w:t>
        </w:r>
      </w:hyperlink>
      <w:r w:rsidRPr="00044B13">
        <w:t>.</w:t>
      </w:r>
    </w:p>
    <w:p w14:paraId="7D0C093F" w14:textId="67717280" w:rsidR="00044B13" w:rsidRPr="00044B13" w:rsidRDefault="00044B13" w:rsidP="00044B13">
      <w:pPr>
        <w:numPr>
          <w:ilvl w:val="0"/>
          <w:numId w:val="38"/>
        </w:numPr>
        <w:rPr>
          <w:b/>
          <w:bCs/>
        </w:rPr>
      </w:pPr>
      <w:r w:rsidRPr="00044B13">
        <w:rPr>
          <w:b/>
          <w:bCs/>
        </w:rPr>
        <w:t xml:space="preserve">Prenotazione Campo: </w:t>
      </w:r>
      <w:r w:rsidRPr="00044B13">
        <w:t>testata la ricerca slot (input valido e input nullo), la creazione della prenotazione (slot disponibile e slot non disponibile), e il completamento con pagamento OK/KO/random. È incluso un flusso end</w:t>
      </w:r>
      <w:r w:rsidRPr="00044B13">
        <w:noBreakHyphen/>
        <w:t>to</w:t>
      </w:r>
      <w:r w:rsidRPr="00044B13">
        <w:noBreakHyphen/>
        <w:t xml:space="preserve">end (slot → prenotazione → pagamento → conferma) e uno scenario DBMS per verificare la persistenza reale del pagamento. </w:t>
      </w:r>
    </w:p>
    <w:p w14:paraId="51CBBA0F" w14:textId="0642933D" w:rsidR="00044B13" w:rsidRPr="00044B13" w:rsidRDefault="00044B13" w:rsidP="00044B13">
      <w:pPr>
        <w:numPr>
          <w:ilvl w:val="0"/>
          <w:numId w:val="38"/>
        </w:numPr>
        <w:rPr>
          <w:b/>
          <w:bCs/>
        </w:rPr>
      </w:pPr>
      <w:r w:rsidRPr="00044B13">
        <w:rPr>
          <w:b/>
          <w:bCs/>
        </w:rPr>
        <w:t xml:space="preserve">Gestione Account: </w:t>
      </w:r>
      <w:r w:rsidRPr="00044B13">
        <w:t>testati il recupero dati account (sessione valida/</w:t>
      </w:r>
      <w:proofErr w:type="spellStart"/>
      <w:r w:rsidRPr="00044B13">
        <w:t>invalid</w:t>
      </w:r>
      <w:proofErr w:type="spellEnd"/>
      <w:r w:rsidRPr="00044B13">
        <w:t xml:space="preserve">, utente assente), l’aggiornamento profilo con notifica e log, il caso di </w:t>
      </w:r>
      <w:r w:rsidR="004421AF" w:rsidRPr="00044B13">
        <w:t>e-mail</w:t>
      </w:r>
      <w:r w:rsidRPr="00044B13">
        <w:t xml:space="preserve"> duplicata e l’utente non trovato. È coperto anche il cambio password (vecchia OK, vecchia errata, sessione non valida/password corta) e la conferma modifica account con log. Uno scenario DBMS verifica aggiornamenti reali e </w:t>
      </w:r>
      <w:proofErr w:type="spellStart"/>
      <w:r w:rsidRPr="00044B13">
        <w:t>logging</w:t>
      </w:r>
      <w:proofErr w:type="spellEnd"/>
      <w:r w:rsidRPr="00044B13">
        <w:t xml:space="preserve"> su storage persistente. </w:t>
      </w:r>
    </w:p>
    <w:p w14:paraId="0FADBB2D" w14:textId="0BC7EC2C" w:rsidR="00044B13" w:rsidRPr="00044B13" w:rsidRDefault="00044B13" w:rsidP="00044B13">
      <w:pPr>
        <w:numPr>
          <w:ilvl w:val="0"/>
          <w:numId w:val="38"/>
        </w:numPr>
      </w:pPr>
      <w:r w:rsidRPr="00044B13">
        <w:rPr>
          <w:b/>
          <w:bCs/>
        </w:rPr>
        <w:t xml:space="preserve">Applica Penalità: </w:t>
      </w:r>
      <w:r w:rsidRPr="00044B13">
        <w:t xml:space="preserve">testata l’applicazione base (log scritto), l’utente inesistente, i dati non validi, il recupero importo da regole, l’orchestrazione pagamento/fattura/notifica (con default di importo/metodo) e il caso di importo non valido. Uno scenario DBMS verifica persistenza penalità e sospensione account. </w:t>
      </w:r>
    </w:p>
    <w:p w14:paraId="2856DF35" w14:textId="2CF74ABA" w:rsidR="00B87EB8" w:rsidRPr="00BB1EBF" w:rsidRDefault="00044B13" w:rsidP="00BB1EBF">
      <w:pPr>
        <w:numPr>
          <w:ilvl w:val="0"/>
          <w:numId w:val="38"/>
        </w:numPr>
        <w:rPr>
          <w:b/>
          <w:bCs/>
        </w:rPr>
      </w:pPr>
      <w:r w:rsidRPr="00044B13">
        <w:rPr>
          <w:b/>
          <w:bCs/>
        </w:rPr>
        <w:t xml:space="preserve">Motivazione: </w:t>
      </w:r>
      <w:r w:rsidRPr="00044B13">
        <w:t>i test verificano la correttezza delle regole di business (disponibilità, transizioni di stato, gestione credenziali, applicazione penalità) e degli effetti collaterali (log, notifiche, fatture, pagamenti). Per isolare la logica, uso collaborator finti nei test in-</w:t>
      </w:r>
      <w:proofErr w:type="spellStart"/>
      <w:r w:rsidRPr="00044B13">
        <w:t>memory</w:t>
      </w:r>
      <w:proofErr w:type="spellEnd"/>
      <w:r w:rsidRPr="00044B13">
        <w:t>; per validare l’integrazione reale, sono presenti scenari DBMS.</w:t>
      </w:r>
    </w:p>
    <w:p w14:paraId="398D0AF6" w14:textId="21E6A50E" w:rsidR="00AE4EBE" w:rsidRPr="00B87EB8" w:rsidRDefault="007C698B" w:rsidP="007C698B">
      <w:pPr>
        <w:jc w:val="center"/>
        <w:rPr>
          <w:b/>
          <w:bCs/>
        </w:rPr>
      </w:pPr>
      <w:r w:rsidRPr="00B87EB8">
        <w:rPr>
          <w:b/>
          <w:bCs/>
        </w:rPr>
        <w:t>ECCEZIONI</w:t>
      </w:r>
    </w:p>
    <w:p w14:paraId="1E8663AD" w14:textId="77777777" w:rsidR="00B87EB8" w:rsidRPr="00B87EB8" w:rsidRDefault="00B87EB8" w:rsidP="00B87EB8">
      <w:pPr>
        <w:rPr>
          <w:b/>
          <w:bCs/>
        </w:rPr>
      </w:pPr>
      <w:r w:rsidRPr="00B87EB8">
        <w:rPr>
          <w:b/>
          <w:bCs/>
        </w:rPr>
        <w:t xml:space="preserve">Prenotazione — </w:t>
      </w:r>
      <w:proofErr w:type="spellStart"/>
      <w:r w:rsidRPr="00B87EB8">
        <w:rPr>
          <w:b/>
          <w:bCs/>
        </w:rPr>
        <w:t>SlotNonDisponibileException</w:t>
      </w:r>
      <w:proofErr w:type="spellEnd"/>
    </w:p>
    <w:p w14:paraId="408490ED" w14:textId="28D7577D" w:rsidR="00B87EB8" w:rsidRPr="004504DA" w:rsidRDefault="00B87EB8" w:rsidP="00B87EB8">
      <w:r>
        <w:t xml:space="preserve">Quando l’utente conferma uno slot, il controller ricontrolla la </w:t>
      </w:r>
      <w:r w:rsidR="004504DA">
        <w:t>disponibilità</w:t>
      </w:r>
      <w:r>
        <w:t xml:space="preserve">̀. Se lo slot risulta occupato, viene sollevata </w:t>
      </w:r>
      <w:proofErr w:type="spellStart"/>
      <w:r>
        <w:t>SlotNonDisponibileException</w:t>
      </w:r>
      <w:proofErr w:type="spellEnd"/>
      <w:r>
        <w:t>. La gestione mostra un messaggio dedicato (“Slot non disponibile”), propone il ritorno alla home o la ricerca di nuovi slot e annulla l’operazione di prenotazione.</w:t>
      </w:r>
    </w:p>
    <w:p w14:paraId="38B8B1FC" w14:textId="77777777" w:rsidR="00B87EB8" w:rsidRPr="00B87EB8" w:rsidRDefault="00B87EB8" w:rsidP="00B87EB8">
      <w:pPr>
        <w:rPr>
          <w:b/>
          <w:bCs/>
        </w:rPr>
      </w:pPr>
      <w:r w:rsidRPr="00B87EB8">
        <w:rPr>
          <w:b/>
          <w:bCs/>
        </w:rPr>
        <w:t xml:space="preserve">Gestione account — </w:t>
      </w:r>
      <w:proofErr w:type="spellStart"/>
      <w:r w:rsidRPr="00B87EB8">
        <w:rPr>
          <w:b/>
          <w:bCs/>
        </w:rPr>
        <w:t>EmailGiaInUsoException</w:t>
      </w:r>
      <w:proofErr w:type="spellEnd"/>
    </w:p>
    <w:p w14:paraId="5774A490" w14:textId="3D07F4E3" w:rsidR="007C698B" w:rsidRDefault="00B87EB8" w:rsidP="00B87EB8">
      <w:r>
        <w:t xml:space="preserve">Durante registrazione o modifica </w:t>
      </w:r>
      <w:r w:rsidR="00355293">
        <w:t>e-mail</w:t>
      </w:r>
      <w:r>
        <w:t xml:space="preserve">, se la nuova </w:t>
      </w:r>
      <w:r w:rsidR="000E7DA4">
        <w:t>e-mail</w:t>
      </w:r>
      <w:r>
        <w:t xml:space="preserve"> è </w:t>
      </w:r>
      <w:proofErr w:type="spellStart"/>
      <w:r>
        <w:t>gia</w:t>
      </w:r>
      <w:proofErr w:type="spellEnd"/>
      <w:r>
        <w:t xml:space="preserve">̀ presente in database viene sollevata </w:t>
      </w:r>
      <w:proofErr w:type="spellStart"/>
      <w:r>
        <w:t>EmailGiaInUsoException</w:t>
      </w:r>
      <w:proofErr w:type="spellEnd"/>
      <w:r>
        <w:t xml:space="preserve">. La gestione mostra un errore specifico (“Email </w:t>
      </w:r>
      <w:proofErr w:type="spellStart"/>
      <w:r>
        <w:t>gia</w:t>
      </w:r>
      <w:proofErr w:type="spellEnd"/>
      <w:r>
        <w:t xml:space="preserve">̀ in uso”), mantiene i dati inseriti e guida l’utente a scegliere un’altra </w:t>
      </w:r>
      <w:r w:rsidR="00355293">
        <w:t>e-mail</w:t>
      </w:r>
      <w:r>
        <w:t>.</w:t>
      </w:r>
    </w:p>
    <w:p w14:paraId="174C3EDA" w14:textId="77777777" w:rsidR="009B1DDF" w:rsidRDefault="009B1DDF" w:rsidP="00B87EB8"/>
    <w:p w14:paraId="7B3D2E6F" w14:textId="77777777" w:rsidR="004504DA" w:rsidRDefault="004504DA" w:rsidP="00B87EB8"/>
    <w:p w14:paraId="0D272CF0" w14:textId="2682891F" w:rsidR="009B1DDF" w:rsidRDefault="009B1DDF" w:rsidP="009B1DDF">
      <w:pPr>
        <w:jc w:val="center"/>
        <w:rPr>
          <w:b/>
          <w:bCs/>
        </w:rPr>
      </w:pPr>
      <w:r w:rsidRPr="009B1DDF">
        <w:rPr>
          <w:b/>
          <w:bCs/>
        </w:rPr>
        <w:lastRenderedPageBreak/>
        <w:t>ULTERIORI INFORMAZIONI</w:t>
      </w:r>
    </w:p>
    <w:p w14:paraId="57B55B7C" w14:textId="77777777" w:rsidR="009B1DDF" w:rsidRPr="009B1DDF" w:rsidRDefault="009B1DDF" w:rsidP="009B1DDF"/>
    <w:p w14:paraId="021C94D4" w14:textId="39C56980" w:rsidR="009B1DDF" w:rsidRPr="009B1DDF" w:rsidRDefault="009B1DDF" w:rsidP="009B1DDF">
      <w:r w:rsidRPr="009B1DDF">
        <w:t xml:space="preserve">Ho usato </w:t>
      </w:r>
      <w:proofErr w:type="spellStart"/>
      <w:r w:rsidRPr="009B1DDF">
        <w:t>Git</w:t>
      </w:r>
      <w:proofErr w:type="spellEnd"/>
      <w:r w:rsidRPr="009B1DDF">
        <w:t xml:space="preserve"> per il </w:t>
      </w:r>
      <w:proofErr w:type="spellStart"/>
      <w:r w:rsidRPr="009B1DDF">
        <w:t>versionamento</w:t>
      </w:r>
      <w:proofErr w:type="spellEnd"/>
      <w:r w:rsidRPr="009B1DDF">
        <w:t xml:space="preserve"> con </w:t>
      </w:r>
      <w:proofErr w:type="spellStart"/>
      <w:r w:rsidRPr="009B1DDF">
        <w:t>commit</w:t>
      </w:r>
      <w:proofErr w:type="spellEnd"/>
      <w:r w:rsidRPr="009B1DDF">
        <w:t xml:space="preserve"> frequenti e repository pubblico su GitHub:</w:t>
      </w:r>
      <w:r w:rsidRPr="009B1DDF">
        <w:br/>
      </w:r>
      <w:hyperlink r:id="rId25" w:history="1">
        <w:r w:rsidR="005D099B" w:rsidRPr="005D099B">
          <w:rPr>
            <w:rStyle w:val="Collegamentoipertestuale"/>
          </w:rPr>
          <w:t>https://github.com/enricobarbatano/Progetto_I</w:t>
        </w:r>
        <w:r w:rsidR="005D099B" w:rsidRPr="005D099B">
          <w:rPr>
            <w:rStyle w:val="Collegamentoipertestuale"/>
          </w:rPr>
          <w:t>S</w:t>
        </w:r>
        <w:r w:rsidR="005D099B" w:rsidRPr="005D099B">
          <w:rPr>
            <w:rStyle w:val="Collegamentoipertestuale"/>
          </w:rPr>
          <w:t>PW</w:t>
        </w:r>
      </w:hyperlink>
    </w:p>
    <w:p w14:paraId="1D863E4B" w14:textId="2896D1EE" w:rsidR="009B1DDF" w:rsidRPr="009B1DDF" w:rsidRDefault="009B1DDF" w:rsidP="009B1DDF">
      <w:r w:rsidRPr="009B1DDF">
        <w:t xml:space="preserve">Ho eseguito il controllo di </w:t>
      </w:r>
      <w:r w:rsidR="000E7DA4" w:rsidRPr="009B1DDF">
        <w:t>qualità</w:t>
      </w:r>
      <w:r w:rsidRPr="009B1DDF">
        <w:t xml:space="preserve">̀ tramite </w:t>
      </w:r>
      <w:proofErr w:type="spellStart"/>
      <w:r w:rsidRPr="009B1DDF">
        <w:t>SonarCloud</w:t>
      </w:r>
      <w:proofErr w:type="spellEnd"/>
      <w:r w:rsidRPr="009B1DDF">
        <w:t xml:space="preserve"> collegato al repository GitHub, che analizza il progetto e segnala violazioni di regole:</w:t>
      </w:r>
      <w:r w:rsidRPr="009B1DDF">
        <w:br/>
      </w:r>
      <w:hyperlink r:id="rId26" w:history="1">
        <w:r w:rsidR="009B5475" w:rsidRPr="009B5475">
          <w:rPr>
            <w:rStyle w:val="Collegamentoipertestuale"/>
          </w:rPr>
          <w:t>https://sonarcloud.io/summary/new_code?id=enricobarbatan</w:t>
        </w:r>
        <w:r w:rsidR="009B5475" w:rsidRPr="009B5475">
          <w:rPr>
            <w:rStyle w:val="Collegamentoipertestuale"/>
          </w:rPr>
          <w:t>o</w:t>
        </w:r>
        <w:r w:rsidR="009B5475" w:rsidRPr="009B5475">
          <w:rPr>
            <w:rStyle w:val="Collegamentoipertestuale"/>
          </w:rPr>
          <w:t>_Progetto_ISPW</w:t>
        </w:r>
      </w:hyperlink>
    </w:p>
    <w:p w14:paraId="42107C58" w14:textId="319B3D98" w:rsidR="009B1DDF" w:rsidRPr="009B1DDF" w:rsidRDefault="009B1DDF" w:rsidP="009B1DDF">
      <w:r w:rsidRPr="009B1DDF">
        <w:t>All’avvio ho previsto la scelta tra GUI o CLI e tra persistenza demo-</w:t>
      </w:r>
      <w:proofErr w:type="spellStart"/>
      <w:r w:rsidRPr="009B1DDF">
        <w:t>version</w:t>
      </w:r>
      <w:proofErr w:type="spellEnd"/>
      <w:r w:rsidRPr="009B1DDF">
        <w:t xml:space="preserve"> (</w:t>
      </w:r>
      <w:proofErr w:type="spellStart"/>
      <w:r w:rsidRPr="009B1DDF">
        <w:t>in</w:t>
      </w:r>
      <w:r w:rsidR="00B23680">
        <w:t>_</w:t>
      </w:r>
      <w:r w:rsidRPr="009B1DDF">
        <w:t>memor</w:t>
      </w:r>
      <w:r w:rsidR="00B23680">
        <w:t>y</w:t>
      </w:r>
      <w:proofErr w:type="spellEnd"/>
      <w:r w:rsidRPr="009B1DDF">
        <w:t xml:space="preserve">) e </w:t>
      </w:r>
      <w:r w:rsidR="00B23680">
        <w:t>standard</w:t>
      </w:r>
      <w:r w:rsidRPr="009B1DDF">
        <w:t>-</w:t>
      </w:r>
      <w:proofErr w:type="spellStart"/>
      <w:r w:rsidRPr="009B1DDF">
        <w:t>version</w:t>
      </w:r>
      <w:proofErr w:type="spellEnd"/>
      <w:r w:rsidRPr="009B1DDF">
        <w:t xml:space="preserve"> (persistenza). La logica applicativa resta invariata </w:t>
      </w:r>
      <w:proofErr w:type="spellStart"/>
      <w:r w:rsidRPr="009B1DDF">
        <w:t>perche</w:t>
      </w:r>
      <w:proofErr w:type="spellEnd"/>
      <w:r w:rsidRPr="009B1DDF">
        <w:t xml:space="preserve">́ ho disaccoppiato presentazione e persistenza tramite pattern </w:t>
      </w:r>
      <w:proofErr w:type="spellStart"/>
      <w:r w:rsidRPr="009B1DDF">
        <w:t>GoF</w:t>
      </w:r>
      <w:proofErr w:type="spellEnd"/>
      <w:r w:rsidRPr="009B1DDF">
        <w:t xml:space="preserve"> e scelte architetturali mirate (controller grafici, DAO, </w:t>
      </w:r>
      <w:proofErr w:type="spellStart"/>
      <w:r w:rsidRPr="009B1DDF">
        <w:t>factory</w:t>
      </w:r>
      <w:proofErr w:type="spellEnd"/>
      <w:r w:rsidRPr="009B1DDF">
        <w:t xml:space="preserve"> e interfacce).</w:t>
      </w:r>
    </w:p>
    <w:p w14:paraId="0D7F1630" w14:textId="2F5EB2D8" w:rsidR="009B1DDF" w:rsidRPr="009B1DDF" w:rsidRDefault="009B1DDF" w:rsidP="009B1DDF">
      <w:r w:rsidRPr="009B1DDF">
        <w:t xml:space="preserve">Per dimostrare le </w:t>
      </w:r>
      <w:proofErr w:type="spellStart"/>
      <w:r w:rsidRPr="009B1DDF">
        <w:t>funzionalita</w:t>
      </w:r>
      <w:proofErr w:type="spellEnd"/>
      <w:r w:rsidRPr="009B1DDF">
        <w:t xml:space="preserve">̀ ho predisposto un breve </w:t>
      </w:r>
      <w:r w:rsidR="00026699" w:rsidRPr="009B1DDF">
        <w:t>video caricato</w:t>
      </w:r>
      <w:r w:rsidRPr="009B1DDF">
        <w:t xml:space="preserve"> su </w:t>
      </w:r>
      <w:proofErr w:type="spellStart"/>
      <w:r w:rsidRPr="009B1DDF">
        <w:t>G</w:t>
      </w:r>
      <w:r w:rsidR="002B3C80">
        <w:t>oogleDrive</w:t>
      </w:r>
      <w:proofErr w:type="spellEnd"/>
      <w:r w:rsidRPr="009B1DDF">
        <w:t>:</w:t>
      </w:r>
      <w:r w:rsidRPr="009B1DDF">
        <w:br/>
      </w:r>
      <w:hyperlink r:id="rId27" w:history="1">
        <w:r w:rsidR="002B3C80" w:rsidRPr="00435E5D">
          <w:rPr>
            <w:rStyle w:val="Collegamentoipertestuale"/>
          </w:rPr>
          <w:t>file:///https://drive.</w:t>
        </w:r>
        <w:r w:rsidR="002B3C80" w:rsidRPr="00435E5D">
          <w:rPr>
            <w:rStyle w:val="Collegamentoipertestuale"/>
          </w:rPr>
          <w:t>g</w:t>
        </w:r>
        <w:r w:rsidR="002B3C80" w:rsidRPr="00435E5D">
          <w:rPr>
            <w:rStyle w:val="Collegamentoipertestuale"/>
          </w:rPr>
          <w:t>oogl</w:t>
        </w:r>
        <w:r w:rsidR="002B3C80" w:rsidRPr="00435E5D">
          <w:rPr>
            <w:rStyle w:val="Collegamentoipertestuale"/>
          </w:rPr>
          <w:t>e</w:t>
        </w:r>
        <w:r w:rsidR="002B3C80" w:rsidRPr="00435E5D">
          <w:rPr>
            <w:rStyle w:val="Collegamentoipertestuale"/>
          </w:rPr>
          <w:t>.com</w:t>
        </w:r>
        <w:r w:rsidR="002B3C80" w:rsidRPr="00435E5D">
          <w:rPr>
            <w:rStyle w:val="Collegamentoipertestuale"/>
          </w:rPr>
          <w:t>/</w:t>
        </w:r>
        <w:r w:rsidR="002B3C80" w:rsidRPr="00435E5D">
          <w:rPr>
            <w:rStyle w:val="Collegamentoipertestuale"/>
          </w:rPr>
          <w:t>file/d/1rm-kQ2_OxfrTxh9WMZA6nppw2qjjWkBs/view?usp=drive_link</w:t>
        </w:r>
      </w:hyperlink>
    </w:p>
    <w:p w14:paraId="445E7CAB" w14:textId="77777777" w:rsidR="00AC434F" w:rsidRPr="00B621AD" w:rsidRDefault="00AC434F" w:rsidP="00B87EB8"/>
    <w:sectPr w:rsidR="00AC434F" w:rsidRPr="00B621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F806" w14:textId="77777777" w:rsidR="00E43794" w:rsidRDefault="00E43794" w:rsidP="00D945B7">
      <w:pPr>
        <w:spacing w:after="0" w:line="240" w:lineRule="auto"/>
      </w:pPr>
      <w:r>
        <w:separator/>
      </w:r>
    </w:p>
  </w:endnote>
  <w:endnote w:type="continuationSeparator" w:id="0">
    <w:p w14:paraId="33F43D38" w14:textId="77777777" w:rsidR="00E43794" w:rsidRDefault="00E43794" w:rsidP="00D9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34A1B" w14:textId="77777777" w:rsidR="00E43794" w:rsidRDefault="00E43794" w:rsidP="00D945B7">
      <w:pPr>
        <w:spacing w:after="0" w:line="240" w:lineRule="auto"/>
      </w:pPr>
      <w:r>
        <w:separator/>
      </w:r>
    </w:p>
  </w:footnote>
  <w:footnote w:type="continuationSeparator" w:id="0">
    <w:p w14:paraId="0313A604" w14:textId="77777777" w:rsidR="00E43794" w:rsidRDefault="00E43794" w:rsidP="00D9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462"/>
    <w:multiLevelType w:val="hybridMultilevel"/>
    <w:tmpl w:val="770EE036"/>
    <w:lvl w:ilvl="0" w:tplc="FFFFFFF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0D35598D"/>
    <w:multiLevelType w:val="hybridMultilevel"/>
    <w:tmpl w:val="54300E3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34B2"/>
    <w:multiLevelType w:val="hybridMultilevel"/>
    <w:tmpl w:val="AB5ED254"/>
    <w:lvl w:ilvl="0" w:tplc="04100011">
      <w:start w:val="1"/>
      <w:numFmt w:val="decimal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CA40F8"/>
    <w:multiLevelType w:val="hybridMultilevel"/>
    <w:tmpl w:val="56904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36D25"/>
    <w:multiLevelType w:val="hybridMultilevel"/>
    <w:tmpl w:val="F0D832A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D2775"/>
    <w:multiLevelType w:val="hybridMultilevel"/>
    <w:tmpl w:val="C6D8F2A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C0F91"/>
    <w:multiLevelType w:val="multilevel"/>
    <w:tmpl w:val="9F8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6645D"/>
    <w:multiLevelType w:val="multilevel"/>
    <w:tmpl w:val="FCEE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15E17"/>
    <w:multiLevelType w:val="hybridMultilevel"/>
    <w:tmpl w:val="D1544414"/>
    <w:lvl w:ilvl="0" w:tplc="1E7499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B66172"/>
    <w:multiLevelType w:val="hybridMultilevel"/>
    <w:tmpl w:val="40A20ED0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70BAE"/>
    <w:multiLevelType w:val="hybridMultilevel"/>
    <w:tmpl w:val="16C85B18"/>
    <w:lvl w:ilvl="0" w:tplc="DAFC7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AC4665"/>
    <w:multiLevelType w:val="hybridMultilevel"/>
    <w:tmpl w:val="F3127AEE"/>
    <w:lvl w:ilvl="0" w:tplc="A16E64E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C66F3"/>
    <w:multiLevelType w:val="multilevel"/>
    <w:tmpl w:val="8180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B154A1"/>
    <w:multiLevelType w:val="hybridMultilevel"/>
    <w:tmpl w:val="F58A5E2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23BA2"/>
    <w:multiLevelType w:val="hybridMultilevel"/>
    <w:tmpl w:val="8B14EB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C6653"/>
    <w:multiLevelType w:val="hybridMultilevel"/>
    <w:tmpl w:val="7A360ACA"/>
    <w:lvl w:ilvl="0" w:tplc="A16E64E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E052C3"/>
    <w:multiLevelType w:val="hybridMultilevel"/>
    <w:tmpl w:val="5484CFA4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1F66A4"/>
    <w:multiLevelType w:val="hybridMultilevel"/>
    <w:tmpl w:val="FD7E5D3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1F03B17"/>
    <w:multiLevelType w:val="hybridMultilevel"/>
    <w:tmpl w:val="5BCAD25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F134CB"/>
    <w:multiLevelType w:val="hybridMultilevel"/>
    <w:tmpl w:val="193209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96EE0"/>
    <w:multiLevelType w:val="hybridMultilevel"/>
    <w:tmpl w:val="89F4ECFC"/>
    <w:lvl w:ilvl="0" w:tplc="04100011">
      <w:start w:val="1"/>
      <w:numFmt w:val="decimal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50B5E8A"/>
    <w:multiLevelType w:val="multilevel"/>
    <w:tmpl w:val="2D16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324106"/>
    <w:multiLevelType w:val="multilevel"/>
    <w:tmpl w:val="735A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642043"/>
    <w:multiLevelType w:val="hybridMultilevel"/>
    <w:tmpl w:val="E30A9B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355FB"/>
    <w:multiLevelType w:val="hybridMultilevel"/>
    <w:tmpl w:val="72CA29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921F96"/>
    <w:multiLevelType w:val="hybridMultilevel"/>
    <w:tmpl w:val="770EE036"/>
    <w:lvl w:ilvl="0" w:tplc="A3940830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20" w:hanging="360"/>
      </w:pPr>
    </w:lvl>
    <w:lvl w:ilvl="2" w:tplc="0410001B" w:tentative="1">
      <w:start w:val="1"/>
      <w:numFmt w:val="lowerRoman"/>
      <w:lvlText w:val="%3."/>
      <w:lvlJc w:val="right"/>
      <w:pPr>
        <w:ind w:left="2940" w:hanging="180"/>
      </w:pPr>
    </w:lvl>
    <w:lvl w:ilvl="3" w:tplc="0410000F" w:tentative="1">
      <w:start w:val="1"/>
      <w:numFmt w:val="decimal"/>
      <w:lvlText w:val="%4."/>
      <w:lvlJc w:val="left"/>
      <w:pPr>
        <w:ind w:left="3660" w:hanging="360"/>
      </w:pPr>
    </w:lvl>
    <w:lvl w:ilvl="4" w:tplc="04100019" w:tentative="1">
      <w:start w:val="1"/>
      <w:numFmt w:val="lowerLetter"/>
      <w:lvlText w:val="%5."/>
      <w:lvlJc w:val="left"/>
      <w:pPr>
        <w:ind w:left="4380" w:hanging="360"/>
      </w:pPr>
    </w:lvl>
    <w:lvl w:ilvl="5" w:tplc="0410001B" w:tentative="1">
      <w:start w:val="1"/>
      <w:numFmt w:val="lowerRoman"/>
      <w:lvlText w:val="%6."/>
      <w:lvlJc w:val="right"/>
      <w:pPr>
        <w:ind w:left="5100" w:hanging="180"/>
      </w:pPr>
    </w:lvl>
    <w:lvl w:ilvl="6" w:tplc="0410000F" w:tentative="1">
      <w:start w:val="1"/>
      <w:numFmt w:val="decimal"/>
      <w:lvlText w:val="%7."/>
      <w:lvlJc w:val="left"/>
      <w:pPr>
        <w:ind w:left="5820" w:hanging="360"/>
      </w:pPr>
    </w:lvl>
    <w:lvl w:ilvl="7" w:tplc="04100019" w:tentative="1">
      <w:start w:val="1"/>
      <w:numFmt w:val="lowerLetter"/>
      <w:lvlText w:val="%8."/>
      <w:lvlJc w:val="left"/>
      <w:pPr>
        <w:ind w:left="6540" w:hanging="360"/>
      </w:pPr>
    </w:lvl>
    <w:lvl w:ilvl="8" w:tplc="041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66DD7DB3"/>
    <w:multiLevelType w:val="hybridMultilevel"/>
    <w:tmpl w:val="561E4C3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C047B"/>
    <w:multiLevelType w:val="hybridMultilevel"/>
    <w:tmpl w:val="FB522D1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B23830"/>
    <w:multiLevelType w:val="multilevel"/>
    <w:tmpl w:val="8FC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C36F1"/>
    <w:multiLevelType w:val="multilevel"/>
    <w:tmpl w:val="872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84F5C"/>
    <w:multiLevelType w:val="multilevel"/>
    <w:tmpl w:val="A52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071B1"/>
    <w:multiLevelType w:val="hybridMultilevel"/>
    <w:tmpl w:val="466E5426"/>
    <w:lvl w:ilvl="0" w:tplc="04100011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494CDE"/>
    <w:multiLevelType w:val="hybridMultilevel"/>
    <w:tmpl w:val="BFD261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70EAC"/>
    <w:multiLevelType w:val="multilevel"/>
    <w:tmpl w:val="2A32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3C3D13"/>
    <w:multiLevelType w:val="hybridMultilevel"/>
    <w:tmpl w:val="C3F8A0B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4372BD"/>
    <w:multiLevelType w:val="hybridMultilevel"/>
    <w:tmpl w:val="FC026306"/>
    <w:lvl w:ilvl="0" w:tplc="0410000F">
      <w:start w:val="1"/>
      <w:numFmt w:val="decimal"/>
      <w:lvlText w:val="%1.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9812822"/>
    <w:multiLevelType w:val="hybridMultilevel"/>
    <w:tmpl w:val="A8D45476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A6F34B3"/>
    <w:multiLevelType w:val="multilevel"/>
    <w:tmpl w:val="FDC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69002">
    <w:abstractNumId w:val="29"/>
  </w:num>
  <w:num w:numId="2" w16cid:durableId="1913924917">
    <w:abstractNumId w:val="30"/>
  </w:num>
  <w:num w:numId="3" w16cid:durableId="848762712">
    <w:abstractNumId w:val="18"/>
  </w:num>
  <w:num w:numId="4" w16cid:durableId="774136018">
    <w:abstractNumId w:val="13"/>
  </w:num>
  <w:num w:numId="5" w16cid:durableId="1164590862">
    <w:abstractNumId w:val="16"/>
  </w:num>
  <w:num w:numId="6" w16cid:durableId="70588533">
    <w:abstractNumId w:val="27"/>
  </w:num>
  <w:num w:numId="7" w16cid:durableId="1216350650">
    <w:abstractNumId w:val="19"/>
  </w:num>
  <w:num w:numId="8" w16cid:durableId="1216548306">
    <w:abstractNumId w:val="25"/>
  </w:num>
  <w:num w:numId="9" w16cid:durableId="1816995367">
    <w:abstractNumId w:val="10"/>
  </w:num>
  <w:num w:numId="10" w16cid:durableId="41566952">
    <w:abstractNumId w:val="8"/>
  </w:num>
  <w:num w:numId="11" w16cid:durableId="949238746">
    <w:abstractNumId w:val="0"/>
  </w:num>
  <w:num w:numId="12" w16cid:durableId="420562235">
    <w:abstractNumId w:val="26"/>
  </w:num>
  <w:num w:numId="13" w16cid:durableId="453258845">
    <w:abstractNumId w:val="34"/>
  </w:num>
  <w:num w:numId="14" w16cid:durableId="2123718773">
    <w:abstractNumId w:val="1"/>
  </w:num>
  <w:num w:numId="15" w16cid:durableId="1508667656">
    <w:abstractNumId w:val="21"/>
  </w:num>
  <w:num w:numId="16" w16cid:durableId="2017465255">
    <w:abstractNumId w:val="33"/>
  </w:num>
  <w:num w:numId="17" w16cid:durableId="26151910">
    <w:abstractNumId w:val="6"/>
  </w:num>
  <w:num w:numId="18" w16cid:durableId="163281974">
    <w:abstractNumId w:val="7"/>
  </w:num>
  <w:num w:numId="19" w16cid:durableId="108819622">
    <w:abstractNumId w:val="14"/>
  </w:num>
  <w:num w:numId="20" w16cid:durableId="1543591824">
    <w:abstractNumId w:val="36"/>
  </w:num>
  <w:num w:numId="21" w16cid:durableId="120345057">
    <w:abstractNumId w:val="35"/>
  </w:num>
  <w:num w:numId="22" w16cid:durableId="995767504">
    <w:abstractNumId w:val="23"/>
  </w:num>
  <w:num w:numId="23" w16cid:durableId="1189299793">
    <w:abstractNumId w:val="17"/>
  </w:num>
  <w:num w:numId="24" w16cid:durableId="878591128">
    <w:abstractNumId w:val="24"/>
  </w:num>
  <w:num w:numId="25" w16cid:durableId="808743484">
    <w:abstractNumId w:val="11"/>
  </w:num>
  <w:num w:numId="26" w16cid:durableId="1336570788">
    <w:abstractNumId w:val="15"/>
  </w:num>
  <w:num w:numId="27" w16cid:durableId="216358860">
    <w:abstractNumId w:val="31"/>
  </w:num>
  <w:num w:numId="28" w16cid:durableId="110177062">
    <w:abstractNumId w:val="2"/>
  </w:num>
  <w:num w:numId="29" w16cid:durableId="111020225">
    <w:abstractNumId w:val="37"/>
  </w:num>
  <w:num w:numId="30" w16cid:durableId="875585977">
    <w:abstractNumId w:val="20"/>
  </w:num>
  <w:num w:numId="31" w16cid:durableId="29302782">
    <w:abstractNumId w:val="4"/>
  </w:num>
  <w:num w:numId="32" w16cid:durableId="2130540175">
    <w:abstractNumId w:val="5"/>
  </w:num>
  <w:num w:numId="33" w16cid:durableId="1181240772">
    <w:abstractNumId w:val="9"/>
  </w:num>
  <w:num w:numId="34" w16cid:durableId="1220046342">
    <w:abstractNumId w:val="22"/>
  </w:num>
  <w:num w:numId="35" w16cid:durableId="1134833248">
    <w:abstractNumId w:val="12"/>
  </w:num>
  <w:num w:numId="36" w16cid:durableId="1740204114">
    <w:abstractNumId w:val="32"/>
  </w:num>
  <w:num w:numId="37" w16cid:durableId="349724652">
    <w:abstractNumId w:val="3"/>
  </w:num>
  <w:num w:numId="38" w16cid:durableId="11532546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40"/>
    <w:rsid w:val="000117EC"/>
    <w:rsid w:val="00026699"/>
    <w:rsid w:val="00035633"/>
    <w:rsid w:val="00043160"/>
    <w:rsid w:val="00044B13"/>
    <w:rsid w:val="00044E26"/>
    <w:rsid w:val="0004721D"/>
    <w:rsid w:val="00052C6D"/>
    <w:rsid w:val="0007413B"/>
    <w:rsid w:val="000A2B80"/>
    <w:rsid w:val="000A3A1C"/>
    <w:rsid w:val="000B2159"/>
    <w:rsid w:val="000B47D4"/>
    <w:rsid w:val="000C0960"/>
    <w:rsid w:val="000C736C"/>
    <w:rsid w:val="000D3B5C"/>
    <w:rsid w:val="000E7DA4"/>
    <w:rsid w:val="000F4092"/>
    <w:rsid w:val="000F4938"/>
    <w:rsid w:val="000F6F29"/>
    <w:rsid w:val="001076FA"/>
    <w:rsid w:val="00116E41"/>
    <w:rsid w:val="0013489C"/>
    <w:rsid w:val="00144938"/>
    <w:rsid w:val="001606A5"/>
    <w:rsid w:val="001C6B5D"/>
    <w:rsid w:val="001C7A06"/>
    <w:rsid w:val="001D69CC"/>
    <w:rsid w:val="001E4BBB"/>
    <w:rsid w:val="00202F91"/>
    <w:rsid w:val="002118FC"/>
    <w:rsid w:val="00214C91"/>
    <w:rsid w:val="00217D33"/>
    <w:rsid w:val="002340AA"/>
    <w:rsid w:val="00241640"/>
    <w:rsid w:val="00264E39"/>
    <w:rsid w:val="00267221"/>
    <w:rsid w:val="00275FA6"/>
    <w:rsid w:val="00286606"/>
    <w:rsid w:val="0029014D"/>
    <w:rsid w:val="002A35F5"/>
    <w:rsid w:val="002B3C80"/>
    <w:rsid w:val="002B3DDC"/>
    <w:rsid w:val="002B447E"/>
    <w:rsid w:val="002C3528"/>
    <w:rsid w:val="002D09C9"/>
    <w:rsid w:val="002D4BC0"/>
    <w:rsid w:val="002F75D0"/>
    <w:rsid w:val="003016E0"/>
    <w:rsid w:val="00305AC5"/>
    <w:rsid w:val="00330D09"/>
    <w:rsid w:val="003372F9"/>
    <w:rsid w:val="003379CB"/>
    <w:rsid w:val="00341E2F"/>
    <w:rsid w:val="00343AB3"/>
    <w:rsid w:val="00344E81"/>
    <w:rsid w:val="00350251"/>
    <w:rsid w:val="00353858"/>
    <w:rsid w:val="00355293"/>
    <w:rsid w:val="00356451"/>
    <w:rsid w:val="00367B6C"/>
    <w:rsid w:val="00392C8B"/>
    <w:rsid w:val="00395C64"/>
    <w:rsid w:val="003A2316"/>
    <w:rsid w:val="003A4AFA"/>
    <w:rsid w:val="003A5C12"/>
    <w:rsid w:val="003B6F35"/>
    <w:rsid w:val="003D23CC"/>
    <w:rsid w:val="003F6E79"/>
    <w:rsid w:val="00404609"/>
    <w:rsid w:val="00412E76"/>
    <w:rsid w:val="00434254"/>
    <w:rsid w:val="00434F13"/>
    <w:rsid w:val="004421AF"/>
    <w:rsid w:val="0044501E"/>
    <w:rsid w:val="004504DA"/>
    <w:rsid w:val="0045390F"/>
    <w:rsid w:val="00455364"/>
    <w:rsid w:val="00466ABE"/>
    <w:rsid w:val="00477862"/>
    <w:rsid w:val="00480983"/>
    <w:rsid w:val="00480E8F"/>
    <w:rsid w:val="00485EB2"/>
    <w:rsid w:val="00492E97"/>
    <w:rsid w:val="00493163"/>
    <w:rsid w:val="00495A1E"/>
    <w:rsid w:val="004B7032"/>
    <w:rsid w:val="004C4F1A"/>
    <w:rsid w:val="004C69ED"/>
    <w:rsid w:val="004C7307"/>
    <w:rsid w:val="004E0F6D"/>
    <w:rsid w:val="004F4EA5"/>
    <w:rsid w:val="00500107"/>
    <w:rsid w:val="00513A41"/>
    <w:rsid w:val="00531CC1"/>
    <w:rsid w:val="00542F36"/>
    <w:rsid w:val="0058633D"/>
    <w:rsid w:val="005A4616"/>
    <w:rsid w:val="005B485E"/>
    <w:rsid w:val="005D099B"/>
    <w:rsid w:val="005D4E8A"/>
    <w:rsid w:val="005D5564"/>
    <w:rsid w:val="005D55AA"/>
    <w:rsid w:val="005E04CE"/>
    <w:rsid w:val="005F561D"/>
    <w:rsid w:val="006146C0"/>
    <w:rsid w:val="0062799B"/>
    <w:rsid w:val="00637ED1"/>
    <w:rsid w:val="00640FB8"/>
    <w:rsid w:val="00646773"/>
    <w:rsid w:val="00651078"/>
    <w:rsid w:val="006750F8"/>
    <w:rsid w:val="006800DC"/>
    <w:rsid w:val="00682D0B"/>
    <w:rsid w:val="00682F79"/>
    <w:rsid w:val="006A449E"/>
    <w:rsid w:val="006A67E6"/>
    <w:rsid w:val="006B0F84"/>
    <w:rsid w:val="006B5ADD"/>
    <w:rsid w:val="006F0F9D"/>
    <w:rsid w:val="006F4012"/>
    <w:rsid w:val="007068D4"/>
    <w:rsid w:val="007412E2"/>
    <w:rsid w:val="007719E2"/>
    <w:rsid w:val="0077219A"/>
    <w:rsid w:val="0078286E"/>
    <w:rsid w:val="00791F65"/>
    <w:rsid w:val="007C698B"/>
    <w:rsid w:val="007E5E8A"/>
    <w:rsid w:val="007E6151"/>
    <w:rsid w:val="007E6358"/>
    <w:rsid w:val="007F4647"/>
    <w:rsid w:val="00816D45"/>
    <w:rsid w:val="00833C26"/>
    <w:rsid w:val="00842E90"/>
    <w:rsid w:val="00892652"/>
    <w:rsid w:val="00893CCE"/>
    <w:rsid w:val="008A4E2E"/>
    <w:rsid w:val="008C1E6B"/>
    <w:rsid w:val="008D1897"/>
    <w:rsid w:val="008E4847"/>
    <w:rsid w:val="008F7F7C"/>
    <w:rsid w:val="009127E3"/>
    <w:rsid w:val="00920B1E"/>
    <w:rsid w:val="00923720"/>
    <w:rsid w:val="00924A9D"/>
    <w:rsid w:val="00946ED3"/>
    <w:rsid w:val="00954639"/>
    <w:rsid w:val="009A0B6C"/>
    <w:rsid w:val="009B1DDF"/>
    <w:rsid w:val="009B39F4"/>
    <w:rsid w:val="009B5475"/>
    <w:rsid w:val="009C62DE"/>
    <w:rsid w:val="009D6B9F"/>
    <w:rsid w:val="009E2EE5"/>
    <w:rsid w:val="00A21A42"/>
    <w:rsid w:val="00A24684"/>
    <w:rsid w:val="00A27360"/>
    <w:rsid w:val="00A27568"/>
    <w:rsid w:val="00A3130B"/>
    <w:rsid w:val="00A42B87"/>
    <w:rsid w:val="00A65438"/>
    <w:rsid w:val="00A669C5"/>
    <w:rsid w:val="00A74300"/>
    <w:rsid w:val="00A755A7"/>
    <w:rsid w:val="00A77B39"/>
    <w:rsid w:val="00AA47A6"/>
    <w:rsid w:val="00AB6E94"/>
    <w:rsid w:val="00AC30FE"/>
    <w:rsid w:val="00AC41CD"/>
    <w:rsid w:val="00AC434F"/>
    <w:rsid w:val="00AD3008"/>
    <w:rsid w:val="00AE4EBE"/>
    <w:rsid w:val="00AE6007"/>
    <w:rsid w:val="00AF529B"/>
    <w:rsid w:val="00B23680"/>
    <w:rsid w:val="00B4115D"/>
    <w:rsid w:val="00B610EE"/>
    <w:rsid w:val="00B621AD"/>
    <w:rsid w:val="00B71984"/>
    <w:rsid w:val="00B87EB8"/>
    <w:rsid w:val="00B90334"/>
    <w:rsid w:val="00BA0587"/>
    <w:rsid w:val="00BB1EBF"/>
    <w:rsid w:val="00BE0BAC"/>
    <w:rsid w:val="00C06747"/>
    <w:rsid w:val="00C12E86"/>
    <w:rsid w:val="00C16BEF"/>
    <w:rsid w:val="00C27227"/>
    <w:rsid w:val="00C4656C"/>
    <w:rsid w:val="00C5139D"/>
    <w:rsid w:val="00C57B57"/>
    <w:rsid w:val="00C839FD"/>
    <w:rsid w:val="00CA643E"/>
    <w:rsid w:val="00CB138D"/>
    <w:rsid w:val="00CB474E"/>
    <w:rsid w:val="00CB6D7B"/>
    <w:rsid w:val="00CB6F08"/>
    <w:rsid w:val="00CC0130"/>
    <w:rsid w:val="00CE6DC9"/>
    <w:rsid w:val="00CF6812"/>
    <w:rsid w:val="00D06204"/>
    <w:rsid w:val="00D14D9A"/>
    <w:rsid w:val="00D451B8"/>
    <w:rsid w:val="00D57D2A"/>
    <w:rsid w:val="00D826C9"/>
    <w:rsid w:val="00D831F2"/>
    <w:rsid w:val="00D945B7"/>
    <w:rsid w:val="00D960D1"/>
    <w:rsid w:val="00DB6913"/>
    <w:rsid w:val="00DD0B1C"/>
    <w:rsid w:val="00DD7ED4"/>
    <w:rsid w:val="00E01930"/>
    <w:rsid w:val="00E05036"/>
    <w:rsid w:val="00E109C0"/>
    <w:rsid w:val="00E14FDB"/>
    <w:rsid w:val="00E16E83"/>
    <w:rsid w:val="00E21002"/>
    <w:rsid w:val="00E3537E"/>
    <w:rsid w:val="00E40C8F"/>
    <w:rsid w:val="00E43794"/>
    <w:rsid w:val="00E44AE5"/>
    <w:rsid w:val="00E54AB8"/>
    <w:rsid w:val="00E55A16"/>
    <w:rsid w:val="00E61A37"/>
    <w:rsid w:val="00E674E5"/>
    <w:rsid w:val="00E76AE8"/>
    <w:rsid w:val="00E8342A"/>
    <w:rsid w:val="00E8456A"/>
    <w:rsid w:val="00E877CC"/>
    <w:rsid w:val="00EA11DA"/>
    <w:rsid w:val="00EC2458"/>
    <w:rsid w:val="00EC41AA"/>
    <w:rsid w:val="00EE35D4"/>
    <w:rsid w:val="00EE7711"/>
    <w:rsid w:val="00F0380B"/>
    <w:rsid w:val="00F12DFD"/>
    <w:rsid w:val="00F3498E"/>
    <w:rsid w:val="00F34FB7"/>
    <w:rsid w:val="00F514BE"/>
    <w:rsid w:val="00F618E6"/>
    <w:rsid w:val="00F62E92"/>
    <w:rsid w:val="00F76CA8"/>
    <w:rsid w:val="00F819AD"/>
    <w:rsid w:val="00FA0BD0"/>
    <w:rsid w:val="00FB0731"/>
    <w:rsid w:val="00FB7019"/>
    <w:rsid w:val="00FC0B60"/>
    <w:rsid w:val="00FC473F"/>
    <w:rsid w:val="00FE40EF"/>
    <w:rsid w:val="00FF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6B87"/>
  <w15:chartTrackingRefBased/>
  <w15:docId w15:val="{C8B4BEBD-0921-4322-8264-1C3158092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4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1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1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1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1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1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164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164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16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16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16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16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16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16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164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1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164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164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945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945B7"/>
  </w:style>
  <w:style w:type="paragraph" w:styleId="Pidipagina">
    <w:name w:val="footer"/>
    <w:basedOn w:val="Normale"/>
    <w:link w:val="PidipaginaCarattere"/>
    <w:uiPriority w:val="99"/>
    <w:unhideWhenUsed/>
    <w:rsid w:val="00D945B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45B7"/>
  </w:style>
  <w:style w:type="character" w:styleId="Collegamentoipertestuale">
    <w:name w:val="Hyperlink"/>
    <w:basedOn w:val="Carpredefinitoparagrafo"/>
    <w:uiPriority w:val="99"/>
    <w:unhideWhenUsed/>
    <w:rsid w:val="003B6F3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B6F3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B6F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sonarcloud.io/summary/new_code?id=enricobarbatano_Progetto_ISPW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file:///C:\Users\User\Downloads\DesignMVC.drawio%20(1).drawio.html" TargetMode="External"/><Relationship Id="rId25" Type="http://schemas.openxmlformats.org/officeDocument/2006/relationships/hyperlink" Target="https://github.com/enricobarbatano/Progetto_ISPW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file:///C:\Users\User\OneDrive\Desktop\ClassDiagramBCE.drawio.html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vscode-file://vscode-app/c:/Users/User/AppData/Local/Programs/Microsoft%20VS%20Code/bdd88df003/resources/app/out/vs/code/electron-browser/workbench/workbench.html" TargetMode="External"/><Relationship Id="rId27" Type="http://schemas.openxmlformats.org/officeDocument/2006/relationships/hyperlink" Target="https://d.docs.live.net/https:/drive.google.com/file/d/1rm-kQ2_OxfrTxh9WMZA6nppw2qjjWkBs/view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1568</Words>
  <Characters>8940</Characters>
  <Application>Microsoft Office Word</Application>
  <DocSecurity>0</DocSecurity>
  <Lines>74</Lines>
  <Paragraphs>20</Paragraphs>
  <ScaleCrop>false</ScaleCrop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barbatano</dc:creator>
  <cp:keywords/>
  <dc:description/>
  <cp:lastModifiedBy>enrico barbatano</cp:lastModifiedBy>
  <cp:revision>2</cp:revision>
  <dcterms:created xsi:type="dcterms:W3CDTF">2026-02-08T17:39:00Z</dcterms:created>
  <dcterms:modified xsi:type="dcterms:W3CDTF">2026-02-08T17:39:00Z</dcterms:modified>
</cp:coreProperties>
</file>