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2E061" w14:textId="73E94E32" w:rsidR="004513EE" w:rsidRDefault="004513EE" w:rsidP="00302987">
      <w:pPr>
        <w:pStyle w:val="Nessunaspaziatura"/>
        <w:jc w:val="both"/>
        <w:rPr>
          <w:b/>
          <w:bCs/>
          <w:sz w:val="24"/>
          <w:szCs w:val="24"/>
        </w:rPr>
      </w:pPr>
      <w:r>
        <w:rPr>
          <w:b/>
          <w:bCs/>
          <w:sz w:val="24"/>
          <w:szCs w:val="24"/>
        </w:rPr>
        <w:t>INFORMAZIONI SUL CORSO “STATISTICA – LINEA A”:</w:t>
      </w:r>
    </w:p>
    <w:p w14:paraId="283C82A3" w14:textId="77777777" w:rsidR="004513EE" w:rsidRDefault="004513EE" w:rsidP="00302987">
      <w:pPr>
        <w:pStyle w:val="Nessunaspaziatura"/>
        <w:jc w:val="both"/>
        <w:rPr>
          <w:b/>
          <w:bCs/>
          <w:sz w:val="24"/>
          <w:szCs w:val="24"/>
        </w:rPr>
      </w:pPr>
    </w:p>
    <w:p w14:paraId="666BA7F9" w14:textId="7996C625" w:rsidR="0061480A" w:rsidRPr="0061480A" w:rsidRDefault="0061480A" w:rsidP="00302987">
      <w:pPr>
        <w:pStyle w:val="Nessunaspaziatura"/>
        <w:jc w:val="both"/>
        <w:rPr>
          <w:b/>
          <w:bCs/>
          <w:sz w:val="24"/>
          <w:szCs w:val="24"/>
        </w:rPr>
      </w:pPr>
      <w:r w:rsidRPr="0061480A">
        <w:rPr>
          <w:b/>
          <w:bCs/>
          <w:sz w:val="24"/>
          <w:szCs w:val="24"/>
        </w:rPr>
        <w:t>Canale per materiale didattico e per tutte le comunicazioni:</w:t>
      </w:r>
    </w:p>
    <w:p w14:paraId="7EEB5353" w14:textId="7CDACCC4" w:rsidR="0061480A" w:rsidRDefault="0061480A" w:rsidP="00302987">
      <w:pPr>
        <w:pStyle w:val="Nessunaspaziatura"/>
        <w:jc w:val="both"/>
        <w:rPr>
          <w:sz w:val="24"/>
          <w:szCs w:val="24"/>
        </w:rPr>
      </w:pPr>
      <w:r w:rsidRPr="0061480A">
        <w:rPr>
          <w:sz w:val="24"/>
          <w:szCs w:val="24"/>
        </w:rPr>
        <w:t>Salvo diversa indicazione, tutte le comunicazioni passeranno attraverso il canale Teams del corso</w:t>
      </w:r>
      <w:r w:rsidR="00EC2FFA">
        <w:rPr>
          <w:sz w:val="24"/>
          <w:szCs w:val="24"/>
        </w:rPr>
        <w:t>, si consiglia di controllare i post del canale generale e la cartella “file”</w:t>
      </w:r>
      <w:r w:rsidR="00B375FD">
        <w:rPr>
          <w:sz w:val="24"/>
          <w:szCs w:val="24"/>
        </w:rPr>
        <w:t>; i vari documenti (compreso questo) possono essere aggiornati durante il corso</w:t>
      </w:r>
      <w:r w:rsidR="00EC2FFA">
        <w:rPr>
          <w:sz w:val="24"/>
          <w:szCs w:val="24"/>
        </w:rPr>
        <w:t>.</w:t>
      </w:r>
    </w:p>
    <w:p w14:paraId="28C15DDB" w14:textId="1D3A5335" w:rsidR="007E4AC8" w:rsidRDefault="007E4AC8" w:rsidP="00302987">
      <w:pPr>
        <w:pStyle w:val="Nessunaspaziatura"/>
        <w:jc w:val="both"/>
        <w:rPr>
          <w:sz w:val="24"/>
          <w:szCs w:val="24"/>
        </w:rPr>
      </w:pPr>
    </w:p>
    <w:p w14:paraId="72EA0165" w14:textId="77777777" w:rsidR="007E4AC8" w:rsidRDefault="007E4AC8" w:rsidP="007E4AC8">
      <w:pPr>
        <w:pStyle w:val="Nessunaspaziatura"/>
        <w:jc w:val="both"/>
        <w:rPr>
          <w:b/>
          <w:bCs/>
          <w:sz w:val="24"/>
          <w:szCs w:val="24"/>
        </w:rPr>
      </w:pPr>
      <w:r w:rsidRPr="0061480A">
        <w:rPr>
          <w:b/>
          <w:bCs/>
          <w:sz w:val="24"/>
          <w:szCs w:val="24"/>
        </w:rPr>
        <w:t>Note delle lezioni:</w:t>
      </w:r>
    </w:p>
    <w:p w14:paraId="6196D804" w14:textId="5F0C83AF" w:rsidR="007E4AC8" w:rsidRDefault="007E4AC8" w:rsidP="00302987">
      <w:pPr>
        <w:pStyle w:val="Nessunaspaziatura"/>
        <w:jc w:val="both"/>
        <w:rPr>
          <w:sz w:val="24"/>
          <w:szCs w:val="24"/>
        </w:rPr>
      </w:pPr>
      <w:r w:rsidRPr="0061480A">
        <w:rPr>
          <w:sz w:val="24"/>
          <w:szCs w:val="24"/>
        </w:rPr>
        <w:t>Nella pagina "</w:t>
      </w:r>
      <w:r w:rsidR="00EC2FFA">
        <w:rPr>
          <w:sz w:val="24"/>
          <w:szCs w:val="24"/>
        </w:rPr>
        <w:t>class notebook</w:t>
      </w:r>
      <w:r w:rsidRPr="0061480A">
        <w:rPr>
          <w:sz w:val="24"/>
          <w:szCs w:val="24"/>
        </w:rPr>
        <w:t>" (nel menù a sinistra), sezione "raccolta contenuto", trovate le note che scrivo a lezione</w:t>
      </w:r>
      <w:r w:rsidR="005C5A39">
        <w:rPr>
          <w:sz w:val="24"/>
          <w:szCs w:val="24"/>
        </w:rPr>
        <w:t xml:space="preserve"> ed esercitazione</w:t>
      </w:r>
      <w:r w:rsidRPr="0061480A">
        <w:rPr>
          <w:sz w:val="24"/>
          <w:szCs w:val="24"/>
        </w:rPr>
        <w:t xml:space="preserve">. </w:t>
      </w:r>
      <w:r>
        <w:rPr>
          <w:sz w:val="24"/>
          <w:szCs w:val="24"/>
        </w:rPr>
        <w:t>Queste sono da considerarsi la referenza principale; le vecchie dispense sono comunque disponibili per approfondimenti, così come il libro di testo</w:t>
      </w:r>
      <w:r w:rsidRPr="0061480A">
        <w:rPr>
          <w:sz w:val="24"/>
          <w:szCs w:val="24"/>
        </w:rPr>
        <w:t>. Salvo diversamente specificato, è materia d'esame solo ciò che viene trattato a lezione</w:t>
      </w:r>
      <w:r>
        <w:rPr>
          <w:sz w:val="24"/>
          <w:szCs w:val="24"/>
        </w:rPr>
        <w:t xml:space="preserve"> ed esercitazione. In caso di problemi di accessibilità, vi chiedo di contattarmi (via mail o messaggio su Teams o all’inizio/fine delle lezioni).</w:t>
      </w:r>
    </w:p>
    <w:p w14:paraId="14C80EE9" w14:textId="59F0CF2B" w:rsidR="00BB151A" w:rsidRDefault="00BB151A" w:rsidP="00302987">
      <w:pPr>
        <w:pStyle w:val="Nessunaspaziatura"/>
        <w:jc w:val="both"/>
        <w:rPr>
          <w:sz w:val="24"/>
          <w:szCs w:val="24"/>
        </w:rPr>
      </w:pPr>
    </w:p>
    <w:p w14:paraId="06488C40" w14:textId="29D7AFDD" w:rsidR="00BB151A" w:rsidRPr="00EC2FFA" w:rsidRDefault="00BB151A" w:rsidP="00302987">
      <w:pPr>
        <w:pStyle w:val="Nessunaspaziatura"/>
        <w:jc w:val="both"/>
        <w:rPr>
          <w:b/>
          <w:bCs/>
          <w:sz w:val="24"/>
          <w:szCs w:val="24"/>
        </w:rPr>
      </w:pPr>
      <w:r w:rsidRPr="00EC2FFA">
        <w:rPr>
          <w:b/>
          <w:bCs/>
          <w:sz w:val="24"/>
          <w:szCs w:val="24"/>
        </w:rPr>
        <w:t>Esercitazioni:</w:t>
      </w:r>
    </w:p>
    <w:p w14:paraId="435FE031" w14:textId="2D179472" w:rsidR="00A67427" w:rsidRDefault="00A67427" w:rsidP="00302987">
      <w:pPr>
        <w:pStyle w:val="Nessunaspaziatura"/>
        <w:jc w:val="both"/>
        <w:rPr>
          <w:sz w:val="24"/>
          <w:szCs w:val="24"/>
        </w:rPr>
      </w:pPr>
      <w:r w:rsidRPr="00A67427">
        <w:rPr>
          <w:sz w:val="24"/>
          <w:szCs w:val="24"/>
        </w:rPr>
        <w:t>È</w:t>
      </w:r>
      <w:r w:rsidR="00BB151A">
        <w:rPr>
          <w:sz w:val="24"/>
          <w:szCs w:val="24"/>
        </w:rPr>
        <w:t xml:space="preserve"> prevista un’ora circa di esercitazione a settimana. Ogni settimana </w:t>
      </w:r>
      <w:r>
        <w:rPr>
          <w:sz w:val="24"/>
          <w:szCs w:val="24"/>
        </w:rPr>
        <w:t>verranno assegnati</w:t>
      </w:r>
      <w:r w:rsidR="00BB151A">
        <w:rPr>
          <w:sz w:val="24"/>
          <w:szCs w:val="24"/>
        </w:rPr>
        <w:t xml:space="preserve"> alcuni esercizi da provare a svolgere a casa, questi esercizi verranno risolti in classe (da me) la settimana successiva. </w:t>
      </w:r>
      <w:r>
        <w:rPr>
          <w:sz w:val="24"/>
          <w:szCs w:val="24"/>
        </w:rPr>
        <w:t xml:space="preserve">Per quanto possibile, cercherò di scrivere testi e soluzioni degli esercizi in latex (diversi esercizi hanno </w:t>
      </w:r>
      <w:r w:rsidR="00EC2FFA">
        <w:rPr>
          <w:sz w:val="24"/>
          <w:szCs w:val="24"/>
        </w:rPr>
        <w:t xml:space="preserve">già </w:t>
      </w:r>
      <w:r>
        <w:rPr>
          <w:sz w:val="24"/>
          <w:szCs w:val="24"/>
        </w:rPr>
        <w:t>le soluzioni numeriche, grazie anche al contributo di uno studente del precedente a.a., che ringrazio).</w:t>
      </w:r>
    </w:p>
    <w:p w14:paraId="52828BA6" w14:textId="1B5557F4" w:rsidR="00BB151A" w:rsidRDefault="00A67427" w:rsidP="00302987">
      <w:pPr>
        <w:pStyle w:val="Nessunaspaziatura"/>
        <w:jc w:val="both"/>
        <w:rPr>
          <w:sz w:val="24"/>
          <w:szCs w:val="24"/>
        </w:rPr>
      </w:pPr>
      <w:r>
        <w:rPr>
          <w:sz w:val="24"/>
          <w:szCs w:val="24"/>
        </w:rPr>
        <w:t>Benché non sia necessario per l’esame, c</w:t>
      </w:r>
      <w:r w:rsidR="00BB151A">
        <w:rPr>
          <w:sz w:val="24"/>
          <w:szCs w:val="24"/>
        </w:rPr>
        <w:t>onsiglio fortemente di provare a svolgere almeno alcuni esercizi</w:t>
      </w:r>
      <w:r>
        <w:rPr>
          <w:sz w:val="24"/>
          <w:szCs w:val="24"/>
        </w:rPr>
        <w:t xml:space="preserve"> assegnati, sia per comprendere meglio gli argomenti trattati (come spesso in matematica, non si comprende davvero un argomento se non ci si lavora), sia come preparazione per l’esame. Chi vuole può venire a ricevimento (nei limiti del tempo a mia disposizione) per avere un riscontro sugli esercizi svolti e chiarire eventuali dubbi.</w:t>
      </w:r>
    </w:p>
    <w:p w14:paraId="341BF5D2" w14:textId="694F443E" w:rsidR="00EC2FFA" w:rsidRPr="0061480A" w:rsidRDefault="00EC2FFA" w:rsidP="00302987">
      <w:pPr>
        <w:pStyle w:val="Nessunaspaziatura"/>
        <w:jc w:val="both"/>
        <w:rPr>
          <w:sz w:val="24"/>
          <w:szCs w:val="24"/>
        </w:rPr>
      </w:pPr>
      <w:r>
        <w:rPr>
          <w:sz w:val="24"/>
          <w:szCs w:val="24"/>
        </w:rPr>
        <w:t>Consiglio inoltre</w:t>
      </w:r>
      <w:r w:rsidRPr="0061480A">
        <w:rPr>
          <w:sz w:val="24"/>
          <w:szCs w:val="24"/>
        </w:rPr>
        <w:t xml:space="preserve"> di comprendere il senso di un esercizio e della sua soluzione, piuttosto che limitarsi ad applicare procedure in modo ripetitivo (con la possibilità di ripetere errori)</w:t>
      </w:r>
      <w:r>
        <w:rPr>
          <w:sz w:val="24"/>
          <w:szCs w:val="24"/>
        </w:rPr>
        <w:t>.</w:t>
      </w:r>
    </w:p>
    <w:p w14:paraId="18BCD9B4" w14:textId="77777777" w:rsidR="0061480A" w:rsidRPr="0061480A" w:rsidRDefault="0061480A" w:rsidP="00302987">
      <w:pPr>
        <w:pStyle w:val="Nessunaspaziatura"/>
        <w:jc w:val="both"/>
        <w:rPr>
          <w:sz w:val="24"/>
          <w:szCs w:val="24"/>
        </w:rPr>
      </w:pPr>
    </w:p>
    <w:p w14:paraId="1B953395" w14:textId="547610FD" w:rsidR="0061480A" w:rsidRPr="0061480A" w:rsidRDefault="007E4AC8" w:rsidP="00302987">
      <w:pPr>
        <w:pStyle w:val="Nessunaspaziatura"/>
        <w:jc w:val="both"/>
        <w:rPr>
          <w:b/>
          <w:bCs/>
          <w:sz w:val="24"/>
          <w:szCs w:val="24"/>
        </w:rPr>
      </w:pPr>
      <w:r>
        <w:rPr>
          <w:b/>
          <w:bCs/>
          <w:sz w:val="24"/>
          <w:szCs w:val="24"/>
        </w:rPr>
        <w:t>Vecchie d</w:t>
      </w:r>
      <w:r w:rsidR="0061480A" w:rsidRPr="0061480A">
        <w:rPr>
          <w:b/>
          <w:bCs/>
          <w:sz w:val="24"/>
          <w:szCs w:val="24"/>
        </w:rPr>
        <w:t>ispense:</w:t>
      </w:r>
    </w:p>
    <w:p w14:paraId="7850D7DF" w14:textId="29A2B280" w:rsidR="009C2F38" w:rsidRPr="0061480A" w:rsidRDefault="0061480A" w:rsidP="00302987">
      <w:pPr>
        <w:pStyle w:val="Nessunaspaziatura"/>
        <w:jc w:val="both"/>
        <w:rPr>
          <w:sz w:val="24"/>
          <w:szCs w:val="24"/>
        </w:rPr>
      </w:pPr>
      <w:r w:rsidRPr="0061480A">
        <w:rPr>
          <w:sz w:val="24"/>
          <w:szCs w:val="24"/>
        </w:rPr>
        <w:t>Le dispense del corso</w:t>
      </w:r>
      <w:r w:rsidR="007E4AC8">
        <w:rPr>
          <w:sz w:val="24"/>
          <w:szCs w:val="24"/>
        </w:rPr>
        <w:t xml:space="preserve"> del precedente a.a. </w:t>
      </w:r>
      <w:r w:rsidRPr="0061480A">
        <w:rPr>
          <w:sz w:val="24"/>
          <w:szCs w:val="24"/>
        </w:rPr>
        <w:t>sono disponibili su questo canale</w:t>
      </w:r>
      <w:r w:rsidR="00EC2FFA">
        <w:rPr>
          <w:sz w:val="24"/>
          <w:szCs w:val="24"/>
        </w:rPr>
        <w:t xml:space="preserve"> nella cartella “file”</w:t>
      </w:r>
      <w:r w:rsidRPr="0061480A">
        <w:rPr>
          <w:sz w:val="24"/>
          <w:szCs w:val="24"/>
        </w:rPr>
        <w:t xml:space="preserve">. Esse </w:t>
      </w:r>
      <w:r w:rsidR="007E4AC8">
        <w:rPr>
          <w:sz w:val="24"/>
          <w:szCs w:val="24"/>
        </w:rPr>
        <w:t>non saranno aggiornate, quindi per gli argomenti del corso bisogna fare riferimento alle note e al registro delle lezioni. In ogni caso, poiché il programma d</w:t>
      </w:r>
      <w:r w:rsidR="00BB151A">
        <w:rPr>
          <w:sz w:val="24"/>
          <w:szCs w:val="24"/>
        </w:rPr>
        <w:t xml:space="preserve">i quest’anno non è molto diverso da quello del precedente a.a., le dispense </w:t>
      </w:r>
      <w:r w:rsidR="00566B58">
        <w:rPr>
          <w:sz w:val="24"/>
          <w:szCs w:val="24"/>
        </w:rPr>
        <w:t>rimangono</w:t>
      </w:r>
      <w:r w:rsidR="00BB151A">
        <w:rPr>
          <w:sz w:val="24"/>
          <w:szCs w:val="24"/>
        </w:rPr>
        <w:t xml:space="preserve"> un utile riferimento per </w:t>
      </w:r>
      <w:r w:rsidR="00566B58">
        <w:rPr>
          <w:sz w:val="24"/>
          <w:szCs w:val="24"/>
        </w:rPr>
        <w:t xml:space="preserve">chiarimenti, </w:t>
      </w:r>
      <w:r w:rsidR="00BB151A">
        <w:rPr>
          <w:sz w:val="24"/>
          <w:szCs w:val="24"/>
        </w:rPr>
        <w:t>approfondimenti e</w:t>
      </w:r>
      <w:r w:rsidRPr="0061480A">
        <w:rPr>
          <w:sz w:val="24"/>
          <w:szCs w:val="24"/>
        </w:rPr>
        <w:t xml:space="preserve"> complementi. Le dispense</w:t>
      </w:r>
      <w:r w:rsidR="00566B58">
        <w:rPr>
          <w:sz w:val="24"/>
          <w:szCs w:val="24"/>
        </w:rPr>
        <w:t>, come alcuni esercizi forniti nel corso,</w:t>
      </w:r>
      <w:r w:rsidRPr="0061480A">
        <w:rPr>
          <w:sz w:val="24"/>
          <w:szCs w:val="24"/>
        </w:rPr>
        <w:t xml:space="preserve"> sono basate sulle dispense del prof. Maurizio Pratelli</w:t>
      </w:r>
      <w:r w:rsidR="00BB151A">
        <w:rPr>
          <w:sz w:val="24"/>
          <w:szCs w:val="24"/>
        </w:rPr>
        <w:t xml:space="preserve"> e </w:t>
      </w:r>
      <w:r w:rsidR="00566B58">
        <w:rPr>
          <w:sz w:val="24"/>
          <w:szCs w:val="24"/>
        </w:rPr>
        <w:t>sul</w:t>
      </w:r>
      <w:r w:rsidR="00BB151A">
        <w:rPr>
          <w:sz w:val="24"/>
          <w:szCs w:val="24"/>
        </w:rPr>
        <w:t>la rielaborazione del prof. Francesco Grotto</w:t>
      </w:r>
      <w:r w:rsidRPr="0061480A">
        <w:rPr>
          <w:sz w:val="24"/>
          <w:szCs w:val="24"/>
        </w:rPr>
        <w:t>, che ha</w:t>
      </w:r>
      <w:r w:rsidR="00BB151A">
        <w:rPr>
          <w:sz w:val="24"/>
          <w:szCs w:val="24"/>
        </w:rPr>
        <w:t>nno</w:t>
      </w:r>
      <w:r w:rsidRPr="0061480A">
        <w:rPr>
          <w:sz w:val="24"/>
          <w:szCs w:val="24"/>
        </w:rPr>
        <w:t xml:space="preserve"> tenuto il corso negli anni passati.</w:t>
      </w:r>
    </w:p>
    <w:p w14:paraId="710DF870" w14:textId="77777777" w:rsidR="0061480A" w:rsidRPr="0061480A" w:rsidRDefault="0061480A" w:rsidP="00302987">
      <w:pPr>
        <w:pStyle w:val="Nessunaspaziatura"/>
        <w:jc w:val="both"/>
        <w:rPr>
          <w:sz w:val="24"/>
          <w:szCs w:val="24"/>
        </w:rPr>
      </w:pPr>
    </w:p>
    <w:p w14:paraId="7ADD724C" w14:textId="21EFB985" w:rsidR="0061480A" w:rsidRPr="0061480A" w:rsidRDefault="0061480A" w:rsidP="00302987">
      <w:pPr>
        <w:pStyle w:val="Nessunaspaziatura"/>
        <w:jc w:val="both"/>
        <w:rPr>
          <w:b/>
          <w:bCs/>
          <w:sz w:val="24"/>
          <w:szCs w:val="24"/>
        </w:rPr>
      </w:pPr>
      <w:r w:rsidRPr="0061480A">
        <w:rPr>
          <w:b/>
          <w:bCs/>
          <w:sz w:val="24"/>
          <w:szCs w:val="24"/>
        </w:rPr>
        <w:t>Registrazioni:</w:t>
      </w:r>
    </w:p>
    <w:p w14:paraId="0C892B32" w14:textId="5BDDF54F" w:rsidR="0061480A" w:rsidRPr="0061480A" w:rsidRDefault="0061480A" w:rsidP="00302987">
      <w:pPr>
        <w:pStyle w:val="Nessunaspaziatura"/>
        <w:jc w:val="both"/>
        <w:rPr>
          <w:sz w:val="24"/>
          <w:szCs w:val="24"/>
        </w:rPr>
      </w:pPr>
      <w:r w:rsidRPr="0061480A">
        <w:rPr>
          <w:sz w:val="24"/>
          <w:szCs w:val="24"/>
        </w:rPr>
        <w:t xml:space="preserve">Le lezioni verranno registrate, salvo eventuali problemi di natura informatica. Vi </w:t>
      </w:r>
      <w:r w:rsidR="00302987">
        <w:rPr>
          <w:sz w:val="24"/>
          <w:szCs w:val="24"/>
        </w:rPr>
        <w:t>consiglio</w:t>
      </w:r>
      <w:r w:rsidRPr="0061480A">
        <w:rPr>
          <w:sz w:val="24"/>
          <w:szCs w:val="24"/>
        </w:rPr>
        <w:t xml:space="preserve"> comunque </w:t>
      </w:r>
      <w:r w:rsidR="00302987">
        <w:rPr>
          <w:sz w:val="24"/>
          <w:szCs w:val="24"/>
        </w:rPr>
        <w:t>di</w:t>
      </w:r>
      <w:r w:rsidRPr="0061480A">
        <w:rPr>
          <w:sz w:val="24"/>
          <w:szCs w:val="24"/>
        </w:rPr>
        <w:t xml:space="preserve"> seguire le lezioni e fare domande (anche a margine delle lezioni o a ricevimento) se non avete capito.</w:t>
      </w:r>
    </w:p>
    <w:p w14:paraId="4F34F3B1" w14:textId="77777777" w:rsidR="0061480A" w:rsidRPr="0061480A" w:rsidRDefault="0061480A" w:rsidP="00302987">
      <w:pPr>
        <w:pStyle w:val="Nessunaspaziatura"/>
        <w:jc w:val="both"/>
        <w:rPr>
          <w:sz w:val="24"/>
          <w:szCs w:val="24"/>
        </w:rPr>
      </w:pPr>
    </w:p>
    <w:p w14:paraId="65074858" w14:textId="28D11E5B" w:rsidR="0061480A" w:rsidRPr="0061480A" w:rsidRDefault="00EC2FFA" w:rsidP="00302987">
      <w:pPr>
        <w:pStyle w:val="Nessunaspaziatura"/>
        <w:jc w:val="both"/>
        <w:rPr>
          <w:b/>
          <w:bCs/>
          <w:sz w:val="24"/>
          <w:szCs w:val="24"/>
        </w:rPr>
      </w:pPr>
      <w:r>
        <w:rPr>
          <w:b/>
          <w:bCs/>
          <w:sz w:val="24"/>
          <w:szCs w:val="24"/>
        </w:rPr>
        <w:t>P</w:t>
      </w:r>
      <w:r w:rsidR="0061480A" w:rsidRPr="0061480A">
        <w:rPr>
          <w:b/>
          <w:bCs/>
          <w:sz w:val="24"/>
          <w:szCs w:val="24"/>
        </w:rPr>
        <w:t>rove degli anni precedenti:</w:t>
      </w:r>
    </w:p>
    <w:p w14:paraId="5222D21D" w14:textId="5D0704C1" w:rsidR="0061480A" w:rsidRPr="0061480A" w:rsidRDefault="00EC2FFA" w:rsidP="00302987">
      <w:pPr>
        <w:pStyle w:val="Nessunaspaziatura"/>
        <w:jc w:val="both"/>
        <w:rPr>
          <w:sz w:val="24"/>
          <w:szCs w:val="24"/>
        </w:rPr>
      </w:pPr>
      <w:r>
        <w:rPr>
          <w:sz w:val="24"/>
          <w:szCs w:val="24"/>
        </w:rPr>
        <w:t xml:space="preserve">Nella cartella “file”, sono disponibili le prove dei due precedenti a.a.. Come scritto sopra, consiglio </w:t>
      </w:r>
      <w:r w:rsidR="0061480A" w:rsidRPr="0061480A">
        <w:rPr>
          <w:sz w:val="24"/>
          <w:szCs w:val="24"/>
        </w:rPr>
        <w:t>di comprendere il senso di un esercizio e della sua soluzione, piuttosto che limitarsi ad applicare procedure in modo ripetitivo (con la possibilità di ripetere errori)</w:t>
      </w:r>
      <w:r w:rsidR="007E4AC8">
        <w:rPr>
          <w:sz w:val="24"/>
          <w:szCs w:val="24"/>
        </w:rPr>
        <w:t>.</w:t>
      </w:r>
    </w:p>
    <w:p w14:paraId="12449BD6" w14:textId="2E254420" w:rsidR="0061480A" w:rsidRPr="0061480A" w:rsidRDefault="0061480A" w:rsidP="00302987">
      <w:pPr>
        <w:pStyle w:val="Nessunaspaziatura"/>
        <w:jc w:val="both"/>
        <w:rPr>
          <w:sz w:val="24"/>
          <w:szCs w:val="24"/>
        </w:rPr>
      </w:pPr>
    </w:p>
    <w:p w14:paraId="05432C88" w14:textId="0E04BCD2" w:rsidR="0061480A" w:rsidRPr="0061480A" w:rsidRDefault="0061480A" w:rsidP="00302987">
      <w:pPr>
        <w:pStyle w:val="Nessunaspaziatura"/>
        <w:jc w:val="both"/>
        <w:rPr>
          <w:b/>
          <w:bCs/>
          <w:sz w:val="24"/>
          <w:szCs w:val="24"/>
        </w:rPr>
      </w:pPr>
      <w:r w:rsidRPr="0061480A">
        <w:rPr>
          <w:b/>
          <w:bCs/>
          <w:sz w:val="24"/>
          <w:szCs w:val="24"/>
        </w:rPr>
        <w:lastRenderedPageBreak/>
        <w:t>Libro di testo:</w:t>
      </w:r>
    </w:p>
    <w:p w14:paraId="3B230F27" w14:textId="066ED300" w:rsidR="0061480A" w:rsidRPr="0061480A" w:rsidRDefault="0061480A" w:rsidP="00302987">
      <w:pPr>
        <w:pStyle w:val="Nessunaspaziatura"/>
        <w:jc w:val="both"/>
        <w:rPr>
          <w:sz w:val="24"/>
          <w:szCs w:val="24"/>
        </w:rPr>
      </w:pPr>
      <w:r w:rsidRPr="0061480A">
        <w:rPr>
          <w:sz w:val="24"/>
          <w:szCs w:val="24"/>
        </w:rPr>
        <w:t>Come libro di testo, se necessario si può usare S. Ross, Probabilità e statistica per l'ingegneria e le scienze, terza edizione, 2015, Apogeo, che è la traduzione di Introduction to Probability and Statistics for Engineers and Scientists, third edition, 2004, Elsevier (attenzione: esistono più libri dello stesso autore, con titoli simili, assicurarsi che il libro corrisponda; della versione inglese, esistono anche edizioni più recenti che dovrebbero andare bene)</w:t>
      </w:r>
      <w:r w:rsidR="007E4AC8">
        <w:rPr>
          <w:sz w:val="24"/>
          <w:szCs w:val="24"/>
        </w:rPr>
        <w:t>.</w:t>
      </w:r>
    </w:p>
    <w:p w14:paraId="6C3C5CF2" w14:textId="77777777" w:rsidR="0061480A" w:rsidRPr="0061480A" w:rsidRDefault="0061480A" w:rsidP="00302987">
      <w:pPr>
        <w:pStyle w:val="Nessunaspaziatura"/>
        <w:jc w:val="both"/>
        <w:rPr>
          <w:sz w:val="24"/>
          <w:szCs w:val="24"/>
        </w:rPr>
      </w:pPr>
    </w:p>
    <w:p w14:paraId="37A0C770" w14:textId="77777777" w:rsidR="0061480A" w:rsidRPr="0061480A" w:rsidRDefault="0061480A" w:rsidP="00302987">
      <w:pPr>
        <w:pStyle w:val="Nessunaspaziatura"/>
        <w:jc w:val="both"/>
        <w:rPr>
          <w:b/>
          <w:bCs/>
          <w:sz w:val="24"/>
          <w:szCs w:val="24"/>
        </w:rPr>
      </w:pPr>
      <w:r w:rsidRPr="0061480A">
        <w:rPr>
          <w:b/>
          <w:bCs/>
          <w:sz w:val="24"/>
          <w:szCs w:val="24"/>
        </w:rPr>
        <w:t>Ricevimento:</w:t>
      </w:r>
    </w:p>
    <w:p w14:paraId="76DE9494" w14:textId="01B5A128" w:rsidR="0061480A" w:rsidRDefault="00EC2FFA" w:rsidP="00302987">
      <w:pPr>
        <w:pStyle w:val="Nessunaspaziatura"/>
        <w:jc w:val="both"/>
        <w:rPr>
          <w:sz w:val="24"/>
          <w:szCs w:val="24"/>
        </w:rPr>
      </w:pPr>
      <w:r>
        <w:rPr>
          <w:sz w:val="24"/>
          <w:szCs w:val="24"/>
        </w:rPr>
        <w:t>V</w:t>
      </w:r>
      <w:r w:rsidR="0061480A" w:rsidRPr="0061480A">
        <w:rPr>
          <w:sz w:val="24"/>
          <w:szCs w:val="24"/>
        </w:rPr>
        <w:t>i chiedo di scrivermi una email ( mario.maurelli@unipi.it ) se volete venire a ricevimento, in modo da fissare o confermare un orario (altrimenti potrei non essere in studio). Orientativamente il ricevimento è lunedì 14-16, nel mio studio (dipartimento di matematica, edificio ex-albergo, via Buonarroti 1, primo piano stanza 20; è necessario citofonare per accedere all'edificio), ma si può trovare un altro orario, il ricevimento può anche essere online. Sono disponibile anche subito dopo le lezioni.</w:t>
      </w:r>
    </w:p>
    <w:p w14:paraId="2FF43394" w14:textId="466B8983" w:rsidR="00325C6C" w:rsidRDefault="00325C6C" w:rsidP="00302987">
      <w:pPr>
        <w:pStyle w:val="Nessunaspaziatura"/>
        <w:jc w:val="both"/>
        <w:rPr>
          <w:sz w:val="24"/>
          <w:szCs w:val="24"/>
        </w:rPr>
      </w:pPr>
    </w:p>
    <w:p w14:paraId="268741C8" w14:textId="4BB4EE60" w:rsidR="00325C6C" w:rsidRPr="00567DC9" w:rsidRDefault="00325C6C" w:rsidP="00302987">
      <w:pPr>
        <w:pStyle w:val="Nessunaspaziatura"/>
        <w:jc w:val="both"/>
        <w:rPr>
          <w:b/>
          <w:bCs/>
          <w:sz w:val="24"/>
          <w:szCs w:val="24"/>
        </w:rPr>
      </w:pPr>
      <w:r w:rsidRPr="00567DC9">
        <w:rPr>
          <w:b/>
          <w:bCs/>
          <w:sz w:val="24"/>
          <w:szCs w:val="24"/>
        </w:rPr>
        <w:t>Registro delle lezioni:</w:t>
      </w:r>
    </w:p>
    <w:p w14:paraId="7729C7FE" w14:textId="7A646326" w:rsidR="00325C6C" w:rsidRPr="0061480A" w:rsidRDefault="00325C6C" w:rsidP="00302987">
      <w:pPr>
        <w:pStyle w:val="Nessunaspaziatura"/>
        <w:jc w:val="both"/>
        <w:rPr>
          <w:sz w:val="24"/>
          <w:szCs w:val="24"/>
        </w:rPr>
      </w:pPr>
      <w:r>
        <w:rPr>
          <w:sz w:val="24"/>
          <w:szCs w:val="24"/>
        </w:rPr>
        <w:t>Nel registro delle lezioni, tro</w:t>
      </w:r>
      <w:r w:rsidR="00567DC9">
        <w:rPr>
          <w:sz w:val="24"/>
          <w:szCs w:val="24"/>
        </w:rPr>
        <w:t>vate gli argomenti trattati a lezione e gli esercizi svolti.</w:t>
      </w:r>
    </w:p>
    <w:p w14:paraId="64F12081" w14:textId="77777777" w:rsidR="0061480A" w:rsidRPr="0061480A" w:rsidRDefault="0061480A" w:rsidP="00302987">
      <w:pPr>
        <w:pStyle w:val="Nessunaspaziatura"/>
        <w:jc w:val="both"/>
        <w:rPr>
          <w:sz w:val="24"/>
          <w:szCs w:val="24"/>
        </w:rPr>
      </w:pPr>
    </w:p>
    <w:p w14:paraId="64CC47F9" w14:textId="1FF573E4" w:rsidR="0061480A" w:rsidRPr="0061480A" w:rsidRDefault="0061480A" w:rsidP="00302987">
      <w:pPr>
        <w:pStyle w:val="Nessunaspaziatura"/>
        <w:jc w:val="both"/>
        <w:rPr>
          <w:b/>
          <w:bCs/>
          <w:sz w:val="24"/>
          <w:szCs w:val="24"/>
        </w:rPr>
      </w:pPr>
      <w:r w:rsidRPr="0061480A">
        <w:rPr>
          <w:b/>
          <w:bCs/>
          <w:sz w:val="24"/>
          <w:szCs w:val="24"/>
        </w:rPr>
        <w:t>Prove d’esame:</w:t>
      </w:r>
    </w:p>
    <w:p w14:paraId="481C0F48" w14:textId="77777777" w:rsidR="005B2B72" w:rsidRDefault="0061480A" w:rsidP="005B2B72">
      <w:pPr>
        <w:shd w:val="clear" w:color="auto" w:fill="FFFFFF"/>
        <w:spacing w:after="0" w:line="240" w:lineRule="auto"/>
        <w:jc w:val="both"/>
        <w:rPr>
          <w:rFonts w:ascii="Calibri" w:eastAsia="Times New Roman" w:hAnsi="Calibri" w:cs="Calibri"/>
          <w:color w:val="000000"/>
          <w:sz w:val="24"/>
          <w:szCs w:val="24"/>
          <w:lang w:eastAsia="it-IT"/>
        </w:rPr>
      </w:pPr>
      <w:r w:rsidRPr="0061480A">
        <w:rPr>
          <w:sz w:val="24"/>
          <w:szCs w:val="24"/>
        </w:rPr>
        <w:t>Per le prove d’esame, si faccia riferimento al file “regole esame statistica”, che consiglio di leggere bene. In particolare, è richiesta l’iscrizione ad ogni prova d’esame che si intende sostenere.</w:t>
      </w:r>
      <w:r w:rsidR="005B2B72">
        <w:rPr>
          <w:sz w:val="24"/>
          <w:szCs w:val="24"/>
        </w:rPr>
        <w:t xml:space="preserve"> </w:t>
      </w:r>
      <w:r w:rsidR="005B2B72">
        <w:rPr>
          <w:rFonts w:ascii="Calibri" w:eastAsia="Times New Roman" w:hAnsi="Calibri" w:cs="Calibri"/>
          <w:color w:val="000000"/>
          <w:sz w:val="24"/>
          <w:szCs w:val="24"/>
          <w:lang w:eastAsia="it-IT"/>
        </w:rPr>
        <w:t>Non sono previste prove intermedie.</w:t>
      </w:r>
    </w:p>
    <w:p w14:paraId="56DF7CC4" w14:textId="7783187E" w:rsidR="0061480A" w:rsidRPr="00CE611E" w:rsidRDefault="0061480A" w:rsidP="00BB151A">
      <w:pPr>
        <w:pStyle w:val="Nessunaspaziatura"/>
        <w:jc w:val="both"/>
        <w:rPr>
          <w:sz w:val="24"/>
          <w:szCs w:val="24"/>
        </w:rPr>
      </w:pPr>
    </w:p>
    <w:sectPr w:rsidR="0061480A" w:rsidRPr="00CE611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80A"/>
    <w:rsid w:val="000014A2"/>
    <w:rsid w:val="00207091"/>
    <w:rsid w:val="00302987"/>
    <w:rsid w:val="00325C6C"/>
    <w:rsid w:val="00383500"/>
    <w:rsid w:val="004513EE"/>
    <w:rsid w:val="00566B58"/>
    <w:rsid w:val="00567DC9"/>
    <w:rsid w:val="005B2B72"/>
    <w:rsid w:val="005C5A39"/>
    <w:rsid w:val="0061480A"/>
    <w:rsid w:val="007E4AC8"/>
    <w:rsid w:val="008E598E"/>
    <w:rsid w:val="009C2F38"/>
    <w:rsid w:val="00A058C1"/>
    <w:rsid w:val="00A5657A"/>
    <w:rsid w:val="00A67427"/>
    <w:rsid w:val="00B375FD"/>
    <w:rsid w:val="00BB151A"/>
    <w:rsid w:val="00BC77D0"/>
    <w:rsid w:val="00CB3F48"/>
    <w:rsid w:val="00CE611E"/>
    <w:rsid w:val="00EC2F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6FF4"/>
  <w15:chartTrackingRefBased/>
  <w15:docId w15:val="{CE835DEB-4AF1-435A-80BF-DC564054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B2B72"/>
    <w:pPr>
      <w:spacing w:line="25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uiPriority w:val="1"/>
    <w:qFormat/>
    <w:rsid w:val="0061480A"/>
    <w:pPr>
      <w:spacing w:after="0" w:line="240" w:lineRule="auto"/>
    </w:pPr>
  </w:style>
  <w:style w:type="character" w:styleId="Collegamentoipertestuale">
    <w:name w:val="Hyperlink"/>
    <w:basedOn w:val="Carpredefinitoparagrafo"/>
    <w:uiPriority w:val="99"/>
    <w:unhideWhenUsed/>
    <w:rsid w:val="0061480A"/>
    <w:rPr>
      <w:color w:val="0563C1" w:themeColor="hyperlink"/>
      <w:u w:val="single"/>
    </w:rPr>
  </w:style>
  <w:style w:type="character" w:styleId="Menzionenonrisolta">
    <w:name w:val="Unresolved Mention"/>
    <w:basedOn w:val="Carpredefinitoparagrafo"/>
    <w:uiPriority w:val="99"/>
    <w:semiHidden/>
    <w:unhideWhenUsed/>
    <w:rsid w:val="00614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715">
      <w:bodyDiv w:val="1"/>
      <w:marLeft w:val="0"/>
      <w:marRight w:val="0"/>
      <w:marTop w:val="0"/>
      <w:marBottom w:val="0"/>
      <w:divBdr>
        <w:top w:val="none" w:sz="0" w:space="0" w:color="auto"/>
        <w:left w:val="none" w:sz="0" w:space="0" w:color="auto"/>
        <w:bottom w:val="none" w:sz="0" w:space="0" w:color="auto"/>
        <w:right w:val="none" w:sz="0" w:space="0" w:color="auto"/>
      </w:divBdr>
    </w:div>
    <w:div w:id="17437301">
      <w:bodyDiv w:val="1"/>
      <w:marLeft w:val="0"/>
      <w:marRight w:val="0"/>
      <w:marTop w:val="0"/>
      <w:marBottom w:val="0"/>
      <w:divBdr>
        <w:top w:val="none" w:sz="0" w:space="0" w:color="auto"/>
        <w:left w:val="none" w:sz="0" w:space="0" w:color="auto"/>
        <w:bottom w:val="none" w:sz="0" w:space="0" w:color="auto"/>
        <w:right w:val="none" w:sz="0" w:space="0" w:color="auto"/>
      </w:divBdr>
      <w:divsChild>
        <w:div w:id="84304916">
          <w:marLeft w:val="0"/>
          <w:marRight w:val="0"/>
          <w:marTop w:val="0"/>
          <w:marBottom w:val="0"/>
          <w:divBdr>
            <w:top w:val="none" w:sz="0" w:space="0" w:color="auto"/>
            <w:left w:val="none" w:sz="0" w:space="0" w:color="auto"/>
            <w:bottom w:val="none" w:sz="0" w:space="0" w:color="auto"/>
            <w:right w:val="none" w:sz="0" w:space="0" w:color="auto"/>
          </w:divBdr>
        </w:div>
      </w:divsChild>
    </w:div>
    <w:div w:id="135031695">
      <w:bodyDiv w:val="1"/>
      <w:marLeft w:val="0"/>
      <w:marRight w:val="0"/>
      <w:marTop w:val="0"/>
      <w:marBottom w:val="0"/>
      <w:divBdr>
        <w:top w:val="none" w:sz="0" w:space="0" w:color="auto"/>
        <w:left w:val="none" w:sz="0" w:space="0" w:color="auto"/>
        <w:bottom w:val="none" w:sz="0" w:space="0" w:color="auto"/>
        <w:right w:val="none" w:sz="0" w:space="0" w:color="auto"/>
      </w:divBdr>
      <w:divsChild>
        <w:div w:id="1732313328">
          <w:marLeft w:val="0"/>
          <w:marRight w:val="0"/>
          <w:marTop w:val="0"/>
          <w:marBottom w:val="0"/>
          <w:divBdr>
            <w:top w:val="none" w:sz="0" w:space="0" w:color="auto"/>
            <w:left w:val="none" w:sz="0" w:space="0" w:color="auto"/>
            <w:bottom w:val="none" w:sz="0" w:space="0" w:color="auto"/>
            <w:right w:val="none" w:sz="0" w:space="0" w:color="auto"/>
          </w:divBdr>
        </w:div>
      </w:divsChild>
    </w:div>
    <w:div w:id="686566469">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9">
          <w:marLeft w:val="0"/>
          <w:marRight w:val="0"/>
          <w:marTop w:val="0"/>
          <w:marBottom w:val="0"/>
          <w:divBdr>
            <w:top w:val="none" w:sz="0" w:space="0" w:color="auto"/>
            <w:left w:val="none" w:sz="0" w:space="0" w:color="auto"/>
            <w:bottom w:val="none" w:sz="0" w:space="0" w:color="auto"/>
            <w:right w:val="none" w:sz="0" w:space="0" w:color="auto"/>
          </w:divBdr>
        </w:div>
      </w:divsChild>
    </w:div>
    <w:div w:id="1005518989">
      <w:bodyDiv w:val="1"/>
      <w:marLeft w:val="0"/>
      <w:marRight w:val="0"/>
      <w:marTop w:val="0"/>
      <w:marBottom w:val="0"/>
      <w:divBdr>
        <w:top w:val="none" w:sz="0" w:space="0" w:color="auto"/>
        <w:left w:val="none" w:sz="0" w:space="0" w:color="auto"/>
        <w:bottom w:val="none" w:sz="0" w:space="0" w:color="auto"/>
        <w:right w:val="none" w:sz="0" w:space="0" w:color="auto"/>
      </w:divBdr>
      <w:divsChild>
        <w:div w:id="519204209">
          <w:marLeft w:val="0"/>
          <w:marRight w:val="0"/>
          <w:marTop w:val="0"/>
          <w:marBottom w:val="0"/>
          <w:divBdr>
            <w:top w:val="none" w:sz="0" w:space="0" w:color="auto"/>
            <w:left w:val="none" w:sz="0" w:space="0" w:color="auto"/>
            <w:bottom w:val="none" w:sz="0" w:space="0" w:color="auto"/>
            <w:right w:val="none" w:sz="0" w:space="0" w:color="auto"/>
          </w:divBdr>
        </w:div>
      </w:divsChild>
    </w:div>
    <w:div w:id="1645964476">
      <w:bodyDiv w:val="1"/>
      <w:marLeft w:val="0"/>
      <w:marRight w:val="0"/>
      <w:marTop w:val="0"/>
      <w:marBottom w:val="0"/>
      <w:divBdr>
        <w:top w:val="none" w:sz="0" w:space="0" w:color="auto"/>
        <w:left w:val="none" w:sz="0" w:space="0" w:color="auto"/>
        <w:bottom w:val="none" w:sz="0" w:space="0" w:color="auto"/>
        <w:right w:val="none" w:sz="0" w:space="0" w:color="auto"/>
      </w:divBdr>
    </w:div>
    <w:div w:id="1744836574">
      <w:bodyDiv w:val="1"/>
      <w:marLeft w:val="0"/>
      <w:marRight w:val="0"/>
      <w:marTop w:val="0"/>
      <w:marBottom w:val="0"/>
      <w:divBdr>
        <w:top w:val="none" w:sz="0" w:space="0" w:color="auto"/>
        <w:left w:val="none" w:sz="0" w:space="0" w:color="auto"/>
        <w:bottom w:val="none" w:sz="0" w:space="0" w:color="auto"/>
        <w:right w:val="none" w:sz="0" w:space="0" w:color="auto"/>
      </w:divBdr>
    </w:div>
    <w:div w:id="1942688116">
      <w:bodyDiv w:val="1"/>
      <w:marLeft w:val="0"/>
      <w:marRight w:val="0"/>
      <w:marTop w:val="0"/>
      <w:marBottom w:val="0"/>
      <w:divBdr>
        <w:top w:val="none" w:sz="0" w:space="0" w:color="auto"/>
        <w:left w:val="none" w:sz="0" w:space="0" w:color="auto"/>
        <w:bottom w:val="none" w:sz="0" w:space="0" w:color="auto"/>
        <w:right w:val="none" w:sz="0" w:space="0" w:color="auto"/>
      </w:divBdr>
      <w:divsChild>
        <w:div w:id="1020398759">
          <w:marLeft w:val="0"/>
          <w:marRight w:val="0"/>
          <w:marTop w:val="0"/>
          <w:marBottom w:val="0"/>
          <w:divBdr>
            <w:top w:val="none" w:sz="0" w:space="0" w:color="auto"/>
            <w:left w:val="none" w:sz="0" w:space="0" w:color="auto"/>
            <w:bottom w:val="none" w:sz="0" w:space="0" w:color="auto"/>
            <w:right w:val="none" w:sz="0" w:space="0" w:color="auto"/>
          </w:divBdr>
        </w:div>
      </w:divsChild>
    </w:div>
    <w:div w:id="1971091220">
      <w:bodyDiv w:val="1"/>
      <w:marLeft w:val="0"/>
      <w:marRight w:val="0"/>
      <w:marTop w:val="0"/>
      <w:marBottom w:val="0"/>
      <w:divBdr>
        <w:top w:val="none" w:sz="0" w:space="0" w:color="auto"/>
        <w:left w:val="none" w:sz="0" w:space="0" w:color="auto"/>
        <w:bottom w:val="none" w:sz="0" w:space="0" w:color="auto"/>
        <w:right w:val="none" w:sz="0" w:space="0" w:color="auto"/>
      </w:divBdr>
    </w:div>
    <w:div w:id="2125877191">
      <w:bodyDiv w:val="1"/>
      <w:marLeft w:val="0"/>
      <w:marRight w:val="0"/>
      <w:marTop w:val="0"/>
      <w:marBottom w:val="0"/>
      <w:divBdr>
        <w:top w:val="none" w:sz="0" w:space="0" w:color="auto"/>
        <w:left w:val="none" w:sz="0" w:space="0" w:color="auto"/>
        <w:bottom w:val="none" w:sz="0" w:space="0" w:color="auto"/>
        <w:right w:val="none" w:sz="0" w:space="0" w:color="auto"/>
      </w:divBdr>
      <w:divsChild>
        <w:div w:id="20589666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FE42D2D8D9C5542B03EDE47C7A2DA6E" ma:contentTypeVersion="0" ma:contentTypeDescription="Creare un nuovo documento." ma:contentTypeScope="" ma:versionID="2e0a4376f45a4b6853c99b9b5552439a">
  <xsd:schema xmlns:xsd="http://www.w3.org/2001/XMLSchema" xmlns:xs="http://www.w3.org/2001/XMLSchema" xmlns:p="http://schemas.microsoft.com/office/2006/metadata/properties" targetNamespace="http://schemas.microsoft.com/office/2006/metadata/properties" ma:root="true" ma:fieldsID="f5194ef39032683069acb23aaa50848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28EC67-81A9-4D07-816D-14D081D24F04}"/>
</file>

<file path=customXml/itemProps2.xml><?xml version="1.0" encoding="utf-8"?>
<ds:datastoreItem xmlns:ds="http://schemas.openxmlformats.org/officeDocument/2006/customXml" ds:itemID="{90D922CB-47DA-44E1-8339-B4537BB52265}"/>
</file>

<file path=customXml/itemProps3.xml><?xml version="1.0" encoding="utf-8"?>
<ds:datastoreItem xmlns:ds="http://schemas.openxmlformats.org/officeDocument/2006/customXml" ds:itemID="{2492888B-EE29-422A-8E9B-28032BCA2EBF}"/>
</file>

<file path=docProps/app.xml><?xml version="1.0" encoding="utf-8"?>
<Properties xmlns="http://schemas.openxmlformats.org/officeDocument/2006/extended-properties" xmlns:vt="http://schemas.openxmlformats.org/officeDocument/2006/docPropsVTypes">
  <Template>Normal</Template>
  <TotalTime>43</TotalTime>
  <Pages>2</Pages>
  <Words>674</Words>
  <Characters>3844</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Maurelli</dc:creator>
  <cp:keywords/>
  <dc:description/>
  <cp:lastModifiedBy>Mario Maurelli</cp:lastModifiedBy>
  <cp:revision>15</cp:revision>
  <dcterms:created xsi:type="dcterms:W3CDTF">2024-01-30T16:59:00Z</dcterms:created>
  <dcterms:modified xsi:type="dcterms:W3CDTF">2025-01-30T19:16:00Z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0x0101009FE42D2D8D9C5542B03EDE47C7A2DA6E</vt:lpwstr>
  </property>
</Properties>
</file>