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A3A16" w14:textId="77777777" w:rsidR="002E226E" w:rsidRPr="004D18FD" w:rsidRDefault="004049DE">
      <w:pPr>
        <w:spacing w:after="4" w:line="259" w:lineRule="auto"/>
        <w:ind w:left="24" w:right="58"/>
        <w:jc w:val="center"/>
        <w:rPr>
          <w:b/>
        </w:rPr>
      </w:pPr>
      <w:r w:rsidRPr="004D18FD">
        <w:rPr>
          <w:b/>
        </w:rPr>
        <w:t xml:space="preserve">Tugas </w:t>
      </w:r>
      <w:r w:rsidR="008046C2">
        <w:rPr>
          <w:b/>
        </w:rPr>
        <w:t>4</w:t>
      </w:r>
      <w:r w:rsidRPr="004D18FD">
        <w:rPr>
          <w:b/>
        </w:rPr>
        <w:t xml:space="preserve">, </w:t>
      </w:r>
      <w:r w:rsidR="004D18FD" w:rsidRPr="004D18FD">
        <w:rPr>
          <w:b/>
          <w:i/>
        </w:rPr>
        <w:t>Machine Learning</w:t>
      </w:r>
      <w:r w:rsidRPr="004D18FD">
        <w:rPr>
          <w:b/>
        </w:rPr>
        <w:t xml:space="preserve"> </w:t>
      </w:r>
      <w:r w:rsidRPr="004D18FD">
        <w:rPr>
          <w:rFonts w:ascii="Calibri" w:eastAsia="Calibri" w:hAnsi="Calibri" w:cs="Calibri"/>
          <w:b/>
          <w:sz w:val="22"/>
        </w:rPr>
        <w:t xml:space="preserve"> </w:t>
      </w:r>
    </w:p>
    <w:p w14:paraId="1603514F" w14:textId="77777777" w:rsidR="009F4670" w:rsidRPr="009F4670" w:rsidRDefault="004049DE" w:rsidP="009F4670">
      <w:pPr>
        <w:autoSpaceDE w:val="0"/>
        <w:autoSpaceDN w:val="0"/>
        <w:adjustRightInd w:val="0"/>
        <w:spacing w:after="0" w:line="240" w:lineRule="auto"/>
        <w:ind w:left="0" w:right="0" w:firstLine="0"/>
        <w:jc w:val="center"/>
        <w:rPr>
          <w:rFonts w:eastAsiaTheme="minorEastAsia"/>
          <w:b/>
          <w:bCs/>
          <w:i/>
          <w:color w:val="auto"/>
          <w:szCs w:val="24"/>
        </w:rPr>
      </w:pPr>
      <w:r w:rsidRPr="0006616E">
        <w:rPr>
          <w:b/>
        </w:rPr>
        <w:t>Laporan Membangun Sistem Klasifikasi</w:t>
      </w:r>
      <w:r w:rsidR="0006616E" w:rsidRPr="0006616E">
        <w:rPr>
          <w:b/>
        </w:rPr>
        <w:t xml:space="preserve"> </w:t>
      </w:r>
      <w:r w:rsidR="0006616E">
        <w:rPr>
          <w:rFonts w:eastAsiaTheme="minorEastAsia"/>
          <w:b/>
          <w:color w:val="auto"/>
          <w:szCs w:val="24"/>
        </w:rPr>
        <w:t>U</w:t>
      </w:r>
      <w:r w:rsidR="0006616E" w:rsidRPr="0006616E">
        <w:rPr>
          <w:rFonts w:eastAsiaTheme="minorEastAsia"/>
          <w:b/>
          <w:color w:val="auto"/>
          <w:szCs w:val="24"/>
        </w:rPr>
        <w:t xml:space="preserve">ntuk </w:t>
      </w:r>
      <w:r w:rsidR="0006616E">
        <w:rPr>
          <w:rFonts w:eastAsiaTheme="minorEastAsia"/>
          <w:b/>
          <w:color w:val="auto"/>
          <w:szCs w:val="24"/>
        </w:rPr>
        <w:t>M</w:t>
      </w:r>
      <w:r w:rsidR="0006616E" w:rsidRPr="0006616E">
        <w:rPr>
          <w:rFonts w:eastAsiaTheme="minorEastAsia"/>
          <w:b/>
          <w:color w:val="auto"/>
          <w:szCs w:val="24"/>
        </w:rPr>
        <w:t xml:space="preserve">enentukan </w:t>
      </w:r>
      <w:r w:rsidR="0006616E">
        <w:rPr>
          <w:rFonts w:eastAsiaTheme="minorEastAsia"/>
          <w:b/>
          <w:color w:val="auto"/>
          <w:szCs w:val="24"/>
        </w:rPr>
        <w:t>K</w:t>
      </w:r>
      <w:r w:rsidR="0006616E" w:rsidRPr="0006616E">
        <w:rPr>
          <w:rFonts w:eastAsiaTheme="minorEastAsia"/>
          <w:b/>
          <w:color w:val="auto"/>
          <w:szCs w:val="24"/>
        </w:rPr>
        <w:t>elas/</w:t>
      </w:r>
      <w:r w:rsidR="0006616E">
        <w:rPr>
          <w:rFonts w:eastAsiaTheme="minorEastAsia"/>
          <w:b/>
          <w:color w:val="auto"/>
          <w:szCs w:val="24"/>
        </w:rPr>
        <w:t>L</w:t>
      </w:r>
      <w:r w:rsidR="0006616E" w:rsidRPr="0006616E">
        <w:rPr>
          <w:rFonts w:eastAsiaTheme="minorEastAsia"/>
          <w:b/>
          <w:color w:val="auto"/>
          <w:szCs w:val="24"/>
        </w:rPr>
        <w:t xml:space="preserve">abel </w:t>
      </w:r>
      <w:r w:rsidR="0006616E">
        <w:rPr>
          <w:rFonts w:eastAsiaTheme="minorEastAsia"/>
          <w:b/>
          <w:color w:val="auto"/>
          <w:szCs w:val="24"/>
        </w:rPr>
        <w:t>D</w:t>
      </w:r>
      <w:r w:rsidR="0006616E" w:rsidRPr="0006616E">
        <w:rPr>
          <w:rFonts w:eastAsiaTheme="minorEastAsia"/>
          <w:b/>
          <w:color w:val="auto"/>
          <w:szCs w:val="24"/>
        </w:rPr>
        <w:t xml:space="preserve">ata </w:t>
      </w:r>
      <w:r w:rsidR="009F4670">
        <w:rPr>
          <w:rFonts w:eastAsiaTheme="minorEastAsia"/>
          <w:b/>
          <w:color w:val="auto"/>
          <w:szCs w:val="24"/>
        </w:rPr>
        <w:t>Uji</w:t>
      </w:r>
      <w:r w:rsidR="0006616E" w:rsidRPr="0006616E">
        <w:rPr>
          <w:rFonts w:eastAsiaTheme="minorEastAsia"/>
          <w:b/>
          <w:color w:val="auto"/>
          <w:szCs w:val="24"/>
        </w:rPr>
        <w:t xml:space="preserve"> </w:t>
      </w:r>
      <w:r w:rsidR="0006616E">
        <w:rPr>
          <w:rFonts w:eastAsiaTheme="minorEastAsia"/>
          <w:b/>
          <w:color w:val="auto"/>
          <w:szCs w:val="24"/>
        </w:rPr>
        <w:t>M</w:t>
      </w:r>
      <w:r w:rsidR="0006616E" w:rsidRPr="0006616E">
        <w:rPr>
          <w:rFonts w:eastAsiaTheme="minorEastAsia"/>
          <w:b/>
          <w:color w:val="auto"/>
          <w:szCs w:val="24"/>
        </w:rPr>
        <w:t xml:space="preserve">enggunakan </w:t>
      </w:r>
      <w:r w:rsidR="0006616E">
        <w:rPr>
          <w:rFonts w:eastAsiaTheme="minorEastAsia"/>
          <w:b/>
          <w:color w:val="auto"/>
          <w:szCs w:val="24"/>
        </w:rPr>
        <w:t>M</w:t>
      </w:r>
      <w:r w:rsidR="0006616E" w:rsidRPr="0006616E">
        <w:rPr>
          <w:rFonts w:eastAsiaTheme="minorEastAsia"/>
          <w:b/>
          <w:color w:val="auto"/>
          <w:szCs w:val="24"/>
        </w:rPr>
        <w:t>etode</w:t>
      </w:r>
      <w:r w:rsidR="009F4670">
        <w:rPr>
          <w:rFonts w:eastAsiaTheme="minorEastAsia"/>
          <w:b/>
          <w:color w:val="auto"/>
          <w:szCs w:val="24"/>
        </w:rPr>
        <w:t xml:space="preserve"> </w:t>
      </w:r>
      <w:r w:rsidR="009F4670">
        <w:rPr>
          <w:rFonts w:eastAsiaTheme="minorEastAsia"/>
          <w:b/>
          <w:i/>
          <w:color w:val="auto"/>
          <w:szCs w:val="24"/>
        </w:rPr>
        <w:t xml:space="preserve">Bagging </w:t>
      </w:r>
      <w:r w:rsidR="009F4670">
        <w:rPr>
          <w:rFonts w:eastAsiaTheme="minorEastAsia"/>
          <w:b/>
          <w:color w:val="auto"/>
          <w:szCs w:val="24"/>
        </w:rPr>
        <w:t xml:space="preserve">dari </w:t>
      </w:r>
      <w:r w:rsidR="009F4670">
        <w:rPr>
          <w:rFonts w:eastAsiaTheme="minorEastAsia"/>
          <w:b/>
          <w:i/>
          <w:color w:val="auto"/>
          <w:szCs w:val="24"/>
        </w:rPr>
        <w:t>Ensemble Learning Berbasis</w:t>
      </w:r>
      <w:r w:rsidR="0006616E" w:rsidRPr="0006616E">
        <w:rPr>
          <w:rFonts w:eastAsiaTheme="minorEastAsia"/>
          <w:b/>
          <w:color w:val="auto"/>
          <w:szCs w:val="24"/>
        </w:rPr>
        <w:t xml:space="preserve"> </w:t>
      </w:r>
      <w:r w:rsidR="0006616E" w:rsidRPr="0006616E">
        <w:rPr>
          <w:rFonts w:eastAsiaTheme="minorEastAsia"/>
          <w:b/>
          <w:bCs/>
          <w:i/>
          <w:color w:val="auto"/>
          <w:szCs w:val="24"/>
        </w:rPr>
        <w:t>Naïve Bayes</w:t>
      </w:r>
    </w:p>
    <w:p w14:paraId="18530C15" w14:textId="77777777" w:rsidR="002E226E" w:rsidRDefault="004049DE" w:rsidP="0006616E">
      <w:pPr>
        <w:spacing w:after="4" w:line="259" w:lineRule="auto"/>
        <w:ind w:right="0"/>
      </w:pPr>
      <w:r>
        <w:t xml:space="preserve">  </w:t>
      </w:r>
    </w:p>
    <w:p w14:paraId="450346F0" w14:textId="77777777" w:rsidR="002E226E" w:rsidRDefault="004049DE">
      <w:pPr>
        <w:spacing w:after="4" w:line="259" w:lineRule="auto"/>
        <w:ind w:left="24" w:right="0"/>
        <w:jc w:val="center"/>
      </w:pPr>
      <w:r>
        <w:t>Oleh:</w:t>
      </w:r>
      <w:r>
        <w:rPr>
          <w:rFonts w:ascii="Calibri" w:eastAsia="Calibri" w:hAnsi="Calibri" w:cs="Calibri"/>
          <w:sz w:val="22"/>
        </w:rPr>
        <w:t xml:space="preserve"> </w:t>
      </w:r>
    </w:p>
    <w:p w14:paraId="29C53FB4" w14:textId="5F1D0079" w:rsidR="002E226E" w:rsidRDefault="005F7ACD">
      <w:pPr>
        <w:spacing w:after="4" w:line="259" w:lineRule="auto"/>
        <w:ind w:left="24" w:right="54"/>
        <w:jc w:val="center"/>
      </w:pPr>
      <w:r>
        <w:rPr>
          <w:lang w:val="en-ID"/>
        </w:rPr>
        <w:t xml:space="preserve">Enrico </w:t>
      </w:r>
      <w:proofErr w:type="spellStart"/>
      <w:r>
        <w:rPr>
          <w:lang w:val="en-ID"/>
        </w:rPr>
        <w:t>Farizky</w:t>
      </w:r>
      <w:proofErr w:type="spellEnd"/>
      <w:r>
        <w:rPr>
          <w:lang w:val="en-ID"/>
        </w:rPr>
        <w:t xml:space="preserve"> Rustam</w:t>
      </w:r>
      <w:r w:rsidR="004049DE">
        <w:t xml:space="preserve"> </w:t>
      </w:r>
      <w:proofErr w:type="gramStart"/>
      <w:r w:rsidR="004049DE">
        <w:t>( 1301164</w:t>
      </w:r>
      <w:r>
        <w:rPr>
          <w:lang w:val="en-ID"/>
        </w:rPr>
        <w:t>263</w:t>
      </w:r>
      <w:proofErr w:type="gramEnd"/>
      <w:r w:rsidR="004049DE">
        <w:t xml:space="preserve"> ) </w:t>
      </w:r>
    </w:p>
    <w:p w14:paraId="0F29A00E" w14:textId="298703D6" w:rsidR="002E226E" w:rsidRDefault="004049DE">
      <w:pPr>
        <w:spacing w:after="4" w:line="259" w:lineRule="auto"/>
        <w:ind w:left="24" w:right="55"/>
        <w:jc w:val="center"/>
      </w:pPr>
      <w:r>
        <w:t>IF 40-0</w:t>
      </w:r>
      <w:r w:rsidR="005F7ACD">
        <w:rPr>
          <w:lang w:val="en-ID"/>
        </w:rPr>
        <w:t>4</w:t>
      </w:r>
      <w:r>
        <w:t xml:space="preserve"> / S1 Informatika / Universitas Telkom  </w:t>
      </w:r>
      <w:r>
        <w:rPr>
          <w:rFonts w:ascii="Calibri" w:eastAsia="Calibri" w:hAnsi="Calibri" w:cs="Calibri"/>
          <w:sz w:val="22"/>
        </w:rPr>
        <w:t xml:space="preserve"> </w:t>
      </w:r>
    </w:p>
    <w:p w14:paraId="4AEDED63" w14:textId="77777777" w:rsidR="002E226E" w:rsidRDefault="004049DE">
      <w:pPr>
        <w:spacing w:after="9" w:line="259" w:lineRule="auto"/>
        <w:ind w:left="14" w:right="0" w:firstLine="0"/>
        <w:jc w:val="left"/>
      </w:pPr>
      <w:r>
        <w:t xml:space="preserve"> </w:t>
      </w:r>
      <w:r>
        <w:rPr>
          <w:rFonts w:ascii="Calibri" w:eastAsia="Calibri" w:hAnsi="Calibri" w:cs="Calibri"/>
          <w:sz w:val="22"/>
        </w:rPr>
        <w:t xml:space="preserve"> </w:t>
      </w:r>
    </w:p>
    <w:p w14:paraId="24B8C090" w14:textId="77777777" w:rsidR="002E226E" w:rsidRPr="00BC0DAA" w:rsidRDefault="004049DE" w:rsidP="00BC0DAA">
      <w:pPr>
        <w:autoSpaceDE w:val="0"/>
        <w:autoSpaceDN w:val="0"/>
        <w:adjustRightInd w:val="0"/>
        <w:spacing w:after="0" w:line="240" w:lineRule="auto"/>
        <w:ind w:left="-142" w:right="0" w:firstLine="0"/>
        <w:rPr>
          <w:rFonts w:eastAsiaTheme="minorEastAsia"/>
          <w:color w:val="auto"/>
          <w:szCs w:val="24"/>
        </w:rPr>
      </w:pPr>
      <w:r w:rsidRPr="00E47E65">
        <w:rPr>
          <w:b/>
        </w:rPr>
        <w:t>Abstrak</w:t>
      </w:r>
      <w:r>
        <w:t xml:space="preserve">: </w:t>
      </w:r>
      <w:r w:rsidR="009F4670" w:rsidRPr="00BC0DAA">
        <w:rPr>
          <w:rFonts w:eastAsiaTheme="minorEastAsia"/>
          <w:color w:val="auto"/>
          <w:szCs w:val="24"/>
        </w:rPr>
        <w:t xml:space="preserve">Himpunan data berisi 298 objek data yang memiliki 2 atribut </w:t>
      </w:r>
      <w:r w:rsidR="009F4670" w:rsidRPr="00BC0DAA">
        <w:rPr>
          <w:rFonts w:eastAsiaTheme="minorEastAsia"/>
          <w:i/>
          <w:iCs/>
          <w:color w:val="auto"/>
          <w:szCs w:val="24"/>
        </w:rPr>
        <w:t xml:space="preserve">input </w:t>
      </w:r>
      <w:r w:rsidR="009F4670" w:rsidRPr="00BC0DAA">
        <w:rPr>
          <w:rFonts w:eastAsiaTheme="minorEastAsia"/>
          <w:color w:val="auto"/>
          <w:szCs w:val="24"/>
        </w:rPr>
        <w:t>(</w:t>
      </w:r>
      <w:r w:rsidR="009F4670" w:rsidRPr="00BC0DAA">
        <w:rPr>
          <w:rFonts w:eastAsiaTheme="minorEastAsia"/>
          <w:b/>
          <w:bCs/>
          <w:color w:val="auto"/>
          <w:szCs w:val="24"/>
        </w:rPr>
        <w:t xml:space="preserve">X1 </w:t>
      </w:r>
      <w:r w:rsidR="009F4670" w:rsidRPr="00BC0DAA">
        <w:rPr>
          <w:rFonts w:eastAsiaTheme="minorEastAsia"/>
          <w:color w:val="auto"/>
          <w:szCs w:val="24"/>
        </w:rPr>
        <w:t xml:space="preserve">dan </w:t>
      </w:r>
      <w:r w:rsidR="009F4670" w:rsidRPr="00BC0DAA">
        <w:rPr>
          <w:rFonts w:eastAsiaTheme="minorEastAsia"/>
          <w:b/>
          <w:bCs/>
          <w:color w:val="auto"/>
          <w:szCs w:val="24"/>
        </w:rPr>
        <w:t>X2</w:t>
      </w:r>
      <w:r w:rsidR="009F4670" w:rsidRPr="00BC0DAA">
        <w:rPr>
          <w:rFonts w:eastAsiaTheme="minorEastAsia"/>
          <w:color w:val="auto"/>
          <w:szCs w:val="24"/>
        </w:rPr>
        <w:t xml:space="preserve">) dan 1 </w:t>
      </w:r>
      <w:r w:rsidR="009F4670" w:rsidRPr="00BC0DAA">
        <w:rPr>
          <w:rFonts w:eastAsiaTheme="minorEastAsia"/>
          <w:i/>
          <w:iCs/>
          <w:color w:val="auto"/>
          <w:szCs w:val="24"/>
        </w:rPr>
        <w:t xml:space="preserve">output </w:t>
      </w:r>
      <w:r w:rsidR="009F4670" w:rsidRPr="00BC0DAA">
        <w:rPr>
          <w:rFonts w:eastAsiaTheme="minorEastAsia"/>
          <w:color w:val="auto"/>
          <w:szCs w:val="24"/>
        </w:rPr>
        <w:t>(</w:t>
      </w:r>
      <w:r w:rsidR="009F4670" w:rsidRPr="00BC0DAA">
        <w:rPr>
          <w:rFonts w:eastAsiaTheme="minorEastAsia"/>
          <w:b/>
          <w:bCs/>
          <w:color w:val="auto"/>
          <w:szCs w:val="24"/>
        </w:rPr>
        <w:t>Class</w:t>
      </w:r>
      <w:r w:rsidR="009F4670" w:rsidRPr="00BC0DAA">
        <w:rPr>
          <w:rFonts w:eastAsiaTheme="minorEastAsia"/>
          <w:color w:val="auto"/>
          <w:szCs w:val="24"/>
        </w:rPr>
        <w:t xml:space="preserve">) yang memiliki dua label (bernilai 1 atau 2) </w:t>
      </w:r>
      <w:r w:rsidR="0000381E" w:rsidRPr="00BC0DAA">
        <w:rPr>
          <w:rFonts w:eastAsiaTheme="minorEastAsia"/>
          <w:color w:val="auto"/>
          <w:szCs w:val="24"/>
        </w:rPr>
        <w:t>dengan menggunakan Metode</w:t>
      </w:r>
      <w:r w:rsidR="009F4670" w:rsidRPr="00BC0DAA">
        <w:rPr>
          <w:rFonts w:eastAsiaTheme="minorEastAsia"/>
          <w:color w:val="auto"/>
          <w:szCs w:val="24"/>
        </w:rPr>
        <w:t xml:space="preserve"> </w:t>
      </w:r>
      <w:r w:rsidR="009F4670" w:rsidRPr="00BC0DAA">
        <w:rPr>
          <w:rFonts w:eastAsiaTheme="minorEastAsia"/>
          <w:i/>
          <w:color w:val="auto"/>
          <w:szCs w:val="24"/>
        </w:rPr>
        <w:t xml:space="preserve">Bagging </w:t>
      </w:r>
      <w:r w:rsidR="009F4670" w:rsidRPr="00BC0DAA">
        <w:rPr>
          <w:rFonts w:eastAsiaTheme="minorEastAsia"/>
          <w:color w:val="auto"/>
          <w:szCs w:val="24"/>
        </w:rPr>
        <w:t xml:space="preserve">yaitu salah satu teknik dari </w:t>
      </w:r>
      <w:r w:rsidR="009F4670" w:rsidRPr="00BC0DAA">
        <w:rPr>
          <w:rFonts w:eastAsiaTheme="minorEastAsia"/>
          <w:i/>
          <w:color w:val="auto"/>
          <w:szCs w:val="24"/>
        </w:rPr>
        <w:t xml:space="preserve">Ensamble Learning </w:t>
      </w:r>
      <w:r w:rsidR="009F4670" w:rsidRPr="00BC0DAA">
        <w:rPr>
          <w:rFonts w:eastAsiaTheme="minorEastAsia"/>
          <w:color w:val="auto"/>
          <w:szCs w:val="24"/>
        </w:rPr>
        <w:t>berbasis</w:t>
      </w:r>
      <w:r w:rsidR="0000381E" w:rsidRPr="00BC0DAA">
        <w:rPr>
          <w:rFonts w:eastAsiaTheme="minorEastAsia"/>
          <w:color w:val="auto"/>
          <w:szCs w:val="24"/>
        </w:rPr>
        <w:t xml:space="preserve"> </w:t>
      </w:r>
      <w:r w:rsidR="0000381E" w:rsidRPr="00BC0DAA">
        <w:rPr>
          <w:rFonts w:eastAsiaTheme="minorEastAsia"/>
          <w:bCs/>
          <w:i/>
          <w:color w:val="auto"/>
          <w:szCs w:val="24"/>
        </w:rPr>
        <w:t>Naïve Bayes</w:t>
      </w:r>
      <w:r w:rsidR="0000381E" w:rsidRPr="00BC0DAA">
        <w:rPr>
          <w:rFonts w:eastAsiaTheme="minorEastAsia"/>
          <w:color w:val="auto"/>
          <w:szCs w:val="24"/>
        </w:rPr>
        <w:t xml:space="preserve"> .</w:t>
      </w:r>
      <w:r w:rsidR="0000381E" w:rsidRPr="00BC0DAA">
        <w:rPr>
          <w:szCs w:val="24"/>
        </w:rPr>
        <w:t xml:space="preserve"> </w:t>
      </w:r>
      <w:r w:rsidR="0006616E" w:rsidRPr="00BC0DAA">
        <w:rPr>
          <w:szCs w:val="24"/>
        </w:rPr>
        <w:t xml:space="preserve">Metode </w:t>
      </w:r>
      <w:r w:rsidR="0006616E" w:rsidRPr="00BC0DAA">
        <w:rPr>
          <w:rFonts w:eastAsiaTheme="minorEastAsia"/>
          <w:bCs/>
          <w:i/>
          <w:color w:val="auto"/>
          <w:szCs w:val="24"/>
        </w:rPr>
        <w:t>Naïve Bayes</w:t>
      </w:r>
      <w:r w:rsidR="0006616E" w:rsidRPr="00BC0DAA">
        <w:rPr>
          <w:i/>
          <w:szCs w:val="24"/>
        </w:rPr>
        <w:t xml:space="preserve"> Classifiers</w:t>
      </w:r>
      <w:r w:rsidR="0006616E" w:rsidRPr="00BC0DAA">
        <w:rPr>
          <w:szCs w:val="24"/>
        </w:rPr>
        <w:t xml:space="preserve"> yaitu salah satu metode klasifikasi teks berdasarkan probabilitas kata kunci dalam </w:t>
      </w:r>
      <w:r w:rsidR="009F4670" w:rsidRPr="00BC0DAA">
        <w:rPr>
          <w:szCs w:val="24"/>
        </w:rPr>
        <w:t xml:space="preserve">mengambil beberapa sample dari data uji yang disediakan, kemudian diberi label dan dicek apakah data sample tersebut sesuai dengan data uji atau tidak. </w:t>
      </w:r>
      <w:r w:rsidR="00BC0DAA" w:rsidRPr="00BC0DAA">
        <w:rPr>
          <w:rFonts w:eastAsiaTheme="minorEastAsia"/>
          <w:color w:val="auto"/>
          <w:szCs w:val="24"/>
        </w:rPr>
        <w:t xml:space="preserve">Selanjutnya, sistem akan membaca masukan file data latih dan data uji dan mengeluarkan </w:t>
      </w:r>
      <w:r w:rsidR="00BC0DAA" w:rsidRPr="00BC0DAA">
        <w:rPr>
          <w:rFonts w:eastAsiaTheme="minorEastAsia"/>
          <w:i/>
          <w:iCs/>
          <w:color w:val="auto"/>
          <w:szCs w:val="24"/>
        </w:rPr>
        <w:t xml:space="preserve">output </w:t>
      </w:r>
      <w:r w:rsidR="00BC0DAA" w:rsidRPr="00BC0DAA">
        <w:rPr>
          <w:rFonts w:eastAsiaTheme="minorEastAsia"/>
          <w:color w:val="auto"/>
          <w:szCs w:val="24"/>
        </w:rPr>
        <w:t xml:space="preserve">berupa file satu kolom berisi </w:t>
      </w:r>
      <w:r w:rsidR="00BC0DAA" w:rsidRPr="00BC0DAA">
        <w:rPr>
          <w:rFonts w:eastAsiaTheme="minorEastAsia"/>
          <w:b/>
          <w:bCs/>
          <w:color w:val="auto"/>
          <w:szCs w:val="24"/>
        </w:rPr>
        <w:t xml:space="preserve">75 baris </w:t>
      </w:r>
      <w:r w:rsidR="00BC0DAA" w:rsidRPr="00BC0DAA">
        <w:rPr>
          <w:rFonts w:eastAsiaTheme="minorEastAsia"/>
          <w:color w:val="auto"/>
          <w:szCs w:val="24"/>
        </w:rPr>
        <w:t>yang menyatakan kelas/label baris yang bersesuaian pada file data uji.</w:t>
      </w:r>
    </w:p>
    <w:p w14:paraId="5EC026BB" w14:textId="77777777" w:rsidR="002E226E" w:rsidRPr="00BC0DAA" w:rsidRDefault="004049DE">
      <w:pPr>
        <w:spacing w:after="0" w:line="259" w:lineRule="auto"/>
        <w:ind w:left="0" w:right="0" w:firstLine="0"/>
        <w:jc w:val="left"/>
        <w:rPr>
          <w:szCs w:val="24"/>
        </w:rPr>
      </w:pPr>
      <w:r w:rsidRPr="00BC0DAA">
        <w:rPr>
          <w:szCs w:val="24"/>
        </w:rPr>
        <w:t xml:space="preserve"> </w:t>
      </w:r>
    </w:p>
    <w:p w14:paraId="0C9ACCA6" w14:textId="77777777" w:rsidR="0006616E" w:rsidRPr="00BC0DAA" w:rsidRDefault="004049DE" w:rsidP="00E47E65">
      <w:pPr>
        <w:spacing w:after="80"/>
        <w:ind w:left="-142" w:right="49" w:firstLine="0"/>
        <w:rPr>
          <w:rFonts w:eastAsiaTheme="minorEastAsia"/>
          <w:bCs/>
          <w:color w:val="auto"/>
          <w:szCs w:val="24"/>
        </w:rPr>
        <w:sectPr w:rsidR="0006616E" w:rsidRPr="00BC0DAA">
          <w:pgSz w:w="11906" w:h="16838"/>
          <w:pgMar w:top="1469" w:right="1383" w:bottom="1710" w:left="1436" w:header="720" w:footer="720" w:gutter="0"/>
          <w:cols w:space="720"/>
        </w:sectPr>
      </w:pPr>
      <w:r w:rsidRPr="00BC0DAA">
        <w:rPr>
          <w:b/>
          <w:szCs w:val="24"/>
        </w:rPr>
        <w:t>Kata Kunci</w:t>
      </w:r>
      <w:r w:rsidRPr="00BC0DAA">
        <w:rPr>
          <w:szCs w:val="24"/>
        </w:rPr>
        <w:t xml:space="preserve"> : </w:t>
      </w:r>
      <w:r w:rsidR="00BC0DAA" w:rsidRPr="00BC0DAA">
        <w:rPr>
          <w:rFonts w:eastAsiaTheme="minorEastAsia"/>
          <w:i/>
          <w:color w:val="auto"/>
          <w:szCs w:val="24"/>
        </w:rPr>
        <w:t>Bagging, Ensamble Learning</w:t>
      </w:r>
      <w:r w:rsidR="00BC0DAA" w:rsidRPr="00BC0DAA">
        <w:rPr>
          <w:szCs w:val="24"/>
        </w:rPr>
        <w:t xml:space="preserve">, </w:t>
      </w:r>
      <w:r w:rsidR="0006616E" w:rsidRPr="00BC0DAA">
        <w:rPr>
          <w:rFonts w:eastAsiaTheme="minorEastAsia"/>
          <w:bCs/>
          <w:i/>
          <w:color w:val="auto"/>
          <w:szCs w:val="24"/>
        </w:rPr>
        <w:t>Naïve Bayes</w:t>
      </w:r>
      <w:r w:rsidR="0006616E" w:rsidRPr="00BC0DAA">
        <w:rPr>
          <w:rFonts w:eastAsiaTheme="minorEastAsia"/>
          <w:bCs/>
          <w:color w:val="auto"/>
          <w:szCs w:val="24"/>
        </w:rPr>
        <w:t>, d</w:t>
      </w:r>
      <w:r w:rsidR="00BC0DAA" w:rsidRPr="00BC0DAA">
        <w:rPr>
          <w:rFonts w:eastAsiaTheme="minorEastAsia"/>
          <w:bCs/>
          <w:color w:val="auto"/>
          <w:szCs w:val="24"/>
        </w:rPr>
        <w:t>ata</w:t>
      </w:r>
      <w:r w:rsidR="0006616E" w:rsidRPr="00BC0DAA">
        <w:rPr>
          <w:rFonts w:eastAsiaTheme="minorEastAsia"/>
          <w:bCs/>
          <w:color w:val="auto"/>
          <w:szCs w:val="24"/>
        </w:rPr>
        <w:t xml:space="preserve"> latih, d</w:t>
      </w:r>
      <w:r w:rsidR="00BC0DAA" w:rsidRPr="00BC0DAA">
        <w:rPr>
          <w:rFonts w:eastAsiaTheme="minorEastAsia"/>
          <w:bCs/>
          <w:color w:val="auto"/>
          <w:szCs w:val="24"/>
        </w:rPr>
        <w:t>ata</w:t>
      </w:r>
      <w:r w:rsidR="0006616E" w:rsidRPr="00BC0DAA">
        <w:rPr>
          <w:rFonts w:eastAsiaTheme="minorEastAsia"/>
          <w:bCs/>
          <w:color w:val="auto"/>
          <w:szCs w:val="24"/>
        </w:rPr>
        <w:t xml:space="preserve"> uji, probabilitas</w:t>
      </w:r>
    </w:p>
    <w:p w14:paraId="29A9A152" w14:textId="77777777" w:rsidR="002E226E" w:rsidRDefault="002E226E" w:rsidP="0006616E">
      <w:pPr>
        <w:spacing w:after="80" w:line="259" w:lineRule="auto"/>
        <w:ind w:left="0" w:right="0" w:firstLine="0"/>
        <w:jc w:val="left"/>
      </w:pPr>
    </w:p>
    <w:p w14:paraId="6B9E9649" w14:textId="77777777" w:rsidR="002E226E" w:rsidRDefault="004049DE">
      <w:pPr>
        <w:pStyle w:val="Heading1"/>
        <w:spacing w:after="121"/>
        <w:ind w:left="287" w:hanging="302"/>
      </w:pPr>
      <w:r>
        <w:t xml:space="preserve">Pendahuluan  </w:t>
      </w:r>
    </w:p>
    <w:p w14:paraId="3DF86402" w14:textId="77777777" w:rsidR="009F4670" w:rsidRDefault="0000381E" w:rsidP="009F4670">
      <w:pPr>
        <w:spacing w:after="121" w:line="238" w:lineRule="auto"/>
        <w:ind w:left="-1" w:right="246" w:firstLine="278"/>
        <w:rPr>
          <w:color w:val="262626" w:themeColor="text1" w:themeTint="D9"/>
        </w:rPr>
      </w:pPr>
      <w:r w:rsidRPr="0000381E">
        <w:rPr>
          <w:color w:val="262626" w:themeColor="text1" w:themeTint="D9"/>
        </w:rPr>
        <w:t>Pengklasifikasi bayes merupakan salah satu pengklasifikasi statistik, dimana pengklasifikasi ini dapat memprediksi probabilitas keanggotaan kelas suatu data yang akan masuk ke dalam</w:t>
      </w:r>
      <w:r w:rsidR="00DD703A">
        <w:rPr>
          <w:color w:val="262626" w:themeColor="text1" w:themeTint="D9"/>
        </w:rPr>
        <w:t xml:space="preserve"> kelas tertentu, sesuai dengan perhitungan probabilitas</w:t>
      </w:r>
      <w:r w:rsidRPr="0000381E">
        <w:rPr>
          <w:color w:val="262626" w:themeColor="text1" w:themeTint="D9"/>
        </w:rPr>
        <w:t>.</w:t>
      </w:r>
      <w:r w:rsidR="00EE6C34">
        <w:rPr>
          <w:color w:val="262626" w:themeColor="text1" w:themeTint="D9"/>
        </w:rPr>
        <w:t xml:space="preserve"> </w:t>
      </w:r>
      <w:r w:rsidRPr="0000381E">
        <w:rPr>
          <w:color w:val="262626" w:themeColor="text1" w:themeTint="D9"/>
        </w:rPr>
        <w:t>Pengklasifikasi Bayes didasari oleh teorema bayes yang ditemukan oleh Thomas Bayes pada abad ke-18.</w:t>
      </w:r>
      <w:r w:rsidR="009F4670">
        <w:rPr>
          <w:color w:val="262626" w:themeColor="text1" w:themeTint="D9"/>
        </w:rPr>
        <w:t xml:space="preserve"> </w:t>
      </w:r>
      <w:r w:rsidR="000D00C0" w:rsidRPr="000D00C0">
        <w:rPr>
          <w:i/>
          <w:color w:val="262626" w:themeColor="text1" w:themeTint="D9"/>
        </w:rPr>
        <w:t xml:space="preserve">Naïve Bayes </w:t>
      </w:r>
      <w:r w:rsidR="000D00C0">
        <w:rPr>
          <w:i/>
          <w:color w:val="262626" w:themeColor="text1" w:themeTint="D9"/>
        </w:rPr>
        <w:t>C</w:t>
      </w:r>
      <w:r w:rsidR="000D00C0" w:rsidRPr="000D00C0">
        <w:rPr>
          <w:i/>
          <w:color w:val="262626" w:themeColor="text1" w:themeTint="D9"/>
        </w:rPr>
        <w:t>lassifier</w:t>
      </w:r>
      <w:r w:rsidRPr="0000381E">
        <w:rPr>
          <w:color w:val="262626" w:themeColor="text1" w:themeTint="D9"/>
        </w:rPr>
        <w:t xml:space="preserve"> menunjukkan akurasi dan kecepatan yang tinggi bila diterapkan pada database yang besar. Metode ini sering digunakan dalam menyelesaikan masalah dalam bidang mesin pembelajaran karena metode ini dikenal memiliki tingkat akurasi yang tinggi dengan perhitungan sederhan</w:t>
      </w:r>
      <w:r>
        <w:rPr>
          <w:color w:val="262626" w:themeColor="text1" w:themeTint="D9"/>
        </w:rPr>
        <w:t>a</w:t>
      </w:r>
      <w:r w:rsidRPr="0000381E">
        <w:rPr>
          <w:color w:val="262626" w:themeColor="text1" w:themeTint="D9"/>
        </w:rPr>
        <w:t xml:space="preserve">. </w:t>
      </w:r>
    </w:p>
    <w:p w14:paraId="7D21735E" w14:textId="77777777" w:rsidR="0000381E" w:rsidRDefault="0000381E" w:rsidP="009F4670">
      <w:pPr>
        <w:spacing w:after="121" w:line="238" w:lineRule="auto"/>
        <w:ind w:left="-1" w:right="246" w:firstLine="278"/>
      </w:pPr>
      <w:r w:rsidRPr="00DD703A">
        <w:rPr>
          <w:color w:val="262626" w:themeColor="text1" w:themeTint="D9"/>
        </w:rPr>
        <w:t>Teorema bayes merupakan</w:t>
      </w:r>
      <w:r w:rsidR="00DD703A" w:rsidRPr="00DD703A">
        <w:rPr>
          <w:color w:val="262626" w:themeColor="text1" w:themeTint="D9"/>
        </w:rPr>
        <w:t xml:space="preserve"> formula dasar aturan dari </w:t>
      </w:r>
      <w:r w:rsidR="0021187E" w:rsidRPr="000D00C0">
        <w:rPr>
          <w:i/>
          <w:color w:val="262626" w:themeColor="text1" w:themeTint="D9"/>
        </w:rPr>
        <w:t xml:space="preserve">Naïve Bayes </w:t>
      </w:r>
      <w:r w:rsidR="0021187E">
        <w:rPr>
          <w:i/>
          <w:color w:val="262626" w:themeColor="text1" w:themeTint="D9"/>
        </w:rPr>
        <w:t>C</w:t>
      </w:r>
      <w:r w:rsidR="0021187E" w:rsidRPr="000D00C0">
        <w:rPr>
          <w:i/>
          <w:color w:val="262626" w:themeColor="text1" w:themeTint="D9"/>
        </w:rPr>
        <w:t>lassifier</w:t>
      </w:r>
      <w:r w:rsidR="00DD703A" w:rsidRPr="00DD703A">
        <w:rPr>
          <w:color w:val="262626" w:themeColor="text1" w:themeTint="D9"/>
        </w:rPr>
        <w:t xml:space="preserve"> dengan formula umum sebagai berikut:</w:t>
      </w:r>
      <w:r w:rsidR="00DD703A">
        <w:t xml:space="preserve"> </w:t>
      </w:r>
    </w:p>
    <w:p w14:paraId="0753EAC4" w14:textId="77777777" w:rsidR="00A928B5" w:rsidRDefault="00A928B5" w:rsidP="00A928B5">
      <w:pPr>
        <w:spacing w:after="121" w:line="238" w:lineRule="auto"/>
        <w:ind w:left="-1" w:right="246" w:firstLine="1"/>
        <w:jc w:val="center"/>
        <w:rPr>
          <w:color w:val="262626" w:themeColor="text1" w:themeTint="D9"/>
        </w:rPr>
      </w:pPr>
      <w:r>
        <w:rPr>
          <w:noProof/>
          <w:color w:val="262626" w:themeColor="text1" w:themeTint="D9"/>
        </w:rPr>
        <w:drawing>
          <wp:inline distT="0" distB="0" distL="0" distR="0" wp14:anchorId="0A34E562" wp14:editId="2A509C65">
            <wp:extent cx="2696210" cy="892810"/>
            <wp:effectExtent l="0" t="0" r="8890" b="2540"/>
            <wp:docPr id="2" name="Picture 2"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704005975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6210" cy="892810"/>
                    </a:xfrm>
                    <a:prstGeom prst="rect">
                      <a:avLst/>
                    </a:prstGeom>
                  </pic:spPr>
                </pic:pic>
              </a:graphicData>
            </a:graphic>
          </wp:inline>
        </w:drawing>
      </w:r>
    </w:p>
    <w:p w14:paraId="3962205E" w14:textId="77777777" w:rsidR="00BD1DFD" w:rsidRDefault="00610656" w:rsidP="00BC0DAA">
      <w:pPr>
        <w:spacing w:after="121" w:line="238" w:lineRule="auto"/>
        <w:ind w:left="0" w:right="46" w:firstLine="284"/>
        <w:rPr>
          <w:color w:val="262626" w:themeColor="text1" w:themeTint="D9"/>
          <w:lang w:val="en-US"/>
        </w:rPr>
      </w:pPr>
      <w:r w:rsidRPr="00BD1DFD">
        <w:rPr>
          <w:i/>
          <w:color w:val="262626" w:themeColor="text1" w:themeTint="D9"/>
          <w:lang w:val="en-US"/>
        </w:rPr>
        <w:t>Bagging (Bootstrap aggregating)</w:t>
      </w:r>
      <w:r w:rsidRPr="00BC0DAA">
        <w:rPr>
          <w:color w:val="262626" w:themeColor="text1" w:themeTint="D9"/>
          <w:lang w:val="en-US"/>
        </w:rPr>
        <w:t xml:space="preserve"> </w:t>
      </w:r>
      <w:proofErr w:type="spellStart"/>
      <w:r w:rsidRPr="00BC0DAA">
        <w:rPr>
          <w:color w:val="262626" w:themeColor="text1" w:themeTint="D9"/>
          <w:lang w:val="en-US"/>
        </w:rPr>
        <w:t>ditemukan</w:t>
      </w:r>
      <w:proofErr w:type="spellEnd"/>
      <w:r w:rsidRPr="00BC0DAA">
        <w:rPr>
          <w:color w:val="262626" w:themeColor="text1" w:themeTint="D9"/>
          <w:lang w:val="en-US"/>
        </w:rPr>
        <w:t xml:space="preserve"> oleh Leo </w:t>
      </w:r>
      <w:proofErr w:type="spellStart"/>
      <w:r w:rsidRPr="00BC0DAA">
        <w:rPr>
          <w:color w:val="262626" w:themeColor="text1" w:themeTint="D9"/>
          <w:lang w:val="en-US"/>
        </w:rPr>
        <w:t>Breiman</w:t>
      </w:r>
      <w:proofErr w:type="spellEnd"/>
      <w:r w:rsidRPr="00BC0DAA">
        <w:rPr>
          <w:color w:val="262626" w:themeColor="text1" w:themeTint="D9"/>
          <w:lang w:val="en-US"/>
        </w:rPr>
        <w:t xml:space="preserve"> pada 1994</w:t>
      </w:r>
      <w:r w:rsidR="00BC0DAA">
        <w:rPr>
          <w:color w:val="262626" w:themeColor="text1" w:themeTint="D9"/>
        </w:rPr>
        <w:t xml:space="preserve">. </w:t>
      </w:r>
      <w:proofErr w:type="spellStart"/>
      <w:r w:rsidRPr="00BC0DAA">
        <w:rPr>
          <w:color w:val="262626" w:themeColor="text1" w:themeTint="D9"/>
          <w:lang w:val="en-US"/>
        </w:rPr>
        <w:t>Merupakan</w:t>
      </w:r>
      <w:proofErr w:type="spellEnd"/>
      <w:r w:rsidRPr="00BC0DAA">
        <w:rPr>
          <w:color w:val="262626" w:themeColor="text1" w:themeTint="D9"/>
          <w:lang w:val="en-US"/>
        </w:rPr>
        <w:t xml:space="preserve"> </w:t>
      </w:r>
      <w:proofErr w:type="spellStart"/>
      <w:r w:rsidRPr="00BC0DAA">
        <w:rPr>
          <w:color w:val="262626" w:themeColor="text1" w:themeTint="D9"/>
          <w:lang w:val="en-US"/>
        </w:rPr>
        <w:t>metode</w:t>
      </w:r>
      <w:proofErr w:type="spellEnd"/>
      <w:r w:rsidRPr="00BC0DAA">
        <w:rPr>
          <w:color w:val="262626" w:themeColor="text1" w:themeTint="D9"/>
          <w:lang w:val="en-US"/>
        </w:rPr>
        <w:t xml:space="preserve"> </w:t>
      </w:r>
    </w:p>
    <w:p w14:paraId="048094B6" w14:textId="77777777" w:rsidR="00BD1DFD" w:rsidRDefault="00BD1DFD" w:rsidP="00BC0DAA">
      <w:pPr>
        <w:spacing w:after="121" w:line="238" w:lineRule="auto"/>
        <w:ind w:left="0" w:right="46" w:firstLine="284"/>
        <w:rPr>
          <w:i/>
          <w:color w:val="262626" w:themeColor="text1" w:themeTint="D9"/>
          <w:lang w:val="en-US"/>
        </w:rPr>
      </w:pPr>
    </w:p>
    <w:p w14:paraId="53D5C66F" w14:textId="77777777" w:rsidR="00BD1DFD" w:rsidRDefault="00BD1DFD" w:rsidP="00BC0DAA">
      <w:pPr>
        <w:spacing w:after="121" w:line="238" w:lineRule="auto"/>
        <w:ind w:left="0" w:right="46" w:firstLine="284"/>
        <w:rPr>
          <w:i/>
          <w:color w:val="262626" w:themeColor="text1" w:themeTint="D9"/>
          <w:lang w:val="en-US"/>
        </w:rPr>
      </w:pPr>
    </w:p>
    <w:p w14:paraId="4B2A72A1" w14:textId="77777777" w:rsidR="00BC0DAA" w:rsidRDefault="00610656" w:rsidP="00BC0DAA">
      <w:pPr>
        <w:spacing w:after="121" w:line="238" w:lineRule="auto"/>
        <w:ind w:left="0" w:right="46" w:firstLine="284"/>
        <w:rPr>
          <w:b/>
        </w:rPr>
      </w:pPr>
      <w:r w:rsidRPr="00BC0DAA">
        <w:rPr>
          <w:i/>
          <w:color w:val="262626" w:themeColor="text1" w:themeTint="D9"/>
          <w:lang w:val="en-US"/>
        </w:rPr>
        <w:t>ensemble learning</w:t>
      </w:r>
      <w:r w:rsidRPr="00BC0DAA">
        <w:rPr>
          <w:color w:val="262626" w:themeColor="text1" w:themeTint="D9"/>
          <w:lang w:val="en-US"/>
        </w:rPr>
        <w:t xml:space="preserve"> </w:t>
      </w:r>
      <w:proofErr w:type="spellStart"/>
      <w:r w:rsidRPr="00BC0DAA">
        <w:rPr>
          <w:color w:val="262626" w:themeColor="text1" w:themeTint="D9"/>
          <w:lang w:val="en-US"/>
        </w:rPr>
        <w:t>efektif</w:t>
      </w:r>
      <w:proofErr w:type="spellEnd"/>
      <w:r w:rsidRPr="00BC0DAA">
        <w:rPr>
          <w:color w:val="262626" w:themeColor="text1" w:themeTint="D9"/>
          <w:lang w:val="en-US"/>
        </w:rPr>
        <w:t xml:space="preserve"> yang </w:t>
      </w:r>
      <w:proofErr w:type="spellStart"/>
      <w:r w:rsidRPr="00BC0DAA">
        <w:rPr>
          <w:color w:val="262626" w:themeColor="text1" w:themeTint="D9"/>
          <w:lang w:val="en-US"/>
        </w:rPr>
        <w:t>pertama</w:t>
      </w:r>
      <w:proofErr w:type="spellEnd"/>
      <w:r w:rsidRPr="00BC0DAA">
        <w:rPr>
          <w:color w:val="262626" w:themeColor="text1" w:themeTint="D9"/>
          <w:lang w:val="en-US"/>
        </w:rPr>
        <w:t xml:space="preserve"> kali </w:t>
      </w:r>
      <w:proofErr w:type="spellStart"/>
      <w:r w:rsidRPr="00BC0DAA">
        <w:rPr>
          <w:color w:val="262626" w:themeColor="text1" w:themeTint="D9"/>
          <w:lang w:val="en-US"/>
        </w:rPr>
        <w:t>diusulkan</w:t>
      </w:r>
      <w:proofErr w:type="spellEnd"/>
      <w:r w:rsidR="00BC0DAA">
        <w:rPr>
          <w:color w:val="262626" w:themeColor="text1" w:themeTint="D9"/>
        </w:rPr>
        <w:t>. D</w:t>
      </w:r>
      <w:proofErr w:type="spellStart"/>
      <w:r w:rsidRPr="00BC0DAA">
        <w:rPr>
          <w:color w:val="262626" w:themeColor="text1" w:themeTint="D9"/>
          <w:lang w:val="en-US"/>
        </w:rPr>
        <w:t>ikenal</w:t>
      </w:r>
      <w:proofErr w:type="spellEnd"/>
      <w:r w:rsidRPr="00BC0DAA">
        <w:rPr>
          <w:color w:val="262626" w:themeColor="text1" w:themeTint="D9"/>
          <w:lang w:val="en-US"/>
        </w:rPr>
        <w:t xml:space="preserve"> </w:t>
      </w:r>
      <w:proofErr w:type="spellStart"/>
      <w:r w:rsidRPr="00BC0DAA">
        <w:rPr>
          <w:color w:val="262626" w:themeColor="text1" w:themeTint="D9"/>
          <w:lang w:val="en-US"/>
        </w:rPr>
        <w:t>sebagai</w:t>
      </w:r>
      <w:proofErr w:type="spellEnd"/>
      <w:r w:rsidRPr="00BC0DAA">
        <w:rPr>
          <w:color w:val="262626" w:themeColor="text1" w:themeTint="D9"/>
          <w:lang w:val="en-US"/>
        </w:rPr>
        <w:t xml:space="preserve"> salah </w:t>
      </w:r>
      <w:proofErr w:type="spellStart"/>
      <w:r w:rsidRPr="00BC0DAA">
        <w:rPr>
          <w:color w:val="262626" w:themeColor="text1" w:themeTint="D9"/>
          <w:lang w:val="en-US"/>
        </w:rPr>
        <w:t>satu</w:t>
      </w:r>
      <w:proofErr w:type="spellEnd"/>
      <w:r w:rsidRPr="00BC0DAA">
        <w:rPr>
          <w:color w:val="262626" w:themeColor="text1" w:themeTint="D9"/>
          <w:lang w:val="en-US"/>
        </w:rPr>
        <w:t xml:space="preserve"> </w:t>
      </w:r>
      <w:proofErr w:type="spellStart"/>
      <w:r w:rsidRPr="00BC0DAA">
        <w:rPr>
          <w:color w:val="262626" w:themeColor="text1" w:themeTint="D9"/>
          <w:lang w:val="en-US"/>
        </w:rPr>
        <w:t>metode</w:t>
      </w:r>
      <w:proofErr w:type="spellEnd"/>
      <w:r w:rsidRPr="00BC0DAA">
        <w:rPr>
          <w:color w:val="262626" w:themeColor="text1" w:themeTint="D9"/>
          <w:lang w:val="en-US"/>
        </w:rPr>
        <w:t xml:space="preserve"> yang paling </w:t>
      </w:r>
      <w:proofErr w:type="spellStart"/>
      <w:r w:rsidRPr="00BC0DAA">
        <w:rPr>
          <w:color w:val="262626" w:themeColor="text1" w:themeTint="D9"/>
          <w:lang w:val="en-US"/>
        </w:rPr>
        <w:t>simpel</w:t>
      </w:r>
      <w:proofErr w:type="spellEnd"/>
      <w:r w:rsidRPr="00BC0DAA">
        <w:rPr>
          <w:color w:val="262626" w:themeColor="text1" w:themeTint="D9"/>
          <w:lang w:val="en-US"/>
        </w:rPr>
        <w:t xml:space="preserve"> </w:t>
      </w:r>
      <w:proofErr w:type="spellStart"/>
      <w:r w:rsidRPr="00BC0DAA">
        <w:rPr>
          <w:color w:val="262626" w:themeColor="text1" w:themeTint="D9"/>
          <w:lang w:val="en-US"/>
        </w:rPr>
        <w:t>dalam</w:t>
      </w:r>
      <w:proofErr w:type="spellEnd"/>
      <w:r w:rsidRPr="00BC0DAA">
        <w:rPr>
          <w:color w:val="262626" w:themeColor="text1" w:themeTint="D9"/>
          <w:lang w:val="en-US"/>
        </w:rPr>
        <w:t xml:space="preserve"> </w:t>
      </w:r>
      <w:r w:rsidRPr="00BC0DAA">
        <w:rPr>
          <w:i/>
          <w:color w:val="262626" w:themeColor="text1" w:themeTint="D9"/>
          <w:lang w:val="en-US"/>
        </w:rPr>
        <w:t>arching</w:t>
      </w:r>
      <w:r w:rsidRPr="00BC0DAA">
        <w:rPr>
          <w:color w:val="262626" w:themeColor="text1" w:themeTint="D9"/>
          <w:lang w:val="en-US"/>
        </w:rPr>
        <w:t xml:space="preserve"> (</w:t>
      </w:r>
      <w:r w:rsidRPr="00BC0DAA">
        <w:rPr>
          <w:i/>
          <w:color w:val="262626" w:themeColor="text1" w:themeTint="D9"/>
          <w:lang w:val="en-US"/>
        </w:rPr>
        <w:t>adaptive reweighting and combining</w:t>
      </w:r>
      <w:r w:rsidRPr="00BC0DAA">
        <w:rPr>
          <w:color w:val="262626" w:themeColor="text1" w:themeTint="D9"/>
          <w:lang w:val="en-US"/>
        </w:rPr>
        <w:t xml:space="preserve">), yang </w:t>
      </w:r>
      <w:proofErr w:type="spellStart"/>
      <w:r w:rsidRPr="00BC0DAA">
        <w:rPr>
          <w:color w:val="262626" w:themeColor="text1" w:themeTint="D9"/>
          <w:lang w:val="en-US"/>
        </w:rPr>
        <w:t>mengacu</w:t>
      </w:r>
      <w:proofErr w:type="spellEnd"/>
      <w:r w:rsidRPr="00BC0DAA">
        <w:rPr>
          <w:color w:val="262626" w:themeColor="text1" w:themeTint="D9"/>
          <w:lang w:val="en-US"/>
        </w:rPr>
        <w:t xml:space="preserve"> pada </w:t>
      </w:r>
      <w:proofErr w:type="spellStart"/>
      <w:r w:rsidRPr="00BC0DAA">
        <w:rPr>
          <w:color w:val="262626" w:themeColor="text1" w:themeTint="D9"/>
          <w:lang w:val="en-US"/>
        </w:rPr>
        <w:t>pemilihan</w:t>
      </w:r>
      <w:proofErr w:type="spellEnd"/>
      <w:r w:rsidRPr="00BC0DAA">
        <w:rPr>
          <w:color w:val="262626" w:themeColor="text1" w:themeTint="D9"/>
          <w:lang w:val="en-US"/>
        </w:rPr>
        <w:t xml:space="preserve"> data </w:t>
      </w:r>
      <w:proofErr w:type="spellStart"/>
      <w:r w:rsidRPr="00BC0DAA">
        <w:rPr>
          <w:color w:val="262626" w:themeColor="text1" w:themeTint="D9"/>
          <w:lang w:val="en-US"/>
        </w:rPr>
        <w:t>untuk</w:t>
      </w:r>
      <w:proofErr w:type="spellEnd"/>
      <w:r w:rsidRPr="00BC0DAA">
        <w:rPr>
          <w:color w:val="262626" w:themeColor="text1" w:themeTint="D9"/>
          <w:lang w:val="en-US"/>
        </w:rPr>
        <w:t xml:space="preserve"> </w:t>
      </w:r>
      <w:proofErr w:type="spellStart"/>
      <w:r w:rsidRPr="00BC0DAA">
        <w:rPr>
          <w:color w:val="262626" w:themeColor="text1" w:themeTint="D9"/>
          <w:lang w:val="en-US"/>
        </w:rPr>
        <w:t>meningkatkan</w:t>
      </w:r>
      <w:proofErr w:type="spellEnd"/>
      <w:r w:rsidRPr="00BC0DAA">
        <w:rPr>
          <w:color w:val="262626" w:themeColor="text1" w:themeTint="D9"/>
          <w:lang w:val="en-US"/>
        </w:rPr>
        <w:t xml:space="preserve"> </w:t>
      </w:r>
      <w:proofErr w:type="spellStart"/>
      <w:r w:rsidRPr="00BC0DAA">
        <w:rPr>
          <w:color w:val="262626" w:themeColor="text1" w:themeTint="D9"/>
          <w:lang w:val="en-US"/>
        </w:rPr>
        <w:t>akurasi</w:t>
      </w:r>
      <w:proofErr w:type="spellEnd"/>
      <w:r w:rsidRPr="00BC0DAA">
        <w:rPr>
          <w:color w:val="262626" w:themeColor="text1" w:themeTint="D9"/>
          <w:lang w:val="en-US"/>
        </w:rPr>
        <w:t xml:space="preserve"> </w:t>
      </w:r>
      <w:proofErr w:type="spellStart"/>
      <w:r w:rsidRPr="00BC0DAA">
        <w:rPr>
          <w:color w:val="262626" w:themeColor="text1" w:themeTint="D9"/>
          <w:lang w:val="en-US"/>
        </w:rPr>
        <w:t>klasifikasi</w:t>
      </w:r>
      <w:proofErr w:type="spellEnd"/>
      <w:r w:rsidRPr="00BC0DAA">
        <w:rPr>
          <w:color w:val="262626" w:themeColor="text1" w:themeTint="D9"/>
          <w:lang w:val="en-US"/>
        </w:rPr>
        <w:t xml:space="preserve"> (Sewell 2018)</w:t>
      </w:r>
      <w:r w:rsidR="00BC0DAA">
        <w:rPr>
          <w:color w:val="262626" w:themeColor="text1" w:themeTint="D9"/>
        </w:rPr>
        <w:t xml:space="preserve">. </w:t>
      </w:r>
    </w:p>
    <w:p w14:paraId="367C7051" w14:textId="77777777" w:rsidR="00BC0DAA" w:rsidRPr="00BC0DAA" w:rsidRDefault="00BC0DAA" w:rsidP="00BC0DAA">
      <w:pPr>
        <w:spacing w:after="121" w:line="238" w:lineRule="auto"/>
        <w:ind w:left="0" w:right="46" w:firstLine="284"/>
        <w:rPr>
          <w:b/>
        </w:rPr>
      </w:pPr>
      <w:r>
        <w:rPr>
          <w:color w:val="262626" w:themeColor="text1" w:themeTint="D9"/>
        </w:rPr>
        <w:t>A</w:t>
      </w:r>
      <w:proofErr w:type="spellStart"/>
      <w:r w:rsidR="00610656" w:rsidRPr="00BC0DAA">
        <w:rPr>
          <w:color w:val="262626" w:themeColor="text1" w:themeTint="D9"/>
          <w:lang w:val="en-US"/>
        </w:rPr>
        <w:t>wal</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kemunculannya</w:t>
      </w:r>
      <w:proofErr w:type="spellEnd"/>
      <w:r w:rsidR="00610656" w:rsidRPr="00BC0DAA">
        <w:rPr>
          <w:color w:val="262626" w:themeColor="text1" w:themeTint="D9"/>
          <w:lang w:val="en-US"/>
        </w:rPr>
        <w:t xml:space="preserve">, </w:t>
      </w:r>
      <w:r w:rsidR="00610656" w:rsidRPr="00BC0DAA">
        <w:rPr>
          <w:i/>
          <w:color w:val="262626" w:themeColor="text1" w:themeTint="D9"/>
          <w:lang w:val="en-US"/>
        </w:rPr>
        <w:t>bagging</w:t>
      </w:r>
      <w:r w:rsidR="00610656" w:rsidRPr="00BC0DAA">
        <w:rPr>
          <w:color w:val="262626" w:themeColor="text1" w:themeTint="D9"/>
          <w:lang w:val="en-US"/>
        </w:rPr>
        <w:t xml:space="preserve"> </w:t>
      </w:r>
      <w:proofErr w:type="spellStart"/>
      <w:r w:rsidR="00610656" w:rsidRPr="00BC0DAA">
        <w:rPr>
          <w:color w:val="262626" w:themeColor="text1" w:themeTint="D9"/>
          <w:lang w:val="en-US"/>
        </w:rPr>
        <w:t>dirancang</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untuk</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klasifikasi</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berbasis</w:t>
      </w:r>
      <w:proofErr w:type="spellEnd"/>
      <w:r w:rsidR="00610656" w:rsidRPr="00BC0DAA">
        <w:rPr>
          <w:color w:val="262626" w:themeColor="text1" w:themeTint="D9"/>
          <w:lang w:val="en-US"/>
        </w:rPr>
        <w:t xml:space="preserve"> </w:t>
      </w:r>
      <w:r w:rsidR="00610656" w:rsidRPr="00BC0DAA">
        <w:rPr>
          <w:i/>
          <w:color w:val="262626" w:themeColor="text1" w:themeTint="D9"/>
          <w:lang w:val="en-US"/>
        </w:rPr>
        <w:t>decision tree.</w:t>
      </w:r>
      <w:r>
        <w:rPr>
          <w:color w:val="262626" w:themeColor="text1" w:themeTint="D9"/>
        </w:rPr>
        <w:t xml:space="preserve"> Tetapi, d</w:t>
      </w:r>
      <w:proofErr w:type="spellStart"/>
      <w:r w:rsidR="00610656" w:rsidRPr="00BC0DAA">
        <w:rPr>
          <w:color w:val="262626" w:themeColor="text1" w:themeTint="D9"/>
          <w:lang w:val="en-US"/>
        </w:rPr>
        <w:t>alam</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perkembangannya</w:t>
      </w:r>
      <w:proofErr w:type="spellEnd"/>
      <w:r w:rsidR="00610656" w:rsidRPr="00BC0DAA">
        <w:rPr>
          <w:color w:val="262626" w:themeColor="text1" w:themeTint="D9"/>
          <w:lang w:val="en-US"/>
        </w:rPr>
        <w:t xml:space="preserve"> </w:t>
      </w:r>
      <w:r w:rsidR="00610656" w:rsidRPr="00BC0DAA">
        <w:rPr>
          <w:i/>
          <w:color w:val="262626" w:themeColor="text1" w:themeTint="D9"/>
          <w:lang w:val="en-US"/>
        </w:rPr>
        <w:t xml:space="preserve">bagging </w:t>
      </w:r>
      <w:proofErr w:type="spellStart"/>
      <w:r w:rsidR="00610656" w:rsidRPr="00BC0DAA">
        <w:rPr>
          <w:color w:val="262626" w:themeColor="text1" w:themeTint="D9"/>
          <w:lang w:val="en-US"/>
        </w:rPr>
        <w:t>dapat</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digunakan</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untuk</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berbagai</w:t>
      </w:r>
      <w:proofErr w:type="spellEnd"/>
      <w:r w:rsidR="00610656" w:rsidRPr="00BC0DAA">
        <w:rPr>
          <w:color w:val="262626" w:themeColor="text1" w:themeTint="D9"/>
          <w:lang w:val="en-US"/>
        </w:rPr>
        <w:t xml:space="preserve"> model, </w:t>
      </w:r>
      <w:proofErr w:type="spellStart"/>
      <w:r w:rsidR="00610656" w:rsidRPr="00BC0DAA">
        <w:rPr>
          <w:color w:val="262626" w:themeColor="text1" w:themeTint="D9"/>
          <w:lang w:val="en-US"/>
        </w:rPr>
        <w:t>seperti</w:t>
      </w:r>
      <w:proofErr w:type="spellEnd"/>
      <w:r w:rsidR="00610656" w:rsidRPr="00BC0DAA">
        <w:rPr>
          <w:color w:val="262626" w:themeColor="text1" w:themeTint="D9"/>
          <w:lang w:val="en-US"/>
        </w:rPr>
        <w:t xml:space="preserve"> </w:t>
      </w:r>
      <w:r w:rsidR="00610656" w:rsidRPr="00DD76C6">
        <w:rPr>
          <w:i/>
          <w:color w:val="262626" w:themeColor="text1" w:themeTint="D9"/>
          <w:lang w:val="en-US"/>
        </w:rPr>
        <w:t>Naïve Bayes, ANN, SVM,</w:t>
      </w:r>
      <w:r w:rsidR="00610656" w:rsidRPr="00BC0DAA">
        <w:rPr>
          <w:color w:val="262626" w:themeColor="text1" w:themeTint="D9"/>
          <w:lang w:val="en-US"/>
        </w:rPr>
        <w:t xml:space="preserve"> dan </w:t>
      </w:r>
      <w:proofErr w:type="spellStart"/>
      <w:r w:rsidR="00610656" w:rsidRPr="00BC0DAA">
        <w:rPr>
          <w:color w:val="262626" w:themeColor="text1" w:themeTint="D9"/>
          <w:lang w:val="en-US"/>
        </w:rPr>
        <w:t>sebagainya</w:t>
      </w:r>
      <w:proofErr w:type="spellEnd"/>
      <w:r w:rsidR="00610656" w:rsidRPr="00BC0DAA">
        <w:rPr>
          <w:color w:val="262626" w:themeColor="text1" w:themeTint="D9"/>
          <w:lang w:val="en-US"/>
        </w:rPr>
        <w:t xml:space="preserve">, dan </w:t>
      </w:r>
      <w:proofErr w:type="spellStart"/>
      <w:r w:rsidR="00610656" w:rsidRPr="00BC0DAA">
        <w:rPr>
          <w:color w:val="262626" w:themeColor="text1" w:themeTint="D9"/>
          <w:lang w:val="en-US"/>
        </w:rPr>
        <w:t>dapat</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digunakan</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untuk</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klasifikasi</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maupun</w:t>
      </w:r>
      <w:proofErr w:type="spellEnd"/>
      <w:r w:rsidR="00610656" w:rsidRPr="00BC0DAA">
        <w:rPr>
          <w:color w:val="262626" w:themeColor="text1" w:themeTint="D9"/>
          <w:lang w:val="en-US"/>
        </w:rPr>
        <w:t xml:space="preserve"> </w:t>
      </w:r>
      <w:proofErr w:type="spellStart"/>
      <w:r w:rsidR="00610656" w:rsidRPr="00BC0DAA">
        <w:rPr>
          <w:color w:val="262626" w:themeColor="text1" w:themeTint="D9"/>
          <w:lang w:val="en-US"/>
        </w:rPr>
        <w:t>regresi</w:t>
      </w:r>
      <w:proofErr w:type="spellEnd"/>
      <w:r w:rsidR="00610656" w:rsidRPr="00BC0DAA">
        <w:rPr>
          <w:color w:val="262626" w:themeColor="text1" w:themeTint="D9"/>
          <w:lang w:val="en-US"/>
        </w:rPr>
        <w:t>.</w:t>
      </w:r>
    </w:p>
    <w:p w14:paraId="5EEDA77E" w14:textId="77777777" w:rsidR="00DD703A" w:rsidRPr="005F4678" w:rsidRDefault="00DD703A" w:rsidP="00EE6C34">
      <w:pPr>
        <w:spacing w:after="121" w:line="238" w:lineRule="auto"/>
        <w:ind w:left="-1" w:right="246" w:firstLine="230"/>
        <w:rPr>
          <w:color w:val="262626" w:themeColor="text1" w:themeTint="D9"/>
          <w:sz w:val="10"/>
        </w:rPr>
      </w:pPr>
    </w:p>
    <w:p w14:paraId="5E3F8555" w14:textId="77777777" w:rsidR="002E226E" w:rsidRDefault="004049DE" w:rsidP="00EE6C34">
      <w:pPr>
        <w:pStyle w:val="Heading1"/>
        <w:ind w:left="230" w:right="246" w:hanging="245"/>
      </w:pPr>
      <w:r>
        <w:t xml:space="preserve">Deskripsi Soal Masalah </w:t>
      </w:r>
    </w:p>
    <w:p w14:paraId="45EAF1AF" w14:textId="6B4213E8" w:rsidR="00DD703A" w:rsidRPr="0021187E" w:rsidRDefault="004049DE" w:rsidP="00EE6C34">
      <w:pPr>
        <w:ind w:left="-1" w:right="246" w:firstLine="283"/>
        <w:rPr>
          <w:color w:val="262626" w:themeColor="text1" w:themeTint="D9"/>
        </w:rPr>
      </w:pPr>
      <w:r w:rsidRPr="0021187E">
        <w:rPr>
          <w:color w:val="262626" w:themeColor="text1" w:themeTint="D9"/>
        </w:rPr>
        <w:t xml:space="preserve">Masalah dari soal ini </w:t>
      </w:r>
      <w:r w:rsidR="0021187E" w:rsidRPr="0021187E">
        <w:rPr>
          <w:color w:val="262626" w:themeColor="text1" w:themeTint="D9"/>
        </w:rPr>
        <w:t>yaitu</w:t>
      </w:r>
      <w:r w:rsidRPr="0021187E">
        <w:rPr>
          <w:color w:val="262626" w:themeColor="text1" w:themeTint="D9"/>
        </w:rPr>
        <w:t xml:space="preserve"> membangun sebuah kondisi, dimana file yang diberikan yaitu file </w:t>
      </w:r>
      <w:r w:rsidR="00DD703A" w:rsidRPr="0021187E">
        <w:rPr>
          <w:color w:val="262626" w:themeColor="text1" w:themeTint="D9"/>
        </w:rPr>
        <w:t>TrainsetTugas</w:t>
      </w:r>
      <w:r w:rsidR="00DD76C6">
        <w:rPr>
          <w:color w:val="262626" w:themeColor="text1" w:themeTint="D9"/>
        </w:rPr>
        <w:t>4</w:t>
      </w:r>
      <w:r w:rsidR="00DD703A" w:rsidRPr="0021187E">
        <w:rPr>
          <w:color w:val="262626" w:themeColor="text1" w:themeTint="D9"/>
        </w:rPr>
        <w:t>ML</w:t>
      </w:r>
      <w:r w:rsidRPr="0021187E">
        <w:rPr>
          <w:color w:val="262626" w:themeColor="text1" w:themeTint="D9"/>
        </w:rPr>
        <w:t xml:space="preserve">.csv berupa himpunan data berisi </w:t>
      </w:r>
      <w:r w:rsidR="00DD76C6">
        <w:rPr>
          <w:color w:val="262626" w:themeColor="text1" w:themeTint="D9"/>
        </w:rPr>
        <w:t>298</w:t>
      </w:r>
      <w:r w:rsidR="00DD703A" w:rsidRPr="0021187E">
        <w:rPr>
          <w:color w:val="262626" w:themeColor="text1" w:themeTint="D9"/>
        </w:rPr>
        <w:t xml:space="preserve"> objek</w:t>
      </w:r>
      <w:r w:rsidRPr="0021187E">
        <w:rPr>
          <w:color w:val="262626" w:themeColor="text1" w:themeTint="D9"/>
        </w:rPr>
        <w:t xml:space="preserve"> data yang memiliki </w:t>
      </w:r>
      <w:r w:rsidR="00DD76C6">
        <w:rPr>
          <w:color w:val="262626" w:themeColor="text1" w:themeTint="D9"/>
        </w:rPr>
        <w:t>2</w:t>
      </w:r>
      <w:r w:rsidRPr="0021187E">
        <w:rPr>
          <w:color w:val="262626" w:themeColor="text1" w:themeTint="D9"/>
        </w:rPr>
        <w:t xml:space="preserve"> atribut input </w:t>
      </w:r>
      <w:r w:rsidR="00DD703A" w:rsidRPr="0021187E">
        <w:rPr>
          <w:rFonts w:eastAsiaTheme="minorEastAsia"/>
          <w:color w:val="262626" w:themeColor="text1" w:themeTint="D9"/>
          <w:szCs w:val="24"/>
        </w:rPr>
        <w:t>(</w:t>
      </w:r>
      <w:r w:rsidR="00DD76C6">
        <w:rPr>
          <w:rFonts w:eastAsiaTheme="minorEastAsia"/>
          <w:b/>
          <w:bCs/>
          <w:color w:val="262626" w:themeColor="text1" w:themeTint="D9"/>
          <w:szCs w:val="24"/>
        </w:rPr>
        <w:t xml:space="preserve">X1 </w:t>
      </w:r>
      <w:r w:rsidR="00DD76C6">
        <w:rPr>
          <w:rFonts w:eastAsiaTheme="minorEastAsia"/>
          <w:bCs/>
          <w:color w:val="262626" w:themeColor="text1" w:themeTint="D9"/>
          <w:szCs w:val="24"/>
        </w:rPr>
        <w:t xml:space="preserve">dan </w:t>
      </w:r>
      <w:r w:rsidR="00DD76C6">
        <w:rPr>
          <w:rFonts w:eastAsiaTheme="minorEastAsia"/>
          <w:b/>
          <w:bCs/>
          <w:color w:val="262626" w:themeColor="text1" w:themeTint="D9"/>
          <w:szCs w:val="24"/>
        </w:rPr>
        <w:t>X2</w:t>
      </w:r>
      <w:r w:rsidR="00DD703A" w:rsidRPr="0021187E">
        <w:rPr>
          <w:rFonts w:eastAsiaTheme="minorEastAsia"/>
          <w:color w:val="262626" w:themeColor="text1" w:themeTint="D9"/>
          <w:szCs w:val="24"/>
        </w:rPr>
        <w:t>)</w:t>
      </w:r>
      <w:r w:rsidRPr="0021187E">
        <w:rPr>
          <w:color w:val="262626" w:themeColor="text1" w:themeTint="D9"/>
        </w:rPr>
        <w:t xml:space="preserve"> </w:t>
      </w:r>
      <w:r w:rsidR="00DD703A" w:rsidRPr="0021187E">
        <w:rPr>
          <w:rFonts w:eastAsiaTheme="minorEastAsia"/>
          <w:color w:val="262626" w:themeColor="text1" w:themeTint="D9"/>
          <w:szCs w:val="24"/>
        </w:rPr>
        <w:t>1 output (</w:t>
      </w:r>
      <w:r w:rsidR="00DD76C6">
        <w:rPr>
          <w:rFonts w:eastAsiaTheme="minorEastAsia"/>
          <w:b/>
          <w:color w:val="262626" w:themeColor="text1" w:themeTint="D9"/>
          <w:szCs w:val="24"/>
        </w:rPr>
        <w:t>Class</w:t>
      </w:r>
      <w:r w:rsidR="00DD703A" w:rsidRPr="0021187E">
        <w:rPr>
          <w:rFonts w:eastAsiaTheme="minorEastAsia"/>
          <w:color w:val="262626" w:themeColor="text1" w:themeTint="D9"/>
          <w:szCs w:val="24"/>
        </w:rPr>
        <w:t xml:space="preserve">) yang memiliki </w:t>
      </w:r>
      <w:r w:rsidR="00DD76C6">
        <w:rPr>
          <w:rFonts w:eastAsiaTheme="minorEastAsia"/>
          <w:color w:val="262626" w:themeColor="text1" w:themeTint="D9"/>
          <w:szCs w:val="24"/>
        </w:rPr>
        <w:t>2</w:t>
      </w:r>
      <w:r w:rsidR="00DD703A" w:rsidRPr="0021187E">
        <w:rPr>
          <w:rFonts w:eastAsiaTheme="minorEastAsia"/>
          <w:color w:val="262626" w:themeColor="text1" w:themeTint="D9"/>
          <w:szCs w:val="24"/>
        </w:rPr>
        <w:t xml:space="preserve"> label (</w:t>
      </w:r>
      <w:r w:rsidR="00DD76C6">
        <w:rPr>
          <w:rFonts w:eastAsiaTheme="minorEastAsia"/>
          <w:color w:val="262626" w:themeColor="text1" w:themeTint="D9"/>
          <w:szCs w:val="24"/>
        </w:rPr>
        <w:t>bernilai 1 atau 2</w:t>
      </w:r>
      <w:r w:rsidR="00DD703A" w:rsidRPr="0021187E">
        <w:rPr>
          <w:rFonts w:eastAsiaTheme="minorEastAsia"/>
          <w:color w:val="262626" w:themeColor="text1" w:themeTint="D9"/>
          <w:szCs w:val="24"/>
        </w:rPr>
        <w:t>)</w:t>
      </w:r>
      <w:r w:rsidR="00DD76C6">
        <w:rPr>
          <w:rFonts w:eastAsiaTheme="minorEastAsia"/>
          <w:color w:val="262626" w:themeColor="text1" w:themeTint="D9"/>
          <w:szCs w:val="24"/>
        </w:rPr>
        <w:t xml:space="preserve"> menggunakan Metode </w:t>
      </w:r>
      <w:r w:rsidR="00DD76C6" w:rsidRPr="00BC0DAA">
        <w:rPr>
          <w:rFonts w:eastAsiaTheme="minorEastAsia"/>
          <w:i/>
          <w:color w:val="auto"/>
          <w:szCs w:val="24"/>
        </w:rPr>
        <w:t xml:space="preserve">Bagging </w:t>
      </w:r>
      <w:r w:rsidR="00DD76C6" w:rsidRPr="00BC0DAA">
        <w:rPr>
          <w:rFonts w:eastAsiaTheme="minorEastAsia"/>
          <w:color w:val="auto"/>
          <w:szCs w:val="24"/>
        </w:rPr>
        <w:t xml:space="preserve">yaitu salah satu teknik dari </w:t>
      </w:r>
      <w:r w:rsidR="00DD76C6" w:rsidRPr="00BC0DAA">
        <w:rPr>
          <w:rFonts w:eastAsiaTheme="minorEastAsia"/>
          <w:i/>
          <w:color w:val="auto"/>
          <w:szCs w:val="24"/>
        </w:rPr>
        <w:t xml:space="preserve">Ensamble Learning </w:t>
      </w:r>
      <w:r w:rsidR="00DD76C6" w:rsidRPr="00BC0DAA">
        <w:rPr>
          <w:rFonts w:eastAsiaTheme="minorEastAsia"/>
          <w:color w:val="auto"/>
          <w:szCs w:val="24"/>
        </w:rPr>
        <w:t xml:space="preserve">berbasis </w:t>
      </w:r>
      <w:r w:rsidR="00DD76C6" w:rsidRPr="00BC0DAA">
        <w:rPr>
          <w:rFonts w:eastAsiaTheme="minorEastAsia"/>
          <w:bCs/>
          <w:i/>
          <w:color w:val="auto"/>
          <w:szCs w:val="24"/>
        </w:rPr>
        <w:t>Naïve Bayes</w:t>
      </w:r>
      <w:r w:rsidR="00DD76C6">
        <w:rPr>
          <w:rFonts w:eastAsiaTheme="minorEastAsia"/>
          <w:color w:val="262626" w:themeColor="text1" w:themeTint="D9"/>
          <w:szCs w:val="24"/>
        </w:rPr>
        <w:t xml:space="preserve"> </w:t>
      </w:r>
      <w:r w:rsidR="00DD703A" w:rsidRPr="0021187E">
        <w:rPr>
          <w:rFonts w:eastAsiaTheme="minorEastAsia"/>
          <w:color w:val="262626" w:themeColor="text1" w:themeTint="D9"/>
          <w:szCs w:val="24"/>
        </w:rPr>
        <w:t>.</w:t>
      </w:r>
      <w:r w:rsidR="00DD703A" w:rsidRPr="0021187E">
        <w:rPr>
          <w:color w:val="262626" w:themeColor="text1" w:themeTint="D9"/>
        </w:rPr>
        <w:t xml:space="preserve"> </w:t>
      </w:r>
      <w:r w:rsidRPr="0021187E">
        <w:rPr>
          <w:color w:val="262626" w:themeColor="text1" w:themeTint="D9"/>
        </w:rPr>
        <w:t>Kemudian, dengan menggunakan metode</w:t>
      </w:r>
      <w:r w:rsidR="00E3418C">
        <w:rPr>
          <w:color w:val="262626" w:themeColor="text1" w:themeTint="D9"/>
          <w:lang w:val="en-ID"/>
        </w:rPr>
        <w:t xml:space="preserve"> </w:t>
      </w:r>
      <w:r w:rsidR="00DD703A" w:rsidRPr="0021187E">
        <w:rPr>
          <w:rFonts w:eastAsiaTheme="minorEastAsia"/>
          <w:bCs/>
          <w:i/>
          <w:color w:val="262626" w:themeColor="text1" w:themeTint="D9"/>
          <w:szCs w:val="24"/>
        </w:rPr>
        <w:lastRenderedPageBreak/>
        <w:t>Naïve Bayes</w:t>
      </w:r>
      <w:r w:rsidR="00DD703A" w:rsidRPr="0021187E">
        <w:rPr>
          <w:rFonts w:eastAsiaTheme="minorEastAsia"/>
          <w:bCs/>
          <w:color w:val="262626" w:themeColor="text1" w:themeTint="D9"/>
          <w:szCs w:val="24"/>
        </w:rPr>
        <w:t>,</w:t>
      </w:r>
      <w:r w:rsidRPr="0021187E">
        <w:rPr>
          <w:color w:val="262626" w:themeColor="text1" w:themeTint="D9"/>
        </w:rPr>
        <w:t xml:space="preserve"> harus menentukan kelas/label data testing dalam file yang diberikan. </w:t>
      </w:r>
    </w:p>
    <w:p w14:paraId="61469E50" w14:textId="77777777" w:rsidR="002E226E" w:rsidRPr="005F4678" w:rsidRDefault="004049DE" w:rsidP="00BD1DFD">
      <w:pPr>
        <w:ind w:left="-1" w:right="246" w:firstLine="283"/>
        <w:rPr>
          <w:color w:val="262626" w:themeColor="text1" w:themeTint="D9"/>
        </w:rPr>
      </w:pPr>
      <w:r w:rsidRPr="0021187E">
        <w:rPr>
          <w:color w:val="262626" w:themeColor="text1" w:themeTint="D9"/>
        </w:rPr>
        <w:t>Sist</w:t>
      </w:r>
      <w:r w:rsidR="00DD703A" w:rsidRPr="0021187E">
        <w:rPr>
          <w:color w:val="262626" w:themeColor="text1" w:themeTint="D9"/>
        </w:rPr>
        <w:t xml:space="preserve">em memasukkan file </w:t>
      </w:r>
      <w:r w:rsidRPr="0021187E">
        <w:rPr>
          <w:color w:val="262626" w:themeColor="text1" w:themeTint="D9"/>
        </w:rPr>
        <w:t xml:space="preserve">masukan file </w:t>
      </w:r>
      <w:r w:rsidR="00DD703A" w:rsidRPr="0021187E">
        <w:rPr>
          <w:color w:val="262626" w:themeColor="text1" w:themeTint="D9"/>
        </w:rPr>
        <w:t>TrainsetTugas</w:t>
      </w:r>
      <w:r w:rsidR="00BD1DFD">
        <w:rPr>
          <w:color w:val="262626" w:themeColor="text1" w:themeTint="D9"/>
        </w:rPr>
        <w:t>4</w:t>
      </w:r>
      <w:r w:rsidR="00DD703A" w:rsidRPr="0021187E">
        <w:rPr>
          <w:color w:val="262626" w:themeColor="text1" w:themeTint="D9"/>
        </w:rPr>
        <w:t xml:space="preserve">ML.csv dan </w:t>
      </w:r>
      <w:r w:rsidR="00DD703A" w:rsidRPr="0021187E">
        <w:rPr>
          <w:rFonts w:eastAsia="Calibri"/>
          <w:color w:val="262626" w:themeColor="text1" w:themeTint="D9"/>
        </w:rPr>
        <w:t>membaca</w:t>
      </w:r>
      <w:r w:rsidR="005F4678" w:rsidRPr="0021187E">
        <w:rPr>
          <w:rFonts w:eastAsia="Calibri"/>
          <w:color w:val="262626" w:themeColor="text1" w:themeTint="D9"/>
        </w:rPr>
        <w:t xml:space="preserve"> data dalam file tersbut</w:t>
      </w:r>
      <w:r w:rsidR="00DD703A" w:rsidRPr="0021187E">
        <w:rPr>
          <w:rFonts w:eastAsia="Calibri"/>
          <w:color w:val="262626" w:themeColor="text1" w:themeTint="D9"/>
        </w:rPr>
        <w:t xml:space="preserve"> </w:t>
      </w:r>
      <w:r w:rsidRPr="0021187E">
        <w:rPr>
          <w:color w:val="262626" w:themeColor="text1" w:themeTint="D9"/>
        </w:rPr>
        <w:t xml:space="preserve">dan mengeluarkan </w:t>
      </w:r>
      <w:r w:rsidRPr="0021187E">
        <w:rPr>
          <w:color w:val="262626" w:themeColor="text1" w:themeTint="D9"/>
        </w:rPr>
        <w:tab/>
      </w:r>
      <w:r w:rsidRPr="0021187E">
        <w:rPr>
          <w:i/>
          <w:color w:val="262626" w:themeColor="text1" w:themeTint="D9"/>
        </w:rPr>
        <w:t>outp</w:t>
      </w:r>
      <w:r w:rsidR="00DD703A" w:rsidRPr="0021187E">
        <w:rPr>
          <w:i/>
          <w:color w:val="262626" w:themeColor="text1" w:themeTint="D9"/>
        </w:rPr>
        <w:t>ut</w:t>
      </w:r>
      <w:r w:rsidR="00BD1DFD">
        <w:rPr>
          <w:i/>
          <w:color w:val="262626" w:themeColor="text1" w:themeTint="D9"/>
        </w:rPr>
        <w:t xml:space="preserve"> </w:t>
      </w:r>
      <w:r w:rsidR="00BD1DFD">
        <w:rPr>
          <w:color w:val="262626" w:themeColor="text1" w:themeTint="D9"/>
        </w:rPr>
        <w:t xml:space="preserve">be </w:t>
      </w:r>
      <w:r w:rsidR="00DD703A" w:rsidRPr="0021187E">
        <w:rPr>
          <w:color w:val="262626" w:themeColor="text1" w:themeTint="D9"/>
        </w:rPr>
        <w:t xml:space="preserve">rupa file </w:t>
      </w:r>
      <w:r w:rsidR="00BD1DFD">
        <w:rPr>
          <w:b/>
          <w:color w:val="262626" w:themeColor="text1" w:themeTint="D9"/>
        </w:rPr>
        <w:t>TebakanTugas4ML.csv</w:t>
      </w:r>
      <w:r w:rsidRPr="0021187E">
        <w:rPr>
          <w:color w:val="262626" w:themeColor="text1" w:themeTint="D9"/>
        </w:rPr>
        <w:t xml:space="preserve"> berupa satu kolom berisi </w:t>
      </w:r>
      <w:r w:rsidR="00BD1DFD">
        <w:rPr>
          <w:rFonts w:eastAsiaTheme="minorEastAsia"/>
          <w:b/>
          <w:bCs/>
          <w:color w:val="262626" w:themeColor="text1" w:themeTint="D9"/>
          <w:szCs w:val="24"/>
        </w:rPr>
        <w:t>75</w:t>
      </w:r>
      <w:r w:rsidR="00DD703A" w:rsidRPr="0021187E">
        <w:rPr>
          <w:rFonts w:eastAsiaTheme="minorEastAsia"/>
          <w:b/>
          <w:bCs/>
          <w:color w:val="262626" w:themeColor="text1" w:themeTint="D9"/>
          <w:szCs w:val="24"/>
        </w:rPr>
        <w:t xml:space="preserve"> baris</w:t>
      </w:r>
      <w:r w:rsidR="00DD703A" w:rsidRPr="0021187E">
        <w:rPr>
          <w:color w:val="262626" w:themeColor="text1" w:themeTint="D9"/>
        </w:rPr>
        <w:t xml:space="preserve"> </w:t>
      </w:r>
      <w:r w:rsidR="00DD703A" w:rsidRPr="0021187E">
        <w:rPr>
          <w:rFonts w:eastAsiaTheme="minorEastAsia"/>
          <w:color w:val="262626" w:themeColor="text1" w:themeTint="D9"/>
          <w:szCs w:val="24"/>
        </w:rPr>
        <w:t>yang menyatakan kelas/label baris yang bersesuaian</w:t>
      </w:r>
      <w:r w:rsidR="00EE6C34" w:rsidRPr="005F4678">
        <w:rPr>
          <w:color w:val="262626" w:themeColor="text1" w:themeTint="D9"/>
        </w:rPr>
        <w:t xml:space="preserve">. </w:t>
      </w:r>
    </w:p>
    <w:p w14:paraId="6D3457CC" w14:textId="77777777" w:rsidR="002E226E" w:rsidRPr="005F4678" w:rsidRDefault="004049DE">
      <w:pPr>
        <w:spacing w:after="12" w:line="259" w:lineRule="auto"/>
        <w:ind w:left="298" w:right="0" w:firstLine="0"/>
        <w:jc w:val="left"/>
        <w:rPr>
          <w:sz w:val="20"/>
        </w:rPr>
      </w:pPr>
      <w:r>
        <w:t xml:space="preserve"> </w:t>
      </w:r>
      <w:r>
        <w:rPr>
          <w:rFonts w:ascii="Calibri" w:eastAsia="Calibri" w:hAnsi="Calibri" w:cs="Calibri"/>
          <w:sz w:val="22"/>
        </w:rPr>
        <w:t xml:space="preserve"> </w:t>
      </w:r>
    </w:p>
    <w:p w14:paraId="0C192D2A" w14:textId="77777777" w:rsidR="002E226E" w:rsidRDefault="004049DE">
      <w:pPr>
        <w:pStyle w:val="Heading1"/>
        <w:ind w:left="287" w:hanging="302"/>
      </w:pPr>
      <w:r>
        <w:t xml:space="preserve">Metode Penyelesaian </w:t>
      </w:r>
    </w:p>
    <w:p w14:paraId="3CE66812" w14:textId="77777777" w:rsidR="002E226E" w:rsidRPr="002A107D" w:rsidRDefault="004049DE" w:rsidP="009F0DEE">
      <w:pPr>
        <w:spacing w:after="156"/>
        <w:ind w:left="-1" w:right="246" w:firstLine="302"/>
        <w:rPr>
          <w:szCs w:val="24"/>
        </w:rPr>
      </w:pPr>
      <w:r w:rsidRPr="002A107D">
        <w:rPr>
          <w:color w:val="262626" w:themeColor="text1" w:themeTint="D9"/>
          <w:szCs w:val="24"/>
        </w:rPr>
        <w:t xml:space="preserve">Algoritma </w:t>
      </w:r>
      <w:r w:rsidR="002A107D" w:rsidRPr="002A107D">
        <w:rPr>
          <w:rFonts w:eastAsiaTheme="minorEastAsia"/>
          <w:bCs/>
          <w:i/>
          <w:color w:val="262626" w:themeColor="text1" w:themeTint="D9"/>
          <w:szCs w:val="24"/>
        </w:rPr>
        <w:t>Naïve Bayes</w:t>
      </w:r>
      <w:r w:rsidR="002A107D" w:rsidRPr="002A107D">
        <w:rPr>
          <w:b/>
          <w:bCs/>
          <w:color w:val="262626" w:themeColor="text1" w:themeTint="D9"/>
          <w:szCs w:val="24"/>
          <w:shd w:val="clear" w:color="auto" w:fill="FFFFFF"/>
        </w:rPr>
        <w:t xml:space="preserve"> </w:t>
      </w:r>
      <w:r w:rsidR="002A107D" w:rsidRPr="002A107D">
        <w:rPr>
          <w:bCs/>
          <w:i/>
          <w:color w:val="262626" w:themeColor="text1" w:themeTint="D9"/>
          <w:szCs w:val="24"/>
          <w:shd w:val="clear" w:color="auto" w:fill="FFFFFF"/>
        </w:rPr>
        <w:t>Classifier</w:t>
      </w:r>
      <w:r w:rsidR="002A107D" w:rsidRPr="002A107D">
        <w:rPr>
          <w:color w:val="262626" w:themeColor="text1" w:themeTint="D9"/>
          <w:szCs w:val="24"/>
          <w:shd w:val="clear" w:color="auto" w:fill="FFFFFF"/>
        </w:rPr>
        <w:t> (NBC) merupakan salah satu metoda </w:t>
      </w:r>
      <w:hyperlink r:id="rId6" w:tooltip="Pemelajaran mesin" w:history="1">
        <w:r w:rsidR="002A107D" w:rsidRPr="002A107D">
          <w:rPr>
            <w:rStyle w:val="Hyperlink"/>
            <w:color w:val="262626" w:themeColor="text1" w:themeTint="D9"/>
            <w:szCs w:val="24"/>
            <w:u w:val="none"/>
            <w:shd w:val="clear" w:color="auto" w:fill="FFFFFF"/>
          </w:rPr>
          <w:t>pem</w:t>
        </w:r>
        <w:r w:rsidR="009F0DEE">
          <w:rPr>
            <w:rStyle w:val="Hyperlink"/>
            <w:color w:val="262626" w:themeColor="text1" w:themeTint="D9"/>
            <w:szCs w:val="24"/>
            <w:u w:val="none"/>
            <w:shd w:val="clear" w:color="auto" w:fill="FFFFFF"/>
          </w:rPr>
          <w:t>b</w:t>
        </w:r>
        <w:r w:rsidR="002A107D" w:rsidRPr="002A107D">
          <w:rPr>
            <w:rStyle w:val="Hyperlink"/>
            <w:color w:val="262626" w:themeColor="text1" w:themeTint="D9"/>
            <w:szCs w:val="24"/>
            <w:u w:val="none"/>
            <w:shd w:val="clear" w:color="auto" w:fill="FFFFFF"/>
          </w:rPr>
          <w:t>elajaran mesin</w:t>
        </w:r>
      </w:hyperlink>
      <w:r w:rsidR="002A107D" w:rsidRPr="002A107D">
        <w:rPr>
          <w:color w:val="262626" w:themeColor="text1" w:themeTint="D9"/>
          <w:szCs w:val="24"/>
          <w:shd w:val="clear" w:color="auto" w:fill="FFFFFF"/>
        </w:rPr>
        <w:t> yan</w:t>
      </w:r>
      <w:r w:rsidR="009F0DEE">
        <w:rPr>
          <w:color w:val="262626" w:themeColor="text1" w:themeTint="D9"/>
          <w:szCs w:val="24"/>
          <w:shd w:val="clear" w:color="auto" w:fill="FFFFFF"/>
        </w:rPr>
        <w:t>g memanfaatkan perhitungan proba-bilitas</w:t>
      </w:r>
      <w:r w:rsidR="002A107D" w:rsidRPr="002A107D">
        <w:rPr>
          <w:color w:val="262626" w:themeColor="text1" w:themeTint="D9"/>
          <w:szCs w:val="24"/>
          <w:shd w:val="clear" w:color="auto" w:fill="FFFFFF"/>
        </w:rPr>
        <w:t xml:space="preserve"> dan statistik yang memprediksi probabilitas di</w:t>
      </w:r>
      <w:r w:rsidR="00BC0DAA">
        <w:rPr>
          <w:color w:val="262626" w:themeColor="text1" w:themeTint="D9"/>
          <w:szCs w:val="24"/>
          <w:shd w:val="clear" w:color="auto" w:fill="FFFFFF"/>
        </w:rPr>
        <w:t xml:space="preserve"> </w:t>
      </w:r>
      <w:r w:rsidR="002A107D" w:rsidRPr="002A107D">
        <w:rPr>
          <w:color w:val="262626" w:themeColor="text1" w:themeTint="D9"/>
          <w:szCs w:val="24"/>
          <w:shd w:val="clear" w:color="auto" w:fill="FFFFFF"/>
        </w:rPr>
        <w:t>masa depan berdasarkan pengalaman di masa sebelumnya.</w:t>
      </w:r>
      <w:r w:rsidRPr="002A107D">
        <w:rPr>
          <w:color w:val="262626" w:themeColor="text1" w:themeTint="D9"/>
          <w:szCs w:val="24"/>
        </w:rPr>
        <w:t xml:space="preserve"> </w:t>
      </w:r>
    </w:p>
    <w:p w14:paraId="6E333CC6" w14:textId="77777777" w:rsidR="002E226E" w:rsidRDefault="004049DE" w:rsidP="009F0DEE">
      <w:pPr>
        <w:ind w:left="-1" w:right="246" w:firstLine="302"/>
      </w:pPr>
      <w:r w:rsidRPr="005F4678">
        <w:rPr>
          <w:color w:val="262626" w:themeColor="text1" w:themeTint="D9"/>
        </w:rPr>
        <w:t>Secara umum</w:t>
      </w:r>
      <w:r w:rsidR="009F0DEE">
        <w:rPr>
          <w:color w:val="262626" w:themeColor="text1" w:themeTint="D9"/>
        </w:rPr>
        <w:t xml:space="preserve"> pada soal ini,</w:t>
      </w:r>
      <w:r w:rsidRPr="005F4678">
        <w:rPr>
          <w:color w:val="262626" w:themeColor="text1" w:themeTint="D9"/>
        </w:rPr>
        <w:t xml:space="preserve"> mendefinisikan </w:t>
      </w:r>
      <w:r w:rsidR="005F4678" w:rsidRPr="005F4678">
        <w:rPr>
          <w:color w:val="262626" w:themeColor="text1" w:themeTint="D9"/>
        </w:rPr>
        <w:t xml:space="preserve">menghitung data </w:t>
      </w:r>
      <w:r w:rsidR="00BD1DFD">
        <w:rPr>
          <w:color w:val="262626" w:themeColor="text1" w:themeTint="D9"/>
        </w:rPr>
        <w:t xml:space="preserve">acak dari data sample yg diambil kemudian diklasifikasikan menggu-nakan metode Naive Bayes dan diambil jumlah data yang cocok lalu diberikan label sesuai dengan data uji dan latih </w:t>
      </w:r>
      <w:r w:rsidR="005F4678" w:rsidRPr="005F4678">
        <w:rPr>
          <w:color w:val="262626" w:themeColor="text1" w:themeTint="D9"/>
        </w:rPr>
        <w:t>yang ada</w:t>
      </w:r>
      <w:r w:rsidR="00BD1DFD">
        <w:rPr>
          <w:color w:val="262626" w:themeColor="text1" w:themeTint="D9"/>
        </w:rPr>
        <w:t xml:space="preserve">. </w:t>
      </w:r>
      <w:r w:rsidR="005F4678" w:rsidRPr="005F4678">
        <w:rPr>
          <w:color w:val="262626" w:themeColor="text1" w:themeTint="D9"/>
        </w:rPr>
        <w:t>S</w:t>
      </w:r>
      <w:r w:rsidRPr="005F4678">
        <w:rPr>
          <w:color w:val="262626" w:themeColor="text1" w:themeTint="D9"/>
        </w:rPr>
        <w:t>etelah hasilnya didapat, kemudian dijumlahkan sebagai berikut</w:t>
      </w:r>
      <w:r>
        <w:t>:</w:t>
      </w:r>
      <w:r>
        <w:rPr>
          <w:rFonts w:ascii="Calibri" w:eastAsia="Calibri" w:hAnsi="Calibri" w:cs="Calibri"/>
          <w:sz w:val="22"/>
        </w:rPr>
        <w:t xml:space="preserve">  </w:t>
      </w:r>
      <w:r>
        <w:t xml:space="preserve"> </w:t>
      </w:r>
    </w:p>
    <w:p w14:paraId="1343C54F"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def count(x, rata2, stdev):</w:t>
      </w:r>
    </w:p>
    <w:p w14:paraId="29F52FC8"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var = float(stdev)**2</w:t>
      </w:r>
    </w:p>
    <w:p w14:paraId="3E36DB75"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pembagi = (2*math.pi*var)**.5</w:t>
      </w:r>
    </w:p>
    <w:p w14:paraId="598DDC23"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num = math.exp(-(float(x)-float(rata2))**2/(2*var))</w:t>
      </w:r>
    </w:p>
    <w:p w14:paraId="3243133E"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return num/pembagi</w:t>
      </w:r>
    </w:p>
    <w:p w14:paraId="5245F3E9"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p>
    <w:p w14:paraId="60AB08EF"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def nvBayes(DU, mnstdv): #naive bayes</w:t>
      </w:r>
    </w:p>
    <w:p w14:paraId="1C82AA1E"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kls1 = count(DU[0], mnstdv[0][0], mnstdv[0][1]) * count(DU[1], mnstdv[2][0], mnstdv[2][1]) * (mnstdv[0][2]/dttrainmdl)</w:t>
      </w:r>
    </w:p>
    <w:p w14:paraId="5BC50CF3"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kls2 = count(DU[0], mnstdv[1][0], mnstdv[1][1]) * count(DU[1], mnstdv[3][0], mnstdv[3][1]) * (mnstdv[1][2]/dttrainmdl)</w:t>
      </w:r>
    </w:p>
    <w:p w14:paraId="318EAE21"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if(kls1&gt;kls2):</w:t>
      </w:r>
    </w:p>
    <w:p w14:paraId="49BAF863"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return -1</w:t>
      </w:r>
    </w:p>
    <w:p w14:paraId="24D7C3FC" w14:textId="77777777" w:rsidR="000F3CF6" w:rsidRPr="000F3CF6" w:rsidRDefault="000F3CF6" w:rsidP="000F3CF6">
      <w:pPr>
        <w:spacing w:after="15" w:line="259" w:lineRule="auto"/>
        <w:ind w:left="14" w:right="0" w:firstLine="0"/>
        <w:jc w:val="left"/>
        <w:rPr>
          <w:rFonts w:ascii="Courier New" w:hAnsi="Courier New" w:cs="Courier New"/>
          <w:color w:val="CC7832"/>
          <w:sz w:val="20"/>
          <w:szCs w:val="20"/>
        </w:rPr>
      </w:pPr>
      <w:r w:rsidRPr="000F3CF6">
        <w:rPr>
          <w:rFonts w:ascii="Courier New" w:hAnsi="Courier New" w:cs="Courier New"/>
          <w:color w:val="CC7832"/>
          <w:sz w:val="20"/>
          <w:szCs w:val="20"/>
        </w:rPr>
        <w:t xml:space="preserve">    else:</w:t>
      </w:r>
    </w:p>
    <w:p w14:paraId="6A281E8C" w14:textId="0486621B" w:rsidR="002E226E" w:rsidRDefault="000F3CF6" w:rsidP="000F3CF6">
      <w:pPr>
        <w:spacing w:after="15" w:line="259" w:lineRule="auto"/>
        <w:ind w:left="14" w:right="0" w:firstLine="0"/>
        <w:jc w:val="left"/>
      </w:pPr>
      <w:r w:rsidRPr="000F3CF6">
        <w:rPr>
          <w:rFonts w:ascii="Courier New" w:hAnsi="Courier New" w:cs="Courier New"/>
          <w:color w:val="CC7832"/>
          <w:sz w:val="20"/>
          <w:szCs w:val="20"/>
        </w:rPr>
        <w:t xml:space="preserve">        return 1</w:t>
      </w:r>
    </w:p>
    <w:p w14:paraId="2028D97F" w14:textId="77777777" w:rsidR="002E226E" w:rsidRDefault="004049DE" w:rsidP="00610656">
      <w:pPr>
        <w:pStyle w:val="Heading1"/>
        <w:spacing w:after="0" w:line="259" w:lineRule="auto"/>
        <w:ind w:left="227" w:hanging="244"/>
        <w:jc w:val="both"/>
      </w:pPr>
      <w:r>
        <w:t xml:space="preserve">Parameter &amp; </w:t>
      </w:r>
      <w:r w:rsidR="005F4678">
        <w:t>Fungsi Klasifikasi</w:t>
      </w:r>
      <w:r>
        <w:t xml:space="preserve"> </w:t>
      </w:r>
    </w:p>
    <w:p w14:paraId="5A2CA18C" w14:textId="3C9C5B43" w:rsidR="00610656" w:rsidRPr="00E3418C" w:rsidRDefault="004049DE" w:rsidP="00610656">
      <w:pPr>
        <w:spacing w:before="240" w:after="0"/>
        <w:ind w:left="142" w:right="49" w:firstLine="142"/>
        <w:rPr>
          <w:lang w:val="en-ID"/>
        </w:rPr>
      </w:pPr>
      <w:r w:rsidRPr="0021187E">
        <w:rPr>
          <w:color w:val="262626" w:themeColor="text1" w:themeTint="D9"/>
        </w:rPr>
        <w:t xml:space="preserve">Pada program </w:t>
      </w:r>
      <w:r w:rsidR="002A107D" w:rsidRPr="0021187E">
        <w:rPr>
          <w:rFonts w:eastAsiaTheme="minorEastAsia"/>
          <w:bCs/>
          <w:i/>
          <w:color w:val="262626" w:themeColor="text1" w:themeTint="D9"/>
          <w:szCs w:val="24"/>
        </w:rPr>
        <w:t>Naïve Bayes</w:t>
      </w:r>
      <w:r w:rsidR="002A107D" w:rsidRPr="0021187E">
        <w:rPr>
          <w:b/>
          <w:bCs/>
          <w:color w:val="262626" w:themeColor="text1" w:themeTint="D9"/>
          <w:szCs w:val="24"/>
          <w:shd w:val="clear" w:color="auto" w:fill="FFFFFF"/>
        </w:rPr>
        <w:t xml:space="preserve"> </w:t>
      </w:r>
      <w:r w:rsidR="002A107D" w:rsidRPr="0021187E">
        <w:rPr>
          <w:bCs/>
          <w:i/>
          <w:color w:val="262626" w:themeColor="text1" w:themeTint="D9"/>
          <w:szCs w:val="24"/>
          <w:shd w:val="clear" w:color="auto" w:fill="FFFFFF"/>
        </w:rPr>
        <w:t>Classifier</w:t>
      </w:r>
      <w:r w:rsidRPr="0021187E">
        <w:rPr>
          <w:color w:val="262626" w:themeColor="text1" w:themeTint="D9"/>
        </w:rPr>
        <w:t xml:space="preserve"> ini saya menggunakan 2 data inputan, yaitu </w:t>
      </w:r>
      <w:r w:rsidR="00BD1DFD">
        <w:rPr>
          <w:b/>
          <w:color w:val="262626" w:themeColor="text1" w:themeTint="D9"/>
        </w:rPr>
        <w:t xml:space="preserve">X1 </w:t>
      </w:r>
      <w:r w:rsidR="00BD1DFD">
        <w:rPr>
          <w:color w:val="262626" w:themeColor="text1" w:themeTint="D9"/>
        </w:rPr>
        <w:t xml:space="preserve">dan </w:t>
      </w:r>
      <w:r w:rsidR="00BD1DFD">
        <w:rPr>
          <w:b/>
          <w:color w:val="262626" w:themeColor="text1" w:themeTint="D9"/>
        </w:rPr>
        <w:t xml:space="preserve">X2. </w:t>
      </w:r>
      <w:r w:rsidR="00BD1DFD">
        <w:rPr>
          <w:color w:val="262626" w:themeColor="text1" w:themeTint="D9"/>
        </w:rPr>
        <w:t>Lalu memiliki 1 output (</w:t>
      </w:r>
      <w:r w:rsidR="00BD1DFD">
        <w:rPr>
          <w:b/>
          <w:color w:val="262626" w:themeColor="text1" w:themeTint="D9"/>
        </w:rPr>
        <w:t xml:space="preserve">Class) </w:t>
      </w:r>
      <w:r w:rsidR="00BD1DFD">
        <w:rPr>
          <w:color w:val="262626" w:themeColor="text1" w:themeTint="D9"/>
        </w:rPr>
        <w:t xml:space="preserve">yang memiliki 2 </w:t>
      </w:r>
      <w:r w:rsidR="00BD1DFD">
        <w:rPr>
          <w:color w:val="262626" w:themeColor="text1" w:themeTint="D9"/>
        </w:rPr>
        <w:t>label (bernilai 1 atau 2).</w:t>
      </w:r>
      <w:r w:rsidRPr="0021187E">
        <w:rPr>
          <w:color w:val="262626" w:themeColor="text1" w:themeTint="D9"/>
        </w:rPr>
        <w:t xml:space="preserve"> Data Tes yang nilai kelas </w:t>
      </w:r>
      <w:r w:rsidR="00BD1DFD">
        <w:rPr>
          <w:color w:val="262626" w:themeColor="text1" w:themeTint="D9"/>
        </w:rPr>
        <w:t>sudah</w:t>
      </w:r>
      <w:r w:rsidRPr="0021187E">
        <w:rPr>
          <w:color w:val="262626" w:themeColor="text1" w:themeTint="D9"/>
        </w:rPr>
        <w:t xml:space="preserve"> dan data Train data kelas </w:t>
      </w:r>
      <w:r w:rsidR="00BD1DFD">
        <w:rPr>
          <w:color w:val="262626" w:themeColor="text1" w:themeTint="D9"/>
        </w:rPr>
        <w:t>belum</w:t>
      </w:r>
      <w:r w:rsidRPr="0021187E">
        <w:rPr>
          <w:color w:val="262626" w:themeColor="text1" w:themeTint="D9"/>
        </w:rPr>
        <w:t xml:space="preserve"> ditentukan.</w:t>
      </w:r>
      <w:r w:rsidR="005F7ACD">
        <w:rPr>
          <w:color w:val="262626" w:themeColor="text1" w:themeTint="D9"/>
          <w:lang w:val="en-ID"/>
        </w:rPr>
        <w:t xml:space="preserve"> </w:t>
      </w:r>
      <w:proofErr w:type="spellStart"/>
      <w:r w:rsidR="005F7ACD">
        <w:rPr>
          <w:color w:val="262626" w:themeColor="text1" w:themeTint="D9"/>
          <w:lang w:val="en-ID"/>
        </w:rPr>
        <w:t>Fungsi</w:t>
      </w:r>
      <w:proofErr w:type="spellEnd"/>
      <w:r w:rsidR="005F7ACD">
        <w:rPr>
          <w:color w:val="262626" w:themeColor="text1" w:themeTint="D9"/>
          <w:lang w:val="en-ID"/>
        </w:rPr>
        <w:t xml:space="preserve"> statistics </w:t>
      </w:r>
      <w:proofErr w:type="spellStart"/>
      <w:r w:rsidR="005F7ACD">
        <w:rPr>
          <w:color w:val="262626" w:themeColor="text1" w:themeTint="D9"/>
          <w:lang w:val="en-ID"/>
        </w:rPr>
        <w:t>untuk</w:t>
      </w:r>
      <w:proofErr w:type="spellEnd"/>
      <w:r w:rsidR="005F7ACD">
        <w:rPr>
          <w:color w:val="262626" w:themeColor="text1" w:themeTint="D9"/>
          <w:lang w:val="en-ID"/>
        </w:rPr>
        <w:t xml:space="preserve"> </w:t>
      </w:r>
      <w:proofErr w:type="spellStart"/>
      <w:r w:rsidR="005F7ACD">
        <w:rPr>
          <w:color w:val="262626" w:themeColor="text1" w:themeTint="D9"/>
          <w:lang w:val="en-ID"/>
        </w:rPr>
        <w:t>menghitung</w:t>
      </w:r>
      <w:proofErr w:type="spellEnd"/>
      <w:r w:rsidR="005F7ACD">
        <w:rPr>
          <w:color w:val="262626" w:themeColor="text1" w:themeTint="D9"/>
          <w:lang w:val="en-ID"/>
        </w:rPr>
        <w:t xml:space="preserve"> </w:t>
      </w:r>
      <w:proofErr w:type="spellStart"/>
      <w:r w:rsidR="005F7ACD">
        <w:rPr>
          <w:color w:val="262626" w:themeColor="text1" w:themeTint="D9"/>
          <w:lang w:val="en-ID"/>
        </w:rPr>
        <w:t>standar</w:t>
      </w:r>
      <w:proofErr w:type="spellEnd"/>
      <w:r w:rsidR="005F7ACD">
        <w:rPr>
          <w:color w:val="262626" w:themeColor="text1" w:themeTint="D9"/>
          <w:lang w:val="en-ID"/>
        </w:rPr>
        <w:t xml:space="preserve"> </w:t>
      </w:r>
      <w:proofErr w:type="spellStart"/>
      <w:r w:rsidR="005F7ACD">
        <w:rPr>
          <w:color w:val="262626" w:themeColor="text1" w:themeTint="D9"/>
          <w:lang w:val="en-ID"/>
        </w:rPr>
        <w:t>deviasi</w:t>
      </w:r>
      <w:proofErr w:type="spellEnd"/>
      <w:r w:rsidR="00E3418C">
        <w:rPr>
          <w:color w:val="262626" w:themeColor="text1" w:themeTint="D9"/>
          <w:lang w:val="en-ID"/>
        </w:rPr>
        <w:t>.</w:t>
      </w:r>
    </w:p>
    <w:p w14:paraId="169869AB"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def meanstdev(bt): #fungsi hitung rata2 dan standar deviasi</w:t>
      </w:r>
    </w:p>
    <w:p w14:paraId="701A8482"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attr1 = []; attr2 = []; attr3 = []; attr4 = []</w:t>
      </w:r>
    </w:p>
    <w:p w14:paraId="445A62B1"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jml1 = 0; jml2 = 0</w:t>
      </w:r>
    </w:p>
    <w:p w14:paraId="5A88F6B1"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panjang=len(bt)</w:t>
      </w:r>
    </w:p>
    <w:p w14:paraId="536CCEB3"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for i in bt:</w:t>
      </w:r>
    </w:p>
    <w:p w14:paraId="1042802C"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if(i[2]==1):</w:t>
      </w:r>
    </w:p>
    <w:p w14:paraId="623BD4F9"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attr1.append(i[0])</w:t>
      </w:r>
    </w:p>
    <w:p w14:paraId="2C664F1E"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attr3.append(i[1])</w:t>
      </w:r>
    </w:p>
    <w:p w14:paraId="6BF5F2A2"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jml1+=1</w:t>
      </w:r>
    </w:p>
    <w:p w14:paraId="556A2EA8"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elif(i[2]==2):</w:t>
      </w:r>
    </w:p>
    <w:p w14:paraId="658CBBF8"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attr2.append(i[0])</w:t>
      </w:r>
    </w:p>
    <w:p w14:paraId="63140A3C"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attr4.append(i[1])</w:t>
      </w:r>
    </w:p>
    <w:p w14:paraId="12D98447"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jml2+=1</w:t>
      </w:r>
    </w:p>
    <w:p w14:paraId="3DB46186"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hsl1 = [statistics.mean(attr1), statistics.stdev(attr1), jml1]</w:t>
      </w:r>
    </w:p>
    <w:p w14:paraId="4C0E2154"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hsl2 = [statistics.mean(attr2), statistics.stdev(attr2), jml2]</w:t>
      </w:r>
    </w:p>
    <w:p w14:paraId="55217093"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hsl3 = [statistics.mean(attr3), statistics.stdev(attr3), jml1]</w:t>
      </w:r>
    </w:p>
    <w:p w14:paraId="7EE8A82A"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hsl4 = [statistics.mean(attr4), statistics.stdev(attr4), jml2]</w:t>
      </w:r>
    </w:p>
    <w:p w14:paraId="3E88619F"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mnstdev = []</w:t>
      </w:r>
    </w:p>
    <w:p w14:paraId="1115EF1A" w14:textId="77777777" w:rsidR="000F3CF6" w:rsidRP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mnstdev.append(hsl1); mnstdev.append(hsl2); mnstdev.append(hsl3); mnstdev.append(hsl4)</w:t>
      </w:r>
    </w:p>
    <w:p w14:paraId="028F4691" w14:textId="77777777" w:rsidR="000F3CF6" w:rsidRDefault="000F3CF6" w:rsidP="000F3CF6">
      <w:pPr>
        <w:spacing w:after="166"/>
        <w:ind w:left="-142" w:right="49" w:firstLine="427"/>
        <w:rPr>
          <w:rFonts w:ascii="Courier New" w:hAnsi="Courier New" w:cs="Courier New"/>
          <w:color w:val="A9B7C6"/>
          <w:sz w:val="20"/>
          <w:szCs w:val="20"/>
        </w:rPr>
      </w:pPr>
      <w:r w:rsidRPr="000F3CF6">
        <w:rPr>
          <w:rFonts w:ascii="Courier New" w:hAnsi="Courier New" w:cs="Courier New"/>
          <w:color w:val="A9B7C6"/>
          <w:sz w:val="20"/>
          <w:szCs w:val="20"/>
        </w:rPr>
        <w:t xml:space="preserve">    return mnstdev</w:t>
      </w:r>
      <w:r w:rsidRPr="000F3CF6">
        <w:rPr>
          <w:rFonts w:ascii="Courier New" w:hAnsi="Courier New" w:cs="Courier New"/>
          <w:color w:val="A9B7C6"/>
          <w:sz w:val="20"/>
          <w:szCs w:val="20"/>
        </w:rPr>
        <w:t xml:space="preserve"> </w:t>
      </w:r>
    </w:p>
    <w:p w14:paraId="59E27C6F" w14:textId="25B3ECC7" w:rsidR="005F4678" w:rsidRDefault="004049DE" w:rsidP="000F3CF6">
      <w:pPr>
        <w:spacing w:after="166"/>
        <w:ind w:left="-142" w:right="49" w:firstLine="427"/>
        <w:rPr>
          <w:color w:val="262626" w:themeColor="text1" w:themeTint="D9"/>
        </w:rPr>
      </w:pPr>
      <w:r w:rsidRPr="0021187E">
        <w:rPr>
          <w:color w:val="262626" w:themeColor="text1" w:themeTint="D9"/>
        </w:rPr>
        <w:t>Fungsi Klasifikasi digunakan untuk menentukan kelas</w:t>
      </w:r>
      <w:r w:rsidR="00BD1DFD">
        <w:rPr>
          <w:color w:val="262626" w:themeColor="text1" w:themeTint="D9"/>
        </w:rPr>
        <w:t>/label</w:t>
      </w:r>
      <w:r w:rsidR="000D00C0" w:rsidRPr="0021187E">
        <w:rPr>
          <w:color w:val="262626" w:themeColor="text1" w:themeTint="D9"/>
        </w:rPr>
        <w:t xml:space="preserve"> </w:t>
      </w:r>
      <w:r w:rsidRPr="0021187E">
        <w:rPr>
          <w:color w:val="262626" w:themeColor="text1" w:themeTint="D9"/>
        </w:rPr>
        <w:t>dari data</w:t>
      </w:r>
      <w:r w:rsidR="00BD1DFD">
        <w:rPr>
          <w:color w:val="262626" w:themeColor="text1" w:themeTint="D9"/>
        </w:rPr>
        <w:t xml:space="preserve"> uji</w:t>
      </w:r>
      <w:r w:rsidRPr="0021187E">
        <w:rPr>
          <w:color w:val="262626" w:themeColor="text1" w:themeTint="D9"/>
        </w:rPr>
        <w:t xml:space="preserve"> yang dicari dengan algoritma </w:t>
      </w:r>
      <w:r w:rsidR="000D00C0" w:rsidRPr="0021187E">
        <w:rPr>
          <w:color w:val="262626" w:themeColor="text1" w:themeTint="D9"/>
        </w:rPr>
        <w:t xml:space="preserve">perulangan </w:t>
      </w:r>
      <w:r w:rsidR="00BD1DFD">
        <w:rPr>
          <w:color w:val="262626" w:themeColor="text1" w:themeTint="D9"/>
        </w:rPr>
        <w:t>N</w:t>
      </w:r>
      <w:r w:rsidR="000D00C0" w:rsidRPr="0021187E">
        <w:rPr>
          <w:color w:val="262626" w:themeColor="text1" w:themeTint="D9"/>
        </w:rPr>
        <w:t xml:space="preserve">aive </w:t>
      </w:r>
      <w:r w:rsidR="00BD1DFD">
        <w:rPr>
          <w:color w:val="262626" w:themeColor="text1" w:themeTint="D9"/>
        </w:rPr>
        <w:t>B</w:t>
      </w:r>
      <w:r w:rsidR="000D00C0" w:rsidRPr="0021187E">
        <w:rPr>
          <w:color w:val="262626" w:themeColor="text1" w:themeTint="D9"/>
        </w:rPr>
        <w:t xml:space="preserve">ayes, </w:t>
      </w:r>
      <w:r w:rsidRPr="0021187E">
        <w:rPr>
          <w:color w:val="262626" w:themeColor="text1" w:themeTint="D9"/>
        </w:rPr>
        <w:t>lalu di</w:t>
      </w:r>
      <w:r w:rsidR="000D00C0" w:rsidRPr="0021187E">
        <w:rPr>
          <w:color w:val="262626" w:themeColor="text1" w:themeTint="D9"/>
        </w:rPr>
        <w:t>urutkan</w:t>
      </w:r>
      <w:r w:rsidRPr="0021187E">
        <w:rPr>
          <w:color w:val="262626" w:themeColor="text1" w:themeTint="D9"/>
        </w:rPr>
        <w:t xml:space="preserve"> </w:t>
      </w:r>
      <w:r w:rsidR="00BD1DFD">
        <w:rPr>
          <w:color w:val="262626" w:themeColor="text1" w:themeTint="D9"/>
        </w:rPr>
        <w:t>berdasarkan peluang yang benar sesuai dengan data uji yang ada</w:t>
      </w:r>
      <w:r w:rsidR="00610656">
        <w:rPr>
          <w:color w:val="262626" w:themeColor="text1" w:themeTint="D9"/>
        </w:rPr>
        <w:t>.</w:t>
      </w:r>
    </w:p>
    <w:p w14:paraId="21068B24" w14:textId="77777777" w:rsidR="00610656" w:rsidRPr="00C813ED" w:rsidRDefault="00610656" w:rsidP="00C813ED">
      <w:pPr>
        <w:spacing w:after="166"/>
        <w:ind w:left="0" w:right="49" w:firstLine="0"/>
        <w:rPr>
          <w:sz w:val="10"/>
        </w:rPr>
      </w:pPr>
    </w:p>
    <w:p w14:paraId="13149D1A" w14:textId="3C172978" w:rsidR="002E226E" w:rsidRDefault="004049DE">
      <w:pPr>
        <w:pStyle w:val="Heading1"/>
        <w:ind w:left="230" w:hanging="245"/>
      </w:pPr>
      <w:r>
        <w:lastRenderedPageBreak/>
        <w:t>Output Program</w:t>
      </w:r>
    </w:p>
    <w:p w14:paraId="18DBAAB1" w14:textId="7F925B79" w:rsidR="002E226E" w:rsidRDefault="004049DE" w:rsidP="000D00C0">
      <w:pPr>
        <w:ind w:left="-1" w:right="-48" w:firstLine="230"/>
      </w:pPr>
      <w:r w:rsidRPr="0021187E">
        <w:rPr>
          <w:color w:val="262626" w:themeColor="text1" w:themeTint="D9"/>
        </w:rPr>
        <w:t xml:space="preserve">Output program disimpan dalam bentuk csv dengan nama file </w:t>
      </w:r>
      <w:r w:rsidR="005F7ACD">
        <w:rPr>
          <w:color w:val="262626" w:themeColor="text1" w:themeTint="D9"/>
          <w:lang w:val="en-ID"/>
        </w:rPr>
        <w:t>TebakanTugas4ML</w:t>
      </w:r>
      <w:r w:rsidRPr="0021187E">
        <w:rPr>
          <w:color w:val="262626" w:themeColor="text1" w:themeTint="D9"/>
        </w:rPr>
        <w:t xml:space="preserve">.csv dan dengan indeks sebagai urutan </w:t>
      </w:r>
      <w:r w:rsidR="000D00C0" w:rsidRPr="0021187E">
        <w:rPr>
          <w:color w:val="262626" w:themeColor="text1" w:themeTint="D9"/>
        </w:rPr>
        <w:t xml:space="preserve">satu kolom berisi 40 baris yang menyatakan </w:t>
      </w:r>
      <w:r w:rsidRPr="0021187E">
        <w:rPr>
          <w:color w:val="262626" w:themeColor="text1" w:themeTint="D9"/>
        </w:rPr>
        <w:t>kelas</w:t>
      </w:r>
      <w:r w:rsidR="000D00C0" w:rsidRPr="0021187E">
        <w:rPr>
          <w:color w:val="262626" w:themeColor="text1" w:themeTint="D9"/>
        </w:rPr>
        <w:t xml:space="preserve"> income</w:t>
      </w:r>
      <w:r w:rsidRPr="0021187E">
        <w:rPr>
          <w:color w:val="262626" w:themeColor="text1" w:themeTint="D9"/>
        </w:rPr>
        <w:t xml:space="preserve"> </w:t>
      </w:r>
      <w:r w:rsidR="000D00C0" w:rsidRPr="0021187E">
        <w:rPr>
          <w:color w:val="262626" w:themeColor="text1" w:themeTint="D9"/>
        </w:rPr>
        <w:t>baris yang bersesuaian</w:t>
      </w:r>
      <w:r>
        <w:t>.</w:t>
      </w:r>
      <w:r w:rsidR="0021187E">
        <w:t xml:space="preserve"> </w:t>
      </w:r>
    </w:p>
    <w:p w14:paraId="3CBEC08B" w14:textId="34A7D194" w:rsidR="00610656" w:rsidRDefault="000F3CF6" w:rsidP="005528E0">
      <w:pPr>
        <w:ind w:left="0" w:right="-48" w:firstLine="0"/>
      </w:pPr>
      <w:r>
        <w:rPr>
          <w:noProof/>
        </w:rPr>
        <w:drawing>
          <wp:inline distT="0" distB="0" distL="0" distR="0" wp14:anchorId="251FD822" wp14:editId="5CF5AE05">
            <wp:extent cx="2696210" cy="1016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210" cy="1016000"/>
                    </a:xfrm>
                    <a:prstGeom prst="rect">
                      <a:avLst/>
                    </a:prstGeom>
                  </pic:spPr>
                </pic:pic>
              </a:graphicData>
            </a:graphic>
          </wp:inline>
        </w:drawing>
      </w:r>
      <w:bookmarkStart w:id="0" w:name="_GoBack"/>
      <w:bookmarkEnd w:id="0"/>
    </w:p>
    <w:p w14:paraId="7CED6A5C" w14:textId="6D76E769" w:rsidR="00610656" w:rsidRDefault="00610656" w:rsidP="00610656">
      <w:pPr>
        <w:ind w:left="-1" w:right="-48" w:firstLine="1"/>
        <w:jc w:val="center"/>
      </w:pPr>
    </w:p>
    <w:p w14:paraId="3B1651C5" w14:textId="77777777" w:rsidR="00610656" w:rsidRDefault="00610656" w:rsidP="00610656">
      <w:pPr>
        <w:ind w:left="-1" w:right="-48" w:firstLine="1"/>
        <w:jc w:val="center"/>
      </w:pPr>
    </w:p>
    <w:p w14:paraId="624BC044" w14:textId="77777777" w:rsidR="002E226E" w:rsidRDefault="004049DE" w:rsidP="00610656">
      <w:pPr>
        <w:ind w:left="-1" w:right="-48" w:firstLine="1"/>
        <w:jc w:val="center"/>
      </w:pPr>
      <w:r>
        <w:t xml:space="preserve"> </w:t>
      </w:r>
      <w:r>
        <w:rPr>
          <w:rFonts w:ascii="Calibri" w:eastAsia="Calibri" w:hAnsi="Calibri" w:cs="Calibri"/>
          <w:sz w:val="22"/>
        </w:rPr>
        <w:t xml:space="preserve"> </w:t>
      </w:r>
    </w:p>
    <w:p w14:paraId="0F1BD868" w14:textId="77777777" w:rsidR="0021187E" w:rsidRDefault="004049DE" w:rsidP="0021187E">
      <w:pPr>
        <w:pStyle w:val="Heading1"/>
        <w:spacing w:after="143"/>
        <w:ind w:left="230" w:hanging="245"/>
      </w:pPr>
      <w:r>
        <w:t>Sumber</w:t>
      </w:r>
    </w:p>
    <w:p w14:paraId="3A49D03E" w14:textId="77777777" w:rsidR="002E226E" w:rsidRDefault="000F3CF6" w:rsidP="004049DE">
      <w:pPr>
        <w:pStyle w:val="Heading1"/>
        <w:numPr>
          <w:ilvl w:val="0"/>
          <w:numId w:val="7"/>
        </w:numPr>
        <w:spacing w:after="143"/>
        <w:rPr>
          <w:color w:val="0000FF"/>
          <w:sz w:val="18"/>
          <w:u w:val="single"/>
        </w:rPr>
      </w:pPr>
      <w:hyperlink r:id="rId8" w:history="1">
        <w:r w:rsidR="004049DE" w:rsidRPr="00466E8D">
          <w:rPr>
            <w:rStyle w:val="Hyperlink"/>
            <w:sz w:val="18"/>
          </w:rPr>
          <w:t>https://id.wikipedia.org/wiki/Naive_Bayes_classifier</w:t>
        </w:r>
      </w:hyperlink>
    </w:p>
    <w:p w14:paraId="3CC6B8C9" w14:textId="77777777" w:rsidR="004049DE" w:rsidRPr="004049DE" w:rsidRDefault="004049DE" w:rsidP="004049DE">
      <w:pPr>
        <w:pStyle w:val="ListParagraph"/>
        <w:numPr>
          <w:ilvl w:val="0"/>
          <w:numId w:val="7"/>
        </w:numPr>
      </w:pPr>
      <w:r>
        <w:t>Septian,Yuda. “DATA MINING MENGGUNAKAN ALGORITMA NAÏVE BAYES UNTUK KLASIFIKASI KELULUSAN MAHASISWA UNIVERSITAS DIAN NUSWANTORO”. Jurusan Sistem Informasi, Fakultas Ilmu Komputer.</w:t>
      </w:r>
    </w:p>
    <w:p w14:paraId="2EABBDD4" w14:textId="77777777" w:rsidR="0021187E" w:rsidRDefault="0021187E">
      <w:pPr>
        <w:spacing w:after="22" w:line="259" w:lineRule="auto"/>
        <w:ind w:left="14" w:right="0" w:firstLine="0"/>
        <w:jc w:val="left"/>
      </w:pPr>
    </w:p>
    <w:p w14:paraId="0D9E3A72" w14:textId="77777777" w:rsidR="002E226E" w:rsidRDefault="004049DE">
      <w:pPr>
        <w:spacing w:after="0" w:line="259" w:lineRule="auto"/>
        <w:ind w:left="14" w:right="0" w:firstLine="0"/>
        <w:jc w:val="left"/>
      </w:pPr>
      <w:r>
        <w:rPr>
          <w:rFonts w:ascii="Calibri" w:eastAsia="Calibri" w:hAnsi="Calibri" w:cs="Calibri"/>
          <w:sz w:val="22"/>
        </w:rPr>
        <w:t xml:space="preserve"> </w:t>
      </w:r>
    </w:p>
    <w:sectPr w:rsidR="002E226E" w:rsidSect="009F0DEE">
      <w:type w:val="continuous"/>
      <w:pgSz w:w="11906" w:h="16838"/>
      <w:pgMar w:top="1459" w:right="1416" w:bottom="1710" w:left="1276" w:header="720" w:footer="720" w:gutter="0"/>
      <w:cols w:num="2" w:space="722" w:equalWidth="0">
        <w:col w:w="4782" w:space="262"/>
        <w:col w:w="44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F3A"/>
    <w:multiLevelType w:val="hybridMultilevel"/>
    <w:tmpl w:val="544EC60A"/>
    <w:lvl w:ilvl="0" w:tplc="E04EA2E4">
      <w:start w:val="1"/>
      <w:numFmt w:val="lowerLetter"/>
      <w:lvlText w:val="%1."/>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B88C12">
      <w:start w:val="1"/>
      <w:numFmt w:val="lowerLetter"/>
      <w:lvlText w:val="%2"/>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86BA4C">
      <w:start w:val="1"/>
      <w:numFmt w:val="lowerRoman"/>
      <w:lvlText w:val="%3"/>
      <w:lvlJc w:val="left"/>
      <w:pPr>
        <w:ind w:left="2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EC6472">
      <w:start w:val="1"/>
      <w:numFmt w:val="decimal"/>
      <w:lvlText w:val="%4"/>
      <w:lvlJc w:val="left"/>
      <w:pPr>
        <w:ind w:left="28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1C3510">
      <w:start w:val="1"/>
      <w:numFmt w:val="lowerLetter"/>
      <w:lvlText w:val="%5"/>
      <w:lvlJc w:val="left"/>
      <w:pPr>
        <w:ind w:left="3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68E03A">
      <w:start w:val="1"/>
      <w:numFmt w:val="lowerRoman"/>
      <w:lvlText w:val="%6"/>
      <w:lvlJc w:val="left"/>
      <w:pPr>
        <w:ind w:left="4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748FF2C">
      <w:start w:val="1"/>
      <w:numFmt w:val="decimal"/>
      <w:lvlText w:val="%7"/>
      <w:lvlJc w:val="left"/>
      <w:pPr>
        <w:ind w:left="50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889CCE">
      <w:start w:val="1"/>
      <w:numFmt w:val="lowerLetter"/>
      <w:lvlText w:val="%8"/>
      <w:lvlJc w:val="left"/>
      <w:pPr>
        <w:ind w:left="57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7A2252">
      <w:start w:val="1"/>
      <w:numFmt w:val="lowerRoman"/>
      <w:lvlText w:val="%9"/>
      <w:lvlJc w:val="left"/>
      <w:pPr>
        <w:ind w:left="64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5F46B0"/>
    <w:multiLevelType w:val="hybridMultilevel"/>
    <w:tmpl w:val="7DA0C356"/>
    <w:lvl w:ilvl="0" w:tplc="65445A62">
      <w:start w:val="1"/>
      <w:numFmt w:val="decimal"/>
      <w:lvlText w:val="%1."/>
      <w:lvlJc w:val="left"/>
      <w:pPr>
        <w:ind w:left="720" w:hanging="360"/>
      </w:pPr>
      <w:rPr>
        <w:rFonts w:hint="default"/>
        <w:color w:val="262626" w:themeColor="text1" w:themeTint="D9"/>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B75E6F"/>
    <w:multiLevelType w:val="hybridMultilevel"/>
    <w:tmpl w:val="0102249C"/>
    <w:lvl w:ilvl="0" w:tplc="B99C47C4">
      <w:start w:val="1"/>
      <w:numFmt w:val="bullet"/>
      <w:lvlText w:val="•"/>
      <w:lvlJc w:val="left"/>
      <w:pPr>
        <w:tabs>
          <w:tab w:val="num" w:pos="720"/>
        </w:tabs>
        <w:ind w:left="720" w:hanging="360"/>
      </w:pPr>
      <w:rPr>
        <w:rFonts w:ascii="Verdana" w:hAnsi="Verdana" w:hint="default"/>
      </w:rPr>
    </w:lvl>
    <w:lvl w:ilvl="1" w:tplc="9FDAEF08" w:tentative="1">
      <w:start w:val="1"/>
      <w:numFmt w:val="bullet"/>
      <w:lvlText w:val="•"/>
      <w:lvlJc w:val="left"/>
      <w:pPr>
        <w:tabs>
          <w:tab w:val="num" w:pos="1440"/>
        </w:tabs>
        <w:ind w:left="1440" w:hanging="360"/>
      </w:pPr>
      <w:rPr>
        <w:rFonts w:ascii="Verdana" w:hAnsi="Verdana" w:hint="default"/>
      </w:rPr>
    </w:lvl>
    <w:lvl w:ilvl="2" w:tplc="B3BCB9D0" w:tentative="1">
      <w:start w:val="1"/>
      <w:numFmt w:val="bullet"/>
      <w:lvlText w:val="•"/>
      <w:lvlJc w:val="left"/>
      <w:pPr>
        <w:tabs>
          <w:tab w:val="num" w:pos="2160"/>
        </w:tabs>
        <w:ind w:left="2160" w:hanging="360"/>
      </w:pPr>
      <w:rPr>
        <w:rFonts w:ascii="Verdana" w:hAnsi="Verdana" w:hint="default"/>
      </w:rPr>
    </w:lvl>
    <w:lvl w:ilvl="3" w:tplc="0DAAA3A0" w:tentative="1">
      <w:start w:val="1"/>
      <w:numFmt w:val="bullet"/>
      <w:lvlText w:val="•"/>
      <w:lvlJc w:val="left"/>
      <w:pPr>
        <w:tabs>
          <w:tab w:val="num" w:pos="2880"/>
        </w:tabs>
        <w:ind w:left="2880" w:hanging="360"/>
      </w:pPr>
      <w:rPr>
        <w:rFonts w:ascii="Verdana" w:hAnsi="Verdana" w:hint="default"/>
      </w:rPr>
    </w:lvl>
    <w:lvl w:ilvl="4" w:tplc="B82CFADC" w:tentative="1">
      <w:start w:val="1"/>
      <w:numFmt w:val="bullet"/>
      <w:lvlText w:val="•"/>
      <w:lvlJc w:val="left"/>
      <w:pPr>
        <w:tabs>
          <w:tab w:val="num" w:pos="3600"/>
        </w:tabs>
        <w:ind w:left="3600" w:hanging="360"/>
      </w:pPr>
      <w:rPr>
        <w:rFonts w:ascii="Verdana" w:hAnsi="Verdana" w:hint="default"/>
      </w:rPr>
    </w:lvl>
    <w:lvl w:ilvl="5" w:tplc="766A50B4" w:tentative="1">
      <w:start w:val="1"/>
      <w:numFmt w:val="bullet"/>
      <w:lvlText w:val="•"/>
      <w:lvlJc w:val="left"/>
      <w:pPr>
        <w:tabs>
          <w:tab w:val="num" w:pos="4320"/>
        </w:tabs>
        <w:ind w:left="4320" w:hanging="360"/>
      </w:pPr>
      <w:rPr>
        <w:rFonts w:ascii="Verdana" w:hAnsi="Verdana" w:hint="default"/>
      </w:rPr>
    </w:lvl>
    <w:lvl w:ilvl="6" w:tplc="6436F6C6" w:tentative="1">
      <w:start w:val="1"/>
      <w:numFmt w:val="bullet"/>
      <w:lvlText w:val="•"/>
      <w:lvlJc w:val="left"/>
      <w:pPr>
        <w:tabs>
          <w:tab w:val="num" w:pos="5040"/>
        </w:tabs>
        <w:ind w:left="5040" w:hanging="360"/>
      </w:pPr>
      <w:rPr>
        <w:rFonts w:ascii="Verdana" w:hAnsi="Verdana" w:hint="default"/>
      </w:rPr>
    </w:lvl>
    <w:lvl w:ilvl="7" w:tplc="BE567488" w:tentative="1">
      <w:start w:val="1"/>
      <w:numFmt w:val="bullet"/>
      <w:lvlText w:val="•"/>
      <w:lvlJc w:val="left"/>
      <w:pPr>
        <w:tabs>
          <w:tab w:val="num" w:pos="5760"/>
        </w:tabs>
        <w:ind w:left="5760" w:hanging="360"/>
      </w:pPr>
      <w:rPr>
        <w:rFonts w:ascii="Verdana" w:hAnsi="Verdana" w:hint="default"/>
      </w:rPr>
    </w:lvl>
    <w:lvl w:ilvl="8" w:tplc="274E5928"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6B2F3D5C"/>
    <w:multiLevelType w:val="hybridMultilevel"/>
    <w:tmpl w:val="FEC0B5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3F251BC"/>
    <w:multiLevelType w:val="hybridMultilevel"/>
    <w:tmpl w:val="D7AA1E6C"/>
    <w:lvl w:ilvl="0" w:tplc="93E05D48">
      <w:start w:val="1"/>
      <w:numFmt w:val="bullet"/>
      <w:lvlText w:val="•"/>
      <w:lvlJc w:val="left"/>
      <w:pPr>
        <w:tabs>
          <w:tab w:val="num" w:pos="720"/>
        </w:tabs>
        <w:ind w:left="720" w:hanging="360"/>
      </w:pPr>
      <w:rPr>
        <w:rFonts w:ascii="Verdana" w:hAnsi="Verdana" w:hint="default"/>
      </w:rPr>
    </w:lvl>
    <w:lvl w:ilvl="1" w:tplc="FE720C84" w:tentative="1">
      <w:start w:val="1"/>
      <w:numFmt w:val="bullet"/>
      <w:lvlText w:val="•"/>
      <w:lvlJc w:val="left"/>
      <w:pPr>
        <w:tabs>
          <w:tab w:val="num" w:pos="1440"/>
        </w:tabs>
        <w:ind w:left="1440" w:hanging="360"/>
      </w:pPr>
      <w:rPr>
        <w:rFonts w:ascii="Verdana" w:hAnsi="Verdana" w:hint="default"/>
      </w:rPr>
    </w:lvl>
    <w:lvl w:ilvl="2" w:tplc="A8486114" w:tentative="1">
      <w:start w:val="1"/>
      <w:numFmt w:val="bullet"/>
      <w:lvlText w:val="•"/>
      <w:lvlJc w:val="left"/>
      <w:pPr>
        <w:tabs>
          <w:tab w:val="num" w:pos="2160"/>
        </w:tabs>
        <w:ind w:left="2160" w:hanging="360"/>
      </w:pPr>
      <w:rPr>
        <w:rFonts w:ascii="Verdana" w:hAnsi="Verdana" w:hint="default"/>
      </w:rPr>
    </w:lvl>
    <w:lvl w:ilvl="3" w:tplc="A9E0AAEE" w:tentative="1">
      <w:start w:val="1"/>
      <w:numFmt w:val="bullet"/>
      <w:lvlText w:val="•"/>
      <w:lvlJc w:val="left"/>
      <w:pPr>
        <w:tabs>
          <w:tab w:val="num" w:pos="2880"/>
        </w:tabs>
        <w:ind w:left="2880" w:hanging="360"/>
      </w:pPr>
      <w:rPr>
        <w:rFonts w:ascii="Verdana" w:hAnsi="Verdana" w:hint="default"/>
      </w:rPr>
    </w:lvl>
    <w:lvl w:ilvl="4" w:tplc="E1947606" w:tentative="1">
      <w:start w:val="1"/>
      <w:numFmt w:val="bullet"/>
      <w:lvlText w:val="•"/>
      <w:lvlJc w:val="left"/>
      <w:pPr>
        <w:tabs>
          <w:tab w:val="num" w:pos="3600"/>
        </w:tabs>
        <w:ind w:left="3600" w:hanging="360"/>
      </w:pPr>
      <w:rPr>
        <w:rFonts w:ascii="Verdana" w:hAnsi="Verdana" w:hint="default"/>
      </w:rPr>
    </w:lvl>
    <w:lvl w:ilvl="5" w:tplc="391C41CC" w:tentative="1">
      <w:start w:val="1"/>
      <w:numFmt w:val="bullet"/>
      <w:lvlText w:val="•"/>
      <w:lvlJc w:val="left"/>
      <w:pPr>
        <w:tabs>
          <w:tab w:val="num" w:pos="4320"/>
        </w:tabs>
        <w:ind w:left="4320" w:hanging="360"/>
      </w:pPr>
      <w:rPr>
        <w:rFonts w:ascii="Verdana" w:hAnsi="Verdana" w:hint="default"/>
      </w:rPr>
    </w:lvl>
    <w:lvl w:ilvl="6" w:tplc="A5681DFA" w:tentative="1">
      <w:start w:val="1"/>
      <w:numFmt w:val="bullet"/>
      <w:lvlText w:val="•"/>
      <w:lvlJc w:val="left"/>
      <w:pPr>
        <w:tabs>
          <w:tab w:val="num" w:pos="5040"/>
        </w:tabs>
        <w:ind w:left="5040" w:hanging="360"/>
      </w:pPr>
      <w:rPr>
        <w:rFonts w:ascii="Verdana" w:hAnsi="Verdana" w:hint="default"/>
      </w:rPr>
    </w:lvl>
    <w:lvl w:ilvl="7" w:tplc="435C7E16" w:tentative="1">
      <w:start w:val="1"/>
      <w:numFmt w:val="bullet"/>
      <w:lvlText w:val="•"/>
      <w:lvlJc w:val="left"/>
      <w:pPr>
        <w:tabs>
          <w:tab w:val="num" w:pos="5760"/>
        </w:tabs>
        <w:ind w:left="5760" w:hanging="360"/>
      </w:pPr>
      <w:rPr>
        <w:rFonts w:ascii="Verdana" w:hAnsi="Verdana" w:hint="default"/>
      </w:rPr>
    </w:lvl>
    <w:lvl w:ilvl="8" w:tplc="95A43B78"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77B47561"/>
    <w:multiLevelType w:val="hybridMultilevel"/>
    <w:tmpl w:val="A77A788E"/>
    <w:lvl w:ilvl="0" w:tplc="3DC8AC7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0C4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8BB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856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87D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064C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418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CD2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0DB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AD0777"/>
    <w:multiLevelType w:val="hybridMultilevel"/>
    <w:tmpl w:val="3E9C7398"/>
    <w:lvl w:ilvl="0" w:tplc="ED0C81E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A2D1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06EE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E8A2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8C0BB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968E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FCA1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04CF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74BE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6"/>
  </w:num>
  <w:num w:numId="4">
    <w:abstractNumId w:val="3"/>
  </w:num>
  <w:num w:numId="5">
    <w:abstractNumId w:val="6"/>
    <w:lvlOverride w:ilvl="0">
      <w:startOverride w:val="1"/>
    </w:lvlOverride>
  </w:num>
  <w:num w:numId="6">
    <w:abstractNumId w:val="6"/>
    <w:lvlOverride w:ilvl="0">
      <w:startOverride w:val="1"/>
    </w:lvlOverride>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6E"/>
    <w:rsid w:val="0000381E"/>
    <w:rsid w:val="0006616E"/>
    <w:rsid w:val="000D00C0"/>
    <w:rsid w:val="000F3CF6"/>
    <w:rsid w:val="001479D2"/>
    <w:rsid w:val="0021187E"/>
    <w:rsid w:val="002A107D"/>
    <w:rsid w:val="002E226E"/>
    <w:rsid w:val="00353DE6"/>
    <w:rsid w:val="004049DE"/>
    <w:rsid w:val="004D18FD"/>
    <w:rsid w:val="005528E0"/>
    <w:rsid w:val="005F4678"/>
    <w:rsid w:val="005F7ACD"/>
    <w:rsid w:val="00610656"/>
    <w:rsid w:val="008046C2"/>
    <w:rsid w:val="008F6CF4"/>
    <w:rsid w:val="009F0DEE"/>
    <w:rsid w:val="009F4670"/>
    <w:rsid w:val="00A12A8A"/>
    <w:rsid w:val="00A928B5"/>
    <w:rsid w:val="00B23E90"/>
    <w:rsid w:val="00BC0DAA"/>
    <w:rsid w:val="00BD1DFD"/>
    <w:rsid w:val="00C813ED"/>
    <w:rsid w:val="00D22BB3"/>
    <w:rsid w:val="00DD703A"/>
    <w:rsid w:val="00DD76C6"/>
    <w:rsid w:val="00E3418C"/>
    <w:rsid w:val="00E47E65"/>
    <w:rsid w:val="00EE6C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FC"/>
  <w15:docId w15:val="{3329C2CB-4AD8-4AAE-9C59-9C7C3233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10" w:right="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3" w:line="258"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0381E"/>
    <w:rPr>
      <w:color w:val="808080"/>
    </w:rPr>
  </w:style>
  <w:style w:type="character" w:styleId="Hyperlink">
    <w:name w:val="Hyperlink"/>
    <w:basedOn w:val="DefaultParagraphFont"/>
    <w:uiPriority w:val="99"/>
    <w:unhideWhenUsed/>
    <w:rsid w:val="002A107D"/>
    <w:rPr>
      <w:color w:val="0000FF"/>
      <w:u w:val="single"/>
    </w:rPr>
  </w:style>
  <w:style w:type="paragraph" w:styleId="ListParagraph">
    <w:name w:val="List Paragraph"/>
    <w:basedOn w:val="Normal"/>
    <w:uiPriority w:val="34"/>
    <w:qFormat/>
    <w:rsid w:val="00EE6C34"/>
    <w:pPr>
      <w:ind w:left="720"/>
      <w:contextualSpacing/>
    </w:pPr>
  </w:style>
  <w:style w:type="paragraph" w:styleId="HTMLPreformatted">
    <w:name w:val="HTML Preformatted"/>
    <w:basedOn w:val="Normal"/>
    <w:link w:val="HTMLPreformattedChar"/>
    <w:uiPriority w:val="99"/>
    <w:unhideWhenUsed/>
    <w:rsid w:val="005F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5F467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11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0855">
      <w:bodyDiv w:val="1"/>
      <w:marLeft w:val="0"/>
      <w:marRight w:val="0"/>
      <w:marTop w:val="0"/>
      <w:marBottom w:val="0"/>
      <w:divBdr>
        <w:top w:val="none" w:sz="0" w:space="0" w:color="auto"/>
        <w:left w:val="none" w:sz="0" w:space="0" w:color="auto"/>
        <w:bottom w:val="none" w:sz="0" w:space="0" w:color="auto"/>
        <w:right w:val="none" w:sz="0" w:space="0" w:color="auto"/>
      </w:divBdr>
    </w:div>
    <w:div w:id="163715479">
      <w:bodyDiv w:val="1"/>
      <w:marLeft w:val="0"/>
      <w:marRight w:val="0"/>
      <w:marTop w:val="0"/>
      <w:marBottom w:val="0"/>
      <w:divBdr>
        <w:top w:val="none" w:sz="0" w:space="0" w:color="auto"/>
        <w:left w:val="none" w:sz="0" w:space="0" w:color="auto"/>
        <w:bottom w:val="none" w:sz="0" w:space="0" w:color="auto"/>
        <w:right w:val="none" w:sz="0" w:space="0" w:color="auto"/>
      </w:divBdr>
    </w:div>
    <w:div w:id="193008207">
      <w:bodyDiv w:val="1"/>
      <w:marLeft w:val="0"/>
      <w:marRight w:val="0"/>
      <w:marTop w:val="0"/>
      <w:marBottom w:val="0"/>
      <w:divBdr>
        <w:top w:val="none" w:sz="0" w:space="0" w:color="auto"/>
        <w:left w:val="none" w:sz="0" w:space="0" w:color="auto"/>
        <w:bottom w:val="none" w:sz="0" w:space="0" w:color="auto"/>
        <w:right w:val="none" w:sz="0" w:space="0" w:color="auto"/>
      </w:divBdr>
      <w:divsChild>
        <w:div w:id="586502326">
          <w:marLeft w:val="0"/>
          <w:marRight w:val="0"/>
          <w:marTop w:val="0"/>
          <w:marBottom w:val="0"/>
          <w:divBdr>
            <w:top w:val="none" w:sz="0" w:space="0" w:color="auto"/>
            <w:left w:val="none" w:sz="0" w:space="0" w:color="auto"/>
            <w:bottom w:val="none" w:sz="0" w:space="0" w:color="auto"/>
            <w:right w:val="none" w:sz="0" w:space="0" w:color="auto"/>
          </w:divBdr>
        </w:div>
        <w:div w:id="1890648586">
          <w:marLeft w:val="0"/>
          <w:marRight w:val="0"/>
          <w:marTop w:val="0"/>
          <w:marBottom w:val="0"/>
          <w:divBdr>
            <w:top w:val="none" w:sz="0" w:space="0" w:color="auto"/>
            <w:left w:val="none" w:sz="0" w:space="0" w:color="auto"/>
            <w:bottom w:val="none" w:sz="0" w:space="0" w:color="auto"/>
            <w:right w:val="none" w:sz="0" w:space="0" w:color="auto"/>
          </w:divBdr>
        </w:div>
        <w:div w:id="1094977457">
          <w:marLeft w:val="0"/>
          <w:marRight w:val="0"/>
          <w:marTop w:val="0"/>
          <w:marBottom w:val="0"/>
          <w:divBdr>
            <w:top w:val="none" w:sz="0" w:space="0" w:color="auto"/>
            <w:left w:val="none" w:sz="0" w:space="0" w:color="auto"/>
            <w:bottom w:val="none" w:sz="0" w:space="0" w:color="auto"/>
            <w:right w:val="none" w:sz="0" w:space="0" w:color="auto"/>
          </w:divBdr>
        </w:div>
      </w:divsChild>
    </w:div>
    <w:div w:id="301738511">
      <w:bodyDiv w:val="1"/>
      <w:marLeft w:val="0"/>
      <w:marRight w:val="0"/>
      <w:marTop w:val="0"/>
      <w:marBottom w:val="0"/>
      <w:divBdr>
        <w:top w:val="none" w:sz="0" w:space="0" w:color="auto"/>
        <w:left w:val="none" w:sz="0" w:space="0" w:color="auto"/>
        <w:bottom w:val="none" w:sz="0" w:space="0" w:color="auto"/>
        <w:right w:val="none" w:sz="0" w:space="0" w:color="auto"/>
      </w:divBdr>
      <w:divsChild>
        <w:div w:id="628167149">
          <w:marLeft w:val="0"/>
          <w:marRight w:val="0"/>
          <w:marTop w:val="0"/>
          <w:marBottom w:val="150"/>
          <w:divBdr>
            <w:top w:val="none" w:sz="0" w:space="0" w:color="auto"/>
            <w:left w:val="none" w:sz="0" w:space="0" w:color="auto"/>
            <w:bottom w:val="none" w:sz="0" w:space="0" w:color="auto"/>
            <w:right w:val="none" w:sz="0" w:space="0" w:color="auto"/>
          </w:divBdr>
          <w:divsChild>
            <w:div w:id="1668049348">
              <w:marLeft w:val="0"/>
              <w:marRight w:val="0"/>
              <w:marTop w:val="0"/>
              <w:marBottom w:val="0"/>
              <w:divBdr>
                <w:top w:val="none" w:sz="0" w:space="0" w:color="auto"/>
                <w:left w:val="none" w:sz="0" w:space="0" w:color="auto"/>
                <w:bottom w:val="none" w:sz="0" w:space="0" w:color="auto"/>
                <w:right w:val="none" w:sz="0" w:space="0" w:color="auto"/>
              </w:divBdr>
              <w:divsChild>
                <w:div w:id="337343202">
                  <w:marLeft w:val="0"/>
                  <w:marRight w:val="0"/>
                  <w:marTop w:val="0"/>
                  <w:marBottom w:val="0"/>
                  <w:divBdr>
                    <w:top w:val="none" w:sz="0" w:space="0" w:color="auto"/>
                    <w:left w:val="none" w:sz="0" w:space="0" w:color="auto"/>
                    <w:bottom w:val="none" w:sz="0" w:space="0" w:color="auto"/>
                    <w:right w:val="none" w:sz="0" w:space="0" w:color="auto"/>
                  </w:divBdr>
                  <w:divsChild>
                    <w:div w:id="353651427">
                      <w:marLeft w:val="0"/>
                      <w:marRight w:val="0"/>
                      <w:marTop w:val="0"/>
                      <w:marBottom w:val="0"/>
                      <w:divBdr>
                        <w:top w:val="none" w:sz="0" w:space="0" w:color="auto"/>
                        <w:left w:val="none" w:sz="0" w:space="0" w:color="auto"/>
                        <w:bottom w:val="none" w:sz="0" w:space="0" w:color="auto"/>
                        <w:right w:val="none" w:sz="0" w:space="0" w:color="auto"/>
                      </w:divBdr>
                      <w:divsChild>
                        <w:div w:id="743455066">
                          <w:marLeft w:val="0"/>
                          <w:marRight w:val="0"/>
                          <w:marTop w:val="0"/>
                          <w:marBottom w:val="0"/>
                          <w:divBdr>
                            <w:top w:val="none" w:sz="0" w:space="0" w:color="auto"/>
                            <w:left w:val="none" w:sz="0" w:space="0" w:color="auto"/>
                            <w:bottom w:val="none" w:sz="0" w:space="0" w:color="auto"/>
                            <w:right w:val="none" w:sz="0" w:space="0" w:color="auto"/>
                          </w:divBdr>
                        </w:div>
                        <w:div w:id="1116631317">
                          <w:marLeft w:val="0"/>
                          <w:marRight w:val="0"/>
                          <w:marTop w:val="0"/>
                          <w:marBottom w:val="0"/>
                          <w:divBdr>
                            <w:top w:val="none" w:sz="0" w:space="0" w:color="auto"/>
                            <w:left w:val="none" w:sz="0" w:space="0" w:color="auto"/>
                            <w:bottom w:val="none" w:sz="0" w:space="0" w:color="auto"/>
                            <w:right w:val="none" w:sz="0" w:space="0" w:color="auto"/>
                          </w:divBdr>
                        </w:div>
                        <w:div w:id="1505782021">
                          <w:marLeft w:val="0"/>
                          <w:marRight w:val="0"/>
                          <w:marTop w:val="0"/>
                          <w:marBottom w:val="0"/>
                          <w:divBdr>
                            <w:top w:val="none" w:sz="0" w:space="0" w:color="auto"/>
                            <w:left w:val="none" w:sz="0" w:space="0" w:color="auto"/>
                            <w:bottom w:val="none" w:sz="0" w:space="0" w:color="auto"/>
                            <w:right w:val="none" w:sz="0" w:space="0" w:color="auto"/>
                          </w:divBdr>
                        </w:div>
                        <w:div w:id="147868119">
                          <w:marLeft w:val="0"/>
                          <w:marRight w:val="0"/>
                          <w:marTop w:val="0"/>
                          <w:marBottom w:val="0"/>
                          <w:divBdr>
                            <w:top w:val="none" w:sz="0" w:space="0" w:color="auto"/>
                            <w:left w:val="none" w:sz="0" w:space="0" w:color="auto"/>
                            <w:bottom w:val="none" w:sz="0" w:space="0" w:color="auto"/>
                            <w:right w:val="none" w:sz="0" w:space="0" w:color="auto"/>
                          </w:divBdr>
                        </w:div>
                        <w:div w:id="1629317884">
                          <w:marLeft w:val="0"/>
                          <w:marRight w:val="0"/>
                          <w:marTop w:val="0"/>
                          <w:marBottom w:val="0"/>
                          <w:divBdr>
                            <w:top w:val="none" w:sz="0" w:space="0" w:color="auto"/>
                            <w:left w:val="none" w:sz="0" w:space="0" w:color="auto"/>
                            <w:bottom w:val="none" w:sz="0" w:space="0" w:color="auto"/>
                            <w:right w:val="none" w:sz="0" w:space="0" w:color="auto"/>
                          </w:divBdr>
                        </w:div>
                        <w:div w:id="1880049015">
                          <w:marLeft w:val="0"/>
                          <w:marRight w:val="0"/>
                          <w:marTop w:val="0"/>
                          <w:marBottom w:val="0"/>
                          <w:divBdr>
                            <w:top w:val="none" w:sz="0" w:space="0" w:color="auto"/>
                            <w:left w:val="none" w:sz="0" w:space="0" w:color="auto"/>
                            <w:bottom w:val="none" w:sz="0" w:space="0" w:color="auto"/>
                            <w:right w:val="none" w:sz="0" w:space="0" w:color="auto"/>
                          </w:divBdr>
                        </w:div>
                        <w:div w:id="243875157">
                          <w:marLeft w:val="0"/>
                          <w:marRight w:val="0"/>
                          <w:marTop w:val="0"/>
                          <w:marBottom w:val="0"/>
                          <w:divBdr>
                            <w:top w:val="none" w:sz="0" w:space="0" w:color="auto"/>
                            <w:left w:val="none" w:sz="0" w:space="0" w:color="auto"/>
                            <w:bottom w:val="none" w:sz="0" w:space="0" w:color="auto"/>
                            <w:right w:val="none" w:sz="0" w:space="0" w:color="auto"/>
                          </w:divBdr>
                        </w:div>
                        <w:div w:id="1910646861">
                          <w:marLeft w:val="0"/>
                          <w:marRight w:val="0"/>
                          <w:marTop w:val="0"/>
                          <w:marBottom w:val="0"/>
                          <w:divBdr>
                            <w:top w:val="none" w:sz="0" w:space="0" w:color="auto"/>
                            <w:left w:val="none" w:sz="0" w:space="0" w:color="auto"/>
                            <w:bottom w:val="none" w:sz="0" w:space="0" w:color="auto"/>
                            <w:right w:val="none" w:sz="0" w:space="0" w:color="auto"/>
                          </w:divBdr>
                        </w:div>
                        <w:div w:id="665522051">
                          <w:marLeft w:val="0"/>
                          <w:marRight w:val="0"/>
                          <w:marTop w:val="0"/>
                          <w:marBottom w:val="0"/>
                          <w:divBdr>
                            <w:top w:val="none" w:sz="0" w:space="0" w:color="auto"/>
                            <w:left w:val="none" w:sz="0" w:space="0" w:color="auto"/>
                            <w:bottom w:val="none" w:sz="0" w:space="0" w:color="auto"/>
                            <w:right w:val="none" w:sz="0" w:space="0" w:color="auto"/>
                          </w:divBdr>
                        </w:div>
                        <w:div w:id="858813658">
                          <w:marLeft w:val="0"/>
                          <w:marRight w:val="0"/>
                          <w:marTop w:val="0"/>
                          <w:marBottom w:val="0"/>
                          <w:divBdr>
                            <w:top w:val="none" w:sz="0" w:space="0" w:color="auto"/>
                            <w:left w:val="none" w:sz="0" w:space="0" w:color="auto"/>
                            <w:bottom w:val="none" w:sz="0" w:space="0" w:color="auto"/>
                            <w:right w:val="none" w:sz="0" w:space="0" w:color="auto"/>
                          </w:divBdr>
                        </w:div>
                        <w:div w:id="58552909">
                          <w:marLeft w:val="0"/>
                          <w:marRight w:val="0"/>
                          <w:marTop w:val="0"/>
                          <w:marBottom w:val="0"/>
                          <w:divBdr>
                            <w:top w:val="none" w:sz="0" w:space="0" w:color="auto"/>
                            <w:left w:val="none" w:sz="0" w:space="0" w:color="auto"/>
                            <w:bottom w:val="none" w:sz="0" w:space="0" w:color="auto"/>
                            <w:right w:val="none" w:sz="0" w:space="0" w:color="auto"/>
                          </w:divBdr>
                        </w:div>
                        <w:div w:id="5825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143">
                  <w:marLeft w:val="0"/>
                  <w:marRight w:val="0"/>
                  <w:marTop w:val="0"/>
                  <w:marBottom w:val="0"/>
                  <w:divBdr>
                    <w:top w:val="none" w:sz="0" w:space="0" w:color="auto"/>
                    <w:left w:val="none" w:sz="0" w:space="0" w:color="auto"/>
                    <w:bottom w:val="none" w:sz="0" w:space="0" w:color="auto"/>
                    <w:right w:val="none" w:sz="0" w:space="0" w:color="auto"/>
                  </w:divBdr>
                  <w:divsChild>
                    <w:div w:id="17375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2121">
          <w:marLeft w:val="0"/>
          <w:marRight w:val="0"/>
          <w:marTop w:val="0"/>
          <w:marBottom w:val="150"/>
          <w:divBdr>
            <w:top w:val="none" w:sz="0" w:space="0" w:color="auto"/>
            <w:left w:val="none" w:sz="0" w:space="0" w:color="auto"/>
            <w:bottom w:val="none" w:sz="0" w:space="0" w:color="auto"/>
            <w:right w:val="none" w:sz="0" w:space="0" w:color="auto"/>
          </w:divBdr>
          <w:divsChild>
            <w:div w:id="237643264">
              <w:marLeft w:val="0"/>
              <w:marRight w:val="0"/>
              <w:marTop w:val="0"/>
              <w:marBottom w:val="0"/>
              <w:divBdr>
                <w:top w:val="none" w:sz="0" w:space="0" w:color="auto"/>
                <w:left w:val="none" w:sz="0" w:space="0" w:color="auto"/>
                <w:bottom w:val="none" w:sz="0" w:space="0" w:color="auto"/>
                <w:right w:val="none" w:sz="0" w:space="0" w:color="auto"/>
              </w:divBdr>
              <w:divsChild>
                <w:div w:id="1640648870">
                  <w:marLeft w:val="0"/>
                  <w:marRight w:val="0"/>
                  <w:marTop w:val="0"/>
                  <w:marBottom w:val="0"/>
                  <w:divBdr>
                    <w:top w:val="none" w:sz="0" w:space="0" w:color="auto"/>
                    <w:left w:val="none" w:sz="0" w:space="0" w:color="auto"/>
                    <w:bottom w:val="none" w:sz="0" w:space="0" w:color="auto"/>
                    <w:right w:val="none" w:sz="0" w:space="0" w:color="auto"/>
                  </w:divBdr>
                  <w:divsChild>
                    <w:div w:id="1384910221">
                      <w:marLeft w:val="0"/>
                      <w:marRight w:val="0"/>
                      <w:marTop w:val="0"/>
                      <w:marBottom w:val="0"/>
                      <w:divBdr>
                        <w:top w:val="none" w:sz="0" w:space="0" w:color="auto"/>
                        <w:left w:val="none" w:sz="0" w:space="0" w:color="auto"/>
                        <w:bottom w:val="none" w:sz="0" w:space="0" w:color="auto"/>
                        <w:right w:val="none" w:sz="0" w:space="0" w:color="auto"/>
                      </w:divBdr>
                      <w:divsChild>
                        <w:div w:id="1267466495">
                          <w:marLeft w:val="0"/>
                          <w:marRight w:val="0"/>
                          <w:marTop w:val="0"/>
                          <w:marBottom w:val="0"/>
                          <w:divBdr>
                            <w:top w:val="none" w:sz="0" w:space="0" w:color="auto"/>
                            <w:left w:val="none" w:sz="0" w:space="0" w:color="auto"/>
                            <w:bottom w:val="none" w:sz="0" w:space="0" w:color="auto"/>
                            <w:right w:val="none" w:sz="0" w:space="0" w:color="auto"/>
                          </w:divBdr>
                        </w:div>
                        <w:div w:id="1085806057">
                          <w:marLeft w:val="0"/>
                          <w:marRight w:val="0"/>
                          <w:marTop w:val="0"/>
                          <w:marBottom w:val="0"/>
                          <w:divBdr>
                            <w:top w:val="none" w:sz="0" w:space="0" w:color="auto"/>
                            <w:left w:val="none" w:sz="0" w:space="0" w:color="auto"/>
                            <w:bottom w:val="none" w:sz="0" w:space="0" w:color="auto"/>
                            <w:right w:val="none" w:sz="0" w:space="0" w:color="auto"/>
                          </w:divBdr>
                        </w:div>
                        <w:div w:id="270283619">
                          <w:marLeft w:val="0"/>
                          <w:marRight w:val="0"/>
                          <w:marTop w:val="0"/>
                          <w:marBottom w:val="0"/>
                          <w:divBdr>
                            <w:top w:val="none" w:sz="0" w:space="0" w:color="auto"/>
                            <w:left w:val="none" w:sz="0" w:space="0" w:color="auto"/>
                            <w:bottom w:val="none" w:sz="0" w:space="0" w:color="auto"/>
                            <w:right w:val="none" w:sz="0" w:space="0" w:color="auto"/>
                          </w:divBdr>
                        </w:div>
                        <w:div w:id="1898011949">
                          <w:marLeft w:val="0"/>
                          <w:marRight w:val="0"/>
                          <w:marTop w:val="0"/>
                          <w:marBottom w:val="0"/>
                          <w:divBdr>
                            <w:top w:val="none" w:sz="0" w:space="0" w:color="auto"/>
                            <w:left w:val="none" w:sz="0" w:space="0" w:color="auto"/>
                            <w:bottom w:val="none" w:sz="0" w:space="0" w:color="auto"/>
                            <w:right w:val="none" w:sz="0" w:space="0" w:color="auto"/>
                          </w:divBdr>
                        </w:div>
                        <w:div w:id="430400702">
                          <w:marLeft w:val="0"/>
                          <w:marRight w:val="0"/>
                          <w:marTop w:val="0"/>
                          <w:marBottom w:val="0"/>
                          <w:divBdr>
                            <w:top w:val="none" w:sz="0" w:space="0" w:color="auto"/>
                            <w:left w:val="none" w:sz="0" w:space="0" w:color="auto"/>
                            <w:bottom w:val="none" w:sz="0" w:space="0" w:color="auto"/>
                            <w:right w:val="none" w:sz="0" w:space="0" w:color="auto"/>
                          </w:divBdr>
                        </w:div>
                        <w:div w:id="1775441808">
                          <w:marLeft w:val="0"/>
                          <w:marRight w:val="0"/>
                          <w:marTop w:val="0"/>
                          <w:marBottom w:val="0"/>
                          <w:divBdr>
                            <w:top w:val="none" w:sz="0" w:space="0" w:color="auto"/>
                            <w:left w:val="none" w:sz="0" w:space="0" w:color="auto"/>
                            <w:bottom w:val="none" w:sz="0" w:space="0" w:color="auto"/>
                            <w:right w:val="none" w:sz="0" w:space="0" w:color="auto"/>
                          </w:divBdr>
                        </w:div>
                        <w:div w:id="2037384523">
                          <w:marLeft w:val="0"/>
                          <w:marRight w:val="0"/>
                          <w:marTop w:val="0"/>
                          <w:marBottom w:val="0"/>
                          <w:divBdr>
                            <w:top w:val="none" w:sz="0" w:space="0" w:color="auto"/>
                            <w:left w:val="none" w:sz="0" w:space="0" w:color="auto"/>
                            <w:bottom w:val="none" w:sz="0" w:space="0" w:color="auto"/>
                            <w:right w:val="none" w:sz="0" w:space="0" w:color="auto"/>
                          </w:divBdr>
                        </w:div>
                        <w:div w:id="5937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43622">
      <w:bodyDiv w:val="1"/>
      <w:marLeft w:val="0"/>
      <w:marRight w:val="0"/>
      <w:marTop w:val="0"/>
      <w:marBottom w:val="0"/>
      <w:divBdr>
        <w:top w:val="none" w:sz="0" w:space="0" w:color="auto"/>
        <w:left w:val="none" w:sz="0" w:space="0" w:color="auto"/>
        <w:bottom w:val="none" w:sz="0" w:space="0" w:color="auto"/>
        <w:right w:val="none" w:sz="0" w:space="0" w:color="auto"/>
      </w:divBdr>
    </w:div>
    <w:div w:id="415708887">
      <w:bodyDiv w:val="1"/>
      <w:marLeft w:val="0"/>
      <w:marRight w:val="0"/>
      <w:marTop w:val="0"/>
      <w:marBottom w:val="0"/>
      <w:divBdr>
        <w:top w:val="none" w:sz="0" w:space="0" w:color="auto"/>
        <w:left w:val="none" w:sz="0" w:space="0" w:color="auto"/>
        <w:bottom w:val="none" w:sz="0" w:space="0" w:color="auto"/>
        <w:right w:val="none" w:sz="0" w:space="0" w:color="auto"/>
      </w:divBdr>
    </w:div>
    <w:div w:id="505170426">
      <w:bodyDiv w:val="1"/>
      <w:marLeft w:val="0"/>
      <w:marRight w:val="0"/>
      <w:marTop w:val="0"/>
      <w:marBottom w:val="0"/>
      <w:divBdr>
        <w:top w:val="none" w:sz="0" w:space="0" w:color="auto"/>
        <w:left w:val="none" w:sz="0" w:space="0" w:color="auto"/>
        <w:bottom w:val="none" w:sz="0" w:space="0" w:color="auto"/>
        <w:right w:val="none" w:sz="0" w:space="0" w:color="auto"/>
      </w:divBdr>
      <w:divsChild>
        <w:div w:id="654646098">
          <w:marLeft w:val="547"/>
          <w:marRight w:val="0"/>
          <w:marTop w:val="120"/>
          <w:marBottom w:val="0"/>
          <w:divBdr>
            <w:top w:val="none" w:sz="0" w:space="0" w:color="auto"/>
            <w:left w:val="none" w:sz="0" w:space="0" w:color="auto"/>
            <w:bottom w:val="none" w:sz="0" w:space="0" w:color="auto"/>
            <w:right w:val="none" w:sz="0" w:space="0" w:color="auto"/>
          </w:divBdr>
        </w:div>
        <w:div w:id="1925844463">
          <w:marLeft w:val="547"/>
          <w:marRight w:val="0"/>
          <w:marTop w:val="120"/>
          <w:marBottom w:val="0"/>
          <w:divBdr>
            <w:top w:val="none" w:sz="0" w:space="0" w:color="auto"/>
            <w:left w:val="none" w:sz="0" w:space="0" w:color="auto"/>
            <w:bottom w:val="none" w:sz="0" w:space="0" w:color="auto"/>
            <w:right w:val="none" w:sz="0" w:space="0" w:color="auto"/>
          </w:divBdr>
        </w:div>
      </w:divsChild>
    </w:div>
    <w:div w:id="770129828">
      <w:bodyDiv w:val="1"/>
      <w:marLeft w:val="0"/>
      <w:marRight w:val="0"/>
      <w:marTop w:val="0"/>
      <w:marBottom w:val="0"/>
      <w:divBdr>
        <w:top w:val="none" w:sz="0" w:space="0" w:color="auto"/>
        <w:left w:val="none" w:sz="0" w:space="0" w:color="auto"/>
        <w:bottom w:val="none" w:sz="0" w:space="0" w:color="auto"/>
        <w:right w:val="none" w:sz="0" w:space="0" w:color="auto"/>
      </w:divBdr>
    </w:div>
    <w:div w:id="828131586">
      <w:bodyDiv w:val="1"/>
      <w:marLeft w:val="0"/>
      <w:marRight w:val="0"/>
      <w:marTop w:val="0"/>
      <w:marBottom w:val="0"/>
      <w:divBdr>
        <w:top w:val="none" w:sz="0" w:space="0" w:color="auto"/>
        <w:left w:val="none" w:sz="0" w:space="0" w:color="auto"/>
        <w:bottom w:val="none" w:sz="0" w:space="0" w:color="auto"/>
        <w:right w:val="none" w:sz="0" w:space="0" w:color="auto"/>
      </w:divBdr>
      <w:divsChild>
        <w:div w:id="407653476">
          <w:marLeft w:val="547"/>
          <w:marRight w:val="0"/>
          <w:marTop w:val="120"/>
          <w:marBottom w:val="0"/>
          <w:divBdr>
            <w:top w:val="none" w:sz="0" w:space="0" w:color="auto"/>
            <w:left w:val="none" w:sz="0" w:space="0" w:color="auto"/>
            <w:bottom w:val="none" w:sz="0" w:space="0" w:color="auto"/>
            <w:right w:val="none" w:sz="0" w:space="0" w:color="auto"/>
          </w:divBdr>
        </w:div>
        <w:div w:id="2090690109">
          <w:marLeft w:val="547"/>
          <w:marRight w:val="0"/>
          <w:marTop w:val="120"/>
          <w:marBottom w:val="0"/>
          <w:divBdr>
            <w:top w:val="none" w:sz="0" w:space="0" w:color="auto"/>
            <w:left w:val="none" w:sz="0" w:space="0" w:color="auto"/>
            <w:bottom w:val="none" w:sz="0" w:space="0" w:color="auto"/>
            <w:right w:val="none" w:sz="0" w:space="0" w:color="auto"/>
          </w:divBdr>
        </w:div>
        <w:div w:id="1731080196">
          <w:marLeft w:val="547"/>
          <w:marRight w:val="0"/>
          <w:marTop w:val="120"/>
          <w:marBottom w:val="0"/>
          <w:divBdr>
            <w:top w:val="none" w:sz="0" w:space="0" w:color="auto"/>
            <w:left w:val="none" w:sz="0" w:space="0" w:color="auto"/>
            <w:bottom w:val="none" w:sz="0" w:space="0" w:color="auto"/>
            <w:right w:val="none" w:sz="0" w:space="0" w:color="auto"/>
          </w:divBdr>
        </w:div>
      </w:divsChild>
    </w:div>
    <w:div w:id="1517502861">
      <w:bodyDiv w:val="1"/>
      <w:marLeft w:val="0"/>
      <w:marRight w:val="0"/>
      <w:marTop w:val="0"/>
      <w:marBottom w:val="0"/>
      <w:divBdr>
        <w:top w:val="none" w:sz="0" w:space="0" w:color="auto"/>
        <w:left w:val="none" w:sz="0" w:space="0" w:color="auto"/>
        <w:bottom w:val="none" w:sz="0" w:space="0" w:color="auto"/>
        <w:right w:val="none" w:sz="0" w:space="0" w:color="auto"/>
      </w:divBdr>
    </w:div>
    <w:div w:id="183726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Naive_Bayes_classifi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emelajaran_mes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Falia Amalia</dc:creator>
  <cp:keywords/>
  <cp:lastModifiedBy>ENRICO</cp:lastModifiedBy>
  <cp:revision>10</cp:revision>
  <dcterms:created xsi:type="dcterms:W3CDTF">2019-05-05T06:45:00Z</dcterms:created>
  <dcterms:modified xsi:type="dcterms:W3CDTF">2019-05-05T11:21:00Z</dcterms:modified>
</cp:coreProperties>
</file>