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2D6C2A" w:rsidP="00FD4A68">
      <w:pPr>
        <w:pStyle w:val="LabTitle"/>
        <w:rPr>
          <w:rStyle w:val="LabTitleInstVersred"/>
          <w:b/>
          <w:color w:val="auto"/>
        </w:rPr>
      </w:pPr>
      <w:r w:rsidRPr="00FD4A68">
        <w:t xml:space="preserve">Lab </w:t>
      </w:r>
      <w:r w:rsidR="00315FB0">
        <w:t>-</w:t>
      </w:r>
      <w:r w:rsidR="00F81D1D">
        <w:t xml:space="preserve"> Research</w:t>
      </w:r>
      <w:r w:rsidR="00674ED9">
        <w:t>ing</w:t>
      </w:r>
      <w:r w:rsidR="00F81D1D">
        <w:t xml:space="preserve"> IT</w:t>
      </w:r>
      <w:r w:rsidR="002C5DF6">
        <w:t xml:space="preserve"> and </w:t>
      </w:r>
      <w:r w:rsidR="00F81D1D">
        <w:t>Networking Job Opportunities</w:t>
      </w:r>
    </w:p>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4B151D">
        <w:t>Research</w:t>
      </w:r>
      <w:r w:rsidR="002C5DF6">
        <w:t xml:space="preserve"> Job Opportunities</w:t>
      </w:r>
    </w:p>
    <w:p w:rsidR="00554B4E" w:rsidRPr="006E6581" w:rsidRDefault="004B151D" w:rsidP="00193F14">
      <w:pPr>
        <w:pStyle w:val="Bulletlevel1"/>
      </w:pPr>
      <w:r>
        <w:t>Identify the current networking jobs that are in demand</w:t>
      </w:r>
      <w:r w:rsidR="007C2737">
        <w:t>.</w:t>
      </w:r>
    </w:p>
    <w:p w:rsidR="006E6581" w:rsidRPr="006E6581" w:rsidRDefault="003D4506" w:rsidP="006E6581">
      <w:pPr>
        <w:pStyle w:val="Bulletlevel1"/>
      </w:pPr>
      <w:r>
        <w:t xml:space="preserve">Explain </w:t>
      </w:r>
      <w:r w:rsidR="004B151D">
        <w:t>the value of Cisco certifications in the job market</w:t>
      </w:r>
      <w:r w:rsidR="007C2737">
        <w:t>.</w:t>
      </w:r>
    </w:p>
    <w:p w:rsidR="006E6581" w:rsidRPr="004C0909" w:rsidRDefault="004B151D" w:rsidP="006E6581">
      <w:pPr>
        <w:pStyle w:val="BodyTextL25Bold"/>
      </w:pPr>
      <w:r>
        <w:t>Part 2: Reflect</w:t>
      </w:r>
      <w:r w:rsidR="002C5DF6">
        <w:t xml:space="preserve"> on Research</w:t>
      </w:r>
    </w:p>
    <w:p w:rsidR="006E6581" w:rsidRPr="006E6581" w:rsidRDefault="004B151D" w:rsidP="006E6581">
      <w:pPr>
        <w:pStyle w:val="Bulletlevel1"/>
      </w:pPr>
      <w:r>
        <w:t>Identify current hiring trends in IT/networking</w:t>
      </w:r>
      <w:r w:rsidR="007C2737">
        <w:t>.</w:t>
      </w:r>
    </w:p>
    <w:p w:rsidR="004B151D" w:rsidRDefault="004B151D" w:rsidP="006E6581">
      <w:pPr>
        <w:pStyle w:val="Bulletlevel1"/>
      </w:pPr>
      <w:r>
        <w:t xml:space="preserve">Identify future </w:t>
      </w:r>
      <w:r w:rsidR="00840354">
        <w:t xml:space="preserve">networking career </w:t>
      </w:r>
      <w:r>
        <w:t>certifications</w:t>
      </w:r>
      <w:r w:rsidR="00840354">
        <w:t xml:space="preserve"> and skills</w:t>
      </w:r>
      <w:r w:rsidR="007C2737">
        <w:t>.</w:t>
      </w:r>
    </w:p>
    <w:p w:rsidR="006E6581" w:rsidRPr="006E6581" w:rsidRDefault="003551BD" w:rsidP="006E6581">
      <w:pPr>
        <w:pStyle w:val="Bulletlevel1"/>
      </w:pPr>
      <w:r>
        <w:t xml:space="preserve">Identify </w:t>
      </w:r>
      <w:r w:rsidR="00840354">
        <w:t>additional</w:t>
      </w:r>
      <w:r>
        <w:t xml:space="preserve"> networking career paths</w:t>
      </w:r>
      <w:r w:rsidR="007C2737">
        <w:t>.</w:t>
      </w:r>
    </w:p>
    <w:p w:rsidR="00C07FD9" w:rsidRPr="00C07FD9" w:rsidRDefault="009D2C27" w:rsidP="0014219C">
      <w:pPr>
        <w:pStyle w:val="LabSection"/>
      </w:pPr>
      <w:r>
        <w:t xml:space="preserve">Background </w:t>
      </w:r>
      <w:r w:rsidR="00672919">
        <w:t>/ Scenario</w:t>
      </w:r>
    </w:p>
    <w:p w:rsidR="00E85AE8" w:rsidRDefault="00E85AE8" w:rsidP="005E65B5">
      <w:pPr>
        <w:pStyle w:val="BodyTextL25"/>
      </w:pPr>
      <w:r>
        <w:t>Jobs in I</w:t>
      </w:r>
      <w:r w:rsidR="0016526A">
        <w:t>nformation Technology (I</w:t>
      </w:r>
      <w:r>
        <w:t>T</w:t>
      </w:r>
      <w:r w:rsidR="0016526A">
        <w:t>)</w:t>
      </w:r>
      <w:r>
        <w:t xml:space="preserve"> and computer networking continue to grow. Most employers require some form of industry standard certification, degree, or other qualifications from their potential employees</w:t>
      </w:r>
      <w:r w:rsidR="0016526A">
        <w:t>, especially those with limited experience</w:t>
      </w:r>
      <w:r>
        <w:t>. The Cisco CCNA certification is a known and established entry level networking certification that is respected in the industry. There are additional levels and kinds of Cisco certifications that one can attain, and each certification may enhance employment opportunities as well as salary range.</w:t>
      </w:r>
    </w:p>
    <w:p w:rsidR="005E65B5" w:rsidRDefault="0016526A" w:rsidP="005E65B5">
      <w:pPr>
        <w:pStyle w:val="BodyTextL25"/>
      </w:pPr>
      <w:r>
        <w:t>In this lab</w:t>
      </w:r>
      <w:r w:rsidR="00EF198A">
        <w:t>,</w:t>
      </w:r>
      <w:r>
        <w:t xml:space="preserve"> you will d</w:t>
      </w:r>
      <w:r w:rsidR="00E85AE8">
        <w:t xml:space="preserve">o some </w:t>
      </w:r>
      <w:r w:rsidR="00A50A13">
        <w:t xml:space="preserve">targeted </w:t>
      </w:r>
      <w:r w:rsidR="00E85AE8">
        <w:t>job</w:t>
      </w:r>
      <w:r w:rsidR="00A50A13">
        <w:t xml:space="preserve"> searching</w:t>
      </w:r>
      <w:r w:rsidR="00E85AE8">
        <w:t xml:space="preserve"> on the web</w:t>
      </w:r>
      <w:r w:rsidR="00A50A13">
        <w:t>,</w:t>
      </w:r>
      <w:r w:rsidR="00E85AE8">
        <w:t xml:space="preserve"> to find w</w:t>
      </w:r>
      <w:r w:rsidR="00A50A13">
        <w:t>hat types of IT and computer networking</w:t>
      </w:r>
      <w:r w:rsidR="00E85AE8">
        <w:t xml:space="preserve"> jobs are available</w:t>
      </w:r>
      <w:r w:rsidR="00A50A13">
        <w:t>;</w:t>
      </w:r>
      <w:r w:rsidR="00E85AE8">
        <w:t xml:space="preserve"> </w:t>
      </w:r>
      <w:r w:rsidR="00A50A13">
        <w:t>w</w:t>
      </w:r>
      <w:r w:rsidR="00E85AE8">
        <w:t>hat kinds of skills and certifications you will need</w:t>
      </w:r>
      <w:r w:rsidR="00A50A13">
        <w:t>; and</w:t>
      </w:r>
      <w:r w:rsidR="00E85AE8">
        <w:t xml:space="preserve"> the salary ranges </w:t>
      </w:r>
      <w:r w:rsidR="00A50A13">
        <w:t>associated with</w:t>
      </w:r>
      <w:r w:rsidR="00E85AE8">
        <w:t xml:space="preserve"> </w:t>
      </w:r>
      <w:r w:rsidR="00A50A13">
        <w:t>the various job titles</w:t>
      </w:r>
      <w:r w:rsidR="00016DA8">
        <w:t>.</w:t>
      </w:r>
    </w:p>
    <w:p w:rsidR="007D2AFE" w:rsidRDefault="007D2AFE" w:rsidP="0014219C">
      <w:pPr>
        <w:pStyle w:val="LabSection"/>
      </w:pPr>
      <w:r>
        <w:t>Required R</w:t>
      </w:r>
      <w:r w:rsidR="006E6581">
        <w:t>esources</w:t>
      </w:r>
    </w:p>
    <w:p w:rsidR="003A6CFB" w:rsidRPr="00F75533" w:rsidRDefault="003A6CFB" w:rsidP="00EA4FA0">
      <w:pPr>
        <w:pStyle w:val="Bulletlevel1"/>
      </w:pPr>
      <w:r>
        <w:t>Device with Internet access</w:t>
      </w:r>
    </w:p>
    <w:p w:rsidR="00112AC5" w:rsidRPr="004C0909" w:rsidRDefault="002C5DF6" w:rsidP="00CA73D5">
      <w:pPr>
        <w:pStyle w:val="PartHead"/>
      </w:pPr>
      <w:r>
        <w:t>Research Job Opportunities</w:t>
      </w:r>
    </w:p>
    <w:p w:rsidR="00112AC5" w:rsidRDefault="00F02CCB" w:rsidP="00580E73">
      <w:pPr>
        <w:pStyle w:val="BodyTextL25"/>
      </w:pPr>
      <w:r>
        <w:t>In Part 1</w:t>
      </w:r>
      <w:r w:rsidR="00112AC5">
        <w:t xml:space="preserve">, </w:t>
      </w:r>
      <w:r w:rsidR="00945A57">
        <w:t>you will use a web browser to visit the popular job listing web sites monster.com and salary.com</w:t>
      </w:r>
      <w:r w:rsidR="00112AC5">
        <w:t>.</w:t>
      </w:r>
    </w:p>
    <w:p w:rsidR="00112AC5" w:rsidRDefault="006B475D" w:rsidP="00787CC1">
      <w:pPr>
        <w:pStyle w:val="StepHead"/>
      </w:pPr>
      <w:r>
        <w:t>Open a web browser and go to a job listing website</w:t>
      </w:r>
      <w:r w:rsidR="00A807C1">
        <w:t>.</w:t>
      </w:r>
    </w:p>
    <w:p w:rsidR="00112AC5" w:rsidRDefault="006B475D" w:rsidP="00EB6C33">
      <w:pPr>
        <w:pStyle w:val="BodyTextL25"/>
      </w:pPr>
      <w:r>
        <w:t xml:space="preserve">In the URL address bar type in </w:t>
      </w:r>
      <w:hyperlink r:id="rId9" w:history="1">
        <w:r w:rsidRPr="00BF254E">
          <w:rPr>
            <w:rStyle w:val="Hyperlink"/>
          </w:rPr>
          <w:t>http://monster.com</w:t>
        </w:r>
      </w:hyperlink>
      <w:r>
        <w:t xml:space="preserve"> </w:t>
      </w:r>
      <w:r w:rsidR="007C2737">
        <w:t xml:space="preserve">and press </w:t>
      </w:r>
      <w:r w:rsidR="007C2737" w:rsidRPr="00CC283C">
        <w:t>Enter</w:t>
      </w:r>
      <w:r w:rsidR="007C2737">
        <w:t>.</w:t>
      </w:r>
    </w:p>
    <w:p w:rsidR="002741AF" w:rsidRDefault="002741AF" w:rsidP="00EB6C33">
      <w:pPr>
        <w:pStyle w:val="BodyTextL25"/>
      </w:pPr>
      <w:r w:rsidRPr="002741AF">
        <w:rPr>
          <w:b/>
        </w:rPr>
        <w:t>Note</w:t>
      </w:r>
      <w:r>
        <w:t>: For job listings outside of the US, use the following link to search for your country:</w:t>
      </w:r>
    </w:p>
    <w:p w:rsidR="002741AF" w:rsidRDefault="00F2424A" w:rsidP="00EB6C33">
      <w:pPr>
        <w:pStyle w:val="BodyTextL25"/>
      </w:pPr>
      <w:hyperlink r:id="rId10" w:history="1">
        <w:r w:rsidR="002741AF" w:rsidRPr="002741AF">
          <w:rPr>
            <w:rStyle w:val="Hyperlink"/>
          </w:rPr>
          <w:t>http://www.monster.com/geo/siteselection/</w:t>
        </w:r>
      </w:hyperlink>
    </w:p>
    <w:p w:rsidR="00112AC5" w:rsidRDefault="00267349" w:rsidP="00267349">
      <w:pPr>
        <w:pStyle w:val="StepHead"/>
      </w:pPr>
      <w:r>
        <w:lastRenderedPageBreak/>
        <w:t>S</w:t>
      </w:r>
      <w:r w:rsidR="006B475D">
        <w:t>earch for networking related jobs</w:t>
      </w:r>
      <w:r w:rsidR="00112AC5">
        <w:t>.</w:t>
      </w:r>
    </w:p>
    <w:p w:rsidR="00EA4FA0" w:rsidRDefault="00EA4FA0" w:rsidP="00EA4FA0">
      <w:pPr>
        <w:pStyle w:val="SubStepAlpha"/>
      </w:pPr>
      <w:r>
        <w:t xml:space="preserve">Type the word </w:t>
      </w:r>
      <w:r w:rsidRPr="00814327">
        <w:rPr>
          <w:i/>
        </w:rPr>
        <w:t>Network</w:t>
      </w:r>
      <w:r>
        <w:t xml:space="preserve"> in the Job title</w:t>
      </w:r>
      <w:r w:rsidR="002B0C38">
        <w:t xml:space="preserve"> box</w:t>
      </w:r>
      <w:r>
        <w:t xml:space="preserve">. Notice that the website offers context sensitive suggestions based on the keywords provided. Either click on, or finish typing the words, </w:t>
      </w:r>
      <w:r w:rsidRPr="00814327">
        <w:rPr>
          <w:i/>
        </w:rPr>
        <w:t>Network Administrator</w:t>
      </w:r>
      <w:r>
        <w:t xml:space="preserve"> and click the </w:t>
      </w:r>
      <w:r>
        <w:rPr>
          <w:b/>
        </w:rPr>
        <w:t>SEARCH</w:t>
      </w:r>
      <w:r>
        <w:t xml:space="preserve"> button (see image below).</w:t>
      </w:r>
    </w:p>
    <w:p w:rsidR="00726F9C" w:rsidRDefault="000D5338" w:rsidP="00B6034B">
      <w:pPr>
        <w:pStyle w:val="Visual"/>
      </w:pPr>
      <w:r>
        <w:rPr>
          <w:noProof/>
        </w:rPr>
        <w:drawing>
          <wp:inline distT="0" distB="0" distL="0" distR="0">
            <wp:extent cx="5486400" cy="2295525"/>
            <wp:effectExtent l="19050" t="0" r="0" b="0"/>
            <wp:docPr id="7" name="Picture 1" descr="searc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1"/>
                    <pic:cNvPicPr>
                      <a:picLocks noChangeAspect="1" noChangeArrowheads="1"/>
                    </pic:cNvPicPr>
                  </pic:nvPicPr>
                  <pic:blipFill>
                    <a:blip r:embed="rId11" cstate="print"/>
                    <a:srcRect/>
                    <a:stretch>
                      <a:fillRect/>
                    </a:stretch>
                  </pic:blipFill>
                  <pic:spPr bwMode="auto">
                    <a:xfrm>
                      <a:off x="0" y="0"/>
                      <a:ext cx="5486400" cy="2295525"/>
                    </a:xfrm>
                    <a:prstGeom prst="rect">
                      <a:avLst/>
                    </a:prstGeom>
                    <a:noFill/>
                    <a:ln w="9525">
                      <a:noFill/>
                      <a:miter lim="800000"/>
                      <a:headEnd/>
                      <a:tailEnd/>
                    </a:ln>
                  </pic:spPr>
                </pic:pic>
              </a:graphicData>
            </a:graphic>
          </wp:inline>
        </w:drawing>
      </w:r>
    </w:p>
    <w:p w:rsidR="00016DA8" w:rsidRDefault="00726F9C" w:rsidP="00726F9C">
      <w:pPr>
        <w:pStyle w:val="SubStepAlpha"/>
      </w:pPr>
      <w:r>
        <w:t xml:space="preserve">Notice the </w:t>
      </w:r>
      <w:r w:rsidR="00615174">
        <w:t xml:space="preserve">search </w:t>
      </w:r>
      <w:r>
        <w:t>results:</w:t>
      </w:r>
    </w:p>
    <w:p w:rsidR="0042216E" w:rsidRDefault="000D5338" w:rsidP="00B6034B">
      <w:pPr>
        <w:pStyle w:val="Visual"/>
      </w:pPr>
      <w:r>
        <w:rPr>
          <w:noProof/>
        </w:rPr>
        <w:drawing>
          <wp:inline distT="0" distB="0" distL="0" distR="0">
            <wp:extent cx="5486400" cy="2266950"/>
            <wp:effectExtent l="19050" t="0" r="0" b="0"/>
            <wp:docPr id="1" name="Picture 2" descr="search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ch1b"/>
                    <pic:cNvPicPr>
                      <a:picLocks noChangeAspect="1" noChangeArrowheads="1"/>
                    </pic:cNvPicPr>
                  </pic:nvPicPr>
                  <pic:blipFill>
                    <a:blip r:embed="rId12" cstate="print"/>
                    <a:srcRect/>
                    <a:stretch>
                      <a:fillRect/>
                    </a:stretch>
                  </pic:blipFill>
                  <pic:spPr bwMode="auto">
                    <a:xfrm>
                      <a:off x="0" y="0"/>
                      <a:ext cx="5486400" cy="2266950"/>
                    </a:xfrm>
                    <a:prstGeom prst="rect">
                      <a:avLst/>
                    </a:prstGeom>
                    <a:noFill/>
                    <a:ln w="9525">
                      <a:noFill/>
                      <a:miter lim="800000"/>
                      <a:headEnd/>
                      <a:tailEnd/>
                    </a:ln>
                  </pic:spPr>
                </pic:pic>
              </a:graphicData>
            </a:graphic>
          </wp:inline>
        </w:drawing>
      </w:r>
    </w:p>
    <w:p w:rsidR="00615174" w:rsidRDefault="000D5338" w:rsidP="00B6034B">
      <w:pPr>
        <w:pStyle w:val="Visual"/>
      </w:pPr>
      <w:r>
        <w:rPr>
          <w:noProof/>
        </w:rPr>
        <w:lastRenderedPageBreak/>
        <w:drawing>
          <wp:inline distT="0" distB="0" distL="0" distR="0">
            <wp:extent cx="5305425" cy="4695825"/>
            <wp:effectExtent l="19050" t="0" r="9525" b="0"/>
            <wp:docPr id="3" name="Picture 3" descr="search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arch1c"/>
                    <pic:cNvPicPr>
                      <a:picLocks noChangeAspect="1" noChangeArrowheads="1"/>
                    </pic:cNvPicPr>
                  </pic:nvPicPr>
                  <pic:blipFill>
                    <a:blip r:embed="rId13" cstate="print"/>
                    <a:srcRect/>
                    <a:stretch>
                      <a:fillRect/>
                    </a:stretch>
                  </pic:blipFill>
                  <pic:spPr bwMode="auto">
                    <a:xfrm>
                      <a:off x="0" y="0"/>
                      <a:ext cx="5305425" cy="4695825"/>
                    </a:xfrm>
                    <a:prstGeom prst="rect">
                      <a:avLst/>
                    </a:prstGeom>
                    <a:noFill/>
                    <a:ln w="9525">
                      <a:noFill/>
                      <a:miter lim="800000"/>
                      <a:headEnd/>
                      <a:tailEnd/>
                    </a:ln>
                  </pic:spPr>
                </pic:pic>
              </a:graphicData>
            </a:graphic>
          </wp:inline>
        </w:drawing>
      </w:r>
    </w:p>
    <w:p w:rsidR="00F40EB9" w:rsidRDefault="00615174" w:rsidP="00726F9C">
      <w:pPr>
        <w:pStyle w:val="SubStepAlpha"/>
      </w:pPr>
      <w:r>
        <w:t xml:space="preserve">Now </w:t>
      </w:r>
      <w:r w:rsidR="00F40EB9">
        <w:t xml:space="preserve">focus </w:t>
      </w:r>
      <w:r>
        <w:t>your search by adding terms to the keywords field box.</w:t>
      </w:r>
      <w:r w:rsidR="00672893">
        <w:t xml:space="preserve"> Try terms like Cisco CCNA, CCNP, CCNA Security, CCNA Voice, etc.</w:t>
      </w:r>
    </w:p>
    <w:p w:rsidR="00672893" w:rsidRDefault="00672893" w:rsidP="00726F9C">
      <w:pPr>
        <w:pStyle w:val="SubStepAlpha"/>
      </w:pPr>
      <w:r>
        <w:t xml:space="preserve">Now try refining your search by adding in different geographical locations. Did you find jobs in </w:t>
      </w:r>
      <w:r w:rsidR="00F07536">
        <w:t>the locations you entered</w:t>
      </w:r>
      <w:r>
        <w:t>?</w:t>
      </w:r>
    </w:p>
    <w:p w:rsidR="00674ED9" w:rsidRDefault="00674ED9" w:rsidP="00674ED9">
      <w:pPr>
        <w:pStyle w:val="BodyTextL50"/>
      </w:pPr>
      <w:r>
        <w:t>____________________________________________________________________________________</w:t>
      </w:r>
    </w:p>
    <w:p w:rsidR="00016DA8" w:rsidRDefault="00672893" w:rsidP="00B6034B">
      <w:pPr>
        <w:pStyle w:val="SubStepAlpha"/>
      </w:pPr>
      <w:r>
        <w:t xml:space="preserve">Try searching a different website. Go to </w:t>
      </w:r>
      <w:hyperlink r:id="rId14" w:history="1">
        <w:r w:rsidR="00AD49A7" w:rsidRPr="00BF254E">
          <w:rPr>
            <w:rStyle w:val="Hyperlink"/>
          </w:rPr>
          <w:t>http://salary.com</w:t>
        </w:r>
      </w:hyperlink>
      <w:r w:rsidR="00AD49A7">
        <w:t xml:space="preserve"> and click the </w:t>
      </w:r>
      <w:r w:rsidR="00AD49A7" w:rsidRPr="007C2737">
        <w:rPr>
          <w:b/>
        </w:rPr>
        <w:t>Job Search</w:t>
      </w:r>
      <w:r w:rsidR="00AD49A7">
        <w:t xml:space="preserve"> menu bar button.</w:t>
      </w:r>
    </w:p>
    <w:p w:rsidR="00A5246F" w:rsidRDefault="00A5246F" w:rsidP="00A5246F">
      <w:pPr>
        <w:pStyle w:val="BodyTextL50"/>
      </w:pPr>
      <w:r w:rsidRPr="00A5246F">
        <w:rPr>
          <w:b/>
        </w:rPr>
        <w:t>Note</w:t>
      </w:r>
      <w:r>
        <w:t>: For salary listings outside of the US, use the following link to search for your country:</w:t>
      </w:r>
    </w:p>
    <w:p w:rsidR="00A5246F" w:rsidRDefault="00F2424A" w:rsidP="00A5246F">
      <w:pPr>
        <w:pStyle w:val="BodyTextL50"/>
      </w:pPr>
      <w:hyperlink r:id="rId15" w:history="1">
        <w:r w:rsidR="00A5246F" w:rsidRPr="00A5246F">
          <w:rPr>
            <w:rStyle w:val="Hyperlink"/>
          </w:rPr>
          <w:t>http://www.payscale.com/rccountries.aspx</w:t>
        </w:r>
      </w:hyperlink>
    </w:p>
    <w:p w:rsidR="00AD49A7" w:rsidRDefault="000D5338" w:rsidP="00B6034B">
      <w:pPr>
        <w:pStyle w:val="Visual"/>
      </w:pPr>
      <w:r>
        <w:rPr>
          <w:noProof/>
        </w:rPr>
        <w:lastRenderedPageBreak/>
        <w:drawing>
          <wp:inline distT="0" distB="0" distL="0" distR="0">
            <wp:extent cx="5476875" cy="2724150"/>
            <wp:effectExtent l="19050" t="0" r="9525" b="0"/>
            <wp:docPr id="4" name="Picture 4" descr="searc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arch2"/>
                    <pic:cNvPicPr>
                      <a:picLocks noChangeAspect="1" noChangeArrowheads="1"/>
                    </pic:cNvPicPr>
                  </pic:nvPicPr>
                  <pic:blipFill>
                    <a:blip r:embed="rId16" cstate="print"/>
                    <a:srcRect/>
                    <a:stretch>
                      <a:fillRect/>
                    </a:stretch>
                  </pic:blipFill>
                  <pic:spPr bwMode="auto">
                    <a:xfrm>
                      <a:off x="0" y="0"/>
                      <a:ext cx="5476875" cy="2724150"/>
                    </a:xfrm>
                    <a:prstGeom prst="rect">
                      <a:avLst/>
                    </a:prstGeom>
                    <a:noFill/>
                    <a:ln w="9525">
                      <a:noFill/>
                      <a:miter lim="800000"/>
                      <a:headEnd/>
                      <a:tailEnd/>
                    </a:ln>
                  </pic:spPr>
                </pic:pic>
              </a:graphicData>
            </a:graphic>
          </wp:inline>
        </w:drawing>
      </w:r>
    </w:p>
    <w:p w:rsidR="0042216E" w:rsidRDefault="007B56DB" w:rsidP="00AD49A7">
      <w:pPr>
        <w:pStyle w:val="SubStepAlpha"/>
      </w:pPr>
      <w:r>
        <w:t xml:space="preserve">Now add a search term like </w:t>
      </w:r>
      <w:r w:rsidRPr="004F62B9">
        <w:rPr>
          <w:i/>
        </w:rPr>
        <w:t>Information Technology</w:t>
      </w:r>
      <w:r w:rsidR="004F62B9">
        <w:t xml:space="preserve"> to the job title field box and click </w:t>
      </w:r>
      <w:r w:rsidR="00A37485">
        <w:rPr>
          <w:b/>
        </w:rPr>
        <w:t>S</w:t>
      </w:r>
      <w:r w:rsidR="004F62B9" w:rsidRPr="00A37485">
        <w:rPr>
          <w:b/>
        </w:rPr>
        <w:t>ubmit</w:t>
      </w:r>
      <w:r w:rsidR="004F62B9">
        <w:t>.</w:t>
      </w:r>
    </w:p>
    <w:p w:rsidR="004F62B9" w:rsidRDefault="000D5338" w:rsidP="00B6034B">
      <w:pPr>
        <w:pStyle w:val="Visual"/>
      </w:pPr>
      <w:r>
        <w:rPr>
          <w:noProof/>
        </w:rPr>
        <w:drawing>
          <wp:inline distT="0" distB="0" distL="0" distR="0">
            <wp:extent cx="5476875" cy="3448050"/>
            <wp:effectExtent l="19050" t="0" r="9525" b="0"/>
            <wp:docPr id="5" name="Picture 5" descr="search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arch2b"/>
                    <pic:cNvPicPr>
                      <a:picLocks noChangeAspect="1" noChangeArrowheads="1"/>
                    </pic:cNvPicPr>
                  </pic:nvPicPr>
                  <pic:blipFill>
                    <a:blip r:embed="rId17" cstate="print"/>
                    <a:srcRect/>
                    <a:stretch>
                      <a:fillRect/>
                    </a:stretch>
                  </pic:blipFill>
                  <pic:spPr bwMode="auto">
                    <a:xfrm>
                      <a:off x="0" y="0"/>
                      <a:ext cx="5476875" cy="3448050"/>
                    </a:xfrm>
                    <a:prstGeom prst="rect">
                      <a:avLst/>
                    </a:prstGeom>
                    <a:noFill/>
                    <a:ln w="9525">
                      <a:noFill/>
                      <a:miter lim="800000"/>
                      <a:headEnd/>
                      <a:tailEnd/>
                    </a:ln>
                  </pic:spPr>
                </pic:pic>
              </a:graphicData>
            </a:graphic>
          </wp:inline>
        </w:drawing>
      </w:r>
    </w:p>
    <w:p w:rsidR="0042216E" w:rsidRDefault="00F07536" w:rsidP="00AD49A7">
      <w:pPr>
        <w:pStyle w:val="SubStepAlpha"/>
      </w:pPr>
      <w:r>
        <w:lastRenderedPageBreak/>
        <w:t>In the</w:t>
      </w:r>
      <w:r w:rsidR="004F62B9">
        <w:t xml:space="preserve"> image below, </w:t>
      </w:r>
      <w:r>
        <w:t xml:space="preserve">note </w:t>
      </w:r>
      <w:r w:rsidR="004F62B9">
        <w:t>the large number of matching search results</w:t>
      </w:r>
      <w:r>
        <w:t>. There are also easy</w:t>
      </w:r>
      <w:r w:rsidR="004F62B9">
        <w:t xml:space="preserve"> to use tools</w:t>
      </w:r>
      <w:r>
        <w:t xml:space="preserve"> for refining your search,</w:t>
      </w:r>
      <w:r w:rsidR="004F62B9">
        <w:t xml:space="preserve"> in the column to the left.</w:t>
      </w:r>
    </w:p>
    <w:p w:rsidR="004F62B9" w:rsidRDefault="000D5338" w:rsidP="00B6034B">
      <w:pPr>
        <w:pStyle w:val="Visual"/>
      </w:pPr>
      <w:r>
        <w:rPr>
          <w:noProof/>
        </w:rPr>
        <w:drawing>
          <wp:inline distT="0" distB="0" distL="0" distR="0">
            <wp:extent cx="5495925" cy="4181475"/>
            <wp:effectExtent l="19050" t="0" r="9525" b="0"/>
            <wp:docPr id="6" name="Picture 6" descr="search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arch2c"/>
                    <pic:cNvPicPr>
                      <a:picLocks noChangeAspect="1" noChangeArrowheads="1"/>
                    </pic:cNvPicPr>
                  </pic:nvPicPr>
                  <pic:blipFill>
                    <a:blip r:embed="rId18" cstate="print"/>
                    <a:srcRect/>
                    <a:stretch>
                      <a:fillRect/>
                    </a:stretch>
                  </pic:blipFill>
                  <pic:spPr bwMode="auto">
                    <a:xfrm>
                      <a:off x="0" y="0"/>
                      <a:ext cx="5495925" cy="4181475"/>
                    </a:xfrm>
                    <a:prstGeom prst="rect">
                      <a:avLst/>
                    </a:prstGeom>
                    <a:noFill/>
                    <a:ln w="9525">
                      <a:noFill/>
                      <a:miter lim="800000"/>
                      <a:headEnd/>
                      <a:tailEnd/>
                    </a:ln>
                  </pic:spPr>
                </pic:pic>
              </a:graphicData>
            </a:graphic>
          </wp:inline>
        </w:drawing>
      </w:r>
    </w:p>
    <w:p w:rsidR="00E87D18" w:rsidRPr="00E87D18" w:rsidRDefault="004F62B9" w:rsidP="00430648">
      <w:pPr>
        <w:pStyle w:val="SubStepAlpha"/>
        <w:rPr>
          <w:rStyle w:val="AnswerGray"/>
        </w:rPr>
      </w:pPr>
      <w:r>
        <w:t>Spend some time searching for jobs and looking through the search results. Take note of what skills are required</w:t>
      </w:r>
      <w:r w:rsidR="00430648">
        <w:t xml:space="preserve"> for different job</w:t>
      </w:r>
      <w:r w:rsidR="00393B2F">
        <w:t xml:space="preserve"> titles and</w:t>
      </w:r>
      <w:r>
        <w:t xml:space="preserve"> </w:t>
      </w:r>
      <w:r w:rsidR="00F07536">
        <w:t xml:space="preserve">the range of </w:t>
      </w:r>
      <w:r w:rsidR="00393B2F">
        <w:t>starting salaries</w:t>
      </w:r>
      <w:r w:rsidR="00F40EB9">
        <w:t>.</w:t>
      </w:r>
    </w:p>
    <w:p w:rsidR="00A60146" w:rsidRPr="00A60146" w:rsidRDefault="002C5DF6" w:rsidP="00A60146">
      <w:pPr>
        <w:pStyle w:val="PartHead"/>
      </w:pPr>
      <w:r>
        <w:t>Reflect on Research</w:t>
      </w:r>
    </w:p>
    <w:p w:rsidR="00C07FD9" w:rsidRPr="00C07FD9" w:rsidRDefault="00F02CCB" w:rsidP="000F7FD5">
      <w:pPr>
        <w:pStyle w:val="BodyTextL25"/>
      </w:pPr>
      <w:r>
        <w:t>In Part 2</w:t>
      </w:r>
      <w:r w:rsidR="00112AC5">
        <w:t xml:space="preserve">, </w:t>
      </w:r>
      <w:r w:rsidR="00E66E43">
        <w:t>you answer questions based on your research findings.</w:t>
      </w:r>
    </w:p>
    <w:p w:rsidR="005F7730" w:rsidRDefault="00430648" w:rsidP="00726F9C">
      <w:pPr>
        <w:pStyle w:val="SubStepAlpha"/>
      </w:pPr>
      <w:r>
        <w:t>What job titles did you search for?</w:t>
      </w:r>
    </w:p>
    <w:p w:rsidR="005F7730" w:rsidRDefault="00430648" w:rsidP="005F7730">
      <w:pPr>
        <w:pStyle w:val="BodyTextL50"/>
      </w:pPr>
      <w:r>
        <w:t>____________________________________________________________________________________</w:t>
      </w:r>
    </w:p>
    <w:p w:rsidR="00C07FD9" w:rsidRDefault="00430648" w:rsidP="005F7730">
      <w:pPr>
        <w:pStyle w:val="BodyTextL50"/>
      </w:pPr>
      <w:r>
        <w:t>____________________________________________________________________________________</w:t>
      </w:r>
    </w:p>
    <w:p w:rsidR="005F7730" w:rsidRDefault="00430648" w:rsidP="00726F9C">
      <w:pPr>
        <w:pStyle w:val="SubStepAlpha"/>
      </w:pPr>
      <w:r>
        <w:t>What skills or certifications were required?</w:t>
      </w:r>
    </w:p>
    <w:p w:rsidR="005F7730" w:rsidRDefault="00430648" w:rsidP="005F7730">
      <w:pPr>
        <w:pStyle w:val="BodyTextL50"/>
      </w:pPr>
      <w:r>
        <w:t>____________________________________________________________________________________</w:t>
      </w:r>
    </w:p>
    <w:p w:rsidR="00430648" w:rsidRDefault="00430648" w:rsidP="005F7730">
      <w:pPr>
        <w:pStyle w:val="BodyTextL50"/>
      </w:pPr>
      <w:r>
        <w:t>____________________________________________________________________________________</w:t>
      </w:r>
    </w:p>
    <w:p w:rsidR="005F7730" w:rsidRDefault="00430648" w:rsidP="00726F9C">
      <w:pPr>
        <w:pStyle w:val="SubStepAlpha"/>
      </w:pPr>
      <w:r>
        <w:t>Did you find any jobs that you previously did not know existed? If so, what were they</w:t>
      </w:r>
      <w:r w:rsidR="005F7730">
        <w:t>?</w:t>
      </w:r>
    </w:p>
    <w:p w:rsidR="005F7730" w:rsidRDefault="00430648" w:rsidP="005F7730">
      <w:pPr>
        <w:pStyle w:val="BodyTextL50"/>
      </w:pPr>
      <w:r>
        <w:t>____________________________________________________________________________________</w:t>
      </w:r>
    </w:p>
    <w:p w:rsidR="00430648" w:rsidRDefault="00430648" w:rsidP="005F7730">
      <w:pPr>
        <w:pStyle w:val="BodyTextL50"/>
      </w:pPr>
      <w:r>
        <w:t>____________________________________________________________________________________</w:t>
      </w:r>
    </w:p>
    <w:p w:rsidR="005F7730" w:rsidRDefault="00430648" w:rsidP="00430648">
      <w:pPr>
        <w:pStyle w:val="SubStepAlpha"/>
      </w:pPr>
      <w:r>
        <w:lastRenderedPageBreak/>
        <w:t>Did you find any jobs that you are interested in? If so, which ones and what skills or certifications do they require?</w:t>
      </w:r>
    </w:p>
    <w:p w:rsidR="005F7730" w:rsidRDefault="00430648" w:rsidP="005F7730">
      <w:pPr>
        <w:pStyle w:val="BodyTextL50"/>
      </w:pPr>
      <w:r>
        <w:t>____________________________________________________________________________________</w:t>
      </w:r>
    </w:p>
    <w:p w:rsidR="005F7730" w:rsidRDefault="005F7730" w:rsidP="005F7730">
      <w:pPr>
        <w:pStyle w:val="BodyTextL50"/>
      </w:pPr>
      <w:r>
        <w:t>_</w:t>
      </w:r>
      <w:r w:rsidR="00430648">
        <w:t>___________________________________________________________________________________</w:t>
      </w:r>
    </w:p>
    <w:p w:rsidR="00D139C8" w:rsidRDefault="00430648" w:rsidP="005F7730">
      <w:pPr>
        <w:pStyle w:val="BodyTextL50"/>
      </w:pPr>
      <w:r>
        <w:t>______________________________________________________</w:t>
      </w:r>
      <w:r w:rsidR="005F7730">
        <w:t>______________________________</w:t>
      </w:r>
    </w:p>
    <w:sectPr w:rsidR="00D139C8" w:rsidSect="008C4307">
      <w:headerReference w:type="default" r:id="rId19"/>
      <w:footerReference w:type="default" r:id="rId20"/>
      <w:headerReference w:type="first" r:id="rId21"/>
      <w:footerReference w:type="first" r:id="rId22"/>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52E1" w:rsidRDefault="004952E1" w:rsidP="0090659A">
      <w:pPr>
        <w:spacing w:after="0" w:line="240" w:lineRule="auto"/>
      </w:pPr>
      <w:r>
        <w:separator/>
      </w:r>
    </w:p>
    <w:p w:rsidR="004952E1" w:rsidRDefault="004952E1"/>
    <w:p w:rsidR="004952E1" w:rsidRDefault="004952E1"/>
    <w:p w:rsidR="004952E1" w:rsidRDefault="004952E1"/>
    <w:p w:rsidR="004952E1" w:rsidRDefault="004952E1"/>
  </w:endnote>
  <w:endnote w:type="continuationSeparator" w:id="0">
    <w:p w:rsidR="004952E1" w:rsidRDefault="004952E1" w:rsidP="0090659A">
      <w:pPr>
        <w:spacing w:after="0" w:line="240" w:lineRule="auto"/>
      </w:pPr>
      <w:r>
        <w:continuationSeparator/>
      </w:r>
    </w:p>
    <w:p w:rsidR="004952E1" w:rsidRDefault="004952E1"/>
    <w:p w:rsidR="004952E1" w:rsidRDefault="004952E1"/>
    <w:p w:rsidR="004952E1" w:rsidRDefault="004952E1"/>
    <w:p w:rsidR="004952E1" w:rsidRDefault="004952E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t>201</w:t>
    </w:r>
    <w:r w:rsidR="008C32DD">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F2424A" w:rsidRPr="0090659A">
      <w:rPr>
        <w:b/>
        <w:szCs w:val="16"/>
      </w:rPr>
      <w:fldChar w:fldCharType="begin"/>
    </w:r>
    <w:r w:rsidRPr="0090659A">
      <w:rPr>
        <w:b/>
        <w:szCs w:val="16"/>
      </w:rPr>
      <w:instrText xml:space="preserve"> PAGE </w:instrText>
    </w:r>
    <w:r w:rsidR="00F2424A" w:rsidRPr="0090659A">
      <w:rPr>
        <w:b/>
        <w:szCs w:val="16"/>
      </w:rPr>
      <w:fldChar w:fldCharType="separate"/>
    </w:r>
    <w:r w:rsidR="00955D87">
      <w:rPr>
        <w:b/>
        <w:noProof/>
        <w:szCs w:val="16"/>
      </w:rPr>
      <w:t>2</w:t>
    </w:r>
    <w:r w:rsidR="00F2424A" w:rsidRPr="0090659A">
      <w:rPr>
        <w:b/>
        <w:szCs w:val="16"/>
      </w:rPr>
      <w:fldChar w:fldCharType="end"/>
    </w:r>
    <w:r w:rsidRPr="0090659A">
      <w:rPr>
        <w:szCs w:val="16"/>
      </w:rPr>
      <w:t xml:space="preserve"> of </w:t>
    </w:r>
    <w:r w:rsidR="00F2424A" w:rsidRPr="0090659A">
      <w:rPr>
        <w:b/>
        <w:szCs w:val="16"/>
      </w:rPr>
      <w:fldChar w:fldCharType="begin"/>
    </w:r>
    <w:r w:rsidRPr="0090659A">
      <w:rPr>
        <w:b/>
        <w:szCs w:val="16"/>
      </w:rPr>
      <w:instrText xml:space="preserve"> NUMPAGES  </w:instrText>
    </w:r>
    <w:r w:rsidR="00F2424A" w:rsidRPr="0090659A">
      <w:rPr>
        <w:b/>
        <w:szCs w:val="16"/>
      </w:rPr>
      <w:fldChar w:fldCharType="separate"/>
    </w:r>
    <w:r w:rsidR="00955D87">
      <w:rPr>
        <w:b/>
        <w:noProof/>
        <w:szCs w:val="16"/>
      </w:rPr>
      <w:t>6</w:t>
    </w:r>
    <w:r w:rsidR="00F2424A"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t>201</w:t>
    </w:r>
    <w:r w:rsidR="00DE5FE0">
      <w:t>3</w:t>
    </w:r>
    <w:r w:rsidRPr="002A244B">
      <w:t xml:space="preserve"> 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00F2424A" w:rsidRPr="0090659A">
      <w:rPr>
        <w:b/>
        <w:szCs w:val="16"/>
      </w:rPr>
      <w:fldChar w:fldCharType="begin"/>
    </w:r>
    <w:r w:rsidRPr="0090659A">
      <w:rPr>
        <w:b/>
        <w:szCs w:val="16"/>
      </w:rPr>
      <w:instrText xml:space="preserve"> PAGE </w:instrText>
    </w:r>
    <w:r w:rsidR="00F2424A" w:rsidRPr="0090659A">
      <w:rPr>
        <w:b/>
        <w:szCs w:val="16"/>
      </w:rPr>
      <w:fldChar w:fldCharType="separate"/>
    </w:r>
    <w:r w:rsidR="00955D87">
      <w:rPr>
        <w:b/>
        <w:noProof/>
        <w:szCs w:val="16"/>
      </w:rPr>
      <w:t>1</w:t>
    </w:r>
    <w:r w:rsidR="00F2424A" w:rsidRPr="0090659A">
      <w:rPr>
        <w:b/>
        <w:szCs w:val="16"/>
      </w:rPr>
      <w:fldChar w:fldCharType="end"/>
    </w:r>
    <w:r w:rsidRPr="0090659A">
      <w:rPr>
        <w:szCs w:val="16"/>
      </w:rPr>
      <w:t xml:space="preserve"> of </w:t>
    </w:r>
    <w:r w:rsidR="00F2424A" w:rsidRPr="0090659A">
      <w:rPr>
        <w:b/>
        <w:szCs w:val="16"/>
      </w:rPr>
      <w:fldChar w:fldCharType="begin"/>
    </w:r>
    <w:r w:rsidRPr="0090659A">
      <w:rPr>
        <w:b/>
        <w:szCs w:val="16"/>
      </w:rPr>
      <w:instrText xml:space="preserve"> NUMPAGES  </w:instrText>
    </w:r>
    <w:r w:rsidR="00F2424A" w:rsidRPr="0090659A">
      <w:rPr>
        <w:b/>
        <w:szCs w:val="16"/>
      </w:rPr>
      <w:fldChar w:fldCharType="separate"/>
    </w:r>
    <w:r w:rsidR="00955D87">
      <w:rPr>
        <w:b/>
        <w:noProof/>
        <w:szCs w:val="16"/>
      </w:rPr>
      <w:t>6</w:t>
    </w:r>
    <w:r w:rsidR="00F2424A"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52E1" w:rsidRDefault="004952E1" w:rsidP="0090659A">
      <w:pPr>
        <w:spacing w:after="0" w:line="240" w:lineRule="auto"/>
      </w:pPr>
      <w:r>
        <w:separator/>
      </w:r>
    </w:p>
    <w:p w:rsidR="004952E1" w:rsidRDefault="004952E1"/>
    <w:p w:rsidR="004952E1" w:rsidRDefault="004952E1"/>
    <w:p w:rsidR="004952E1" w:rsidRDefault="004952E1"/>
    <w:p w:rsidR="004952E1" w:rsidRDefault="004952E1"/>
  </w:footnote>
  <w:footnote w:type="continuationSeparator" w:id="0">
    <w:p w:rsidR="004952E1" w:rsidRDefault="004952E1" w:rsidP="0090659A">
      <w:pPr>
        <w:spacing w:after="0" w:line="240" w:lineRule="auto"/>
      </w:pPr>
      <w:r>
        <w:continuationSeparator/>
      </w:r>
    </w:p>
    <w:p w:rsidR="004952E1" w:rsidRDefault="004952E1"/>
    <w:p w:rsidR="004952E1" w:rsidRDefault="004952E1"/>
    <w:p w:rsidR="004952E1" w:rsidRDefault="004952E1"/>
    <w:p w:rsidR="004952E1" w:rsidRDefault="004952E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2D33F8" w:rsidP="00C52BA6">
    <w:pPr>
      <w:pStyle w:val="PageHead"/>
    </w:pPr>
    <w:r w:rsidRPr="00FD4A68">
      <w:t xml:space="preserve">Lab </w:t>
    </w:r>
    <w:r>
      <w:t>- Researching IT and Networking Job Opportunities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0D5338">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96360"/>
    <w:multiLevelType w:val="multilevel"/>
    <w:tmpl w:val="EEACD6C0"/>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864"/>
        </w:tabs>
        <w:ind w:left="864" w:hanging="864"/>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2"/>
  </w:num>
  <w:num w:numId="2">
    <w:abstractNumId w:val="0"/>
  </w:num>
  <w:num w:numId="3">
    <w:abstractNumId w:val="1"/>
    <w:lvlOverride w:ilvl="0">
      <w:lvl w:ilvl="0">
        <w:start w:val="1"/>
        <w:numFmt w:val="decimal"/>
        <w:lvlText w:val="Part %1:"/>
        <w:lvlJc w:val="left"/>
        <w:pPr>
          <w:tabs>
            <w:tab w:val="num" w:pos="1152"/>
          </w:tabs>
          <w:ind w:left="1152" w:hanging="792"/>
        </w:pPr>
        <w:rPr>
          <w:rFonts w:hint="default"/>
        </w:rPr>
      </w:lvl>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proofState w:spelling="clean" w:grammar="clean"/>
  <w:defaultTabStop w:val="720"/>
  <w:defaultTableStyle w:val="LabTableStyle"/>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4A5BC5"/>
    <w:rsid w:val="00004175"/>
    <w:rsid w:val="000059C9"/>
    <w:rsid w:val="00010F6C"/>
    <w:rsid w:val="00015522"/>
    <w:rsid w:val="000160F7"/>
    <w:rsid w:val="00016D5B"/>
    <w:rsid w:val="00016DA8"/>
    <w:rsid w:val="00016F30"/>
    <w:rsid w:val="0002047C"/>
    <w:rsid w:val="00021B9A"/>
    <w:rsid w:val="000242D6"/>
    <w:rsid w:val="00041AF6"/>
    <w:rsid w:val="00043431"/>
    <w:rsid w:val="00044E62"/>
    <w:rsid w:val="00051738"/>
    <w:rsid w:val="00052548"/>
    <w:rsid w:val="00056C43"/>
    <w:rsid w:val="00060499"/>
    <w:rsid w:val="00060696"/>
    <w:rsid w:val="000769CF"/>
    <w:rsid w:val="000815D8"/>
    <w:rsid w:val="00085CC6"/>
    <w:rsid w:val="00091E8D"/>
    <w:rsid w:val="0009378D"/>
    <w:rsid w:val="00097163"/>
    <w:rsid w:val="000A22C8"/>
    <w:rsid w:val="000B2344"/>
    <w:rsid w:val="000B7DE5"/>
    <w:rsid w:val="000D5338"/>
    <w:rsid w:val="000E270A"/>
    <w:rsid w:val="000E5DC3"/>
    <w:rsid w:val="000E65F0"/>
    <w:rsid w:val="000F072C"/>
    <w:rsid w:val="000F106E"/>
    <w:rsid w:val="000F6743"/>
    <w:rsid w:val="000F7FD5"/>
    <w:rsid w:val="00107B2B"/>
    <w:rsid w:val="00107FC3"/>
    <w:rsid w:val="00112AC5"/>
    <w:rsid w:val="001133DD"/>
    <w:rsid w:val="00120CBE"/>
    <w:rsid w:val="00126E07"/>
    <w:rsid w:val="001366EC"/>
    <w:rsid w:val="0014219C"/>
    <w:rsid w:val="00154E3A"/>
    <w:rsid w:val="00157141"/>
    <w:rsid w:val="00163164"/>
    <w:rsid w:val="0016526A"/>
    <w:rsid w:val="001710C0"/>
    <w:rsid w:val="00172AFB"/>
    <w:rsid w:val="00180FBF"/>
    <w:rsid w:val="00182CF4"/>
    <w:rsid w:val="00186CE1"/>
    <w:rsid w:val="00192F12"/>
    <w:rsid w:val="00193F14"/>
    <w:rsid w:val="00197614"/>
    <w:rsid w:val="001A0312"/>
    <w:rsid w:val="001A2694"/>
    <w:rsid w:val="001A3CC7"/>
    <w:rsid w:val="001A69AC"/>
    <w:rsid w:val="001B67D8"/>
    <w:rsid w:val="001B6F95"/>
    <w:rsid w:val="001C1D9E"/>
    <w:rsid w:val="001C7C3B"/>
    <w:rsid w:val="001D5B6F"/>
    <w:rsid w:val="001E0AB8"/>
    <w:rsid w:val="001E38E0"/>
    <w:rsid w:val="001E4E72"/>
    <w:rsid w:val="001E62B3"/>
    <w:rsid w:val="001F0171"/>
    <w:rsid w:val="001F0D77"/>
    <w:rsid w:val="00201928"/>
    <w:rsid w:val="00203E26"/>
    <w:rsid w:val="0020449C"/>
    <w:rsid w:val="0020647C"/>
    <w:rsid w:val="002113B8"/>
    <w:rsid w:val="0021792C"/>
    <w:rsid w:val="002240AB"/>
    <w:rsid w:val="00225E37"/>
    <w:rsid w:val="00226BBF"/>
    <w:rsid w:val="00230010"/>
    <w:rsid w:val="00242E3A"/>
    <w:rsid w:val="00247530"/>
    <w:rsid w:val="00250B3F"/>
    <w:rsid w:val="0025107F"/>
    <w:rsid w:val="00260CD4"/>
    <w:rsid w:val="002639D8"/>
    <w:rsid w:val="00265F77"/>
    <w:rsid w:val="00266C83"/>
    <w:rsid w:val="00267349"/>
    <w:rsid w:val="002741AF"/>
    <w:rsid w:val="002768DC"/>
    <w:rsid w:val="002A6C56"/>
    <w:rsid w:val="002B0C38"/>
    <w:rsid w:val="002B26B8"/>
    <w:rsid w:val="002C090C"/>
    <w:rsid w:val="002C1243"/>
    <w:rsid w:val="002C1815"/>
    <w:rsid w:val="002C50C6"/>
    <w:rsid w:val="002C5DF6"/>
    <w:rsid w:val="002C6AD6"/>
    <w:rsid w:val="002D33F8"/>
    <w:rsid w:val="002D6C2A"/>
    <w:rsid w:val="002E0F96"/>
    <w:rsid w:val="002F45FF"/>
    <w:rsid w:val="002F6D17"/>
    <w:rsid w:val="00302887"/>
    <w:rsid w:val="00305531"/>
    <w:rsid w:val="003056EB"/>
    <w:rsid w:val="003071FF"/>
    <w:rsid w:val="00310652"/>
    <w:rsid w:val="0031371D"/>
    <w:rsid w:val="00315FB0"/>
    <w:rsid w:val="0031789F"/>
    <w:rsid w:val="00320788"/>
    <w:rsid w:val="003233A3"/>
    <w:rsid w:val="0034455D"/>
    <w:rsid w:val="00346D17"/>
    <w:rsid w:val="00347972"/>
    <w:rsid w:val="003551BD"/>
    <w:rsid w:val="003559CC"/>
    <w:rsid w:val="003569D7"/>
    <w:rsid w:val="003608AC"/>
    <w:rsid w:val="0036465A"/>
    <w:rsid w:val="00384E9C"/>
    <w:rsid w:val="00392C65"/>
    <w:rsid w:val="00393B2F"/>
    <w:rsid w:val="003A19DC"/>
    <w:rsid w:val="003A1B45"/>
    <w:rsid w:val="003A6CFB"/>
    <w:rsid w:val="003B46FC"/>
    <w:rsid w:val="003B5767"/>
    <w:rsid w:val="003B7605"/>
    <w:rsid w:val="003C6BCA"/>
    <w:rsid w:val="003C7902"/>
    <w:rsid w:val="003D0BFF"/>
    <w:rsid w:val="003D4506"/>
    <w:rsid w:val="003E5BE5"/>
    <w:rsid w:val="003E6B64"/>
    <w:rsid w:val="003F4F0E"/>
    <w:rsid w:val="003F6E06"/>
    <w:rsid w:val="00403C7A"/>
    <w:rsid w:val="004057A6"/>
    <w:rsid w:val="00406554"/>
    <w:rsid w:val="004131B0"/>
    <w:rsid w:val="00416C42"/>
    <w:rsid w:val="0042216E"/>
    <w:rsid w:val="00422476"/>
    <w:rsid w:val="0042385C"/>
    <w:rsid w:val="00430648"/>
    <w:rsid w:val="00431654"/>
    <w:rsid w:val="00434926"/>
    <w:rsid w:val="00444217"/>
    <w:rsid w:val="004478F4"/>
    <w:rsid w:val="00452C6D"/>
    <w:rsid w:val="00455412"/>
    <w:rsid w:val="00455E0B"/>
    <w:rsid w:val="00455E43"/>
    <w:rsid w:val="00462B9E"/>
    <w:rsid w:val="004659EE"/>
    <w:rsid w:val="004936C2"/>
    <w:rsid w:val="0049379C"/>
    <w:rsid w:val="004952E1"/>
    <w:rsid w:val="004A1CA0"/>
    <w:rsid w:val="004A22E9"/>
    <w:rsid w:val="004A5BC5"/>
    <w:rsid w:val="004B023D"/>
    <w:rsid w:val="004B151D"/>
    <w:rsid w:val="004C0909"/>
    <w:rsid w:val="004C3F97"/>
    <w:rsid w:val="004D3339"/>
    <w:rsid w:val="004D353F"/>
    <w:rsid w:val="004D36D7"/>
    <w:rsid w:val="004D682B"/>
    <w:rsid w:val="004E6152"/>
    <w:rsid w:val="004F344A"/>
    <w:rsid w:val="004F62B9"/>
    <w:rsid w:val="00516142"/>
    <w:rsid w:val="0052093C"/>
    <w:rsid w:val="00521B31"/>
    <w:rsid w:val="00522469"/>
    <w:rsid w:val="0054598A"/>
    <w:rsid w:val="00554B4E"/>
    <w:rsid w:val="00556C02"/>
    <w:rsid w:val="00561973"/>
    <w:rsid w:val="00563249"/>
    <w:rsid w:val="00570A65"/>
    <w:rsid w:val="005762B1"/>
    <w:rsid w:val="00580456"/>
    <w:rsid w:val="00580E73"/>
    <w:rsid w:val="00593386"/>
    <w:rsid w:val="005A6E62"/>
    <w:rsid w:val="005B0F1C"/>
    <w:rsid w:val="005D2B29"/>
    <w:rsid w:val="005D354A"/>
    <w:rsid w:val="005E3235"/>
    <w:rsid w:val="005E4176"/>
    <w:rsid w:val="005E65B5"/>
    <w:rsid w:val="005F3AE9"/>
    <w:rsid w:val="005F7730"/>
    <w:rsid w:val="006007BB"/>
    <w:rsid w:val="00601DC0"/>
    <w:rsid w:val="006034CB"/>
    <w:rsid w:val="006131CE"/>
    <w:rsid w:val="00615174"/>
    <w:rsid w:val="00617D6E"/>
    <w:rsid w:val="00624198"/>
    <w:rsid w:val="006255D4"/>
    <w:rsid w:val="006428E5"/>
    <w:rsid w:val="00672893"/>
    <w:rsid w:val="00672919"/>
    <w:rsid w:val="00674ED9"/>
    <w:rsid w:val="006774CE"/>
    <w:rsid w:val="00686587"/>
    <w:rsid w:val="006904CF"/>
    <w:rsid w:val="00695EE2"/>
    <w:rsid w:val="006A48F1"/>
    <w:rsid w:val="006A71A3"/>
    <w:rsid w:val="006B03F2"/>
    <w:rsid w:val="006B1639"/>
    <w:rsid w:val="006B475D"/>
    <w:rsid w:val="006B5CA7"/>
    <w:rsid w:val="006B5E89"/>
    <w:rsid w:val="006C19B2"/>
    <w:rsid w:val="006C30A0"/>
    <w:rsid w:val="006C35FF"/>
    <w:rsid w:val="006C57F2"/>
    <w:rsid w:val="006C5949"/>
    <w:rsid w:val="006D2C28"/>
    <w:rsid w:val="006D36A2"/>
    <w:rsid w:val="006D3FC1"/>
    <w:rsid w:val="006E6581"/>
    <w:rsid w:val="006E71DF"/>
    <w:rsid w:val="006F1CC4"/>
    <w:rsid w:val="006F2A86"/>
    <w:rsid w:val="006F3163"/>
    <w:rsid w:val="006F78B7"/>
    <w:rsid w:val="00702893"/>
    <w:rsid w:val="00705FEC"/>
    <w:rsid w:val="007109D6"/>
    <w:rsid w:val="0071147A"/>
    <w:rsid w:val="0071185D"/>
    <w:rsid w:val="007222AD"/>
    <w:rsid w:val="0072583B"/>
    <w:rsid w:val="007267CF"/>
    <w:rsid w:val="00726F9C"/>
    <w:rsid w:val="007307D1"/>
    <w:rsid w:val="00731F3F"/>
    <w:rsid w:val="007436BF"/>
    <w:rsid w:val="007443E9"/>
    <w:rsid w:val="00745DCE"/>
    <w:rsid w:val="00753D89"/>
    <w:rsid w:val="00755C9B"/>
    <w:rsid w:val="00760FE4"/>
    <w:rsid w:val="00763D8B"/>
    <w:rsid w:val="007657F6"/>
    <w:rsid w:val="0077125A"/>
    <w:rsid w:val="007819C5"/>
    <w:rsid w:val="00786F58"/>
    <w:rsid w:val="00787CC1"/>
    <w:rsid w:val="00792B9C"/>
    <w:rsid w:val="00792F4E"/>
    <w:rsid w:val="0079398D"/>
    <w:rsid w:val="00796C25"/>
    <w:rsid w:val="007A3B2A"/>
    <w:rsid w:val="007B5522"/>
    <w:rsid w:val="007B56DB"/>
    <w:rsid w:val="007C030D"/>
    <w:rsid w:val="007C0EE0"/>
    <w:rsid w:val="007C1B71"/>
    <w:rsid w:val="007C2737"/>
    <w:rsid w:val="007C2FBB"/>
    <w:rsid w:val="007C7164"/>
    <w:rsid w:val="007D13B3"/>
    <w:rsid w:val="007D1984"/>
    <w:rsid w:val="007D2AFE"/>
    <w:rsid w:val="007E3FEA"/>
    <w:rsid w:val="007F0A0B"/>
    <w:rsid w:val="007F3A60"/>
    <w:rsid w:val="007F3D0B"/>
    <w:rsid w:val="007F7C94"/>
    <w:rsid w:val="00810E4B"/>
    <w:rsid w:val="00814327"/>
    <w:rsid w:val="00814BAA"/>
    <w:rsid w:val="00824295"/>
    <w:rsid w:val="008313F3"/>
    <w:rsid w:val="00840354"/>
    <w:rsid w:val="00846494"/>
    <w:rsid w:val="00847B20"/>
    <w:rsid w:val="008509D3"/>
    <w:rsid w:val="00857CF6"/>
    <w:rsid w:val="0086003B"/>
    <w:rsid w:val="00861C6A"/>
    <w:rsid w:val="00886849"/>
    <w:rsid w:val="00890108"/>
    <w:rsid w:val="00893877"/>
    <w:rsid w:val="0089532C"/>
    <w:rsid w:val="00895D39"/>
    <w:rsid w:val="00896681"/>
    <w:rsid w:val="008A2749"/>
    <w:rsid w:val="008A3A90"/>
    <w:rsid w:val="008B06D4"/>
    <w:rsid w:val="008B4F20"/>
    <w:rsid w:val="008B7FFD"/>
    <w:rsid w:val="008C2920"/>
    <w:rsid w:val="008C32DD"/>
    <w:rsid w:val="008C4307"/>
    <w:rsid w:val="008D23DF"/>
    <w:rsid w:val="008D73BF"/>
    <w:rsid w:val="008E2543"/>
    <w:rsid w:val="008E5B64"/>
    <w:rsid w:val="008E7DAA"/>
    <w:rsid w:val="008F0094"/>
    <w:rsid w:val="008F2667"/>
    <w:rsid w:val="008F340F"/>
    <w:rsid w:val="00903523"/>
    <w:rsid w:val="0090659A"/>
    <w:rsid w:val="00915986"/>
    <w:rsid w:val="009161E2"/>
    <w:rsid w:val="00917624"/>
    <w:rsid w:val="009309F5"/>
    <w:rsid w:val="00933237"/>
    <w:rsid w:val="009336B1"/>
    <w:rsid w:val="00933F28"/>
    <w:rsid w:val="00945A57"/>
    <w:rsid w:val="00955D87"/>
    <w:rsid w:val="00963E34"/>
    <w:rsid w:val="00964DFA"/>
    <w:rsid w:val="0098155C"/>
    <w:rsid w:val="00983B77"/>
    <w:rsid w:val="009A0B2F"/>
    <w:rsid w:val="009A1CF4"/>
    <w:rsid w:val="009A37D7"/>
    <w:rsid w:val="009A4E17"/>
    <w:rsid w:val="009A6955"/>
    <w:rsid w:val="009B0690"/>
    <w:rsid w:val="009B341C"/>
    <w:rsid w:val="009B5747"/>
    <w:rsid w:val="009B590F"/>
    <w:rsid w:val="009D2C27"/>
    <w:rsid w:val="009E2309"/>
    <w:rsid w:val="009E42B9"/>
    <w:rsid w:val="00A014A3"/>
    <w:rsid w:val="00A0412D"/>
    <w:rsid w:val="00A21211"/>
    <w:rsid w:val="00A34E7F"/>
    <w:rsid w:val="00A37485"/>
    <w:rsid w:val="00A453A4"/>
    <w:rsid w:val="00A46F0A"/>
    <w:rsid w:val="00A46F25"/>
    <w:rsid w:val="00A47CC2"/>
    <w:rsid w:val="00A50A13"/>
    <w:rsid w:val="00A5246F"/>
    <w:rsid w:val="00A60146"/>
    <w:rsid w:val="00A622C4"/>
    <w:rsid w:val="00A700E5"/>
    <w:rsid w:val="00A754B4"/>
    <w:rsid w:val="00A807C1"/>
    <w:rsid w:val="00A83374"/>
    <w:rsid w:val="00A96172"/>
    <w:rsid w:val="00AA28D3"/>
    <w:rsid w:val="00AA4735"/>
    <w:rsid w:val="00AB0D6A"/>
    <w:rsid w:val="00AB43B3"/>
    <w:rsid w:val="00AB49B9"/>
    <w:rsid w:val="00AB758A"/>
    <w:rsid w:val="00AC1E7E"/>
    <w:rsid w:val="00AC507D"/>
    <w:rsid w:val="00AC66E4"/>
    <w:rsid w:val="00AD4578"/>
    <w:rsid w:val="00AD49A7"/>
    <w:rsid w:val="00AD68E9"/>
    <w:rsid w:val="00AE56C0"/>
    <w:rsid w:val="00B00914"/>
    <w:rsid w:val="00B02A8E"/>
    <w:rsid w:val="00B052EE"/>
    <w:rsid w:val="00B27499"/>
    <w:rsid w:val="00B3010D"/>
    <w:rsid w:val="00B35151"/>
    <w:rsid w:val="00B4272A"/>
    <w:rsid w:val="00B433F2"/>
    <w:rsid w:val="00B458E8"/>
    <w:rsid w:val="00B503FC"/>
    <w:rsid w:val="00B5397B"/>
    <w:rsid w:val="00B6034B"/>
    <w:rsid w:val="00B62809"/>
    <w:rsid w:val="00B646AF"/>
    <w:rsid w:val="00B7675A"/>
    <w:rsid w:val="00B81898"/>
    <w:rsid w:val="00B878E7"/>
    <w:rsid w:val="00B97278"/>
    <w:rsid w:val="00BA1D0B"/>
    <w:rsid w:val="00BA6972"/>
    <w:rsid w:val="00BA6B0D"/>
    <w:rsid w:val="00BB1E0D"/>
    <w:rsid w:val="00BB4D9B"/>
    <w:rsid w:val="00BB73FF"/>
    <w:rsid w:val="00BB7688"/>
    <w:rsid w:val="00BC7CAC"/>
    <w:rsid w:val="00BD6D76"/>
    <w:rsid w:val="00BE56B3"/>
    <w:rsid w:val="00BE65F1"/>
    <w:rsid w:val="00BE6FA9"/>
    <w:rsid w:val="00BF04E8"/>
    <w:rsid w:val="00BF16BF"/>
    <w:rsid w:val="00BF4D1F"/>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6258F"/>
    <w:rsid w:val="00C63DF6"/>
    <w:rsid w:val="00C63E58"/>
    <w:rsid w:val="00C670EE"/>
    <w:rsid w:val="00C67E3B"/>
    <w:rsid w:val="00C83DB8"/>
    <w:rsid w:val="00C90311"/>
    <w:rsid w:val="00C91C26"/>
    <w:rsid w:val="00CA43D9"/>
    <w:rsid w:val="00CA73D5"/>
    <w:rsid w:val="00CC1C87"/>
    <w:rsid w:val="00CC283C"/>
    <w:rsid w:val="00CC3000"/>
    <w:rsid w:val="00CC4859"/>
    <w:rsid w:val="00CC7A35"/>
    <w:rsid w:val="00CD072A"/>
    <w:rsid w:val="00CD6A29"/>
    <w:rsid w:val="00CE26C5"/>
    <w:rsid w:val="00CE36AF"/>
    <w:rsid w:val="00CF0DA5"/>
    <w:rsid w:val="00CF791A"/>
    <w:rsid w:val="00D00D7D"/>
    <w:rsid w:val="00D139C8"/>
    <w:rsid w:val="00D17F81"/>
    <w:rsid w:val="00D2758C"/>
    <w:rsid w:val="00D275CA"/>
    <w:rsid w:val="00D2789B"/>
    <w:rsid w:val="00D345AB"/>
    <w:rsid w:val="00D35717"/>
    <w:rsid w:val="00D42814"/>
    <w:rsid w:val="00D43E96"/>
    <w:rsid w:val="00D458EC"/>
    <w:rsid w:val="00D501B0"/>
    <w:rsid w:val="00D52582"/>
    <w:rsid w:val="00D56A0E"/>
    <w:rsid w:val="00D57AD3"/>
    <w:rsid w:val="00D635FE"/>
    <w:rsid w:val="00D75B6A"/>
    <w:rsid w:val="00D84BDA"/>
    <w:rsid w:val="00D876A8"/>
    <w:rsid w:val="00D87F26"/>
    <w:rsid w:val="00D93063"/>
    <w:rsid w:val="00D933B0"/>
    <w:rsid w:val="00D977E8"/>
    <w:rsid w:val="00DB3763"/>
    <w:rsid w:val="00DB4029"/>
    <w:rsid w:val="00DB5F4D"/>
    <w:rsid w:val="00DB6DA5"/>
    <w:rsid w:val="00DC076B"/>
    <w:rsid w:val="00DC186F"/>
    <w:rsid w:val="00DC252F"/>
    <w:rsid w:val="00DC6050"/>
    <w:rsid w:val="00DE5FE0"/>
    <w:rsid w:val="00DE6F44"/>
    <w:rsid w:val="00E037D9"/>
    <w:rsid w:val="00E130EB"/>
    <w:rsid w:val="00E162CD"/>
    <w:rsid w:val="00E17FA5"/>
    <w:rsid w:val="00E26930"/>
    <w:rsid w:val="00E27257"/>
    <w:rsid w:val="00E449D0"/>
    <w:rsid w:val="00E4506A"/>
    <w:rsid w:val="00E53F99"/>
    <w:rsid w:val="00E56510"/>
    <w:rsid w:val="00E62EA8"/>
    <w:rsid w:val="00E66E43"/>
    <w:rsid w:val="00E67A6E"/>
    <w:rsid w:val="00E71B43"/>
    <w:rsid w:val="00E76CAA"/>
    <w:rsid w:val="00E81612"/>
    <w:rsid w:val="00E85AE8"/>
    <w:rsid w:val="00E87D18"/>
    <w:rsid w:val="00E87D62"/>
    <w:rsid w:val="00EA486E"/>
    <w:rsid w:val="00EA4FA0"/>
    <w:rsid w:val="00EA4FA3"/>
    <w:rsid w:val="00EB001B"/>
    <w:rsid w:val="00EB6C33"/>
    <w:rsid w:val="00ED0565"/>
    <w:rsid w:val="00ED6019"/>
    <w:rsid w:val="00ED7830"/>
    <w:rsid w:val="00EE3909"/>
    <w:rsid w:val="00EE41F3"/>
    <w:rsid w:val="00EF198A"/>
    <w:rsid w:val="00EF4205"/>
    <w:rsid w:val="00EF5887"/>
    <w:rsid w:val="00EF5939"/>
    <w:rsid w:val="00F01714"/>
    <w:rsid w:val="00F0258F"/>
    <w:rsid w:val="00F02CCB"/>
    <w:rsid w:val="00F02D06"/>
    <w:rsid w:val="00F06FDD"/>
    <w:rsid w:val="00F07536"/>
    <w:rsid w:val="00F16F35"/>
    <w:rsid w:val="00F2424A"/>
    <w:rsid w:val="00F25ABB"/>
    <w:rsid w:val="00F27963"/>
    <w:rsid w:val="00F30446"/>
    <w:rsid w:val="00F400FD"/>
    <w:rsid w:val="00F40EB9"/>
    <w:rsid w:val="00F4135D"/>
    <w:rsid w:val="00F41F1B"/>
    <w:rsid w:val="00F46BD9"/>
    <w:rsid w:val="00F60BE0"/>
    <w:rsid w:val="00F6280E"/>
    <w:rsid w:val="00F7050A"/>
    <w:rsid w:val="00F7400B"/>
    <w:rsid w:val="00F75533"/>
    <w:rsid w:val="00F81D1D"/>
    <w:rsid w:val="00FA3811"/>
    <w:rsid w:val="00FA3B9F"/>
    <w:rsid w:val="00FA3F06"/>
    <w:rsid w:val="00FA4A26"/>
    <w:rsid w:val="00FA7084"/>
    <w:rsid w:val="00FB1929"/>
    <w:rsid w:val="00FD33AB"/>
    <w:rsid w:val="00FD4724"/>
    <w:rsid w:val="00FD4A68"/>
    <w:rsid w:val="00FD68ED"/>
    <w:rsid w:val="00FE2824"/>
    <w:rsid w:val="00FE661F"/>
    <w:rsid w:val="00FF0400"/>
    <w:rsid w:val="00FF3D6B"/>
    <w:rsid w:val="00FF49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EE3909"/>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
    <w:autoRedefine/>
    <w:qFormat/>
    <w:rsid w:val="0014219C"/>
    <w:pPr>
      <w:keepNext/>
      <w:spacing w:before="240" w:after="120" w:line="240" w:lineRule="auto"/>
    </w:pPr>
    <w:rPr>
      <w:rFonts w:eastAsia="Times New Roman"/>
      <w:b/>
      <w:bCs/>
      <w:iCs/>
      <w:sz w:val="24"/>
    </w:rPr>
  </w:style>
  <w:style w:type="paragraph" w:customStyle="1" w:styleId="LabTitle">
    <w:name w:val="Lab Title"/>
    <w:basedOn w:val="Normal"/>
    <w:autoRedefine/>
    <w:qFormat/>
    <w:rsid w:val="00FD4A68"/>
    <w:rPr>
      <w:b/>
      <w:sz w:val="32"/>
    </w:rPr>
  </w:style>
  <w:style w:type="paragraph" w:customStyle="1" w:styleId="PageHead">
    <w:name w:val="Page Head"/>
    <w:basedOn w:val="Normal"/>
    <w:autoRedefine/>
    <w:qFormat/>
    <w:rsid w:val="00C52BA6"/>
    <w:pPr>
      <w:pBdr>
        <w:bottom w:val="single" w:sz="18" w:space="1" w:color="auto"/>
      </w:pBdr>
      <w:tabs>
        <w:tab w:val="right" w:pos="10080"/>
      </w:tabs>
    </w:pPr>
    <w:rPr>
      <w:b/>
      <w:sz w:val="20"/>
    </w:rPr>
  </w:style>
  <w:style w:type="paragraph" w:customStyle="1" w:styleId="StepHead">
    <w:name w:val="Step Head"/>
    <w:basedOn w:val="Normal"/>
    <w:next w:val="BodyTextL25"/>
    <w:autoRedefine/>
    <w:qFormat/>
    <w:rsid w:val="00A60146"/>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
    <w:name w:val="Body text"/>
    <w:basedOn w:val="Normal"/>
    <w:qFormat/>
    <w:rsid w:val="00786F58"/>
    <w:pPr>
      <w:spacing w:line="240" w:lineRule="auto"/>
    </w:pPr>
    <w:rPr>
      <w:sz w:val="20"/>
    </w:rPr>
  </w:style>
  <w:style w:type="paragraph" w:customStyle="1" w:styleId="TableText">
    <w:name w:val="Table Text"/>
    <w:basedOn w:val="Normal"/>
    <w:link w:val="TableTextChar"/>
    <w:autoRedefine/>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autoRedefine/>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
    <w:next w:val="Bodytext"/>
    <w:autoRedefine/>
    <w:qFormat/>
    <w:rsid w:val="00FD33AB"/>
    <w:rPr>
      <w:color w:val="FF0000"/>
    </w:rPr>
  </w:style>
  <w:style w:type="paragraph" w:customStyle="1" w:styleId="PartHead">
    <w:name w:val="Part Head"/>
    <w:basedOn w:val="ListParagraph"/>
    <w:next w:val="BodyTextL25"/>
    <w:autoRedefine/>
    <w:qFormat/>
    <w:rsid w:val="00A60146"/>
    <w:pPr>
      <w:keepNext/>
      <w:numPr>
        <w:numId w:val="2"/>
      </w:numPr>
      <w:spacing w:before="240"/>
      <w:outlineLvl w:val="0"/>
    </w:pPr>
    <w:rPr>
      <w:b/>
      <w:sz w:val="28"/>
    </w:rPr>
  </w:style>
  <w:style w:type="paragraph" w:customStyle="1" w:styleId="SubStepAlpha">
    <w:name w:val="SubStep Alpha"/>
    <w:basedOn w:val="Normal"/>
    <w:autoRedefine/>
    <w:qFormat/>
    <w:rsid w:val="00726F9C"/>
    <w:pPr>
      <w:keepNext/>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autoRedefine/>
    <w:qFormat/>
    <w:rsid w:val="00A60146"/>
    <w:pPr>
      <w:spacing w:before="120" w:line="240" w:lineRule="auto"/>
      <w:ind w:left="720"/>
    </w:pPr>
    <w:rPr>
      <w:sz w:val="20"/>
    </w:rPr>
  </w:style>
  <w:style w:type="paragraph" w:customStyle="1" w:styleId="BodyTextL25">
    <w:name w:val="Body Text L25"/>
    <w:basedOn w:val="Normal"/>
    <w:autoRedefine/>
    <w:qFormat/>
    <w:rsid w:val="00F25ABB"/>
    <w:pPr>
      <w:spacing w:before="120" w:after="120" w:line="240" w:lineRule="auto"/>
      <w:ind w:left="360"/>
    </w:pPr>
    <w:rPr>
      <w:sz w:val="20"/>
    </w:rPr>
  </w:style>
  <w:style w:type="paragraph" w:customStyle="1" w:styleId="InstNoteRedL50">
    <w:name w:val="Inst Note Red L50"/>
    <w:basedOn w:val="InstNoteRed"/>
    <w:next w:val="Bodytext"/>
    <w:qFormat/>
    <w:rsid w:val="0014219C"/>
    <w:pPr>
      <w:ind w:left="720"/>
    </w:pPr>
  </w:style>
  <w:style w:type="paragraph" w:customStyle="1" w:styleId="DevConfigs">
    <w:name w:val="DevConfigs"/>
    <w:basedOn w:val="Normal"/>
    <w:autoRedefine/>
    <w:qFormat/>
    <w:rsid w:val="00E56510"/>
    <w:pPr>
      <w:spacing w:before="0" w:after="0"/>
    </w:pPr>
    <w:rPr>
      <w:rFonts w:ascii="Courier New" w:hAnsi="Courier New"/>
      <w:sz w:val="20"/>
    </w:rPr>
  </w:style>
  <w:style w:type="paragraph" w:customStyle="1" w:styleId="Visual">
    <w:name w:val="Visual"/>
    <w:basedOn w:val="Normal"/>
    <w:autoRedefine/>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tyle1">
    <w:name w:val="Style1"/>
    <w:basedOn w:val="LabSection"/>
    <w:next w:val="InstNoteRedL50"/>
    <w:qFormat/>
    <w:rsid w:val="0014219C"/>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A60146"/>
    <w:pPr>
      <w:numPr>
        <w:numId w:val="2"/>
      </w:numPr>
    </w:pPr>
  </w:style>
  <w:style w:type="character" w:styleId="Hyperlink">
    <w:name w:val="Hyperlink"/>
    <w:uiPriority w:val="99"/>
    <w:unhideWhenUsed/>
    <w:rsid w:val="006B475D"/>
    <w:rPr>
      <w:color w:val="0000FF"/>
      <w:u w:val="single"/>
    </w:rPr>
  </w:style>
  <w:style w:type="paragraph" w:customStyle="1" w:styleId="InstNoteRedL25">
    <w:name w:val="Inst Note Red L25"/>
    <w:basedOn w:val="BodyTextL25"/>
    <w:next w:val="BodyTextL25"/>
    <w:autoRedefine/>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autoRedefine/>
    <w:qFormat/>
    <w:rsid w:val="00AC507D"/>
    <w:rPr>
      <w:b/>
    </w:rPr>
  </w:style>
  <w:style w:type="paragraph" w:styleId="Revision">
    <w:name w:val="Revision"/>
    <w:hidden/>
    <w:uiPriority w:val="99"/>
    <w:semiHidden/>
    <w:rsid w:val="00674ED9"/>
    <w:rPr>
      <w:sz w:val="22"/>
      <w:szCs w:val="22"/>
    </w:rPr>
  </w:style>
  <w:style w:type="character" w:styleId="FollowedHyperlink">
    <w:name w:val="FollowedHyperlink"/>
    <w:uiPriority w:val="99"/>
    <w:semiHidden/>
    <w:unhideWhenUsed/>
    <w:rsid w:val="007D13B3"/>
    <w:rPr>
      <w:color w:val="800080"/>
      <w:u w:val="single"/>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5.jpeg"/><Relationship Id="rId2" Type="http://schemas.openxmlformats.org/officeDocument/2006/relationships/customXml" Target="../customXml/item1.xml"/><Relationship Id="rId16" Type="http://schemas.openxmlformats.org/officeDocument/2006/relationships/image" Target="media/image4.jpeg"/><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payscale.com/rccountries.aspx" TargetMode="External"/><Relationship Id="rId23" Type="http://schemas.openxmlformats.org/officeDocument/2006/relationships/fontTable" Target="fontTable.xml"/><Relationship Id="rId10" Type="http://schemas.openxmlformats.org/officeDocument/2006/relationships/hyperlink" Target="http://www.monster.com/geo/siteselection/"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monster.com" TargetMode="External"/><Relationship Id="rId14" Type="http://schemas.openxmlformats.org/officeDocument/2006/relationships/hyperlink" Target="http://salary.com"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071953-8919-470E-8417-EC549FD38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4293</CharactersWithSpaces>
  <SharedDoc>false</SharedDoc>
  <HLinks>
    <vt:vector size="24" baseType="variant">
      <vt:variant>
        <vt:i4>1245267</vt:i4>
      </vt:variant>
      <vt:variant>
        <vt:i4>9</vt:i4>
      </vt:variant>
      <vt:variant>
        <vt:i4>0</vt:i4>
      </vt:variant>
      <vt:variant>
        <vt:i4>5</vt:i4>
      </vt:variant>
      <vt:variant>
        <vt:lpwstr>http://www.payscale.com/rccountries.aspx</vt:lpwstr>
      </vt:variant>
      <vt:variant>
        <vt:lpwstr/>
      </vt:variant>
      <vt:variant>
        <vt:i4>2621566</vt:i4>
      </vt:variant>
      <vt:variant>
        <vt:i4>6</vt:i4>
      </vt:variant>
      <vt:variant>
        <vt:i4>0</vt:i4>
      </vt:variant>
      <vt:variant>
        <vt:i4>5</vt:i4>
      </vt:variant>
      <vt:variant>
        <vt:lpwstr>http://salary.com/</vt:lpwstr>
      </vt:variant>
      <vt:variant>
        <vt:lpwstr/>
      </vt:variant>
      <vt:variant>
        <vt:i4>5505050</vt:i4>
      </vt:variant>
      <vt:variant>
        <vt:i4>3</vt:i4>
      </vt:variant>
      <vt:variant>
        <vt:i4>0</vt:i4>
      </vt:variant>
      <vt:variant>
        <vt:i4>5</vt:i4>
      </vt:variant>
      <vt:variant>
        <vt:lpwstr>http://www.monster.com/geo/siteselection/</vt:lpwstr>
      </vt:variant>
      <vt:variant>
        <vt:lpwstr/>
      </vt:variant>
      <vt:variant>
        <vt:i4>2097201</vt:i4>
      </vt:variant>
      <vt:variant>
        <vt:i4>0</vt:i4>
      </vt:variant>
      <vt:variant>
        <vt:i4>0</vt:i4>
      </vt:variant>
      <vt:variant>
        <vt:i4>5</vt:i4>
      </vt:variant>
      <vt:variant>
        <vt:lpwstr>http://monster.com/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John</cp:lastModifiedBy>
  <cp:revision>3</cp:revision>
  <dcterms:created xsi:type="dcterms:W3CDTF">2013-05-11T20:09:00Z</dcterms:created>
  <dcterms:modified xsi:type="dcterms:W3CDTF">2013-05-11T20:11:00Z</dcterms:modified>
</cp:coreProperties>
</file>