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D6" w:rsidRDefault="002D6C2A" w:rsidP="008B23D0">
      <w:pPr>
        <w:pStyle w:val="LabTitle"/>
      </w:pPr>
      <w:r w:rsidRPr="00FD4A68">
        <w:t xml:space="preserve">Lab </w:t>
      </w:r>
      <w:r w:rsidR="00C64523">
        <w:t>–</w:t>
      </w:r>
      <w:r w:rsidRPr="00FD4A68">
        <w:t xml:space="preserve"> </w:t>
      </w:r>
      <w:r w:rsidR="00C64523">
        <w:t>Using the Windows Calculator with Network Addresses</w:t>
      </w:r>
      <w:r w:rsidR="004D36D7" w:rsidRPr="00FD4A68">
        <w:t xml:space="preserve"> </w:t>
      </w:r>
    </w:p>
    <w:p w:rsidR="00B00B67" w:rsidRPr="00B00B67" w:rsidRDefault="0022636B" w:rsidP="00B00B67">
      <w:pPr>
        <w:pStyle w:val="Visual"/>
      </w:pPr>
      <w:r>
        <w:rPr>
          <w:noProof/>
        </w:rPr>
        <w:drawing>
          <wp:inline distT="0" distB="0" distL="0" distR="0">
            <wp:extent cx="3657600" cy="3352800"/>
            <wp:effectExtent l="0" t="0" r="0" b="0"/>
            <wp:docPr id="3" name="Picture 1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C268D6" w:rsidRDefault="00963E34" w:rsidP="00C268D6">
      <w:pPr>
        <w:pStyle w:val="BodyTextL25Bold"/>
      </w:pPr>
      <w:r>
        <w:t xml:space="preserve">Part 1: </w:t>
      </w:r>
      <w:r w:rsidR="006C2EDA">
        <w:t xml:space="preserve">Access the </w:t>
      </w:r>
      <w:r w:rsidR="00510DBF">
        <w:t xml:space="preserve">Windows </w:t>
      </w:r>
      <w:r w:rsidR="00C268D6">
        <w:t>Calculator</w:t>
      </w:r>
    </w:p>
    <w:p w:rsidR="006E6581" w:rsidRDefault="00CF5536" w:rsidP="006E6581">
      <w:pPr>
        <w:pStyle w:val="BodyTextL25Bold"/>
      </w:pPr>
      <w:r>
        <w:t xml:space="preserve">Part 2: </w:t>
      </w:r>
      <w:r w:rsidR="00444DD7">
        <w:t>C</w:t>
      </w:r>
      <w:r>
        <w:t xml:space="preserve">onvert </w:t>
      </w:r>
      <w:r w:rsidR="00497BA8">
        <w:t>between</w:t>
      </w:r>
      <w:r w:rsidR="004D73FA">
        <w:t xml:space="preserve"> Numbering Systems</w:t>
      </w:r>
    </w:p>
    <w:p w:rsidR="004D73FA" w:rsidRDefault="004D73FA" w:rsidP="006E6581">
      <w:pPr>
        <w:pStyle w:val="BodyTextL25Bold"/>
      </w:pPr>
      <w:r>
        <w:t xml:space="preserve">Part 3: Convert Host IPv4 </w:t>
      </w:r>
      <w:r w:rsidR="00ED6C36">
        <w:t xml:space="preserve">Addresses </w:t>
      </w:r>
      <w:r>
        <w:t>and Subnet Masks into Binary</w:t>
      </w:r>
    </w:p>
    <w:p w:rsidR="00CF5536" w:rsidRDefault="004332D8" w:rsidP="006E6581">
      <w:pPr>
        <w:pStyle w:val="BodyTextL25Bold"/>
      </w:pPr>
      <w:r>
        <w:t>Part 4</w:t>
      </w:r>
      <w:r w:rsidR="00CF5536">
        <w:t xml:space="preserve">: </w:t>
      </w:r>
      <w:r w:rsidR="00444DD7">
        <w:t>D</w:t>
      </w:r>
      <w:r w:rsidR="00CF5536">
        <w:t xml:space="preserve">etermine the </w:t>
      </w:r>
      <w:r w:rsidR="00444DD7">
        <w:t>N</w:t>
      </w:r>
      <w:r w:rsidR="00CF5536">
        <w:t xml:space="preserve">umber of </w:t>
      </w:r>
      <w:r w:rsidR="00444DD7">
        <w:t>H</w:t>
      </w:r>
      <w:r w:rsidR="00CF5536">
        <w:t xml:space="preserve">osts in a </w:t>
      </w:r>
      <w:r w:rsidR="00444DD7">
        <w:t>N</w:t>
      </w:r>
      <w:r w:rsidR="00CF5536">
        <w:t xml:space="preserve">etwork </w:t>
      </w:r>
      <w:r w:rsidR="00182E16">
        <w:t>Using</w:t>
      </w:r>
      <w:r w:rsidR="00CF5536">
        <w:t xml:space="preserve"> </w:t>
      </w:r>
      <w:r w:rsidR="00444DD7">
        <w:t>P</w:t>
      </w:r>
      <w:r w:rsidR="00CF5536">
        <w:t>owers of 2</w:t>
      </w:r>
    </w:p>
    <w:p w:rsidR="002803A1" w:rsidRPr="004C0909" w:rsidRDefault="002803A1" w:rsidP="006E6581">
      <w:pPr>
        <w:pStyle w:val="BodyTextL25Bold"/>
      </w:pPr>
      <w:r>
        <w:t>Part 5: Convert MAC Addresses and IPv6 Addresses to Binary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BF46EF" w:rsidRDefault="00945C68" w:rsidP="00945C68">
      <w:pPr>
        <w:pStyle w:val="BodyTextL25"/>
      </w:pPr>
      <w:r>
        <w:t xml:space="preserve">Network technicians </w:t>
      </w:r>
      <w:r w:rsidR="0048545F">
        <w:t>use</w:t>
      </w:r>
      <w:r>
        <w:t xml:space="preserve"> binary, decimal, </w:t>
      </w:r>
      <w:r w:rsidR="0048545F">
        <w:t xml:space="preserve">and </w:t>
      </w:r>
      <w:r>
        <w:t xml:space="preserve">hexadecimal numbers </w:t>
      </w:r>
      <w:r w:rsidR="0048545F">
        <w:t xml:space="preserve">when working </w:t>
      </w:r>
      <w:r>
        <w:t xml:space="preserve">with computers and networking devices. </w:t>
      </w:r>
      <w:r w:rsidR="00966BE5">
        <w:t xml:space="preserve">Microsoft provides a </w:t>
      </w:r>
      <w:r w:rsidR="00BF46EF">
        <w:t xml:space="preserve">built-in </w:t>
      </w:r>
      <w:r w:rsidR="00966BE5">
        <w:t xml:space="preserve">Calculator application as part of the operating system. </w:t>
      </w:r>
      <w:r w:rsidR="00BF46EF">
        <w:t xml:space="preserve">The </w:t>
      </w:r>
      <w:r w:rsidR="00966BE5">
        <w:t xml:space="preserve">Windows 7 version </w:t>
      </w:r>
      <w:r w:rsidR="00BF46EF">
        <w:t xml:space="preserve">of Calculator </w:t>
      </w:r>
      <w:r w:rsidR="00966BE5">
        <w:t xml:space="preserve">includes a Standard view </w:t>
      </w:r>
      <w:r w:rsidR="00BF46EF">
        <w:t xml:space="preserve">that </w:t>
      </w:r>
      <w:r w:rsidR="00966BE5">
        <w:t xml:space="preserve">can </w:t>
      </w:r>
      <w:r w:rsidR="00BF46EF">
        <w:t xml:space="preserve">be used to </w:t>
      </w:r>
      <w:r w:rsidR="00966BE5">
        <w:t xml:space="preserve">perform basic arithmetic tasks such as addition, subtract, multiplication, and division. </w:t>
      </w:r>
      <w:r w:rsidR="003372A6">
        <w:t xml:space="preserve">The </w:t>
      </w:r>
      <w:r w:rsidR="00966BE5">
        <w:t>Calculator</w:t>
      </w:r>
      <w:r w:rsidR="0048545F">
        <w:t xml:space="preserve"> </w:t>
      </w:r>
      <w:r w:rsidR="003372A6">
        <w:t xml:space="preserve">application </w:t>
      </w:r>
      <w:r w:rsidR="0048545F">
        <w:t>also</w:t>
      </w:r>
      <w:r w:rsidR="00966BE5">
        <w:t xml:space="preserve"> has advanced </w:t>
      </w:r>
      <w:r w:rsidR="0048545F">
        <w:t xml:space="preserve">programming, scientific, and statistical </w:t>
      </w:r>
      <w:r w:rsidR="00966BE5">
        <w:t>capabilities.</w:t>
      </w:r>
    </w:p>
    <w:p w:rsidR="005E65B5" w:rsidRDefault="00945C68" w:rsidP="00945C68">
      <w:pPr>
        <w:pStyle w:val="BodyTextL25"/>
      </w:pPr>
      <w:r>
        <w:t>In this lab</w:t>
      </w:r>
      <w:r w:rsidR="000A1642">
        <w:t>,</w:t>
      </w:r>
      <w:r>
        <w:t xml:space="preserve"> you will use the Windows </w:t>
      </w:r>
      <w:r w:rsidR="00BF46EF">
        <w:t xml:space="preserve">7 </w:t>
      </w:r>
      <w:r>
        <w:t>Calculato</w:t>
      </w:r>
      <w:r w:rsidR="00497BA8">
        <w:t xml:space="preserve">r application </w:t>
      </w:r>
      <w:r w:rsidR="00BF46EF">
        <w:t xml:space="preserve">Programmer view </w:t>
      </w:r>
      <w:r w:rsidR="00497BA8">
        <w:t>to convert between</w:t>
      </w:r>
      <w:r>
        <w:t xml:space="preserve"> the binary, decimal, and hexadecimal number systems. You will also use the </w:t>
      </w:r>
      <w:proofErr w:type="gramStart"/>
      <w:r w:rsidR="001445C1">
        <w:t>Scientific</w:t>
      </w:r>
      <w:proofErr w:type="gramEnd"/>
      <w:r w:rsidR="001445C1">
        <w:t xml:space="preserve"> view </w:t>
      </w:r>
      <w:r>
        <w:t xml:space="preserve">powers function to determine the number of hosts that can be addressed based on the number of </w:t>
      </w:r>
      <w:r w:rsidR="006C2EDA">
        <w:t xml:space="preserve">host </w:t>
      </w:r>
      <w:r>
        <w:t>bits available.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8D7F09" w:rsidRDefault="00510DBF" w:rsidP="00985FB7">
      <w:pPr>
        <w:pStyle w:val="Bulletlevel1"/>
      </w:pPr>
      <w:r>
        <w:t>1</w:t>
      </w:r>
      <w:r w:rsidR="00CD7F73">
        <w:t xml:space="preserve"> PC (Windows 7, Vi</w:t>
      </w:r>
      <w:r>
        <w:t>sta, or XP</w:t>
      </w:r>
      <w:r w:rsidR="00CD7F73">
        <w:t>)</w:t>
      </w:r>
    </w:p>
    <w:p w:rsidR="00BF46EF" w:rsidRPr="0052621F" w:rsidRDefault="00BF46EF" w:rsidP="00BF46EF">
      <w:pPr>
        <w:pStyle w:val="BodyTextL25"/>
      </w:pPr>
      <w:r w:rsidRPr="00BF46EF">
        <w:rPr>
          <w:b/>
        </w:rPr>
        <w:t>Note</w:t>
      </w:r>
      <w:r w:rsidRPr="00BF46EF">
        <w:t xml:space="preserve">: If using an </w:t>
      </w:r>
      <w:r w:rsidR="0052621F">
        <w:t>o</w:t>
      </w:r>
      <w:r w:rsidRPr="00BF46EF">
        <w:t>perating system other than Windows 7</w:t>
      </w:r>
      <w:r w:rsidR="0052621F">
        <w:t>,</w:t>
      </w:r>
      <w:r w:rsidRPr="00BF46EF">
        <w:t xml:space="preserve"> the Calculator application</w:t>
      </w:r>
      <w:r w:rsidR="0052621F">
        <w:t xml:space="preserve"> </w:t>
      </w:r>
      <w:r w:rsidRPr="00BF46EF">
        <w:t>views and functions av</w:t>
      </w:r>
      <w:r w:rsidRPr="0052621F">
        <w:t>ailable may vary from those shown in this lab.</w:t>
      </w:r>
      <w:r w:rsidR="0052621F">
        <w:t xml:space="preserve"> However, you should be able to perform </w:t>
      </w:r>
      <w:r w:rsidR="000A1642">
        <w:t>the</w:t>
      </w:r>
      <w:r w:rsidR="001445C1">
        <w:t xml:space="preserve"> </w:t>
      </w:r>
      <w:r w:rsidR="0052621F">
        <w:t>calculations.</w:t>
      </w:r>
    </w:p>
    <w:p w:rsidR="00112AC5" w:rsidRPr="004C0909" w:rsidRDefault="001445C1" w:rsidP="00CD7F73">
      <w:pPr>
        <w:pStyle w:val="PartHead"/>
      </w:pPr>
      <w:r>
        <w:lastRenderedPageBreak/>
        <w:t xml:space="preserve">Access the </w:t>
      </w:r>
      <w:r w:rsidR="006B52B2">
        <w:t>Windows Calculator</w:t>
      </w:r>
    </w:p>
    <w:p w:rsidR="00112AC5" w:rsidRDefault="000410A5" w:rsidP="00580E73">
      <w:pPr>
        <w:pStyle w:val="BodyTextL25"/>
      </w:pPr>
      <w:r>
        <w:t xml:space="preserve">In </w:t>
      </w:r>
      <w:r w:rsidR="002504CB">
        <w:t>P</w:t>
      </w:r>
      <w:r>
        <w:t>art</w:t>
      </w:r>
      <w:r w:rsidR="006858DC">
        <w:t xml:space="preserve"> 1</w:t>
      </w:r>
      <w:r w:rsidR="006B52B2">
        <w:t>, you wil</w:t>
      </w:r>
      <w:r w:rsidR="00A5704B">
        <w:t>l become familiar with</w:t>
      </w:r>
      <w:r w:rsidR="006B52B2">
        <w:t xml:space="preserve"> </w:t>
      </w:r>
      <w:r w:rsidR="006C2EDA">
        <w:t xml:space="preserve">the Microsoft Windows built-in </w:t>
      </w:r>
      <w:r w:rsidR="00A5704B">
        <w:t xml:space="preserve">calculator </w:t>
      </w:r>
      <w:r w:rsidR="006C2EDA">
        <w:t>application</w:t>
      </w:r>
      <w:r w:rsidR="00BF46EF">
        <w:t xml:space="preserve"> and view </w:t>
      </w:r>
      <w:r w:rsidR="008D4FA5">
        <w:t xml:space="preserve">the available </w:t>
      </w:r>
      <w:r w:rsidR="00BF46EF">
        <w:t>modes.</w:t>
      </w:r>
    </w:p>
    <w:p w:rsidR="0052621F" w:rsidRDefault="0052621F" w:rsidP="008013AA">
      <w:pPr>
        <w:pStyle w:val="StepHead"/>
      </w:pPr>
      <w:r>
        <w:t xml:space="preserve">Click the </w:t>
      </w:r>
      <w:r w:rsidRPr="00352331">
        <w:t xml:space="preserve">Windows </w:t>
      </w:r>
      <w:r w:rsidR="00A5704B" w:rsidRPr="00352331">
        <w:t>Start</w:t>
      </w:r>
      <w:r w:rsidR="00A5704B">
        <w:t xml:space="preserve"> </w:t>
      </w:r>
      <w:r>
        <w:t>button</w:t>
      </w:r>
      <w:r w:rsidR="002F4A66">
        <w:t xml:space="preserve"> </w:t>
      </w:r>
      <w:r>
        <w:t xml:space="preserve">and </w:t>
      </w:r>
      <w:r w:rsidR="008D4FA5">
        <w:t xml:space="preserve">select </w:t>
      </w:r>
      <w:r w:rsidRPr="00352331">
        <w:t>All Programs</w:t>
      </w:r>
      <w:r>
        <w:t>.</w:t>
      </w:r>
    </w:p>
    <w:p w:rsidR="00A5704B" w:rsidRDefault="0052621F" w:rsidP="008013AA">
      <w:pPr>
        <w:pStyle w:val="StepHead"/>
      </w:pPr>
      <w:r>
        <w:t xml:space="preserve">Click the </w:t>
      </w:r>
      <w:r w:rsidR="00C91D5D" w:rsidRPr="00352331">
        <w:t>Accessories</w:t>
      </w:r>
      <w:r w:rsidR="00C91D5D">
        <w:t xml:space="preserve"> </w:t>
      </w:r>
      <w:r>
        <w:t xml:space="preserve">folder </w:t>
      </w:r>
      <w:r w:rsidR="00C91D5D">
        <w:t>and select</w:t>
      </w:r>
      <w:r w:rsidR="00A5704B">
        <w:t xml:space="preserve"> </w:t>
      </w:r>
      <w:r w:rsidR="00C91D5D">
        <w:t>C</w:t>
      </w:r>
      <w:r w:rsidR="00A5704B">
        <w:t>alculator.</w:t>
      </w:r>
    </w:p>
    <w:p w:rsidR="000D3FB1" w:rsidRDefault="00A5704B" w:rsidP="008013AA">
      <w:pPr>
        <w:pStyle w:val="StepHead"/>
      </w:pPr>
      <w:r>
        <w:t xml:space="preserve">After </w:t>
      </w:r>
      <w:r w:rsidR="001445C1">
        <w:t>C</w:t>
      </w:r>
      <w:r>
        <w:t xml:space="preserve">alculator opens, </w:t>
      </w:r>
      <w:r w:rsidR="00802220">
        <w:t>click</w:t>
      </w:r>
      <w:r w:rsidR="000D3FB1">
        <w:t xml:space="preserve"> the </w:t>
      </w:r>
      <w:r w:rsidR="000D3FB1" w:rsidRPr="00352331">
        <w:t>View</w:t>
      </w:r>
      <w:r w:rsidR="000D3FB1">
        <w:t xml:space="preserve"> menu.</w:t>
      </w:r>
    </w:p>
    <w:p w:rsidR="00387B57" w:rsidRDefault="000D3FB1" w:rsidP="008013AA">
      <w:pPr>
        <w:pStyle w:val="BodyTextL25"/>
      </w:pPr>
      <w:r>
        <w:t xml:space="preserve">What are the </w:t>
      </w:r>
      <w:r w:rsidR="00387B57">
        <w:t xml:space="preserve">four </w:t>
      </w:r>
      <w:r>
        <w:t xml:space="preserve">available </w:t>
      </w:r>
      <w:r w:rsidR="00387B57">
        <w:t>modes?</w:t>
      </w:r>
    </w:p>
    <w:p w:rsidR="000D3FB1" w:rsidRDefault="00387B57" w:rsidP="008013AA">
      <w:pPr>
        <w:pStyle w:val="BodyTextL25"/>
      </w:pPr>
      <w:r>
        <w:t>__________________________</w:t>
      </w:r>
      <w:r w:rsidR="000D3FB1">
        <w:t>________________________________________________________</w:t>
      </w:r>
      <w:r w:rsidR="003B117A">
        <w:t>___</w:t>
      </w:r>
      <w:r w:rsidR="000D3FB1">
        <w:t>__</w:t>
      </w:r>
    </w:p>
    <w:p w:rsidR="00945C68" w:rsidRPr="00A5704B" w:rsidRDefault="00352331" w:rsidP="00352331">
      <w:pPr>
        <w:pStyle w:val="BodyTextL25"/>
      </w:pPr>
      <w:r w:rsidRPr="00352331">
        <w:rPr>
          <w:b/>
        </w:rPr>
        <w:t>Note</w:t>
      </w:r>
      <w:r>
        <w:t xml:space="preserve">: </w:t>
      </w:r>
      <w:r w:rsidR="00802220">
        <w:t xml:space="preserve">The </w:t>
      </w:r>
      <w:r w:rsidR="00123D26">
        <w:t>Programmer and S</w:t>
      </w:r>
      <w:r w:rsidR="000410A5">
        <w:t>cientific modes are</w:t>
      </w:r>
      <w:r w:rsidR="00791C4B">
        <w:t xml:space="preserve"> used in </w:t>
      </w:r>
      <w:r w:rsidR="00123D26">
        <w:t>this lab.</w:t>
      </w:r>
    </w:p>
    <w:p w:rsidR="00112AC5" w:rsidRDefault="00387B57" w:rsidP="00030750">
      <w:pPr>
        <w:pStyle w:val="PartHead"/>
      </w:pPr>
      <w:r>
        <w:t xml:space="preserve">Convert </w:t>
      </w:r>
      <w:r w:rsidR="00497BA8">
        <w:t>between</w:t>
      </w:r>
      <w:r>
        <w:t xml:space="preserve"> Numbering Systems</w:t>
      </w:r>
    </w:p>
    <w:p w:rsidR="00D17238" w:rsidRDefault="00D17238" w:rsidP="00030750">
      <w:pPr>
        <w:pStyle w:val="BodyTextL25"/>
      </w:pPr>
      <w:r>
        <w:t>In the Windows Calculator</w:t>
      </w:r>
      <w:r w:rsidR="008C7015">
        <w:t xml:space="preserve"> Programmer view</w:t>
      </w:r>
      <w:r>
        <w:t xml:space="preserve">, </w:t>
      </w:r>
      <w:r w:rsidR="008C7015">
        <w:t xml:space="preserve">several </w:t>
      </w:r>
      <w:r>
        <w:t xml:space="preserve">number system modes </w:t>
      </w:r>
      <w:r w:rsidR="008C7015">
        <w:t xml:space="preserve">are </w:t>
      </w:r>
      <w:r>
        <w:t>available: Hex (Hexadecimal</w:t>
      </w:r>
      <w:r w:rsidR="008C7015">
        <w:t xml:space="preserve"> or base 16</w:t>
      </w:r>
      <w:r>
        <w:t>), Dec (Decimal</w:t>
      </w:r>
      <w:r w:rsidR="008C7015">
        <w:t xml:space="preserve"> or base 10</w:t>
      </w:r>
      <w:r>
        <w:t>), Oct (Octal</w:t>
      </w:r>
      <w:r w:rsidR="008C7015">
        <w:t xml:space="preserve"> or base 8</w:t>
      </w:r>
      <w:r>
        <w:t>), and Bin (Binary</w:t>
      </w:r>
      <w:r w:rsidR="008C7015">
        <w:t xml:space="preserve"> or base 2</w:t>
      </w:r>
      <w:r>
        <w:t>).</w:t>
      </w:r>
    </w:p>
    <w:p w:rsidR="00A57E23" w:rsidRDefault="006450BE" w:rsidP="00030750">
      <w:pPr>
        <w:pStyle w:val="BodyTextL25"/>
      </w:pPr>
      <w:r>
        <w:t>We are accustomed to usin</w:t>
      </w:r>
      <w:r w:rsidR="00BD1768">
        <w:t>g the decimal number system</w:t>
      </w:r>
      <w:r>
        <w:t xml:space="preserve"> </w:t>
      </w:r>
      <w:r w:rsidR="008C7015">
        <w:t xml:space="preserve">that </w:t>
      </w:r>
      <w:r>
        <w:t xml:space="preserve">uses the digits 0 </w:t>
      </w:r>
      <w:r w:rsidR="00E24983">
        <w:t xml:space="preserve">to </w:t>
      </w:r>
      <w:r>
        <w:t xml:space="preserve">9. </w:t>
      </w:r>
      <w:r w:rsidR="008C7015">
        <w:t>The d</w:t>
      </w:r>
      <w:r w:rsidR="00AE7733">
        <w:t>ecimal number</w:t>
      </w:r>
      <w:r>
        <w:t xml:space="preserve">ing system is used in everyday life for all counting, money, and financial transactions. </w:t>
      </w:r>
      <w:r w:rsidR="002504CB">
        <w:t>C</w:t>
      </w:r>
      <w:r>
        <w:t xml:space="preserve">omputers and other electronic devices use </w:t>
      </w:r>
      <w:r w:rsidR="008C7015">
        <w:t xml:space="preserve">the </w:t>
      </w:r>
      <w:r>
        <w:t>binary numbering system</w:t>
      </w:r>
      <w:r w:rsidR="002226DD">
        <w:t xml:space="preserve"> with only </w:t>
      </w:r>
      <w:r w:rsidR="002504CB">
        <w:t xml:space="preserve">the </w:t>
      </w:r>
      <w:r w:rsidR="002226DD">
        <w:t>digits 0 and 1</w:t>
      </w:r>
      <w:r>
        <w:t xml:space="preserve"> for data storage, data transmission and numerical calculations.</w:t>
      </w:r>
      <w:r w:rsidR="008C7015">
        <w:t xml:space="preserve"> All computer calculations are ultimately performed internally in binary </w:t>
      </w:r>
      <w:r w:rsidR="001445C1">
        <w:t>(</w:t>
      </w:r>
      <w:r w:rsidR="008C7015">
        <w:t>digital</w:t>
      </w:r>
      <w:r w:rsidR="001445C1">
        <w:t>)</w:t>
      </w:r>
      <w:r w:rsidR="008C7015">
        <w:t xml:space="preserve"> form</w:t>
      </w:r>
      <w:r w:rsidR="003D1A33">
        <w:t>, regardless of how they are displayed</w:t>
      </w:r>
      <w:r w:rsidR="008C7015">
        <w:t>.</w:t>
      </w:r>
    </w:p>
    <w:p w:rsidR="00A57E23" w:rsidRDefault="00EA0EFC" w:rsidP="00A57E23">
      <w:pPr>
        <w:pStyle w:val="BodyTextL25"/>
      </w:pPr>
      <w:r>
        <w:t xml:space="preserve">One disadvantage </w:t>
      </w:r>
      <w:r w:rsidR="008C7015">
        <w:t xml:space="preserve">of </w:t>
      </w:r>
      <w:r>
        <w:t xml:space="preserve">binary numbers is that </w:t>
      </w:r>
      <w:r w:rsidR="008C7015">
        <w:t xml:space="preserve">the </w:t>
      </w:r>
      <w:r>
        <w:t xml:space="preserve">binary number </w:t>
      </w:r>
      <w:r w:rsidR="008C7015">
        <w:t xml:space="preserve">equivalent of a large decimal number </w:t>
      </w:r>
      <w:r>
        <w:t>can be quite long</w:t>
      </w:r>
      <w:r w:rsidR="008C7015">
        <w:t>.</w:t>
      </w:r>
      <w:r>
        <w:t xml:space="preserve"> This makes </w:t>
      </w:r>
      <w:r w:rsidR="008C7015">
        <w:t xml:space="preserve">them </w:t>
      </w:r>
      <w:r>
        <w:t>difficult to read and write. One way to overcome this problem is to arrange binary numbers into groups of four as hexadecimal numbers</w:t>
      </w:r>
      <w:r w:rsidR="00A57E23">
        <w:t>. Hexadecimal numbers are base 16, and a combination</w:t>
      </w:r>
      <w:r w:rsidR="002679E4">
        <w:t xml:space="preserve"> of numbers from 0 to 9 and the</w:t>
      </w:r>
      <w:r w:rsidR="003D1A33">
        <w:t xml:space="preserve"> </w:t>
      </w:r>
      <w:r w:rsidR="00A57E23">
        <w:t>letter</w:t>
      </w:r>
      <w:r w:rsidR="003D1A33">
        <w:t>s</w:t>
      </w:r>
      <w:r w:rsidR="00A57E23">
        <w:t xml:space="preserve"> A to F </w:t>
      </w:r>
      <w:r w:rsidR="000410A5">
        <w:t xml:space="preserve">are used </w:t>
      </w:r>
      <w:r w:rsidR="00A57E23">
        <w:t xml:space="preserve">to represent </w:t>
      </w:r>
      <w:r w:rsidR="003D1A33">
        <w:t xml:space="preserve">the </w:t>
      </w:r>
      <w:r w:rsidR="00A57E23">
        <w:t xml:space="preserve">binary or decimal equivalent. Hexadecimal </w:t>
      </w:r>
      <w:r w:rsidR="003D1A33">
        <w:t xml:space="preserve">characters </w:t>
      </w:r>
      <w:r w:rsidR="00A57E23">
        <w:t xml:space="preserve">are used </w:t>
      </w:r>
      <w:r w:rsidR="003D1A33">
        <w:t>when writing</w:t>
      </w:r>
      <w:r w:rsidR="00A57E23">
        <w:t xml:space="preserve"> </w:t>
      </w:r>
      <w:r w:rsidR="003D1A33">
        <w:t xml:space="preserve">or displaying </w:t>
      </w:r>
      <w:r w:rsidR="00A57E23">
        <w:t>IPv6 and MAC addresses.</w:t>
      </w:r>
    </w:p>
    <w:p w:rsidR="00A57E23" w:rsidRDefault="003D1A33" w:rsidP="00A57E23">
      <w:pPr>
        <w:pStyle w:val="BodyTextL25"/>
      </w:pPr>
      <w:r>
        <w:t>The o</w:t>
      </w:r>
      <w:r w:rsidR="00A57E23">
        <w:t xml:space="preserve">ctal numbering system is very similar in principle </w:t>
      </w:r>
      <w:r>
        <w:t>to</w:t>
      </w:r>
      <w:r w:rsidR="00A57E23">
        <w:t xml:space="preserve"> hexadecimal. Octal numbers </w:t>
      </w:r>
      <w:r w:rsidR="00503834">
        <w:t xml:space="preserve">represent </w:t>
      </w:r>
      <w:r w:rsidR="00A57E23">
        <w:t>binary numbers in groups of three. This numbering system uses digits 0</w:t>
      </w:r>
      <w:r w:rsidR="00E24983">
        <w:t xml:space="preserve"> to </w:t>
      </w:r>
      <w:r w:rsidR="00A57E23">
        <w:t>7.</w:t>
      </w:r>
      <w:r w:rsidR="005F5957">
        <w:t xml:space="preserve"> Octal numbers are also a convenient way to represent a large binary number in small</w:t>
      </w:r>
      <w:r w:rsidR="00F156F9">
        <w:t>er</w:t>
      </w:r>
      <w:r w:rsidR="005F5957">
        <w:t xml:space="preserve"> group</w:t>
      </w:r>
      <w:r w:rsidR="00F156F9">
        <w:t>s</w:t>
      </w:r>
      <w:r w:rsidR="005F5957">
        <w:t>, but this numbering system is not commonly used.</w:t>
      </w:r>
    </w:p>
    <w:p w:rsidR="00F3295B" w:rsidRDefault="00F3295B" w:rsidP="00F3295B">
      <w:pPr>
        <w:pStyle w:val="BodyTextL25"/>
      </w:pPr>
      <w:r>
        <w:t xml:space="preserve">In this lab, the Windows </w:t>
      </w:r>
      <w:r w:rsidR="00503834">
        <w:t xml:space="preserve">7 </w:t>
      </w:r>
      <w:r>
        <w:t xml:space="preserve">Calculator </w:t>
      </w:r>
      <w:r w:rsidR="000410A5">
        <w:t>is</w:t>
      </w:r>
      <w:r>
        <w:t xml:space="preserve"> used to convert </w:t>
      </w:r>
      <w:r w:rsidR="00497BA8">
        <w:t>between</w:t>
      </w:r>
      <w:r>
        <w:t xml:space="preserve"> different numbering systems in the Programmer mode.</w:t>
      </w:r>
    </w:p>
    <w:p w:rsidR="00123D26" w:rsidRDefault="00123D26" w:rsidP="00123D26">
      <w:pPr>
        <w:pStyle w:val="SubStepAlpha"/>
      </w:pPr>
      <w:r>
        <w:t xml:space="preserve">Click the </w:t>
      </w:r>
      <w:r w:rsidRPr="00123D26">
        <w:rPr>
          <w:b/>
        </w:rPr>
        <w:t>View</w:t>
      </w:r>
      <w:r>
        <w:t xml:space="preserve"> menu</w:t>
      </w:r>
      <w:r w:rsidR="00E24983">
        <w:t xml:space="preserve"> and select</w:t>
      </w:r>
      <w:r>
        <w:t xml:space="preserve"> </w:t>
      </w:r>
      <w:r>
        <w:rPr>
          <w:b/>
        </w:rPr>
        <w:t>Programmer</w:t>
      </w:r>
      <w:r>
        <w:t xml:space="preserve"> to switch to Programmer mode.</w:t>
      </w:r>
    </w:p>
    <w:p w:rsidR="00123D26" w:rsidRDefault="00123D26" w:rsidP="00123D26">
      <w:pPr>
        <w:pStyle w:val="BodyTextL25"/>
      </w:pPr>
      <w:r>
        <w:rPr>
          <w:b/>
        </w:rPr>
        <w:t>Note</w:t>
      </w:r>
      <w:r>
        <w:t xml:space="preserve">: For Windows XP and Vista, only two modes, Standard and Scientific, are available. </w:t>
      </w:r>
      <w:r w:rsidR="00503834">
        <w:t xml:space="preserve">If you are using one of these operating systems, you can </w:t>
      </w:r>
      <w:r>
        <w:t xml:space="preserve">use the </w:t>
      </w:r>
      <w:proofErr w:type="gramStart"/>
      <w:r>
        <w:t>Scientific</w:t>
      </w:r>
      <w:proofErr w:type="gramEnd"/>
      <w:r>
        <w:t xml:space="preserve"> mode to perform this </w:t>
      </w:r>
      <w:r w:rsidR="00F156F9">
        <w:t>lab</w:t>
      </w:r>
      <w:r>
        <w:t>.</w:t>
      </w:r>
    </w:p>
    <w:p w:rsidR="00F3295B" w:rsidRPr="006B312B" w:rsidRDefault="006B312B" w:rsidP="004762DD">
      <w:pPr>
        <w:pStyle w:val="BodyTextL50"/>
        <w:rPr>
          <w:rStyle w:val="AnswerGray"/>
          <w:shd w:val="clear" w:color="auto" w:fill="auto"/>
        </w:rPr>
      </w:pPr>
      <w:r>
        <w:t xml:space="preserve">Which number system is currently active? ______________________________________________ </w:t>
      </w:r>
    </w:p>
    <w:p w:rsidR="006B312B" w:rsidRDefault="006B312B" w:rsidP="004762DD">
      <w:pPr>
        <w:pStyle w:val="BodyTextL50"/>
        <w:rPr>
          <w:rStyle w:val="AnswerGray"/>
        </w:rPr>
      </w:pPr>
      <w:r>
        <w:t xml:space="preserve">Which numbers on the number pad are active in </w:t>
      </w:r>
      <w:r w:rsidR="00B56B9A">
        <w:t xml:space="preserve">decimal </w:t>
      </w:r>
      <w:r>
        <w:t xml:space="preserve">mode? _________________________ </w:t>
      </w:r>
    </w:p>
    <w:p w:rsidR="006B312B" w:rsidRDefault="006B312B" w:rsidP="00973DBE">
      <w:pPr>
        <w:pStyle w:val="SubStepAlpha"/>
      </w:pPr>
      <w:r>
        <w:t xml:space="preserve">Click the </w:t>
      </w:r>
      <w:r>
        <w:rPr>
          <w:b/>
        </w:rPr>
        <w:t>Bin</w:t>
      </w:r>
      <w:r>
        <w:t xml:space="preserve"> (Binary) radio button. Which numbers are active on the number pad now?</w:t>
      </w:r>
    </w:p>
    <w:p w:rsidR="006B312B" w:rsidRDefault="006B312B" w:rsidP="006B312B">
      <w:pPr>
        <w:pStyle w:val="BodyTextL50"/>
        <w:rPr>
          <w:rStyle w:val="AnswerGray"/>
        </w:rPr>
      </w:pPr>
      <w:r>
        <w:t xml:space="preserve">____________________________________ </w:t>
      </w:r>
    </w:p>
    <w:p w:rsidR="00F37E00" w:rsidRDefault="00F37E00" w:rsidP="00973DBE">
      <w:pPr>
        <w:pStyle w:val="SubStepAlpha"/>
        <w:numPr>
          <w:ilvl w:val="0"/>
          <w:numId w:val="0"/>
        </w:numPr>
        <w:ind w:left="720"/>
      </w:pPr>
      <w:r>
        <w:t>Why do you think the other numbers are grayed out?</w:t>
      </w:r>
    </w:p>
    <w:p w:rsidR="006B312B" w:rsidRDefault="00F37E00" w:rsidP="00F37E00">
      <w:pPr>
        <w:pStyle w:val="BodyTextL50"/>
      </w:pPr>
      <w:r>
        <w:t>____________________________________________________________________________________</w:t>
      </w:r>
    </w:p>
    <w:p w:rsidR="009F5F35" w:rsidRDefault="009F5F35" w:rsidP="009F5F35">
      <w:pPr>
        <w:pStyle w:val="SubStepAlpha"/>
      </w:pPr>
      <w:r>
        <w:t xml:space="preserve">Click the </w:t>
      </w:r>
      <w:r>
        <w:rPr>
          <w:b/>
        </w:rPr>
        <w:t xml:space="preserve">Hex </w:t>
      </w:r>
      <w:r>
        <w:t>(Hexadecimal) radio button. Which characters are activated on the number pad now?</w:t>
      </w:r>
    </w:p>
    <w:p w:rsidR="009F5F35" w:rsidRDefault="009F5F35" w:rsidP="009F5F35">
      <w:pPr>
        <w:pStyle w:val="BodyTextL50"/>
      </w:pPr>
      <w:r>
        <w:t>____________________________________________________________________________________</w:t>
      </w:r>
    </w:p>
    <w:p w:rsidR="00F156F9" w:rsidRDefault="00F35203" w:rsidP="00A86EB9">
      <w:pPr>
        <w:pStyle w:val="SubStepAlpha"/>
      </w:pPr>
      <w:r>
        <w:lastRenderedPageBreak/>
        <w:t xml:space="preserve">Click the </w:t>
      </w:r>
      <w:r w:rsidRPr="00F35203">
        <w:rPr>
          <w:b/>
        </w:rPr>
        <w:t>Dec</w:t>
      </w:r>
      <w:r>
        <w:t xml:space="preserve"> radio button. Using your mouse, click the number </w:t>
      </w:r>
      <w:r>
        <w:rPr>
          <w:b/>
        </w:rPr>
        <w:t>1</w:t>
      </w:r>
      <w:r>
        <w:t xml:space="preserve"> followed by the number </w:t>
      </w:r>
      <w:r>
        <w:rPr>
          <w:b/>
        </w:rPr>
        <w:t>5</w:t>
      </w:r>
      <w:r>
        <w:t xml:space="preserve"> on the number pad. The decimal number 15 is now enter</w:t>
      </w:r>
      <w:r w:rsidR="00F156F9">
        <w:t>ed.</w:t>
      </w:r>
    </w:p>
    <w:p w:rsidR="00F156F9" w:rsidRPr="00F156F9" w:rsidRDefault="00F156F9" w:rsidP="00F156F9">
      <w:pPr>
        <w:pStyle w:val="BodyTextL50"/>
      </w:pPr>
      <w:r w:rsidRPr="00F156F9">
        <w:rPr>
          <w:b/>
        </w:rPr>
        <w:t>Note</w:t>
      </w:r>
      <w:r>
        <w:t xml:space="preserve">: </w:t>
      </w:r>
      <w:r w:rsidRPr="00F156F9">
        <w:t>The</w:t>
      </w:r>
      <w:r w:rsidRPr="007962B4">
        <w:t xml:space="preserve"> </w:t>
      </w:r>
      <w:r w:rsidR="00E273A5">
        <w:t>numbers and letters</w:t>
      </w:r>
      <w:r w:rsidRPr="007962B4">
        <w:t xml:space="preserve"> on the keyboard can also be used</w:t>
      </w:r>
      <w:r>
        <w:t xml:space="preserve"> to enter the values</w:t>
      </w:r>
      <w:r w:rsidRPr="007962B4">
        <w:t xml:space="preserve">. </w:t>
      </w:r>
      <w:r>
        <w:t>If using</w:t>
      </w:r>
      <w:r w:rsidRPr="007962B4">
        <w:t xml:space="preserve"> the numerical keypad</w:t>
      </w:r>
      <w:r>
        <w:t>,</w:t>
      </w:r>
      <w:r w:rsidRPr="007962B4">
        <w:t xml:space="preserve"> type the number </w:t>
      </w:r>
      <w:r w:rsidRPr="00F156F9">
        <w:rPr>
          <w:b/>
        </w:rPr>
        <w:t>15</w:t>
      </w:r>
      <w:r w:rsidRPr="007962B4">
        <w:t xml:space="preserve">. </w:t>
      </w:r>
      <w:r w:rsidR="00503834">
        <w:t>I</w:t>
      </w:r>
      <w:r w:rsidRPr="007962B4">
        <w:t xml:space="preserve">f the number does not enter into the calculator, press the </w:t>
      </w:r>
      <w:proofErr w:type="spellStart"/>
      <w:r w:rsidRPr="007962B4">
        <w:rPr>
          <w:b/>
          <w:bCs/>
        </w:rPr>
        <w:t>Num</w:t>
      </w:r>
      <w:proofErr w:type="spellEnd"/>
      <w:r w:rsidRPr="007962B4">
        <w:rPr>
          <w:b/>
          <w:bCs/>
        </w:rPr>
        <w:t xml:space="preserve"> Lock </w:t>
      </w:r>
      <w:r w:rsidRPr="007962B4">
        <w:t>ke</w:t>
      </w:r>
      <w:r w:rsidR="006221CB">
        <w:t>y to enable the numeric keypad.</w:t>
      </w:r>
    </w:p>
    <w:p w:rsidR="00F35203" w:rsidRDefault="00F35203" w:rsidP="00F156F9">
      <w:pPr>
        <w:pStyle w:val="BodyTextL50"/>
      </w:pPr>
      <w:r>
        <w:t xml:space="preserve">Click the </w:t>
      </w:r>
      <w:r>
        <w:rPr>
          <w:b/>
        </w:rPr>
        <w:t>Bin</w:t>
      </w:r>
      <w:r>
        <w:t xml:space="preserve"> radio button.</w:t>
      </w:r>
      <w:r w:rsidR="00A86EB9">
        <w:t xml:space="preserve"> </w:t>
      </w:r>
      <w:r>
        <w:t>What happened to the nu</w:t>
      </w:r>
      <w:r w:rsidR="00A86EB9">
        <w:t>m</w:t>
      </w:r>
      <w:r>
        <w:t>ber 15?</w:t>
      </w:r>
    </w:p>
    <w:p w:rsidR="00F35203" w:rsidRDefault="00F35203" w:rsidP="00F35203">
      <w:pPr>
        <w:pStyle w:val="BodyTextL50"/>
      </w:pPr>
      <w:r>
        <w:t>____________________________________________________________________________________</w:t>
      </w:r>
    </w:p>
    <w:p w:rsidR="000A5C89" w:rsidRDefault="001336B6" w:rsidP="001E4247">
      <w:pPr>
        <w:pStyle w:val="SubStepAlpha"/>
      </w:pPr>
      <w:r>
        <w:t xml:space="preserve">Numbers are converted from one numbering system to another by selecting the desired number mode. </w:t>
      </w:r>
      <w:r w:rsidR="00B56B9A">
        <w:t xml:space="preserve">Click the </w:t>
      </w:r>
      <w:r w:rsidR="001E4247">
        <w:rPr>
          <w:b/>
        </w:rPr>
        <w:t>Dec</w:t>
      </w:r>
      <w:r>
        <w:t xml:space="preserve"> </w:t>
      </w:r>
      <w:r w:rsidR="00B56B9A">
        <w:t xml:space="preserve">radio button </w:t>
      </w:r>
      <w:r>
        <w:t>again.</w:t>
      </w:r>
      <w:r w:rsidR="00F63203">
        <w:t xml:space="preserve"> The number converts back to decimal.</w:t>
      </w:r>
    </w:p>
    <w:p w:rsidR="00123D26" w:rsidRPr="00123D26" w:rsidRDefault="00B56B9A" w:rsidP="00123D26">
      <w:pPr>
        <w:pStyle w:val="SubStepAlpha"/>
        <w:rPr>
          <w:rStyle w:val="AnswerGray"/>
          <w:shd w:val="clear" w:color="auto" w:fill="auto"/>
        </w:rPr>
      </w:pPr>
      <w:r>
        <w:t xml:space="preserve">Click </w:t>
      </w:r>
      <w:r w:rsidR="009706EC">
        <w:t xml:space="preserve">the </w:t>
      </w:r>
      <w:r w:rsidR="00F63203">
        <w:rPr>
          <w:b/>
          <w:vanish/>
        </w:rPr>
        <w:t>Hex</w:t>
      </w:r>
      <w:r w:rsidR="00F63203">
        <w:rPr>
          <w:vanish/>
        </w:rPr>
        <w:t xml:space="preserve"> radio button</w:t>
      </w:r>
      <w:r w:rsidR="009706EC">
        <w:rPr>
          <w:vanish/>
        </w:rPr>
        <w:t xml:space="preserve"> to</w:t>
      </w:r>
      <w:r w:rsidR="00825942">
        <w:rPr>
          <w:rFonts w:cs="Arial"/>
          <w:szCs w:val="20"/>
        </w:rPr>
        <w:t xml:space="preserve"> </w:t>
      </w:r>
      <w:r w:rsidR="00564DD7" w:rsidRPr="00BC3541">
        <w:rPr>
          <w:rFonts w:cs="Arial"/>
          <w:b/>
          <w:szCs w:val="20"/>
        </w:rPr>
        <w:t>Hex</w:t>
      </w:r>
      <w:r w:rsidR="00564DD7">
        <w:rPr>
          <w:rFonts w:cs="Arial"/>
          <w:szCs w:val="20"/>
        </w:rPr>
        <w:t xml:space="preserve"> radio button to </w:t>
      </w:r>
      <w:r w:rsidR="00825942">
        <w:rPr>
          <w:rFonts w:cs="Arial"/>
          <w:szCs w:val="20"/>
        </w:rPr>
        <w:t xml:space="preserve">change to Hexadecimal </w:t>
      </w:r>
      <w:r w:rsidR="00503834">
        <w:rPr>
          <w:rFonts w:cs="Arial"/>
          <w:szCs w:val="20"/>
        </w:rPr>
        <w:t xml:space="preserve">mode. Which </w:t>
      </w:r>
      <w:r w:rsidR="00F63203">
        <w:rPr>
          <w:rFonts w:cs="Arial"/>
          <w:szCs w:val="20"/>
        </w:rPr>
        <w:t xml:space="preserve">hexadecimal character (0 through 9 or A </w:t>
      </w:r>
      <w:r>
        <w:rPr>
          <w:rFonts w:cs="Arial"/>
          <w:szCs w:val="20"/>
        </w:rPr>
        <w:t xml:space="preserve">to </w:t>
      </w:r>
      <w:r w:rsidR="00F63203">
        <w:rPr>
          <w:rFonts w:cs="Arial"/>
          <w:szCs w:val="20"/>
        </w:rPr>
        <w:t xml:space="preserve">F) represents decimal 15? _______________________ </w:t>
      </w:r>
    </w:p>
    <w:p w:rsidR="00123D26" w:rsidRDefault="00123D26" w:rsidP="00123D26">
      <w:pPr>
        <w:pStyle w:val="SubStepAlpha"/>
      </w:pPr>
      <w:r>
        <w:t xml:space="preserve">As you were </w:t>
      </w:r>
      <w:r w:rsidR="004A1356">
        <w:t xml:space="preserve">switching between </w:t>
      </w:r>
      <w:r>
        <w:t>the numbering system</w:t>
      </w:r>
      <w:r w:rsidR="00F24080">
        <w:t>s</w:t>
      </w:r>
      <w:r>
        <w:t>, you may have notice</w:t>
      </w:r>
      <w:r w:rsidR="004A1356">
        <w:t>d</w:t>
      </w:r>
      <w:r>
        <w:t xml:space="preserve"> the binary number </w:t>
      </w:r>
      <w:r w:rsidR="00F156F9">
        <w:t xml:space="preserve">1111 is displayed </w:t>
      </w:r>
      <w:r w:rsidR="00F24080">
        <w:t>during the conversion</w:t>
      </w:r>
      <w:r w:rsidR="00F156F9">
        <w:t>.</w:t>
      </w:r>
      <w:r w:rsidR="004A1356">
        <w:t xml:space="preserve"> This assist</w:t>
      </w:r>
      <w:r w:rsidR="007D40D8">
        <w:t>s</w:t>
      </w:r>
      <w:r w:rsidR="004A1356">
        <w:t xml:space="preserve"> you in relating the binary digits to other numbering system values. Each set of 4 bits represents a hexadecimal character</w:t>
      </w:r>
      <w:r w:rsidR="007D40D8">
        <w:t xml:space="preserve"> or potentially multiple decimal characters</w:t>
      </w:r>
      <w:r w:rsidR="004A1356">
        <w:t>.</w:t>
      </w:r>
    </w:p>
    <w:p w:rsidR="00F156F9" w:rsidRPr="00123D26" w:rsidRDefault="0022636B" w:rsidP="00F156F9">
      <w:pPr>
        <w:pStyle w:val="Visual"/>
      </w:pPr>
      <w:r>
        <w:rPr>
          <w:noProof/>
        </w:rPr>
        <w:drawing>
          <wp:inline distT="0" distB="0" distL="0" distR="0">
            <wp:extent cx="3657600" cy="1057275"/>
            <wp:effectExtent l="0" t="0" r="0" b="9525"/>
            <wp:docPr id="1" name="Picture 2" descr="Calculator_15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culator_15_cropp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03" w:rsidRDefault="005C6CD3" w:rsidP="00123D26">
      <w:pPr>
        <w:pStyle w:val="SubStepAlpha"/>
      </w:pPr>
      <w:r>
        <w:t>Clear the values in the window by click</w:t>
      </w:r>
      <w:r w:rsidR="004A1356">
        <w:t>ing</w:t>
      </w:r>
      <w:r>
        <w:t xml:space="preserve"> </w:t>
      </w:r>
      <w:r>
        <w:rPr>
          <w:b/>
        </w:rPr>
        <w:t>C</w:t>
      </w:r>
      <w:r>
        <w:t xml:space="preserve"> </w:t>
      </w:r>
      <w:r w:rsidR="00C041B1">
        <w:t xml:space="preserve">above the 9 </w:t>
      </w:r>
      <w:r>
        <w:t xml:space="preserve">on the calculator keypad. Convert the following numbers </w:t>
      </w:r>
      <w:r w:rsidR="00497BA8">
        <w:t>between</w:t>
      </w:r>
      <w:r>
        <w:t xml:space="preserve"> the binary, decimal</w:t>
      </w:r>
      <w:r w:rsidR="00B56B9A">
        <w:t>,</w:t>
      </w:r>
      <w:r>
        <w:t xml:space="preserve"> and hexadecimal numbering systems.</w:t>
      </w:r>
    </w:p>
    <w:tbl>
      <w:tblPr>
        <w:tblW w:w="0" w:type="auto"/>
        <w:jc w:val="center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99"/>
        <w:gridCol w:w="1599"/>
        <w:gridCol w:w="1598"/>
      </w:tblGrid>
      <w:tr w:rsidR="005C6CD3" w:rsidTr="00902932">
        <w:trPr>
          <w:cantSplit/>
          <w:jc w:val="center"/>
        </w:trPr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6CD3" w:rsidRDefault="005C6CD3" w:rsidP="00902932">
            <w:pPr>
              <w:pStyle w:val="TableHeading"/>
            </w:pPr>
            <w:r>
              <w:t>Decimal</w:t>
            </w:r>
          </w:p>
        </w:tc>
        <w:tc>
          <w:tcPr>
            <w:tcW w:w="1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6CD3" w:rsidRDefault="005C6CD3" w:rsidP="00902932">
            <w:pPr>
              <w:pStyle w:val="TableHeading"/>
            </w:pPr>
            <w:r>
              <w:t>Binary</w:t>
            </w:r>
          </w:p>
        </w:tc>
        <w:tc>
          <w:tcPr>
            <w:tcW w:w="15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6CD3" w:rsidRDefault="005C6CD3" w:rsidP="00902932">
            <w:pPr>
              <w:pStyle w:val="TableHeading"/>
            </w:pPr>
            <w:r>
              <w:t>Hexadecimal</w:t>
            </w:r>
          </w:p>
        </w:tc>
      </w:tr>
      <w:tr w:rsidR="005C6CD3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5C6CD3" w:rsidRDefault="005C6CD3" w:rsidP="00902932">
            <w:pPr>
              <w:pStyle w:val="TableText"/>
              <w:jc w:val="center"/>
            </w:pPr>
            <w:r>
              <w:t>86</w:t>
            </w:r>
          </w:p>
        </w:tc>
        <w:tc>
          <w:tcPr>
            <w:tcW w:w="1599" w:type="dxa"/>
            <w:vAlign w:val="bottom"/>
          </w:tcPr>
          <w:p w:rsidR="005C6CD3" w:rsidRPr="005C6CD3" w:rsidRDefault="005C6CD3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5C6CD3" w:rsidRPr="005C6CD3" w:rsidRDefault="005C6CD3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</w:pPr>
            <w:r w:rsidRPr="009722C5">
              <w:t>175</w:t>
            </w:r>
          </w:p>
        </w:tc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9722C5" w:rsidRPr="005C6CD3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270A9E" w:rsidRDefault="009722C5" w:rsidP="00902932">
            <w:pPr>
              <w:pStyle w:val="TableText"/>
              <w:jc w:val="center"/>
            </w:pPr>
            <w:r w:rsidRPr="00270A9E">
              <w:t>204</w:t>
            </w:r>
          </w:p>
        </w:tc>
        <w:tc>
          <w:tcPr>
            <w:tcW w:w="1599" w:type="dxa"/>
            <w:vAlign w:val="bottom"/>
          </w:tcPr>
          <w:p w:rsidR="009722C5" w:rsidRPr="00270A9E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</w:pPr>
            <w:r w:rsidRPr="009722C5">
              <w:t>0001 0011</w:t>
            </w:r>
          </w:p>
        </w:tc>
        <w:tc>
          <w:tcPr>
            <w:tcW w:w="1598" w:type="dxa"/>
            <w:vAlign w:val="bottom"/>
          </w:tcPr>
          <w:p w:rsidR="009722C5" w:rsidRPr="00270A9E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9722C5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9722C5" w:rsidRPr="00270A9E" w:rsidRDefault="00270A9E" w:rsidP="00902932">
            <w:pPr>
              <w:pStyle w:val="TableText"/>
              <w:jc w:val="center"/>
            </w:pPr>
            <w:r>
              <w:t>0100 1101</w:t>
            </w:r>
          </w:p>
        </w:tc>
        <w:tc>
          <w:tcPr>
            <w:tcW w:w="1598" w:type="dxa"/>
            <w:vAlign w:val="bottom"/>
          </w:tcPr>
          <w:p w:rsidR="009722C5" w:rsidRPr="00270A9E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722C5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9722C5" w:rsidRPr="009722C5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9722C5" w:rsidRPr="00270A9E" w:rsidRDefault="00270A9E" w:rsidP="00902932">
            <w:pPr>
              <w:pStyle w:val="TableText"/>
              <w:jc w:val="center"/>
            </w:pPr>
            <w:r>
              <w:t>0010 1010</w:t>
            </w:r>
          </w:p>
        </w:tc>
        <w:tc>
          <w:tcPr>
            <w:tcW w:w="1598" w:type="dxa"/>
            <w:vAlign w:val="bottom"/>
          </w:tcPr>
          <w:p w:rsidR="009722C5" w:rsidRPr="00270A9E" w:rsidRDefault="009722C5" w:rsidP="00902932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270A9E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</w:pPr>
            <w:r w:rsidRPr="00270A9E">
              <w:t>38</w:t>
            </w:r>
          </w:p>
        </w:tc>
      </w:tr>
      <w:tr w:rsidR="00270A9E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</w:pPr>
            <w:r>
              <w:t>93</w:t>
            </w:r>
          </w:p>
        </w:tc>
      </w:tr>
      <w:tr w:rsidR="00270A9E" w:rsidTr="00902932">
        <w:trPr>
          <w:cantSplit/>
          <w:jc w:val="center"/>
        </w:trPr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9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598" w:type="dxa"/>
            <w:vAlign w:val="bottom"/>
          </w:tcPr>
          <w:p w:rsidR="00270A9E" w:rsidRPr="00270A9E" w:rsidRDefault="00270A9E" w:rsidP="00902932">
            <w:pPr>
              <w:pStyle w:val="TableText"/>
              <w:jc w:val="center"/>
            </w:pPr>
            <w:r>
              <w:t>E4</w:t>
            </w:r>
          </w:p>
        </w:tc>
      </w:tr>
    </w:tbl>
    <w:p w:rsidR="000D4716" w:rsidRDefault="000D4716" w:rsidP="000D4716">
      <w:pPr>
        <w:pStyle w:val="SubStepAlpha"/>
      </w:pPr>
      <w:r>
        <w:t xml:space="preserve">As </w:t>
      </w:r>
      <w:r w:rsidR="000410A5">
        <w:t xml:space="preserve">you </w:t>
      </w:r>
      <w:r>
        <w:t xml:space="preserve">record </w:t>
      </w:r>
      <w:r w:rsidR="000410A5">
        <w:t xml:space="preserve">the values in </w:t>
      </w:r>
      <w:r>
        <w:t>the table</w:t>
      </w:r>
      <w:r w:rsidR="00B56B9A" w:rsidRPr="00B56B9A">
        <w:t xml:space="preserve"> </w:t>
      </w:r>
      <w:r w:rsidR="00B56B9A">
        <w:t>above</w:t>
      </w:r>
      <w:r>
        <w:t>, do you see a pattern between the binary and hexadecimal numbers?</w:t>
      </w:r>
    </w:p>
    <w:p w:rsidR="000D4716" w:rsidRDefault="000D4716" w:rsidP="000D4716">
      <w:pPr>
        <w:pStyle w:val="BodyTextL50"/>
      </w:pPr>
      <w:r>
        <w:t>____________________________________________________________________________________</w:t>
      </w:r>
    </w:p>
    <w:p w:rsidR="000D4716" w:rsidRDefault="000D4716" w:rsidP="000D4716">
      <w:pPr>
        <w:pStyle w:val="BodyTextL50"/>
      </w:pPr>
      <w:r>
        <w:t>____________________________________________________________________________________</w:t>
      </w:r>
    </w:p>
    <w:p w:rsidR="005C6CD3" w:rsidRDefault="00757116" w:rsidP="001274DE">
      <w:pPr>
        <w:pStyle w:val="PartHead"/>
      </w:pPr>
      <w:r>
        <w:lastRenderedPageBreak/>
        <w:t>Convert Host IP</w:t>
      </w:r>
      <w:r w:rsidR="00A82032">
        <w:t>v4</w:t>
      </w:r>
      <w:r w:rsidR="004D73FA">
        <w:t xml:space="preserve"> </w:t>
      </w:r>
      <w:r w:rsidR="00ED6C36">
        <w:t xml:space="preserve">Addresses </w:t>
      </w:r>
      <w:r w:rsidR="004D73FA">
        <w:t>and Subnet Masks into Binary</w:t>
      </w:r>
    </w:p>
    <w:p w:rsidR="001274DE" w:rsidRDefault="00B56B9A" w:rsidP="00EB48C8">
      <w:pPr>
        <w:pStyle w:val="BodyTextL25"/>
      </w:pPr>
      <w:r w:rsidRPr="00B56B9A">
        <w:t>Internet Protocol version 4 (IPv4)</w:t>
      </w:r>
      <w:r>
        <w:t xml:space="preserve"> </w:t>
      </w:r>
      <w:r w:rsidR="00EB48C8">
        <w:t xml:space="preserve">addresses and subnet masks are represented in a </w:t>
      </w:r>
      <w:r w:rsidR="00284D9F">
        <w:t>dotted decimal format</w:t>
      </w:r>
      <w:r w:rsidR="00BF0A70">
        <w:t xml:space="preserve"> (four octets)</w:t>
      </w:r>
      <w:r w:rsidR="00EB48C8">
        <w:t>, such as 192.1</w:t>
      </w:r>
      <w:r w:rsidR="0071571F">
        <w:t>68</w:t>
      </w:r>
      <w:r w:rsidR="00EB48C8">
        <w:t>.1.10 and 255.255.255.0</w:t>
      </w:r>
      <w:r w:rsidR="00BF0A70">
        <w:t xml:space="preserve">, respectively. This makes </w:t>
      </w:r>
      <w:r w:rsidR="00284D9F">
        <w:t>these addresses more readable</w:t>
      </w:r>
      <w:r w:rsidR="007D40D8">
        <w:t xml:space="preserve"> to humans</w:t>
      </w:r>
      <w:r w:rsidR="00EB48C8">
        <w:t>. Each of the decimal octets in the address or a mask can be converted to 8 binary bits.</w:t>
      </w:r>
      <w:r w:rsidR="00284D9F">
        <w:t xml:space="preserve"> An octet is always 8 binary bits. </w:t>
      </w:r>
      <w:r w:rsidR="00EB48C8">
        <w:t>If all 4 octets were converted to binary, how many bits would there</w:t>
      </w:r>
      <w:r w:rsidR="007D40D8">
        <w:t xml:space="preserve"> be</w:t>
      </w:r>
      <w:r w:rsidR="00EB48C8">
        <w:t xml:space="preserve">? ________________________ </w:t>
      </w:r>
    </w:p>
    <w:p w:rsidR="00945C15" w:rsidRDefault="00DF0CDE" w:rsidP="008F4863">
      <w:pPr>
        <w:pStyle w:val="SubStepAlpha"/>
      </w:pPr>
      <w:r>
        <w:t>Us</w:t>
      </w:r>
      <w:r w:rsidR="00BF0A70">
        <w:t>e</w:t>
      </w:r>
      <w:r>
        <w:t xml:space="preserve"> the Window</w:t>
      </w:r>
      <w:r w:rsidR="00284D9F">
        <w:t>s</w:t>
      </w:r>
      <w:r w:rsidR="00EB48C8">
        <w:t xml:space="preserve"> </w:t>
      </w:r>
      <w:r w:rsidR="00284D9F">
        <w:t>C</w:t>
      </w:r>
      <w:r w:rsidR="00EB48C8">
        <w:t>alculator</w:t>
      </w:r>
      <w:r w:rsidR="00BF0A70">
        <w:t xml:space="preserve"> </w:t>
      </w:r>
      <w:r w:rsidR="00B56B9A">
        <w:t xml:space="preserve">application </w:t>
      </w:r>
      <w:r w:rsidR="00BF0A70">
        <w:t xml:space="preserve">to convert the IP address 192.168.1.10 into binary </w:t>
      </w:r>
      <w:r w:rsidR="00945C15">
        <w:t>and record the binary numbers in the following table</w:t>
      </w:r>
      <w:r w:rsidR="002504CB">
        <w:t>:</w:t>
      </w:r>
    </w:p>
    <w:tbl>
      <w:tblPr>
        <w:tblW w:w="0" w:type="auto"/>
        <w:jc w:val="center"/>
        <w:tblInd w:w="33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223"/>
      </w:tblGrid>
      <w:tr w:rsidR="00C041B1" w:rsidTr="007D25DD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41B1" w:rsidRDefault="00C041B1" w:rsidP="003753F9">
            <w:pPr>
              <w:pStyle w:val="TableHeading"/>
            </w:pPr>
            <w:r>
              <w:t>Decimal</w:t>
            </w:r>
          </w:p>
        </w:tc>
        <w:tc>
          <w:tcPr>
            <w:tcW w:w="22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41B1" w:rsidRPr="007D25DD" w:rsidRDefault="00C041B1" w:rsidP="003753F9">
            <w:pPr>
              <w:pStyle w:val="TableHeading"/>
            </w:pPr>
            <w:r w:rsidRPr="007D25DD">
              <w:t>Binary</w:t>
            </w: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223" w:type="dxa"/>
            <w:vAlign w:val="bottom"/>
          </w:tcPr>
          <w:p w:rsidR="00C041B1" w:rsidRPr="00485C01" w:rsidRDefault="00C041B1" w:rsidP="007D25D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168</w:t>
            </w:r>
          </w:p>
        </w:tc>
        <w:tc>
          <w:tcPr>
            <w:tcW w:w="2223" w:type="dxa"/>
            <w:vAlign w:val="bottom"/>
          </w:tcPr>
          <w:p w:rsidR="00C041B1" w:rsidRPr="00485C01" w:rsidRDefault="00C041B1" w:rsidP="007D25D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223" w:type="dxa"/>
            <w:vAlign w:val="bottom"/>
          </w:tcPr>
          <w:p w:rsidR="00C041B1" w:rsidRPr="00485C01" w:rsidRDefault="00C041B1" w:rsidP="007D25DD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041B1" w:rsidRPr="007D25DD" w:rsidTr="007D25DD">
        <w:trPr>
          <w:cantSplit/>
          <w:jc w:val="center"/>
        </w:trPr>
        <w:tc>
          <w:tcPr>
            <w:tcW w:w="1863" w:type="dxa"/>
            <w:vAlign w:val="bottom"/>
          </w:tcPr>
          <w:p w:rsidR="00C041B1" w:rsidRDefault="00C041B1" w:rsidP="007D25D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223" w:type="dxa"/>
            <w:vAlign w:val="bottom"/>
          </w:tcPr>
          <w:p w:rsidR="00C041B1" w:rsidRPr="00485C01" w:rsidRDefault="00C041B1" w:rsidP="007D25DD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EB48C8" w:rsidRDefault="0071571F" w:rsidP="00EB48C8">
      <w:pPr>
        <w:pStyle w:val="SubStepAlpha"/>
      </w:pPr>
      <w:r>
        <w:t xml:space="preserve">Subnet masks, such as 255.255.255.0, are also represented </w:t>
      </w:r>
      <w:r w:rsidR="001B5C85">
        <w:t xml:space="preserve">in a </w:t>
      </w:r>
      <w:r>
        <w:t>dotted decimal</w:t>
      </w:r>
      <w:r w:rsidR="001B5C85">
        <w:t xml:space="preserve"> format</w:t>
      </w:r>
      <w:r>
        <w:t xml:space="preserve">. </w:t>
      </w:r>
      <w:r w:rsidR="00A82032">
        <w:t xml:space="preserve">A subnet mask will always consist of four 8-bit octets, each represented as a decimal number. Using the Windows Calculator, convert the 8 possible decimal subnet </w:t>
      </w:r>
      <w:r w:rsidR="00BF0A70">
        <w:t xml:space="preserve">mask octet </w:t>
      </w:r>
      <w:r w:rsidR="00A82032">
        <w:t>values to binary numbers and record the binary numbers in the following table</w:t>
      </w:r>
      <w:r w:rsidR="002504CB">
        <w:t>:</w:t>
      </w:r>
    </w:p>
    <w:tbl>
      <w:tblPr>
        <w:tblW w:w="0" w:type="auto"/>
        <w:jc w:val="center"/>
        <w:tblInd w:w="33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223"/>
      </w:tblGrid>
      <w:tr w:rsidR="00D70F84" w:rsidTr="00106083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0F84" w:rsidRDefault="00D70F84" w:rsidP="00106083">
            <w:pPr>
              <w:pStyle w:val="TableHeading"/>
            </w:pPr>
            <w:r>
              <w:t>Decimal</w:t>
            </w:r>
          </w:p>
        </w:tc>
        <w:tc>
          <w:tcPr>
            <w:tcW w:w="22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0F84" w:rsidRPr="007D25DD" w:rsidRDefault="00D70F84" w:rsidP="003753F9">
            <w:pPr>
              <w:pStyle w:val="TableHeading"/>
            </w:pPr>
            <w:r w:rsidRPr="007D25DD">
              <w:t>Binary</w:t>
            </w: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128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224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240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248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252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254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70F84" w:rsidRPr="007D25DD" w:rsidTr="00106083">
        <w:trPr>
          <w:cantSplit/>
          <w:jc w:val="center"/>
        </w:trPr>
        <w:tc>
          <w:tcPr>
            <w:tcW w:w="1863" w:type="dxa"/>
            <w:vAlign w:val="bottom"/>
          </w:tcPr>
          <w:p w:rsidR="00D70F84" w:rsidRDefault="00D70F84" w:rsidP="00106083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223" w:type="dxa"/>
            <w:vAlign w:val="bottom"/>
          </w:tcPr>
          <w:p w:rsidR="00D70F84" w:rsidRPr="005D379B" w:rsidRDefault="00D70F84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E15DCE" w:rsidRDefault="00E15DCE" w:rsidP="00410BB1">
      <w:pPr>
        <w:pStyle w:val="SubStepAlpha"/>
      </w:pPr>
      <w:r>
        <w:t>With the combination of IPv4 address and the subnet mask, the network portion can be determined and the number of hosts available in a given IPv4 subnet can also</w:t>
      </w:r>
      <w:r w:rsidR="00284D9F">
        <w:t xml:space="preserve"> be calculated. The process is</w:t>
      </w:r>
      <w:r>
        <w:t xml:space="preserve"> examine</w:t>
      </w:r>
      <w:r w:rsidR="00284D9F">
        <w:t>d</w:t>
      </w:r>
      <w:r>
        <w:t xml:space="preserve"> in </w:t>
      </w:r>
      <w:r w:rsidR="008A3348">
        <w:t>Part 4</w:t>
      </w:r>
      <w:r w:rsidR="004332D8">
        <w:t>.</w:t>
      </w:r>
    </w:p>
    <w:p w:rsidR="004332D8" w:rsidRDefault="004332D8" w:rsidP="004332D8">
      <w:pPr>
        <w:pStyle w:val="PartHead"/>
      </w:pPr>
      <w:r>
        <w:t xml:space="preserve">Determine the Number of Hosts </w:t>
      </w:r>
      <w:r w:rsidR="001445C1">
        <w:t xml:space="preserve">in a Network </w:t>
      </w:r>
      <w:r w:rsidR="0005306A">
        <w:t xml:space="preserve">Using </w:t>
      </w:r>
      <w:r>
        <w:t>Powers of 2</w:t>
      </w:r>
    </w:p>
    <w:p w:rsidR="004332D8" w:rsidRDefault="004332D8" w:rsidP="00AA7B2E">
      <w:pPr>
        <w:pStyle w:val="BodyTextL25"/>
      </w:pPr>
      <w:r w:rsidRPr="00AA7B2E">
        <w:t>Given an IPv4 network address and a subnet mask, the network portion can be determined along with the number of hosts available in the network.</w:t>
      </w:r>
    </w:p>
    <w:p w:rsidR="00086294" w:rsidRPr="00AA7B2E" w:rsidRDefault="004B21A5" w:rsidP="00086294">
      <w:pPr>
        <w:pStyle w:val="SubStepAlpha"/>
      </w:pPr>
      <w:r>
        <w:t>To c</w:t>
      </w:r>
      <w:r w:rsidR="00086294">
        <w:t>alculate the number of hosts on a network</w:t>
      </w:r>
      <w:r>
        <w:t>,</w:t>
      </w:r>
      <w:r w:rsidR="001C795A">
        <w:t xml:space="preserve"> you </w:t>
      </w:r>
      <w:r w:rsidR="008A3348">
        <w:t>must</w:t>
      </w:r>
      <w:r w:rsidR="001C795A">
        <w:t xml:space="preserve"> determine the network and host portion of the address.</w:t>
      </w:r>
    </w:p>
    <w:p w:rsidR="004332D8" w:rsidRPr="00AA7B2E" w:rsidRDefault="004332D8" w:rsidP="001C795A">
      <w:pPr>
        <w:pStyle w:val="BodyTextL50"/>
      </w:pPr>
      <w:r w:rsidRPr="00AA7B2E">
        <w:t xml:space="preserve">Using the example of 192.168.1.10 with a subnet of 255.255.248.0, the address and subnet mask are converted to binary numbers. </w:t>
      </w:r>
      <w:r w:rsidR="001C795A">
        <w:t>Align the bits as you record your conversions to binary numbers.</w:t>
      </w:r>
    </w:p>
    <w:tbl>
      <w:tblPr>
        <w:tblW w:w="0" w:type="auto"/>
        <w:jc w:val="center"/>
        <w:tblInd w:w="10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860"/>
        <w:gridCol w:w="4939"/>
      </w:tblGrid>
      <w:tr w:rsidR="00AA7B2E" w:rsidTr="00A60259">
        <w:trPr>
          <w:cantSplit/>
          <w:jc w:val="center"/>
        </w:trPr>
        <w:tc>
          <w:tcPr>
            <w:tcW w:w="3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7B2E" w:rsidRDefault="00AA7B2E" w:rsidP="00106083">
            <w:pPr>
              <w:pStyle w:val="TableHeading"/>
            </w:pPr>
            <w:r>
              <w:lastRenderedPageBreak/>
              <w:t>Decimal IP Address and Subnet Mask</w:t>
            </w:r>
          </w:p>
        </w:tc>
        <w:tc>
          <w:tcPr>
            <w:tcW w:w="4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7B2E" w:rsidRDefault="00AA7B2E" w:rsidP="00106083">
            <w:pPr>
              <w:pStyle w:val="TableHeading"/>
            </w:pPr>
            <w:r>
              <w:t>Binary IP Address and Subnet Mask</w:t>
            </w:r>
          </w:p>
        </w:tc>
      </w:tr>
      <w:tr w:rsidR="00AA7B2E" w:rsidTr="00A60259">
        <w:trPr>
          <w:cantSplit/>
          <w:jc w:val="center"/>
        </w:trPr>
        <w:tc>
          <w:tcPr>
            <w:tcW w:w="3860" w:type="dxa"/>
            <w:vAlign w:val="bottom"/>
          </w:tcPr>
          <w:p w:rsidR="00AA7B2E" w:rsidRPr="00086294" w:rsidRDefault="00AA7B2E" w:rsidP="00564BF7">
            <w:pPr>
              <w:pStyle w:val="TableText"/>
            </w:pPr>
            <w:r w:rsidRPr="00086294">
              <w:t>192.168.1.10</w:t>
            </w:r>
          </w:p>
        </w:tc>
        <w:tc>
          <w:tcPr>
            <w:tcW w:w="4939" w:type="dxa"/>
            <w:vAlign w:val="bottom"/>
          </w:tcPr>
          <w:p w:rsidR="00AA7B2E" w:rsidRPr="00951F49" w:rsidRDefault="00AA7B2E" w:rsidP="00951F49">
            <w:pPr>
              <w:pStyle w:val="TableText"/>
              <w:rPr>
                <w:rStyle w:val="AnswerGray"/>
              </w:rPr>
            </w:pPr>
          </w:p>
        </w:tc>
      </w:tr>
      <w:tr w:rsidR="00AA7B2E" w:rsidTr="00A60259">
        <w:trPr>
          <w:cantSplit/>
          <w:jc w:val="center"/>
        </w:trPr>
        <w:tc>
          <w:tcPr>
            <w:tcW w:w="3860" w:type="dxa"/>
            <w:vAlign w:val="bottom"/>
          </w:tcPr>
          <w:p w:rsidR="00AA7B2E" w:rsidRPr="00086294" w:rsidRDefault="00AA7B2E" w:rsidP="00564BF7">
            <w:pPr>
              <w:pStyle w:val="TableText"/>
            </w:pPr>
            <w:r w:rsidRPr="00086294">
              <w:t>255.255.2</w:t>
            </w:r>
            <w:r w:rsidR="001C795A">
              <w:t>48.0</w:t>
            </w:r>
          </w:p>
        </w:tc>
        <w:tc>
          <w:tcPr>
            <w:tcW w:w="4939" w:type="dxa"/>
            <w:vAlign w:val="bottom"/>
          </w:tcPr>
          <w:p w:rsidR="00AA7B2E" w:rsidRPr="00951F49" w:rsidRDefault="00AA7B2E" w:rsidP="00951F49">
            <w:pPr>
              <w:pStyle w:val="TableText"/>
              <w:rPr>
                <w:rStyle w:val="AnswerGray"/>
              </w:rPr>
            </w:pPr>
          </w:p>
        </w:tc>
      </w:tr>
    </w:tbl>
    <w:p w:rsidR="003C3939" w:rsidRDefault="009F6255" w:rsidP="00750E36">
      <w:pPr>
        <w:pStyle w:val="BodyTextL50"/>
      </w:pPr>
      <w:r>
        <w:t>B</w:t>
      </w:r>
      <w:r w:rsidR="00750E36">
        <w:t xml:space="preserve">ecause the first 21 bits in the subnet </w:t>
      </w:r>
      <w:r w:rsidR="00BF0A70">
        <w:t>mask</w:t>
      </w:r>
      <w:r w:rsidR="00750E36">
        <w:t xml:space="preserve"> are consecutive</w:t>
      </w:r>
      <w:r w:rsidR="0005306A">
        <w:t xml:space="preserve"> numeral ones</w:t>
      </w:r>
      <w:r>
        <w:t>, t</w:t>
      </w:r>
      <w:r w:rsidR="00750E36">
        <w:t xml:space="preserve">he corresponding first 21 bits in the IP address in binary is </w:t>
      </w:r>
      <w:r w:rsidR="00750E36" w:rsidRPr="00750E36">
        <w:t>1100000</w:t>
      </w:r>
      <w:r w:rsidR="003C3939">
        <w:t>0</w:t>
      </w:r>
      <w:r w:rsidR="00750E36" w:rsidRPr="00750E36">
        <w:t>1010100000000</w:t>
      </w:r>
      <w:r w:rsidR="008A3348">
        <w:t>;</w:t>
      </w:r>
      <w:r>
        <w:t xml:space="preserve"> these represent </w:t>
      </w:r>
      <w:r w:rsidR="003C3939">
        <w:t>the network portion</w:t>
      </w:r>
      <w:r>
        <w:t xml:space="preserve"> of the address. T</w:t>
      </w:r>
      <w:r w:rsidR="003C3939">
        <w:t>he</w:t>
      </w:r>
      <w:r w:rsidR="00B606FD">
        <w:t xml:space="preserve"> </w:t>
      </w:r>
      <w:r w:rsidR="003C3939">
        <w:t xml:space="preserve">remaining </w:t>
      </w:r>
      <w:r w:rsidR="008A3348">
        <w:t xml:space="preserve">11 </w:t>
      </w:r>
      <w:r w:rsidR="003C3939">
        <w:t>bits</w:t>
      </w:r>
      <w:r w:rsidR="003C3939" w:rsidRPr="003C3939">
        <w:t xml:space="preserve"> are 00100001010</w:t>
      </w:r>
      <w:r w:rsidR="003C3939">
        <w:t xml:space="preserve"> </w:t>
      </w:r>
      <w:r>
        <w:t xml:space="preserve">and represent </w:t>
      </w:r>
      <w:r w:rsidR="003C3939">
        <w:t>the host portion</w:t>
      </w:r>
      <w:r>
        <w:t xml:space="preserve"> of the address</w:t>
      </w:r>
      <w:r w:rsidR="003C3939">
        <w:t>.</w:t>
      </w:r>
    </w:p>
    <w:p w:rsidR="005D522B" w:rsidRDefault="009F6255" w:rsidP="00750E36">
      <w:pPr>
        <w:pStyle w:val="BodyTextL50"/>
      </w:pPr>
      <w:r>
        <w:t>What is t</w:t>
      </w:r>
      <w:r w:rsidR="003C3939">
        <w:t xml:space="preserve">he </w:t>
      </w:r>
      <w:r w:rsidR="005D522B">
        <w:t xml:space="preserve">decimal and </w:t>
      </w:r>
      <w:r w:rsidR="003C3939">
        <w:t>binary n</w:t>
      </w:r>
      <w:r w:rsidR="005D522B">
        <w:t>etwork number for this address</w:t>
      </w:r>
      <w:r>
        <w:t>?</w:t>
      </w:r>
    </w:p>
    <w:p w:rsidR="003C3939" w:rsidRDefault="003C3939" w:rsidP="00750E36">
      <w:pPr>
        <w:pStyle w:val="BodyTextL50"/>
      </w:pPr>
      <w:r>
        <w:t>______________</w:t>
      </w:r>
      <w:r w:rsidR="005D522B">
        <w:t>___________________________________________</w:t>
      </w:r>
      <w:r>
        <w:t>___________________________</w:t>
      </w:r>
    </w:p>
    <w:p w:rsidR="005D522B" w:rsidRDefault="009F6255" w:rsidP="005D522B">
      <w:pPr>
        <w:pStyle w:val="BodyTextL50"/>
      </w:pPr>
      <w:r>
        <w:t>What is t</w:t>
      </w:r>
      <w:r w:rsidR="005D522B">
        <w:t xml:space="preserve">he decimal and binary host </w:t>
      </w:r>
      <w:r w:rsidR="00820DBC">
        <w:t xml:space="preserve">portion </w:t>
      </w:r>
      <w:r w:rsidR="005D522B">
        <w:t>for this address</w:t>
      </w:r>
      <w:r w:rsidR="007D40D8">
        <w:t>?</w:t>
      </w:r>
    </w:p>
    <w:p w:rsidR="00820DBC" w:rsidRDefault="00820DBC" w:rsidP="005D522B">
      <w:pPr>
        <w:pStyle w:val="BodyTextL50"/>
      </w:pPr>
      <w:r>
        <w:t>____________________________________________________________________________________</w:t>
      </w:r>
    </w:p>
    <w:p w:rsidR="00AA7B2E" w:rsidRDefault="001C795A" w:rsidP="00750E36">
      <w:pPr>
        <w:pStyle w:val="BodyTextL50"/>
      </w:pPr>
      <w:r>
        <w:t xml:space="preserve">Because </w:t>
      </w:r>
      <w:r w:rsidR="009F6255">
        <w:t xml:space="preserve">the </w:t>
      </w:r>
      <w:r>
        <w:t xml:space="preserve">network number and the broadcast address use two addresses out of the subnet, the formula to determine the </w:t>
      </w:r>
      <w:r w:rsidR="00284D9F">
        <w:t>number of hosts available in an IPv4</w:t>
      </w:r>
      <w:r>
        <w:t xml:space="preserve"> subnet is</w:t>
      </w:r>
      <w:r w:rsidR="009F6255">
        <w:t xml:space="preserve"> </w:t>
      </w:r>
      <w:r w:rsidR="00851A22">
        <w:t>the number 2 to the power of the number of host bits available</w:t>
      </w:r>
      <w:r w:rsidR="00C41168">
        <w:t>,</w:t>
      </w:r>
      <w:r w:rsidR="00851A22">
        <w:t xml:space="preserve"> minus 2</w:t>
      </w:r>
      <w:r>
        <w:t>:</w:t>
      </w:r>
    </w:p>
    <w:p w:rsidR="001C795A" w:rsidRPr="00E30F03" w:rsidRDefault="001C795A" w:rsidP="001C795A">
      <w:pPr>
        <w:pStyle w:val="BodyTextL50"/>
        <w:jc w:val="center"/>
        <w:rPr>
          <w:rFonts w:ascii="Courier New" w:hAnsi="Courier New" w:cs="Courier New"/>
        </w:rPr>
      </w:pPr>
      <w:r>
        <w:t>Number of available hosts = 2</w:t>
      </w:r>
      <w:r>
        <w:rPr>
          <w:vertAlign w:val="superscript"/>
        </w:rPr>
        <w:t xml:space="preserve"> </w:t>
      </w:r>
      <w:r w:rsidRPr="001C795A">
        <w:rPr>
          <w:vertAlign w:val="superscript"/>
        </w:rPr>
        <w:t>(number of host bits)</w:t>
      </w:r>
      <w:r>
        <w:t xml:space="preserve"> – 2</w:t>
      </w:r>
    </w:p>
    <w:p w:rsidR="001C795A" w:rsidRDefault="001C795A" w:rsidP="001C795A">
      <w:pPr>
        <w:pStyle w:val="SubStepAlpha"/>
      </w:pPr>
      <w:r>
        <w:t>Using the Windows Calculator</w:t>
      </w:r>
      <w:r w:rsidR="008A3348">
        <w:t xml:space="preserve"> application</w:t>
      </w:r>
      <w:r>
        <w:t xml:space="preserve">, switch to the </w:t>
      </w:r>
      <w:proofErr w:type="gramStart"/>
      <w:r w:rsidRPr="001C795A">
        <w:t>Scientific</w:t>
      </w:r>
      <w:proofErr w:type="gramEnd"/>
      <w:r>
        <w:t xml:space="preserve"> mode by clicking the </w:t>
      </w:r>
      <w:r>
        <w:rPr>
          <w:b/>
        </w:rPr>
        <w:t>View</w:t>
      </w:r>
      <w:r>
        <w:t xml:space="preserve"> menu, then select </w:t>
      </w:r>
      <w:r>
        <w:rPr>
          <w:b/>
        </w:rPr>
        <w:t>Scientific</w:t>
      </w:r>
      <w:r>
        <w:t>.</w:t>
      </w:r>
    </w:p>
    <w:p w:rsidR="001C795A" w:rsidRDefault="001C795A" w:rsidP="001C795A">
      <w:pPr>
        <w:pStyle w:val="SubStepAlpha"/>
      </w:pPr>
      <w:r>
        <w:t xml:space="preserve">Input </w:t>
      </w:r>
      <w:r>
        <w:rPr>
          <w:b/>
        </w:rPr>
        <w:t>2</w:t>
      </w:r>
      <w:r w:rsidR="00A60259">
        <w:t xml:space="preserve">. Click </w:t>
      </w:r>
      <w:r>
        <w:t xml:space="preserve">the </w:t>
      </w:r>
      <w:proofErr w:type="spellStart"/>
      <w:r w:rsidRPr="00851A22">
        <w:rPr>
          <w:b/>
        </w:rPr>
        <w:t>x</w:t>
      </w:r>
      <w:r w:rsidRPr="00851A22">
        <w:rPr>
          <w:b/>
          <w:vertAlign w:val="superscript"/>
        </w:rPr>
        <w:t>y</w:t>
      </w:r>
      <w:proofErr w:type="spellEnd"/>
      <w:r>
        <w:t xml:space="preserve"> key. This key raises a number to a power.</w:t>
      </w:r>
    </w:p>
    <w:p w:rsidR="001C795A" w:rsidRDefault="001C795A" w:rsidP="001C795A">
      <w:pPr>
        <w:pStyle w:val="SubStepAlpha"/>
      </w:pPr>
      <w:r>
        <w:t xml:space="preserve">Input </w:t>
      </w:r>
      <w:r>
        <w:rPr>
          <w:b/>
        </w:rPr>
        <w:t>11</w:t>
      </w:r>
      <w:r>
        <w:t xml:space="preserve">. Click </w:t>
      </w:r>
      <w:r>
        <w:rPr>
          <w:b/>
        </w:rPr>
        <w:t>=</w:t>
      </w:r>
      <w:r w:rsidR="00284D9F">
        <w:t xml:space="preserve">, </w:t>
      </w:r>
      <w:r>
        <w:t xml:space="preserve">or press </w:t>
      </w:r>
      <w:r w:rsidRPr="00EA4413">
        <w:t>Enter</w:t>
      </w:r>
      <w:r>
        <w:t xml:space="preserve"> </w:t>
      </w:r>
      <w:r w:rsidRPr="001C795A">
        <w:t>on the keyboard for the answer.</w:t>
      </w:r>
    </w:p>
    <w:p w:rsidR="001C795A" w:rsidRDefault="008A3348" w:rsidP="001C795A">
      <w:pPr>
        <w:pStyle w:val="SubStepAlpha"/>
      </w:pPr>
      <w:r>
        <w:t>S</w:t>
      </w:r>
      <w:r w:rsidR="001C795A">
        <w:t xml:space="preserve">ubtract </w:t>
      </w:r>
      <w:r w:rsidR="001C795A">
        <w:rPr>
          <w:b/>
        </w:rPr>
        <w:t>2</w:t>
      </w:r>
      <w:r w:rsidR="007A055C">
        <w:t xml:space="preserve"> from the answer by using the calculator if desired.</w:t>
      </w:r>
    </w:p>
    <w:p w:rsidR="001C795A" w:rsidRDefault="001C795A" w:rsidP="001C795A">
      <w:pPr>
        <w:pStyle w:val="SubStepAlpha"/>
      </w:pPr>
      <w:r>
        <w:t xml:space="preserve">In this example, </w:t>
      </w:r>
      <w:r w:rsidR="007A055C">
        <w:t xml:space="preserve">there are </w:t>
      </w:r>
      <w:r>
        <w:t>2046 hosts are available on this network</w:t>
      </w:r>
      <w:r w:rsidR="00C41168">
        <w:t xml:space="preserve"> (2</w:t>
      </w:r>
      <w:r w:rsidR="00C41168" w:rsidRPr="00C41168">
        <w:rPr>
          <w:vertAlign w:val="superscript"/>
        </w:rPr>
        <w:t>11</w:t>
      </w:r>
      <w:r w:rsidR="00C41168">
        <w:t>-2)</w:t>
      </w:r>
      <w:r>
        <w:t>.</w:t>
      </w:r>
    </w:p>
    <w:p w:rsidR="007A055C" w:rsidRDefault="007A055C" w:rsidP="001C795A">
      <w:pPr>
        <w:pStyle w:val="SubStepAlpha"/>
      </w:pPr>
      <w:r>
        <w:t>If given the number of host bits, determine the number of hosts available and record the number in the following table.</w:t>
      </w:r>
    </w:p>
    <w:tbl>
      <w:tblPr>
        <w:tblW w:w="0" w:type="auto"/>
        <w:jc w:val="center"/>
        <w:tblInd w:w="233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82"/>
        <w:gridCol w:w="2811"/>
      </w:tblGrid>
      <w:tr w:rsidR="007A055C" w:rsidTr="00106083">
        <w:trPr>
          <w:cantSplit/>
          <w:jc w:val="center"/>
        </w:trPr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055C" w:rsidRPr="007A055C" w:rsidRDefault="007A055C" w:rsidP="00106083">
            <w:pPr>
              <w:pStyle w:val="TableHeading"/>
            </w:pPr>
            <w:r>
              <w:t>Number of Available Host Bits</w:t>
            </w:r>
          </w:p>
        </w:tc>
        <w:tc>
          <w:tcPr>
            <w:tcW w:w="2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055C" w:rsidRPr="007A055C" w:rsidRDefault="007A055C" w:rsidP="00106083">
            <w:pPr>
              <w:pStyle w:val="TableHeading"/>
            </w:pPr>
            <w:r>
              <w:t>Number of Available Hosts</w:t>
            </w: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24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106083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8B23D0" w:rsidRDefault="008B23D0" w:rsidP="008B23D0">
      <w:pPr>
        <w:pStyle w:val="SubStepAlpha"/>
        <w:numPr>
          <w:ilvl w:val="0"/>
          <w:numId w:val="0"/>
        </w:numPr>
        <w:ind w:left="720"/>
      </w:pPr>
    </w:p>
    <w:p w:rsidR="008B23D0" w:rsidRDefault="008B23D0">
      <w:pPr>
        <w:spacing w:before="0" w:after="0" w:line="240" w:lineRule="auto"/>
        <w:rPr>
          <w:sz w:val="20"/>
        </w:rPr>
      </w:pPr>
      <w:r>
        <w:br w:type="page"/>
      </w:r>
    </w:p>
    <w:p w:rsidR="007A055C" w:rsidRDefault="00284D9F" w:rsidP="001C795A">
      <w:pPr>
        <w:pStyle w:val="SubStepAlpha"/>
      </w:pPr>
      <w:r>
        <w:lastRenderedPageBreak/>
        <w:t>For a</w:t>
      </w:r>
      <w:r w:rsidR="0098189F">
        <w:t xml:space="preserve"> given subnet mask, determine the number of hosts available and record the answer in the following table.</w:t>
      </w:r>
    </w:p>
    <w:tbl>
      <w:tblPr>
        <w:tblW w:w="0" w:type="auto"/>
        <w:jc w:val="center"/>
        <w:tblInd w:w="9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4431"/>
        <w:gridCol w:w="1442"/>
        <w:gridCol w:w="1440"/>
      </w:tblGrid>
      <w:tr w:rsidR="0098189F" w:rsidTr="00106083">
        <w:trPr>
          <w:cantSplit/>
          <w:jc w:val="center"/>
        </w:trPr>
        <w:tc>
          <w:tcPr>
            <w:tcW w:w="1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Subnet Mask</w:t>
            </w:r>
          </w:p>
        </w:tc>
        <w:tc>
          <w:tcPr>
            <w:tcW w:w="44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Binary Subnet Mask</w:t>
            </w:r>
          </w:p>
        </w:tc>
        <w:tc>
          <w:tcPr>
            <w:tcW w:w="14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Number of Available Host Bits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Number of Available Hosts</w:t>
            </w: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11111111.11111111.11111111.00000000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255.255.240.0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11111111.11111111.11110000.00000000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255.255.255.128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11111111.11111111.11111111.10000000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255.255.255.252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11111111.11111111.11111111.11111100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255.255.0.0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11111111.11111111.00000000.00000000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7152A1" w:rsidRDefault="00410BB1" w:rsidP="00410BB1">
      <w:pPr>
        <w:pStyle w:val="PartHead"/>
      </w:pPr>
      <w:r>
        <w:t>Conv</w:t>
      </w:r>
      <w:r w:rsidR="00E30F03">
        <w:t xml:space="preserve">ert </w:t>
      </w:r>
      <w:r w:rsidR="00973343">
        <w:t>MAC Addres</w:t>
      </w:r>
      <w:r w:rsidR="00975DAB">
        <w:t>s</w:t>
      </w:r>
      <w:r w:rsidR="002803A1">
        <w:t>es</w:t>
      </w:r>
      <w:r w:rsidR="00975DAB">
        <w:t xml:space="preserve"> and IPv6 Addresses to Binary</w:t>
      </w:r>
    </w:p>
    <w:p w:rsidR="00067A1F" w:rsidRDefault="00621434" w:rsidP="00067A1F">
      <w:pPr>
        <w:pStyle w:val="BodyTextL25"/>
      </w:pPr>
      <w:r>
        <w:t>Both</w:t>
      </w:r>
      <w:r w:rsidR="008A3348">
        <w:t xml:space="preserve"> Media Access Control</w:t>
      </w:r>
      <w:r>
        <w:t xml:space="preserve"> </w:t>
      </w:r>
      <w:r w:rsidR="008A3348">
        <w:t>(</w:t>
      </w:r>
      <w:r>
        <w:t>MAC</w:t>
      </w:r>
      <w:r w:rsidR="008A3348">
        <w:t>)</w:t>
      </w:r>
      <w:r>
        <w:t xml:space="preserve"> and </w:t>
      </w:r>
      <w:r w:rsidR="008A3348" w:rsidRPr="008A3348">
        <w:t>Internet Protocol version 6 (IPv6)</w:t>
      </w:r>
      <w:r w:rsidR="008A3348">
        <w:t xml:space="preserve"> </w:t>
      </w:r>
      <w:r>
        <w:t xml:space="preserve">addresses are </w:t>
      </w:r>
      <w:r w:rsidR="00C41168">
        <w:t>re</w:t>
      </w:r>
      <w:r>
        <w:t xml:space="preserve">presented </w:t>
      </w:r>
      <w:r w:rsidR="00C41168">
        <w:t>as</w:t>
      </w:r>
      <w:r>
        <w:t xml:space="preserve"> hexadecimal digits</w:t>
      </w:r>
      <w:r w:rsidR="000C155A">
        <w:t xml:space="preserve"> for</w:t>
      </w:r>
      <w:r w:rsidR="00067A1F">
        <w:t xml:space="preserve"> readability</w:t>
      </w:r>
      <w:r>
        <w:t>.</w:t>
      </w:r>
      <w:r w:rsidR="00041EE0">
        <w:t xml:space="preserve"> However, computer</w:t>
      </w:r>
      <w:r w:rsidR="00C87EB9">
        <w:t>s only understand binary digits and use these binary digits for computations.</w:t>
      </w:r>
      <w:r w:rsidR="00041EE0">
        <w:t xml:space="preserve"> In this part, </w:t>
      </w:r>
      <w:r w:rsidR="00C41168" w:rsidRPr="00AF12C4">
        <w:t xml:space="preserve">you </w:t>
      </w:r>
      <w:r w:rsidR="00041EE0" w:rsidRPr="00AF12C4">
        <w:t>will convert th</w:t>
      </w:r>
      <w:r w:rsidR="00C41168" w:rsidRPr="00AF12C4">
        <w:t>ese</w:t>
      </w:r>
      <w:r w:rsidR="00041EE0" w:rsidRPr="00AF12C4">
        <w:t xml:space="preserve"> hexadecimal addresses to binary addresses</w:t>
      </w:r>
      <w:r w:rsidR="00041EE0">
        <w:t>.</w:t>
      </w:r>
    </w:p>
    <w:p w:rsidR="00067A1F" w:rsidRDefault="00067A1F" w:rsidP="00067A1F">
      <w:pPr>
        <w:pStyle w:val="StepHead"/>
      </w:pPr>
      <w:r>
        <w:t>Convert MAC addresses to binary digits</w:t>
      </w:r>
      <w:r w:rsidR="00432152">
        <w:t>.</w:t>
      </w:r>
    </w:p>
    <w:p w:rsidR="00067A1F" w:rsidRDefault="00067A1F" w:rsidP="00067A1F">
      <w:pPr>
        <w:pStyle w:val="SubStepAlpha"/>
      </w:pPr>
      <w:r>
        <w:t xml:space="preserve">The MAC or physical address is normally represented as 12 hexadecimal characters, grouped in pairs and separated by </w:t>
      </w:r>
      <w:r w:rsidR="00F7648B">
        <w:t xml:space="preserve">hyphens </w:t>
      </w:r>
      <w:r>
        <w:t xml:space="preserve">(-). Physical addresses on a Windows-based computer are </w:t>
      </w:r>
      <w:r w:rsidR="00F7648B">
        <w:t xml:space="preserve">displayed </w:t>
      </w:r>
      <w:r>
        <w:t xml:space="preserve">in a format of </w:t>
      </w:r>
      <w:r w:rsidRPr="0046731F">
        <w:t>xx-xx-xx-xx-xx-xx</w:t>
      </w:r>
      <w:r>
        <w:t xml:space="preserve">, where each </w:t>
      </w:r>
      <w:r w:rsidRPr="0046731F">
        <w:t>x</w:t>
      </w:r>
      <w:r>
        <w:t xml:space="preserve"> is a number from 0 to 9 or a letter from </w:t>
      </w:r>
      <w:r w:rsidR="00C41168">
        <w:t>A</w:t>
      </w:r>
      <w:r>
        <w:t xml:space="preserve"> to </w:t>
      </w:r>
      <w:r w:rsidR="00C41168">
        <w:t>F</w:t>
      </w:r>
      <w:r>
        <w:t>. Each of the hex characters in the address can be converted to 4 binary bits</w:t>
      </w:r>
      <w:r w:rsidR="00F7648B">
        <w:t>,</w:t>
      </w:r>
      <w:r>
        <w:t xml:space="preserve"> which is what the computer understands. If all 12 hex characters were converted to binary, how many bits would there be?</w:t>
      </w:r>
    </w:p>
    <w:p w:rsidR="00067A1F" w:rsidRDefault="00067A1F" w:rsidP="00067A1F">
      <w:pPr>
        <w:pStyle w:val="BodyTextL50"/>
      </w:pPr>
      <w:r>
        <w:t>____________________________________________________________________________________</w:t>
      </w:r>
    </w:p>
    <w:p w:rsidR="00067A1F" w:rsidRDefault="00067A1F" w:rsidP="00067A1F">
      <w:pPr>
        <w:pStyle w:val="SubStepAlpha"/>
      </w:pPr>
      <w:r>
        <w:t>Record the MAC address for your PC.</w:t>
      </w:r>
    </w:p>
    <w:p w:rsidR="00067A1F" w:rsidRDefault="00067A1F" w:rsidP="00067A1F">
      <w:pPr>
        <w:pStyle w:val="BodyTextL50"/>
      </w:pPr>
      <w:r>
        <w:t>____________________________________________________________________________________</w:t>
      </w:r>
    </w:p>
    <w:p w:rsidR="00067A1F" w:rsidRDefault="00067A1F" w:rsidP="00067A1F">
      <w:pPr>
        <w:pStyle w:val="SubStepAlpha"/>
      </w:pPr>
      <w:r>
        <w:t>Convert the MAC address into binary digits using the Windows Calculator</w:t>
      </w:r>
      <w:r w:rsidR="00F7648B">
        <w:t xml:space="preserve"> application</w:t>
      </w:r>
      <w:r>
        <w:t>.</w:t>
      </w:r>
    </w:p>
    <w:p w:rsidR="00067A1F" w:rsidRDefault="00067A1F" w:rsidP="00067A1F">
      <w:pPr>
        <w:pStyle w:val="BodyTextL50"/>
      </w:pPr>
      <w:r>
        <w:t>____________________________________________________________________________________</w:t>
      </w:r>
    </w:p>
    <w:p w:rsidR="002803A1" w:rsidRDefault="002803A1" w:rsidP="00041EE0">
      <w:pPr>
        <w:pStyle w:val="StepHead"/>
      </w:pPr>
      <w:r>
        <w:t>Convert an IPv6 address into binary digits</w:t>
      </w:r>
      <w:r w:rsidR="00432152">
        <w:t>.</w:t>
      </w:r>
    </w:p>
    <w:p w:rsidR="00624FE9" w:rsidRPr="00624FE9" w:rsidRDefault="00624FE9" w:rsidP="00624FE9">
      <w:pPr>
        <w:pStyle w:val="BodyTextL25"/>
      </w:pPr>
      <w:r>
        <w:t>IPv6 address</w:t>
      </w:r>
      <w:r w:rsidR="000C155A">
        <w:t>es</w:t>
      </w:r>
      <w:r>
        <w:t xml:space="preserve"> are also written in hexadecimal character</w:t>
      </w:r>
      <w:r w:rsidR="00C41168">
        <w:t>s</w:t>
      </w:r>
      <w:r>
        <w:t xml:space="preserve"> for </w:t>
      </w:r>
      <w:r w:rsidR="009A0EAB">
        <w:t xml:space="preserve">human </w:t>
      </w:r>
      <w:r>
        <w:t xml:space="preserve">convenience. These IPv6 addresses can be converted to </w:t>
      </w:r>
      <w:r w:rsidR="00AD6410">
        <w:t xml:space="preserve">binary numbers for </w:t>
      </w:r>
      <w:r w:rsidR="009A0EAB">
        <w:t xml:space="preserve">computer </w:t>
      </w:r>
      <w:r w:rsidR="00AD6410">
        <w:t>use.</w:t>
      </w:r>
    </w:p>
    <w:p w:rsidR="00EB48C8" w:rsidRDefault="00EB48C8" w:rsidP="002803A1">
      <w:pPr>
        <w:pStyle w:val="SubStepAlpha"/>
      </w:pPr>
      <w:r>
        <w:t>IP</w:t>
      </w:r>
      <w:r w:rsidR="0006011C">
        <w:t>v6</w:t>
      </w:r>
      <w:r>
        <w:t xml:space="preserve"> addresses are binary numbers represented in human-readable notations</w:t>
      </w:r>
      <w:r w:rsidR="00AD6410">
        <w:t xml:space="preserve">: </w:t>
      </w:r>
      <w:r>
        <w:t>2001:</w:t>
      </w:r>
      <w:r w:rsidR="00BC3541">
        <w:t>0</w:t>
      </w:r>
      <w:r>
        <w:t>DB</w:t>
      </w:r>
      <w:r w:rsidR="00564DD7">
        <w:t>8</w:t>
      </w:r>
      <w:proofErr w:type="gramStart"/>
      <w:r>
        <w:t>:ACAD:</w:t>
      </w:r>
      <w:r w:rsidR="00AD6410">
        <w:t>000</w:t>
      </w:r>
      <w:r>
        <w:t>1:</w:t>
      </w:r>
      <w:r w:rsidR="00AD6410">
        <w:t>0000:0000:0000</w:t>
      </w:r>
      <w:r>
        <w:t>:</w:t>
      </w:r>
      <w:r w:rsidR="00AD6410">
        <w:t>000</w:t>
      </w:r>
      <w:r>
        <w:t>1</w:t>
      </w:r>
      <w:proofErr w:type="gramEnd"/>
      <w:r w:rsidR="00AD6410">
        <w:t xml:space="preserve"> or in a shorter format: 2001:DB</w:t>
      </w:r>
      <w:r w:rsidR="00564DD7">
        <w:t>8</w:t>
      </w:r>
      <w:r w:rsidR="00AD6410">
        <w:t>:ACAD:1::1</w:t>
      </w:r>
      <w:r>
        <w:t>.</w:t>
      </w:r>
    </w:p>
    <w:p w:rsidR="00EB48C8" w:rsidRDefault="00C41168" w:rsidP="00EB48C8">
      <w:pPr>
        <w:pStyle w:val="SubStepAlpha"/>
      </w:pPr>
      <w:r>
        <w:t xml:space="preserve">An </w:t>
      </w:r>
      <w:r w:rsidR="00EB48C8">
        <w:t>IPv6 address is 128 bits long. Using the Windows Calculator</w:t>
      </w:r>
      <w:r w:rsidR="009A0EAB">
        <w:t xml:space="preserve"> application</w:t>
      </w:r>
      <w:r w:rsidR="00EB48C8">
        <w:t>, convert the sample IPv6 address into binary numbers and record it in the table below.</w:t>
      </w:r>
    </w:p>
    <w:tbl>
      <w:tblPr>
        <w:tblW w:w="0" w:type="auto"/>
        <w:jc w:val="center"/>
        <w:tblInd w:w="22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3012"/>
      </w:tblGrid>
      <w:tr w:rsidR="00C11A35" w:rsidRPr="007D25DD" w:rsidTr="00106083">
        <w:trPr>
          <w:cantSplit/>
          <w:jc w:val="center"/>
        </w:trPr>
        <w:tc>
          <w:tcPr>
            <w:tcW w:w="2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11A35" w:rsidRDefault="00C11A35" w:rsidP="00106083">
            <w:pPr>
              <w:pStyle w:val="TableHeading"/>
            </w:pPr>
            <w:r>
              <w:lastRenderedPageBreak/>
              <w:t>Hexadecimal</w:t>
            </w:r>
          </w:p>
        </w:tc>
        <w:tc>
          <w:tcPr>
            <w:tcW w:w="3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11A35" w:rsidRDefault="00C11A35" w:rsidP="00106083">
            <w:pPr>
              <w:pStyle w:val="TableHeading"/>
            </w:pPr>
            <w:r>
              <w:t>Binary</w:t>
            </w:r>
          </w:p>
        </w:tc>
      </w:tr>
      <w:tr w:rsidR="00C11A35" w:rsidRPr="007D25DD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2001</w:t>
            </w:r>
          </w:p>
        </w:tc>
        <w:tc>
          <w:tcPr>
            <w:tcW w:w="3012" w:type="dxa"/>
            <w:vAlign w:val="bottom"/>
          </w:tcPr>
          <w:p w:rsidR="00C11A35" w:rsidRPr="00986F47" w:rsidRDefault="00C11A35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11A35" w:rsidRPr="007D25DD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0DB8</w:t>
            </w:r>
          </w:p>
        </w:tc>
        <w:tc>
          <w:tcPr>
            <w:tcW w:w="3012" w:type="dxa"/>
            <w:vAlign w:val="bottom"/>
          </w:tcPr>
          <w:p w:rsidR="00C11A35" w:rsidRPr="00986F47" w:rsidRDefault="00C11A35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11A35" w:rsidRPr="007D25DD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ACAD</w:t>
            </w:r>
          </w:p>
        </w:tc>
        <w:tc>
          <w:tcPr>
            <w:tcW w:w="3012" w:type="dxa"/>
            <w:vAlign w:val="bottom"/>
          </w:tcPr>
          <w:p w:rsidR="00C11A35" w:rsidRPr="00986F47" w:rsidRDefault="00C11A35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11A35" w:rsidRPr="007D25DD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0001</w:t>
            </w:r>
          </w:p>
        </w:tc>
        <w:tc>
          <w:tcPr>
            <w:tcW w:w="3012" w:type="dxa"/>
            <w:vAlign w:val="bottom"/>
          </w:tcPr>
          <w:p w:rsidR="00C11A35" w:rsidRPr="00986F47" w:rsidRDefault="00C11A35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11A35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0000</w:t>
            </w:r>
          </w:p>
        </w:tc>
        <w:tc>
          <w:tcPr>
            <w:tcW w:w="3012" w:type="dxa"/>
            <w:vAlign w:val="bottom"/>
          </w:tcPr>
          <w:p w:rsidR="00C11A35" w:rsidRPr="00986F47" w:rsidRDefault="00C11A35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11A35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0000</w:t>
            </w:r>
          </w:p>
        </w:tc>
        <w:tc>
          <w:tcPr>
            <w:tcW w:w="3012" w:type="dxa"/>
            <w:vAlign w:val="bottom"/>
          </w:tcPr>
          <w:p w:rsidR="00C11A35" w:rsidRPr="00986F47" w:rsidRDefault="00C11A35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11A35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0000</w:t>
            </w:r>
          </w:p>
        </w:tc>
        <w:tc>
          <w:tcPr>
            <w:tcW w:w="3012" w:type="dxa"/>
            <w:vAlign w:val="bottom"/>
          </w:tcPr>
          <w:p w:rsidR="00C11A35" w:rsidRPr="00986F47" w:rsidRDefault="00C11A35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C11A35" w:rsidTr="00106083">
        <w:trPr>
          <w:cantSplit/>
          <w:jc w:val="center"/>
        </w:trPr>
        <w:tc>
          <w:tcPr>
            <w:tcW w:w="2304" w:type="dxa"/>
            <w:vAlign w:val="bottom"/>
          </w:tcPr>
          <w:p w:rsidR="00C11A35" w:rsidRDefault="00C11A35" w:rsidP="00106083">
            <w:pPr>
              <w:pStyle w:val="TableText"/>
              <w:jc w:val="center"/>
            </w:pPr>
            <w:r>
              <w:t>0001</w:t>
            </w:r>
          </w:p>
        </w:tc>
        <w:tc>
          <w:tcPr>
            <w:tcW w:w="3012" w:type="dxa"/>
            <w:vAlign w:val="bottom"/>
          </w:tcPr>
          <w:p w:rsidR="00C11A35" w:rsidRPr="00986F47" w:rsidRDefault="00C11A35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EB48C8" w:rsidRDefault="002803A1" w:rsidP="002803A1">
      <w:pPr>
        <w:pStyle w:val="LabSection"/>
      </w:pPr>
      <w:r>
        <w:t>Reflection</w:t>
      </w:r>
    </w:p>
    <w:p w:rsidR="002803A1" w:rsidRDefault="00820DBC" w:rsidP="00200022">
      <w:pPr>
        <w:pStyle w:val="ReflectionQ"/>
      </w:pPr>
      <w:r>
        <w:t>Can you perform all the conversions without the assistan</w:t>
      </w:r>
      <w:r w:rsidR="00FD2939">
        <w:t>ce</w:t>
      </w:r>
      <w:r>
        <w:t xml:space="preserve"> of the calculator? What can you do to make it happen?</w:t>
      </w:r>
    </w:p>
    <w:p w:rsidR="00820DBC" w:rsidRDefault="00820DBC" w:rsidP="00D73B26">
      <w:pPr>
        <w:pStyle w:val="BodyTextL25"/>
      </w:pPr>
      <w:r>
        <w:t>__________________________________________________________</w:t>
      </w:r>
      <w:r w:rsidR="00D73B26">
        <w:t>_____________________________</w:t>
      </w:r>
    </w:p>
    <w:p w:rsidR="00200022" w:rsidRDefault="00200022" w:rsidP="00200022">
      <w:pPr>
        <w:pStyle w:val="ReflectionQ"/>
      </w:pPr>
      <w:r>
        <w:t xml:space="preserve">For most IPv6 addresses, the network portion of the address is usually 64 bits. How many hosts are available on </w:t>
      </w:r>
      <w:r w:rsidR="00C41168">
        <w:t xml:space="preserve">a </w:t>
      </w:r>
      <w:r>
        <w:t>subnet</w:t>
      </w:r>
      <w:r w:rsidR="00C41168">
        <w:t xml:space="preserve"> where the first 64 bits represent</w:t>
      </w:r>
      <w:r w:rsidR="001445C1">
        <w:t xml:space="preserve"> the network</w:t>
      </w:r>
      <w:r>
        <w:t xml:space="preserve">? Hint: All </w:t>
      </w:r>
      <w:r w:rsidR="000C155A">
        <w:t xml:space="preserve">host </w:t>
      </w:r>
      <w:r>
        <w:t>addresses are available in the subnet for hosts.</w:t>
      </w:r>
    </w:p>
    <w:p w:rsidR="00200022" w:rsidRDefault="00200022" w:rsidP="00200022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20002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565" w:rsidRDefault="00833565" w:rsidP="0090659A">
      <w:pPr>
        <w:spacing w:after="0" w:line="240" w:lineRule="auto"/>
      </w:pPr>
      <w:r>
        <w:separator/>
      </w:r>
    </w:p>
    <w:p w:rsidR="00833565" w:rsidRDefault="00833565"/>
    <w:p w:rsidR="00833565" w:rsidRDefault="00833565"/>
    <w:p w:rsidR="00833565" w:rsidRDefault="00833565"/>
    <w:p w:rsidR="00833565" w:rsidRDefault="00833565"/>
  </w:endnote>
  <w:endnote w:type="continuationSeparator" w:id="0">
    <w:p w:rsidR="00833565" w:rsidRDefault="00833565" w:rsidP="0090659A">
      <w:pPr>
        <w:spacing w:after="0" w:line="240" w:lineRule="auto"/>
      </w:pPr>
      <w:r>
        <w:continuationSeparator/>
      </w:r>
    </w:p>
    <w:p w:rsidR="00833565" w:rsidRDefault="00833565"/>
    <w:p w:rsidR="00833565" w:rsidRDefault="00833565"/>
    <w:p w:rsidR="00833565" w:rsidRDefault="00833565"/>
    <w:p w:rsidR="00833565" w:rsidRDefault="00833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B23D0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B23D0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B23D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B23D0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565" w:rsidRDefault="00833565" w:rsidP="0090659A">
      <w:pPr>
        <w:spacing w:after="0" w:line="240" w:lineRule="auto"/>
      </w:pPr>
      <w:r>
        <w:separator/>
      </w:r>
    </w:p>
    <w:p w:rsidR="00833565" w:rsidRDefault="00833565"/>
    <w:p w:rsidR="00833565" w:rsidRDefault="00833565"/>
    <w:p w:rsidR="00833565" w:rsidRDefault="00833565"/>
    <w:p w:rsidR="00833565" w:rsidRDefault="00833565"/>
  </w:footnote>
  <w:footnote w:type="continuationSeparator" w:id="0">
    <w:p w:rsidR="00833565" w:rsidRDefault="00833565" w:rsidP="0090659A">
      <w:pPr>
        <w:spacing w:after="0" w:line="240" w:lineRule="auto"/>
      </w:pPr>
      <w:r>
        <w:continuationSeparator/>
      </w:r>
    </w:p>
    <w:p w:rsidR="00833565" w:rsidRDefault="00833565"/>
    <w:p w:rsidR="00833565" w:rsidRDefault="00833565"/>
    <w:p w:rsidR="00833565" w:rsidRDefault="00833565"/>
    <w:p w:rsidR="00833565" w:rsidRDefault="008335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D6147E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Using the Windows Calculator with Network Addresses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2636B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0212FC2" wp14:editId="443208A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1A84889"/>
    <w:multiLevelType w:val="hybridMultilevel"/>
    <w:tmpl w:val="D62878F4"/>
    <w:lvl w:ilvl="0" w:tplc="7C80CC4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78662A3F"/>
    <w:multiLevelType w:val="hybridMultilevel"/>
    <w:tmpl w:val="338CCB8E"/>
    <w:lvl w:ilvl="0" w:tplc="2208073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744"/>
    <w:rsid w:val="00030750"/>
    <w:rsid w:val="000410A5"/>
    <w:rsid w:val="00041AF6"/>
    <w:rsid w:val="00041EE0"/>
    <w:rsid w:val="00044E62"/>
    <w:rsid w:val="00050BA4"/>
    <w:rsid w:val="00051738"/>
    <w:rsid w:val="00052548"/>
    <w:rsid w:val="0005306A"/>
    <w:rsid w:val="00053EB2"/>
    <w:rsid w:val="0006011C"/>
    <w:rsid w:val="00060696"/>
    <w:rsid w:val="00067A1F"/>
    <w:rsid w:val="000769CF"/>
    <w:rsid w:val="000815D8"/>
    <w:rsid w:val="00085CC6"/>
    <w:rsid w:val="00086294"/>
    <w:rsid w:val="00090C07"/>
    <w:rsid w:val="00091E8D"/>
    <w:rsid w:val="0009378D"/>
    <w:rsid w:val="00097163"/>
    <w:rsid w:val="000A1642"/>
    <w:rsid w:val="000A22C8"/>
    <w:rsid w:val="000A5C89"/>
    <w:rsid w:val="000B2344"/>
    <w:rsid w:val="000B7DE5"/>
    <w:rsid w:val="000C155A"/>
    <w:rsid w:val="000D123A"/>
    <w:rsid w:val="000D3FB1"/>
    <w:rsid w:val="000D4716"/>
    <w:rsid w:val="000D55B4"/>
    <w:rsid w:val="000E65F0"/>
    <w:rsid w:val="000F072C"/>
    <w:rsid w:val="000F6743"/>
    <w:rsid w:val="001006C2"/>
    <w:rsid w:val="00106083"/>
    <w:rsid w:val="00107B2B"/>
    <w:rsid w:val="00112AC5"/>
    <w:rsid w:val="001133DD"/>
    <w:rsid w:val="00115658"/>
    <w:rsid w:val="00120CBE"/>
    <w:rsid w:val="00123D26"/>
    <w:rsid w:val="001261C4"/>
    <w:rsid w:val="001274DE"/>
    <w:rsid w:val="001336B6"/>
    <w:rsid w:val="001366EC"/>
    <w:rsid w:val="0014219C"/>
    <w:rsid w:val="001425ED"/>
    <w:rsid w:val="001445C1"/>
    <w:rsid w:val="00154E3A"/>
    <w:rsid w:val="00157902"/>
    <w:rsid w:val="00163164"/>
    <w:rsid w:val="00166253"/>
    <w:rsid w:val="001710C0"/>
    <w:rsid w:val="00172AFB"/>
    <w:rsid w:val="001772B8"/>
    <w:rsid w:val="00180FBF"/>
    <w:rsid w:val="00182CF4"/>
    <w:rsid w:val="00182E16"/>
    <w:rsid w:val="00186CE1"/>
    <w:rsid w:val="00190635"/>
    <w:rsid w:val="00192F12"/>
    <w:rsid w:val="00193F14"/>
    <w:rsid w:val="00197614"/>
    <w:rsid w:val="001A0312"/>
    <w:rsid w:val="001A15DA"/>
    <w:rsid w:val="001A2086"/>
    <w:rsid w:val="001A2694"/>
    <w:rsid w:val="001A3CC7"/>
    <w:rsid w:val="001A69AC"/>
    <w:rsid w:val="001B5C85"/>
    <w:rsid w:val="001B67D8"/>
    <w:rsid w:val="001B6F95"/>
    <w:rsid w:val="001C05A1"/>
    <w:rsid w:val="001C1D9E"/>
    <w:rsid w:val="001C795A"/>
    <w:rsid w:val="001C7C3B"/>
    <w:rsid w:val="001D4F0C"/>
    <w:rsid w:val="001D5B6F"/>
    <w:rsid w:val="001E0AB8"/>
    <w:rsid w:val="001E37D1"/>
    <w:rsid w:val="001E38E0"/>
    <w:rsid w:val="001E4247"/>
    <w:rsid w:val="001E44BA"/>
    <w:rsid w:val="001E4E72"/>
    <w:rsid w:val="001E62B3"/>
    <w:rsid w:val="001F0171"/>
    <w:rsid w:val="001F0D77"/>
    <w:rsid w:val="001F3158"/>
    <w:rsid w:val="001F7C14"/>
    <w:rsid w:val="001F7DD8"/>
    <w:rsid w:val="00200022"/>
    <w:rsid w:val="00201928"/>
    <w:rsid w:val="00203E26"/>
    <w:rsid w:val="0020449C"/>
    <w:rsid w:val="002113B8"/>
    <w:rsid w:val="00212CF6"/>
    <w:rsid w:val="00214FF2"/>
    <w:rsid w:val="00215665"/>
    <w:rsid w:val="002163BB"/>
    <w:rsid w:val="0021792C"/>
    <w:rsid w:val="002226DD"/>
    <w:rsid w:val="002240AB"/>
    <w:rsid w:val="00225E37"/>
    <w:rsid w:val="0022636B"/>
    <w:rsid w:val="00242E3A"/>
    <w:rsid w:val="00246024"/>
    <w:rsid w:val="002504CB"/>
    <w:rsid w:val="002506CF"/>
    <w:rsid w:val="0025107F"/>
    <w:rsid w:val="00260463"/>
    <w:rsid w:val="00260CD4"/>
    <w:rsid w:val="00261E33"/>
    <w:rsid w:val="002639D8"/>
    <w:rsid w:val="00265F77"/>
    <w:rsid w:val="00266C83"/>
    <w:rsid w:val="002679E4"/>
    <w:rsid w:val="00270A9E"/>
    <w:rsid w:val="00273090"/>
    <w:rsid w:val="002768DC"/>
    <w:rsid w:val="002803A1"/>
    <w:rsid w:val="00280EF0"/>
    <w:rsid w:val="00284D9F"/>
    <w:rsid w:val="00297C92"/>
    <w:rsid w:val="002A6C56"/>
    <w:rsid w:val="002C090C"/>
    <w:rsid w:val="002C1243"/>
    <w:rsid w:val="002C1815"/>
    <w:rsid w:val="002C475E"/>
    <w:rsid w:val="002C6AD6"/>
    <w:rsid w:val="002D6C2A"/>
    <w:rsid w:val="002D7A86"/>
    <w:rsid w:val="002F08D0"/>
    <w:rsid w:val="002F24C3"/>
    <w:rsid w:val="002F45FF"/>
    <w:rsid w:val="002F4A66"/>
    <w:rsid w:val="002F6D17"/>
    <w:rsid w:val="00301EE2"/>
    <w:rsid w:val="00302887"/>
    <w:rsid w:val="003056EB"/>
    <w:rsid w:val="003071FF"/>
    <w:rsid w:val="00310652"/>
    <w:rsid w:val="0031371D"/>
    <w:rsid w:val="00315BD7"/>
    <w:rsid w:val="0031789F"/>
    <w:rsid w:val="00320788"/>
    <w:rsid w:val="003233A3"/>
    <w:rsid w:val="003372A6"/>
    <w:rsid w:val="00342DEA"/>
    <w:rsid w:val="0034455D"/>
    <w:rsid w:val="0034604B"/>
    <w:rsid w:val="00346D17"/>
    <w:rsid w:val="00347972"/>
    <w:rsid w:val="00352331"/>
    <w:rsid w:val="003559CC"/>
    <w:rsid w:val="003569D7"/>
    <w:rsid w:val="003608AC"/>
    <w:rsid w:val="00361370"/>
    <w:rsid w:val="0036465A"/>
    <w:rsid w:val="003753F9"/>
    <w:rsid w:val="00387B57"/>
    <w:rsid w:val="00392C65"/>
    <w:rsid w:val="00392ED5"/>
    <w:rsid w:val="003A19DC"/>
    <w:rsid w:val="003A1AF2"/>
    <w:rsid w:val="003A1B45"/>
    <w:rsid w:val="003B117A"/>
    <w:rsid w:val="003B46FC"/>
    <w:rsid w:val="003B5767"/>
    <w:rsid w:val="003B7605"/>
    <w:rsid w:val="003C3939"/>
    <w:rsid w:val="003C6BCA"/>
    <w:rsid w:val="003C7902"/>
    <w:rsid w:val="003D0BFF"/>
    <w:rsid w:val="003D1A33"/>
    <w:rsid w:val="003E5BE5"/>
    <w:rsid w:val="003F18D1"/>
    <w:rsid w:val="003F4F0E"/>
    <w:rsid w:val="003F6E06"/>
    <w:rsid w:val="00400447"/>
    <w:rsid w:val="00403C7A"/>
    <w:rsid w:val="00404090"/>
    <w:rsid w:val="004057A6"/>
    <w:rsid w:val="00406554"/>
    <w:rsid w:val="00410BB1"/>
    <w:rsid w:val="004131B0"/>
    <w:rsid w:val="00416C42"/>
    <w:rsid w:val="00422476"/>
    <w:rsid w:val="0042385C"/>
    <w:rsid w:val="00431654"/>
    <w:rsid w:val="00431EC3"/>
    <w:rsid w:val="00432152"/>
    <w:rsid w:val="004332D8"/>
    <w:rsid w:val="00434926"/>
    <w:rsid w:val="00435EDC"/>
    <w:rsid w:val="00444217"/>
    <w:rsid w:val="00444DD7"/>
    <w:rsid w:val="004478F4"/>
    <w:rsid w:val="00450F7A"/>
    <w:rsid w:val="00452C6D"/>
    <w:rsid w:val="00455E0B"/>
    <w:rsid w:val="004659EE"/>
    <w:rsid w:val="0046731F"/>
    <w:rsid w:val="00473F97"/>
    <w:rsid w:val="0047497C"/>
    <w:rsid w:val="0047510B"/>
    <w:rsid w:val="004762DD"/>
    <w:rsid w:val="004838DC"/>
    <w:rsid w:val="0048545F"/>
    <w:rsid w:val="00485C01"/>
    <w:rsid w:val="00493095"/>
    <w:rsid w:val="004936C2"/>
    <w:rsid w:val="0049379C"/>
    <w:rsid w:val="0049685E"/>
    <w:rsid w:val="00497BA8"/>
    <w:rsid w:val="004A1356"/>
    <w:rsid w:val="004A1CA0"/>
    <w:rsid w:val="004A22E9"/>
    <w:rsid w:val="004A4ACD"/>
    <w:rsid w:val="004A5BC5"/>
    <w:rsid w:val="004B023D"/>
    <w:rsid w:val="004B21A5"/>
    <w:rsid w:val="004C0909"/>
    <w:rsid w:val="004C3F97"/>
    <w:rsid w:val="004D01F2"/>
    <w:rsid w:val="004D3339"/>
    <w:rsid w:val="004D353F"/>
    <w:rsid w:val="004D36D7"/>
    <w:rsid w:val="004D3922"/>
    <w:rsid w:val="004D682B"/>
    <w:rsid w:val="004D73FA"/>
    <w:rsid w:val="004E6152"/>
    <w:rsid w:val="004F344A"/>
    <w:rsid w:val="00503834"/>
    <w:rsid w:val="00504ED4"/>
    <w:rsid w:val="00510639"/>
    <w:rsid w:val="00510DBF"/>
    <w:rsid w:val="00516142"/>
    <w:rsid w:val="00520027"/>
    <w:rsid w:val="0052093C"/>
    <w:rsid w:val="00521B31"/>
    <w:rsid w:val="00522469"/>
    <w:rsid w:val="0052400A"/>
    <w:rsid w:val="0052621F"/>
    <w:rsid w:val="00536F43"/>
    <w:rsid w:val="005510BA"/>
    <w:rsid w:val="00554B4E"/>
    <w:rsid w:val="00556C02"/>
    <w:rsid w:val="00561BB2"/>
    <w:rsid w:val="00563249"/>
    <w:rsid w:val="00564BF7"/>
    <w:rsid w:val="00564DD7"/>
    <w:rsid w:val="00570A65"/>
    <w:rsid w:val="00574CB0"/>
    <w:rsid w:val="00574EA8"/>
    <w:rsid w:val="005762B1"/>
    <w:rsid w:val="00580456"/>
    <w:rsid w:val="00580E73"/>
    <w:rsid w:val="00593386"/>
    <w:rsid w:val="00596998"/>
    <w:rsid w:val="00597115"/>
    <w:rsid w:val="005A3595"/>
    <w:rsid w:val="005A6E62"/>
    <w:rsid w:val="005C6CD3"/>
    <w:rsid w:val="005D0325"/>
    <w:rsid w:val="005D1E89"/>
    <w:rsid w:val="005D2B29"/>
    <w:rsid w:val="005D354A"/>
    <w:rsid w:val="005D379B"/>
    <w:rsid w:val="005D522B"/>
    <w:rsid w:val="005D67F2"/>
    <w:rsid w:val="005D7F6A"/>
    <w:rsid w:val="005E082A"/>
    <w:rsid w:val="005E3235"/>
    <w:rsid w:val="005E4176"/>
    <w:rsid w:val="005E65B5"/>
    <w:rsid w:val="005F12A4"/>
    <w:rsid w:val="005F3AE9"/>
    <w:rsid w:val="005F5957"/>
    <w:rsid w:val="006007BB"/>
    <w:rsid w:val="00601DC0"/>
    <w:rsid w:val="006034CB"/>
    <w:rsid w:val="00612FFB"/>
    <w:rsid w:val="006131CE"/>
    <w:rsid w:val="00617D6E"/>
    <w:rsid w:val="00621434"/>
    <w:rsid w:val="006221CB"/>
    <w:rsid w:val="00622A70"/>
    <w:rsid w:val="00622D61"/>
    <w:rsid w:val="00624198"/>
    <w:rsid w:val="00624FE9"/>
    <w:rsid w:val="00635C40"/>
    <w:rsid w:val="006428E5"/>
    <w:rsid w:val="00644958"/>
    <w:rsid w:val="006450BE"/>
    <w:rsid w:val="00660D47"/>
    <w:rsid w:val="00672919"/>
    <w:rsid w:val="006858D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12B"/>
    <w:rsid w:val="006B4923"/>
    <w:rsid w:val="006B52B2"/>
    <w:rsid w:val="006B5CA7"/>
    <w:rsid w:val="006B5E89"/>
    <w:rsid w:val="006C19B2"/>
    <w:rsid w:val="006C2EDA"/>
    <w:rsid w:val="006C30A0"/>
    <w:rsid w:val="006C35FF"/>
    <w:rsid w:val="006C57F2"/>
    <w:rsid w:val="006C5949"/>
    <w:rsid w:val="006C6832"/>
    <w:rsid w:val="006D1370"/>
    <w:rsid w:val="006D2C28"/>
    <w:rsid w:val="006D3FC1"/>
    <w:rsid w:val="006E09F7"/>
    <w:rsid w:val="006E3042"/>
    <w:rsid w:val="006E6581"/>
    <w:rsid w:val="006E71DF"/>
    <w:rsid w:val="006F1CC4"/>
    <w:rsid w:val="006F2A86"/>
    <w:rsid w:val="006F3163"/>
    <w:rsid w:val="00705FEC"/>
    <w:rsid w:val="00706B03"/>
    <w:rsid w:val="0070790A"/>
    <w:rsid w:val="0071147A"/>
    <w:rsid w:val="0071185D"/>
    <w:rsid w:val="007152A1"/>
    <w:rsid w:val="0071571F"/>
    <w:rsid w:val="007222AD"/>
    <w:rsid w:val="007267CF"/>
    <w:rsid w:val="00731F3F"/>
    <w:rsid w:val="00733BAB"/>
    <w:rsid w:val="00736BFB"/>
    <w:rsid w:val="007436BF"/>
    <w:rsid w:val="007443E9"/>
    <w:rsid w:val="00745D42"/>
    <w:rsid w:val="00745DCE"/>
    <w:rsid w:val="00750E36"/>
    <w:rsid w:val="00752D6E"/>
    <w:rsid w:val="00753D89"/>
    <w:rsid w:val="00755C9B"/>
    <w:rsid w:val="00757116"/>
    <w:rsid w:val="00760FE4"/>
    <w:rsid w:val="00763D8B"/>
    <w:rsid w:val="007657F6"/>
    <w:rsid w:val="00765E47"/>
    <w:rsid w:val="0077125A"/>
    <w:rsid w:val="00775527"/>
    <w:rsid w:val="00786F58"/>
    <w:rsid w:val="00787CC1"/>
    <w:rsid w:val="00791C4B"/>
    <w:rsid w:val="00792F4E"/>
    <w:rsid w:val="0079398D"/>
    <w:rsid w:val="007962B4"/>
    <w:rsid w:val="00796C25"/>
    <w:rsid w:val="007A055C"/>
    <w:rsid w:val="007A287C"/>
    <w:rsid w:val="007A3B2A"/>
    <w:rsid w:val="007B5522"/>
    <w:rsid w:val="007C0EE0"/>
    <w:rsid w:val="007C1B71"/>
    <w:rsid w:val="007C2FBB"/>
    <w:rsid w:val="007C7164"/>
    <w:rsid w:val="007C7ED3"/>
    <w:rsid w:val="007D1984"/>
    <w:rsid w:val="007D25DD"/>
    <w:rsid w:val="007D2AFE"/>
    <w:rsid w:val="007D40D8"/>
    <w:rsid w:val="007E2C56"/>
    <w:rsid w:val="007E3FEA"/>
    <w:rsid w:val="007F0A0B"/>
    <w:rsid w:val="007F3A60"/>
    <w:rsid w:val="007F3D0B"/>
    <w:rsid w:val="007F3FC8"/>
    <w:rsid w:val="007F7C94"/>
    <w:rsid w:val="008013AA"/>
    <w:rsid w:val="00802220"/>
    <w:rsid w:val="00810E4B"/>
    <w:rsid w:val="00814BAA"/>
    <w:rsid w:val="00820DBC"/>
    <w:rsid w:val="00824295"/>
    <w:rsid w:val="00825942"/>
    <w:rsid w:val="008313F3"/>
    <w:rsid w:val="00833565"/>
    <w:rsid w:val="008405BB"/>
    <w:rsid w:val="00846494"/>
    <w:rsid w:val="00847B20"/>
    <w:rsid w:val="008509D3"/>
    <w:rsid w:val="00851A22"/>
    <w:rsid w:val="00853418"/>
    <w:rsid w:val="00857CF6"/>
    <w:rsid w:val="008610ED"/>
    <w:rsid w:val="00861C6A"/>
    <w:rsid w:val="00865199"/>
    <w:rsid w:val="00867EAF"/>
    <w:rsid w:val="0087336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348"/>
    <w:rsid w:val="008A3A90"/>
    <w:rsid w:val="008B06D4"/>
    <w:rsid w:val="008B23D0"/>
    <w:rsid w:val="008B244D"/>
    <w:rsid w:val="008B4F20"/>
    <w:rsid w:val="008B7FFD"/>
    <w:rsid w:val="008C2920"/>
    <w:rsid w:val="008C4307"/>
    <w:rsid w:val="008C7015"/>
    <w:rsid w:val="008D23DF"/>
    <w:rsid w:val="008D4FA5"/>
    <w:rsid w:val="008D73BF"/>
    <w:rsid w:val="008D7F09"/>
    <w:rsid w:val="008E5B64"/>
    <w:rsid w:val="008E7DAA"/>
    <w:rsid w:val="008F0094"/>
    <w:rsid w:val="008F340F"/>
    <w:rsid w:val="008F4863"/>
    <w:rsid w:val="00902932"/>
    <w:rsid w:val="00903523"/>
    <w:rsid w:val="0090659A"/>
    <w:rsid w:val="00915986"/>
    <w:rsid w:val="00917624"/>
    <w:rsid w:val="00930386"/>
    <w:rsid w:val="009309F5"/>
    <w:rsid w:val="009324C4"/>
    <w:rsid w:val="00933237"/>
    <w:rsid w:val="00933F28"/>
    <w:rsid w:val="00945C15"/>
    <w:rsid w:val="00945C68"/>
    <w:rsid w:val="00946F33"/>
    <w:rsid w:val="009476C0"/>
    <w:rsid w:val="00951F49"/>
    <w:rsid w:val="00963E34"/>
    <w:rsid w:val="00964DFA"/>
    <w:rsid w:val="00966BE5"/>
    <w:rsid w:val="00966C62"/>
    <w:rsid w:val="009706EC"/>
    <w:rsid w:val="009722C5"/>
    <w:rsid w:val="00973343"/>
    <w:rsid w:val="00973DBE"/>
    <w:rsid w:val="00975DAB"/>
    <w:rsid w:val="0098155C"/>
    <w:rsid w:val="0098189F"/>
    <w:rsid w:val="00983B77"/>
    <w:rsid w:val="00985FB7"/>
    <w:rsid w:val="00986F47"/>
    <w:rsid w:val="00996053"/>
    <w:rsid w:val="009A0B2F"/>
    <w:rsid w:val="009A0EAB"/>
    <w:rsid w:val="009A1CF4"/>
    <w:rsid w:val="009A371D"/>
    <w:rsid w:val="009A37D7"/>
    <w:rsid w:val="009A4E17"/>
    <w:rsid w:val="009A6955"/>
    <w:rsid w:val="009B341C"/>
    <w:rsid w:val="009B5747"/>
    <w:rsid w:val="009D0BAD"/>
    <w:rsid w:val="009D2C27"/>
    <w:rsid w:val="009D59D1"/>
    <w:rsid w:val="009E2309"/>
    <w:rsid w:val="009E42B9"/>
    <w:rsid w:val="009E693A"/>
    <w:rsid w:val="009F1089"/>
    <w:rsid w:val="009F5F35"/>
    <w:rsid w:val="009F6255"/>
    <w:rsid w:val="00A014A3"/>
    <w:rsid w:val="00A0412D"/>
    <w:rsid w:val="00A21211"/>
    <w:rsid w:val="00A34E7F"/>
    <w:rsid w:val="00A4021F"/>
    <w:rsid w:val="00A46F0A"/>
    <w:rsid w:val="00A46F25"/>
    <w:rsid w:val="00A47CC2"/>
    <w:rsid w:val="00A47D3B"/>
    <w:rsid w:val="00A5704B"/>
    <w:rsid w:val="00A57E23"/>
    <w:rsid w:val="00A60146"/>
    <w:rsid w:val="00A60259"/>
    <w:rsid w:val="00A61595"/>
    <w:rsid w:val="00A622C4"/>
    <w:rsid w:val="00A72355"/>
    <w:rsid w:val="00A754B4"/>
    <w:rsid w:val="00A807C1"/>
    <w:rsid w:val="00A82032"/>
    <w:rsid w:val="00A83374"/>
    <w:rsid w:val="00A84FFD"/>
    <w:rsid w:val="00A85FD9"/>
    <w:rsid w:val="00A86204"/>
    <w:rsid w:val="00A86EB9"/>
    <w:rsid w:val="00A96172"/>
    <w:rsid w:val="00AA7B2E"/>
    <w:rsid w:val="00AB04C8"/>
    <w:rsid w:val="00AB0D6A"/>
    <w:rsid w:val="00AB43B3"/>
    <w:rsid w:val="00AB49B9"/>
    <w:rsid w:val="00AB758A"/>
    <w:rsid w:val="00AC1E7E"/>
    <w:rsid w:val="00AC507D"/>
    <w:rsid w:val="00AC66E4"/>
    <w:rsid w:val="00AD4578"/>
    <w:rsid w:val="00AD6410"/>
    <w:rsid w:val="00AD68E9"/>
    <w:rsid w:val="00AE16A3"/>
    <w:rsid w:val="00AE1DB9"/>
    <w:rsid w:val="00AE56C0"/>
    <w:rsid w:val="00AE5C88"/>
    <w:rsid w:val="00AE7733"/>
    <w:rsid w:val="00AF12C4"/>
    <w:rsid w:val="00AF1488"/>
    <w:rsid w:val="00AF3B9F"/>
    <w:rsid w:val="00AF7B65"/>
    <w:rsid w:val="00B00914"/>
    <w:rsid w:val="00B00B67"/>
    <w:rsid w:val="00B02A8E"/>
    <w:rsid w:val="00B052EE"/>
    <w:rsid w:val="00B1081F"/>
    <w:rsid w:val="00B254D8"/>
    <w:rsid w:val="00B27499"/>
    <w:rsid w:val="00B3010D"/>
    <w:rsid w:val="00B35151"/>
    <w:rsid w:val="00B35A3A"/>
    <w:rsid w:val="00B433F2"/>
    <w:rsid w:val="00B458E8"/>
    <w:rsid w:val="00B5397B"/>
    <w:rsid w:val="00B56B9A"/>
    <w:rsid w:val="00B574AF"/>
    <w:rsid w:val="00B606FD"/>
    <w:rsid w:val="00B62809"/>
    <w:rsid w:val="00B7675A"/>
    <w:rsid w:val="00B81898"/>
    <w:rsid w:val="00B8606B"/>
    <w:rsid w:val="00B878E7"/>
    <w:rsid w:val="00B97278"/>
    <w:rsid w:val="00B97943"/>
    <w:rsid w:val="00BA1D0B"/>
    <w:rsid w:val="00BA5A54"/>
    <w:rsid w:val="00BA6972"/>
    <w:rsid w:val="00BB1E0D"/>
    <w:rsid w:val="00BB4D9B"/>
    <w:rsid w:val="00BB73FF"/>
    <w:rsid w:val="00BB7688"/>
    <w:rsid w:val="00BC3541"/>
    <w:rsid w:val="00BC3E96"/>
    <w:rsid w:val="00BC7CAC"/>
    <w:rsid w:val="00BD1768"/>
    <w:rsid w:val="00BD6D76"/>
    <w:rsid w:val="00BE3516"/>
    <w:rsid w:val="00BE56B3"/>
    <w:rsid w:val="00BF04E8"/>
    <w:rsid w:val="00BF0A70"/>
    <w:rsid w:val="00BF16BF"/>
    <w:rsid w:val="00BF2C30"/>
    <w:rsid w:val="00BF46EF"/>
    <w:rsid w:val="00BF4D1F"/>
    <w:rsid w:val="00C02A73"/>
    <w:rsid w:val="00C041B1"/>
    <w:rsid w:val="00C063D2"/>
    <w:rsid w:val="00C07FD9"/>
    <w:rsid w:val="00C10955"/>
    <w:rsid w:val="00C11A35"/>
    <w:rsid w:val="00C11C4D"/>
    <w:rsid w:val="00C1712C"/>
    <w:rsid w:val="00C23E16"/>
    <w:rsid w:val="00C268D6"/>
    <w:rsid w:val="00C26CC3"/>
    <w:rsid w:val="00C27E37"/>
    <w:rsid w:val="00C32713"/>
    <w:rsid w:val="00C351B8"/>
    <w:rsid w:val="00C410D9"/>
    <w:rsid w:val="00C41168"/>
    <w:rsid w:val="00C44DB7"/>
    <w:rsid w:val="00C4510A"/>
    <w:rsid w:val="00C47F17"/>
    <w:rsid w:val="00C47F2E"/>
    <w:rsid w:val="00C52BA6"/>
    <w:rsid w:val="00C57A1A"/>
    <w:rsid w:val="00C6258F"/>
    <w:rsid w:val="00C63DF6"/>
    <w:rsid w:val="00C63E58"/>
    <w:rsid w:val="00C64523"/>
    <w:rsid w:val="00C6495E"/>
    <w:rsid w:val="00C670EE"/>
    <w:rsid w:val="00C67E3B"/>
    <w:rsid w:val="00C80621"/>
    <w:rsid w:val="00C87EB9"/>
    <w:rsid w:val="00C90311"/>
    <w:rsid w:val="00C91C26"/>
    <w:rsid w:val="00C91D5D"/>
    <w:rsid w:val="00C96711"/>
    <w:rsid w:val="00CA73D5"/>
    <w:rsid w:val="00CC1C87"/>
    <w:rsid w:val="00CC3000"/>
    <w:rsid w:val="00CC4859"/>
    <w:rsid w:val="00CC7A35"/>
    <w:rsid w:val="00CD072A"/>
    <w:rsid w:val="00CD1626"/>
    <w:rsid w:val="00CD7F73"/>
    <w:rsid w:val="00CE2034"/>
    <w:rsid w:val="00CE26C5"/>
    <w:rsid w:val="00CE36AF"/>
    <w:rsid w:val="00CE54DD"/>
    <w:rsid w:val="00CF0DA5"/>
    <w:rsid w:val="00CF5536"/>
    <w:rsid w:val="00CF5D31"/>
    <w:rsid w:val="00CF5F3B"/>
    <w:rsid w:val="00CF791A"/>
    <w:rsid w:val="00CF7D0D"/>
    <w:rsid w:val="00D00D7D"/>
    <w:rsid w:val="00D00DCB"/>
    <w:rsid w:val="00D05F6D"/>
    <w:rsid w:val="00D07B89"/>
    <w:rsid w:val="00D12A78"/>
    <w:rsid w:val="00D139C8"/>
    <w:rsid w:val="00D17238"/>
    <w:rsid w:val="00D17F81"/>
    <w:rsid w:val="00D2266E"/>
    <w:rsid w:val="00D2758C"/>
    <w:rsid w:val="00D275CA"/>
    <w:rsid w:val="00D2789B"/>
    <w:rsid w:val="00D336C1"/>
    <w:rsid w:val="00D345AB"/>
    <w:rsid w:val="00D41566"/>
    <w:rsid w:val="00D458EC"/>
    <w:rsid w:val="00D501B0"/>
    <w:rsid w:val="00D52582"/>
    <w:rsid w:val="00D56A0E"/>
    <w:rsid w:val="00D57AD3"/>
    <w:rsid w:val="00D60E99"/>
    <w:rsid w:val="00D6147E"/>
    <w:rsid w:val="00D635FE"/>
    <w:rsid w:val="00D704E6"/>
    <w:rsid w:val="00D70F84"/>
    <w:rsid w:val="00D729DE"/>
    <w:rsid w:val="00D73B26"/>
    <w:rsid w:val="00D75B6A"/>
    <w:rsid w:val="00D84BDA"/>
    <w:rsid w:val="00D876A8"/>
    <w:rsid w:val="00D87F26"/>
    <w:rsid w:val="00D93063"/>
    <w:rsid w:val="00D933B0"/>
    <w:rsid w:val="00D977E8"/>
    <w:rsid w:val="00D97B16"/>
    <w:rsid w:val="00DA0A95"/>
    <w:rsid w:val="00DA663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5361"/>
    <w:rsid w:val="00DE6F44"/>
    <w:rsid w:val="00DF0CDE"/>
    <w:rsid w:val="00E037D9"/>
    <w:rsid w:val="00E04927"/>
    <w:rsid w:val="00E130EB"/>
    <w:rsid w:val="00E15DCE"/>
    <w:rsid w:val="00E162CD"/>
    <w:rsid w:val="00E17FA5"/>
    <w:rsid w:val="00E24983"/>
    <w:rsid w:val="00E26930"/>
    <w:rsid w:val="00E27257"/>
    <w:rsid w:val="00E273A5"/>
    <w:rsid w:val="00E30F03"/>
    <w:rsid w:val="00E35D2F"/>
    <w:rsid w:val="00E35E4E"/>
    <w:rsid w:val="00E36AFF"/>
    <w:rsid w:val="00E449D0"/>
    <w:rsid w:val="00E4506A"/>
    <w:rsid w:val="00E53F99"/>
    <w:rsid w:val="00E56510"/>
    <w:rsid w:val="00E62EA8"/>
    <w:rsid w:val="00E67A6E"/>
    <w:rsid w:val="00E71B43"/>
    <w:rsid w:val="00E81612"/>
    <w:rsid w:val="00E84847"/>
    <w:rsid w:val="00E87D18"/>
    <w:rsid w:val="00E87D62"/>
    <w:rsid w:val="00EA0EFC"/>
    <w:rsid w:val="00EA3DC9"/>
    <w:rsid w:val="00EA4413"/>
    <w:rsid w:val="00EA486E"/>
    <w:rsid w:val="00EA4FA3"/>
    <w:rsid w:val="00EB001B"/>
    <w:rsid w:val="00EB48C8"/>
    <w:rsid w:val="00EB6C33"/>
    <w:rsid w:val="00ED6019"/>
    <w:rsid w:val="00ED6C36"/>
    <w:rsid w:val="00ED7830"/>
    <w:rsid w:val="00EE3909"/>
    <w:rsid w:val="00EF27AA"/>
    <w:rsid w:val="00EF4205"/>
    <w:rsid w:val="00EF5939"/>
    <w:rsid w:val="00F01714"/>
    <w:rsid w:val="00F0258F"/>
    <w:rsid w:val="00F02D06"/>
    <w:rsid w:val="00F056E5"/>
    <w:rsid w:val="00F06FDD"/>
    <w:rsid w:val="00F10819"/>
    <w:rsid w:val="00F156F9"/>
    <w:rsid w:val="00F16F35"/>
    <w:rsid w:val="00F2229D"/>
    <w:rsid w:val="00F24080"/>
    <w:rsid w:val="00F25ABB"/>
    <w:rsid w:val="00F27963"/>
    <w:rsid w:val="00F30446"/>
    <w:rsid w:val="00F3295B"/>
    <w:rsid w:val="00F35203"/>
    <w:rsid w:val="00F36C20"/>
    <w:rsid w:val="00F37E00"/>
    <w:rsid w:val="00F4135D"/>
    <w:rsid w:val="00F41F1B"/>
    <w:rsid w:val="00F451D6"/>
    <w:rsid w:val="00F46BD9"/>
    <w:rsid w:val="00F52FD3"/>
    <w:rsid w:val="00F60BE0"/>
    <w:rsid w:val="00F6280E"/>
    <w:rsid w:val="00F63203"/>
    <w:rsid w:val="00F7050A"/>
    <w:rsid w:val="00F75533"/>
    <w:rsid w:val="00F7648B"/>
    <w:rsid w:val="00FA0CE7"/>
    <w:rsid w:val="00FA3811"/>
    <w:rsid w:val="00FA3B9F"/>
    <w:rsid w:val="00FA3F06"/>
    <w:rsid w:val="00FA4A26"/>
    <w:rsid w:val="00FA7084"/>
    <w:rsid w:val="00FA7BEF"/>
    <w:rsid w:val="00FB1929"/>
    <w:rsid w:val="00FB5FD9"/>
    <w:rsid w:val="00FD2939"/>
    <w:rsid w:val="00FD33AB"/>
    <w:rsid w:val="00FD4724"/>
    <w:rsid w:val="00FD4A68"/>
    <w:rsid w:val="00FD68ED"/>
    <w:rsid w:val="00FE2824"/>
    <w:rsid w:val="00FE661F"/>
    <w:rsid w:val="00FF0400"/>
    <w:rsid w:val="00FF3D6B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431E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431EC3"/>
    <w:rPr>
      <w:color w:val="0000FF"/>
      <w:u w:val="single"/>
    </w:rPr>
  </w:style>
  <w:style w:type="character" w:styleId="HTMLCite">
    <w:name w:val="HTML Cite"/>
    <w:uiPriority w:val="99"/>
    <w:semiHidden/>
    <w:unhideWhenUsed/>
    <w:rsid w:val="00820D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431E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431EC3"/>
    <w:rPr>
      <w:color w:val="0000FF"/>
      <w:u w:val="single"/>
    </w:rPr>
  </w:style>
  <w:style w:type="character" w:styleId="HTMLCite">
    <w:name w:val="HTML Cite"/>
    <w:uiPriority w:val="99"/>
    <w:semiHidden/>
    <w:unhideWhenUsed/>
    <w:rsid w:val="00820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6D572-C104-4DA5-BD6A-689531A5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12394</CharactersWithSpaces>
  <SharedDoc>false</SharedDoc>
  <HLinks>
    <vt:vector size="6" baseType="variant">
      <vt:variant>
        <vt:i4>2228258</vt:i4>
      </vt:variant>
      <vt:variant>
        <vt:i4>0</vt:i4>
      </vt:variant>
      <vt:variant>
        <vt:i4>0</vt:i4>
      </vt:variant>
      <vt:variant>
        <vt:i4>5</vt:i4>
      </vt:variant>
      <vt:variant>
        <vt:lpwstr>https://learningnetwork.cisco.com/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dcterms:created xsi:type="dcterms:W3CDTF">2013-05-23T19:15:00Z</dcterms:created>
  <dcterms:modified xsi:type="dcterms:W3CDTF">2013-05-23T19:15:00Z</dcterms:modified>
</cp:coreProperties>
</file>