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2D6C2A" w:rsidP="008F5738">
      <w:pPr>
        <w:pStyle w:val="LabTitle"/>
      </w:pPr>
      <w:bookmarkStart w:id="0" w:name="_GoBack"/>
      <w:bookmarkEnd w:id="0"/>
      <w:r w:rsidRPr="00FD4A68">
        <w:t xml:space="preserve">Lab </w:t>
      </w:r>
      <w:r w:rsidR="00334E99">
        <w:t>–</w:t>
      </w:r>
      <w:r w:rsidRPr="00FD4A68">
        <w:t xml:space="preserve"> </w:t>
      </w:r>
      <w:r w:rsidR="00334E99">
        <w:t>Researching Subnet Calculators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FB3350">
        <w:t xml:space="preserve">Review Available </w:t>
      </w:r>
      <w:r w:rsidR="00334E99">
        <w:t>Subnet Calculators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001484">
        <w:t>Perform Network Calculations Using a Subnet Calculator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334E99" w:rsidRDefault="00334E99" w:rsidP="00334E99">
      <w:pPr>
        <w:pStyle w:val="BodyTextL25"/>
      </w:pPr>
      <w:r>
        <w:t xml:space="preserve">While it is important to understand how to convert a decimal IP address to its binary format and </w:t>
      </w:r>
      <w:r w:rsidR="0022578A">
        <w:t>apply the bitwise</w:t>
      </w:r>
      <w:r>
        <w:t xml:space="preserve"> </w:t>
      </w:r>
      <w:proofErr w:type="spellStart"/>
      <w:r>
        <w:t>ANDing</w:t>
      </w:r>
      <w:proofErr w:type="spellEnd"/>
      <w:r>
        <w:t xml:space="preserve"> operation</w:t>
      </w:r>
      <w:r w:rsidR="0022578A">
        <w:t xml:space="preserve"> to determine the </w:t>
      </w:r>
      <w:r w:rsidR="008C717D">
        <w:t xml:space="preserve">network </w:t>
      </w:r>
      <w:r w:rsidR="0022578A">
        <w:t>address</w:t>
      </w:r>
      <w:r>
        <w:t>, it is also a tedious and mistake</w:t>
      </w:r>
      <w:r w:rsidR="00943AF1">
        <w:t>-</w:t>
      </w:r>
      <w:r>
        <w:t xml:space="preserve">prone </w:t>
      </w:r>
      <w:r w:rsidR="004C38E3">
        <w:t>process.</w:t>
      </w:r>
      <w:r>
        <w:t xml:space="preserve"> </w:t>
      </w:r>
      <w:r w:rsidR="00D3210A">
        <w:t>To assist with these calculations,</w:t>
      </w:r>
      <w:r>
        <w:t xml:space="preserve"> many </w:t>
      </w:r>
      <w:r w:rsidR="004C38E3">
        <w:t xml:space="preserve">network administrators make use of an </w:t>
      </w:r>
      <w:r>
        <w:t>IP subnet calculator utility program</w:t>
      </w:r>
      <w:r w:rsidR="004C38E3">
        <w:t xml:space="preserve">. A number of these types of programs </w:t>
      </w:r>
      <w:r>
        <w:t>have been developed</w:t>
      </w:r>
      <w:r w:rsidR="004C38E3">
        <w:t xml:space="preserve"> that can be downloaded or run directly from the Internet</w:t>
      </w:r>
      <w:r w:rsidR="00D3210A">
        <w:t>.</w:t>
      </w:r>
    </w:p>
    <w:p w:rsidR="00334E99" w:rsidRDefault="00334E99" w:rsidP="00334E99">
      <w:pPr>
        <w:pStyle w:val="BodyTextL25"/>
      </w:pPr>
      <w:r>
        <w:t xml:space="preserve">In this lab, you will be introduced to a few of the </w:t>
      </w:r>
      <w:r w:rsidR="004C38E3">
        <w:t xml:space="preserve">free </w:t>
      </w:r>
      <w:r>
        <w:t>IP subnet calculators that are available</w:t>
      </w:r>
      <w:r w:rsidR="004C38E3">
        <w:t>.</w:t>
      </w:r>
      <w:r>
        <w:t xml:space="preserve"> You will use a web</w:t>
      </w:r>
      <w:r w:rsidR="00943AF1">
        <w:t>-</w:t>
      </w:r>
      <w:r>
        <w:t>based IP subnet calculator to perform the n</w:t>
      </w:r>
      <w:r w:rsidR="0022578A">
        <w:t>etwork operations in this lab.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334E99" w:rsidRDefault="00D0111F" w:rsidP="008C717D">
      <w:pPr>
        <w:pStyle w:val="BodyTextL25"/>
      </w:pPr>
      <w:r>
        <w:t xml:space="preserve">Device </w:t>
      </w:r>
      <w:r w:rsidR="00334E99">
        <w:t xml:space="preserve">with Internet </w:t>
      </w:r>
      <w:r w:rsidR="005B4676">
        <w:t>access</w:t>
      </w:r>
    </w:p>
    <w:p w:rsidR="00112AC5" w:rsidRPr="004C0909" w:rsidRDefault="00FB3350" w:rsidP="00CD7F73">
      <w:pPr>
        <w:pStyle w:val="PartHead"/>
      </w:pPr>
      <w:r>
        <w:t xml:space="preserve">Review Available </w:t>
      </w:r>
      <w:r w:rsidR="00334E99">
        <w:t>Subnet Calculators</w:t>
      </w:r>
    </w:p>
    <w:p w:rsidR="0022578A" w:rsidRDefault="00112AC5" w:rsidP="0022578A">
      <w:pPr>
        <w:pStyle w:val="BodyTextL25"/>
      </w:pPr>
      <w:r>
        <w:t xml:space="preserve">In Part 1, you </w:t>
      </w:r>
      <w:r w:rsidR="0022578A">
        <w:t>are introduced to two types of subnet calculators</w:t>
      </w:r>
      <w:r w:rsidR="008C717D">
        <w:t>:</w:t>
      </w:r>
      <w:r w:rsidR="0022578A">
        <w:t xml:space="preserve"> client</w:t>
      </w:r>
      <w:r w:rsidR="00943AF1">
        <w:t>-</w:t>
      </w:r>
      <w:r w:rsidR="0022578A">
        <w:t xml:space="preserve">based (programs that </w:t>
      </w:r>
      <w:r w:rsidR="006E4691">
        <w:t>are</w:t>
      </w:r>
      <w:r w:rsidR="0022578A">
        <w:t xml:space="preserve"> downloaded and installed) and web</w:t>
      </w:r>
      <w:r w:rsidR="00943AF1">
        <w:t>-</w:t>
      </w:r>
      <w:r w:rsidR="0022578A">
        <w:t xml:space="preserve">based (utilities that </w:t>
      </w:r>
      <w:r w:rsidR="006E4691">
        <w:t xml:space="preserve">are </w:t>
      </w:r>
      <w:r w:rsidR="0022578A">
        <w:t>run from a browser).</w:t>
      </w:r>
    </w:p>
    <w:p w:rsidR="00112AC5" w:rsidRDefault="00EF0806" w:rsidP="0022578A">
      <w:pPr>
        <w:pStyle w:val="StepHead"/>
      </w:pPr>
      <w:r>
        <w:t>Review c</w:t>
      </w:r>
      <w:r w:rsidR="0022578A">
        <w:t>lient</w:t>
      </w:r>
      <w:r w:rsidR="00943AF1">
        <w:t>-</w:t>
      </w:r>
      <w:r w:rsidR="0022578A">
        <w:t>based subnet calculator</w:t>
      </w:r>
      <w:r>
        <w:t>s.</w:t>
      </w:r>
    </w:p>
    <w:p w:rsidR="006B4A0E" w:rsidRDefault="006B4A0E" w:rsidP="00001484">
      <w:pPr>
        <w:pStyle w:val="BodyTextL25"/>
      </w:pPr>
      <w:proofErr w:type="spellStart"/>
      <w:r>
        <w:t>Solarwinds</w:t>
      </w:r>
      <w:proofErr w:type="spellEnd"/>
      <w:r>
        <w:t xml:space="preserve"> provides </w:t>
      </w:r>
      <w:r w:rsidR="00001484">
        <w:t xml:space="preserve">a free </w:t>
      </w:r>
      <w:r>
        <w:t xml:space="preserve">subnet calculator that can be downloaded and installed on a PC running a Windows </w:t>
      </w:r>
      <w:r w:rsidR="004C38E3">
        <w:t>o</w:t>
      </w:r>
      <w:r>
        <w:t xml:space="preserve">perating </w:t>
      </w:r>
      <w:r w:rsidR="004C38E3">
        <w:t>s</w:t>
      </w:r>
      <w:r>
        <w:t xml:space="preserve">ystem. </w:t>
      </w:r>
      <w:r w:rsidR="00001484">
        <w:t>You will be required to</w:t>
      </w:r>
      <w:r>
        <w:t xml:space="preserve"> provide personal information (Name, Company, Location, Email Address, </w:t>
      </w:r>
      <w:r w:rsidR="002A5427">
        <w:t>and</w:t>
      </w:r>
      <w:r>
        <w:t xml:space="preserve"> Phone </w:t>
      </w:r>
      <w:r w:rsidR="002A5427">
        <w:t>number</w:t>
      </w:r>
      <w:r>
        <w:t xml:space="preserve">) to be able to download this </w:t>
      </w:r>
      <w:r w:rsidR="00001484">
        <w:t>program</w:t>
      </w:r>
      <w:r>
        <w:t xml:space="preserve">. You can download </w:t>
      </w:r>
      <w:r w:rsidR="006E4691">
        <w:t xml:space="preserve">and install </w:t>
      </w:r>
      <w:r>
        <w:t xml:space="preserve">the </w:t>
      </w:r>
      <w:proofErr w:type="spellStart"/>
      <w:r>
        <w:t>Solarwind</w:t>
      </w:r>
      <w:r w:rsidR="00D24426">
        <w:t>s</w:t>
      </w:r>
      <w:proofErr w:type="spellEnd"/>
      <w:r w:rsidR="00D24426">
        <w:t xml:space="preserve"> Subnet Calculator at </w:t>
      </w:r>
      <w:hyperlink r:id="rId8" w:history="1">
        <w:r w:rsidR="00D24426" w:rsidRPr="00156EFA">
          <w:rPr>
            <w:rStyle w:val="Hyperlink"/>
          </w:rPr>
          <w:t>www.solarwinds.com</w:t>
        </w:r>
      </w:hyperlink>
      <w:r w:rsidR="00D24426">
        <w:t>.</w:t>
      </w:r>
    </w:p>
    <w:p w:rsidR="00D24426" w:rsidRDefault="00D24426" w:rsidP="00001484">
      <w:pPr>
        <w:pStyle w:val="BodyTextL25"/>
      </w:pPr>
      <w:r>
        <w:t>If you</w:t>
      </w:r>
      <w:r w:rsidR="002A5427">
        <w:t xml:space="preserve"> have a PC running Linux,</w:t>
      </w:r>
      <w:r>
        <w:t xml:space="preserve"> </w:t>
      </w:r>
      <w:r w:rsidR="00783167">
        <w:t>i</w:t>
      </w:r>
      <w:r>
        <w:t xml:space="preserve">t is recommended that you use the </w:t>
      </w:r>
      <w:proofErr w:type="spellStart"/>
      <w:r w:rsidRPr="00D24426">
        <w:rPr>
          <w:b/>
        </w:rPr>
        <w:t>ipcalc</w:t>
      </w:r>
      <w:proofErr w:type="spellEnd"/>
      <w:r>
        <w:t xml:space="preserve"> utility </w:t>
      </w:r>
      <w:r w:rsidR="0089319B">
        <w:t>(</w:t>
      </w:r>
      <w:r>
        <w:t>available with most Linux distributions</w:t>
      </w:r>
      <w:r w:rsidR="0089319B">
        <w:t>)</w:t>
      </w:r>
      <w:r>
        <w:t>.</w:t>
      </w:r>
      <w:r w:rsidR="006E4691">
        <w:t xml:space="preserve"> Use the </w:t>
      </w:r>
      <w:r w:rsidR="006E4691" w:rsidRPr="006E4691">
        <w:rPr>
          <w:b/>
        </w:rPr>
        <w:t xml:space="preserve">apt-get install </w:t>
      </w:r>
      <w:proofErr w:type="spellStart"/>
      <w:r w:rsidR="006E4691" w:rsidRPr="006E4691">
        <w:rPr>
          <w:b/>
        </w:rPr>
        <w:t>ipcalc</w:t>
      </w:r>
      <w:proofErr w:type="spellEnd"/>
      <w:r w:rsidR="006E4691">
        <w:t xml:space="preserve"> command to install </w:t>
      </w:r>
      <w:proofErr w:type="spellStart"/>
      <w:r w:rsidR="006E4691">
        <w:t>ipcalc</w:t>
      </w:r>
      <w:proofErr w:type="spellEnd"/>
      <w:r w:rsidR="006E4691">
        <w:t xml:space="preserve"> on a PC running Linux.</w:t>
      </w:r>
    </w:p>
    <w:p w:rsidR="00D24426" w:rsidRDefault="00EF0806" w:rsidP="00D24426">
      <w:pPr>
        <w:pStyle w:val="StepHead"/>
      </w:pPr>
      <w:r>
        <w:t>Use a w</w:t>
      </w:r>
      <w:r w:rsidR="00D24426">
        <w:t>eb</w:t>
      </w:r>
      <w:r w:rsidR="00943AF1">
        <w:t>-</w:t>
      </w:r>
      <w:r w:rsidR="00D24426">
        <w:t>based subnet calculator</w:t>
      </w:r>
      <w:r>
        <w:t>.</w:t>
      </w:r>
    </w:p>
    <w:p w:rsidR="00001484" w:rsidRPr="00001484" w:rsidRDefault="00001484" w:rsidP="00001484">
      <w:pPr>
        <w:pStyle w:val="BodyTextL25"/>
      </w:pPr>
      <w:r>
        <w:t>Web</w:t>
      </w:r>
      <w:r w:rsidR="00943AF1">
        <w:t>-</w:t>
      </w:r>
      <w:r>
        <w:t xml:space="preserve">based subnet calculators do not require installation, but you do need Internet </w:t>
      </w:r>
      <w:r w:rsidR="002A5427">
        <w:t xml:space="preserve">access </w:t>
      </w:r>
      <w:r>
        <w:t>to use t</w:t>
      </w:r>
      <w:r w:rsidR="00AA7F6C">
        <w:t>he</w:t>
      </w:r>
      <w:r w:rsidR="002A5427">
        <w:t>m.</w:t>
      </w:r>
      <w:r w:rsidR="00164FB4">
        <w:t xml:space="preserve"> The following web</w:t>
      </w:r>
      <w:r w:rsidR="00943AF1">
        <w:t>-</w:t>
      </w:r>
      <w:r w:rsidR="00164FB4">
        <w:t>based subnet calculator is accessible from any device that has Internet access</w:t>
      </w:r>
      <w:r w:rsidR="0089319B">
        <w:t>,</w:t>
      </w:r>
      <w:r w:rsidR="00164FB4">
        <w:t xml:space="preserve"> including </w:t>
      </w:r>
      <w:proofErr w:type="spellStart"/>
      <w:r w:rsidR="00164FB4">
        <w:t>smartphones</w:t>
      </w:r>
      <w:proofErr w:type="spellEnd"/>
      <w:r w:rsidR="00164FB4">
        <w:t xml:space="preserve"> and table</w:t>
      </w:r>
      <w:r w:rsidR="00C80B92">
        <w:t>t</w:t>
      </w:r>
      <w:r w:rsidR="00164FB4">
        <w:t>s.</w:t>
      </w:r>
    </w:p>
    <w:p w:rsidR="00360300" w:rsidRDefault="00AA7F6C" w:rsidP="00D24426">
      <w:pPr>
        <w:pStyle w:val="SubStepAlpha"/>
      </w:pPr>
      <w:r>
        <w:t xml:space="preserve">From </w:t>
      </w:r>
      <w:r w:rsidR="00D24426">
        <w:t xml:space="preserve">your browser, go to </w:t>
      </w:r>
      <w:hyperlink r:id="rId9" w:history="1">
        <w:r w:rsidR="00D24426" w:rsidRPr="00156EFA">
          <w:rPr>
            <w:rStyle w:val="Hyperlink"/>
          </w:rPr>
          <w:t>www.ipcalc.org</w:t>
        </w:r>
      </w:hyperlink>
      <w:r w:rsidR="00D24426">
        <w:t xml:space="preserve"> and click the </w:t>
      </w:r>
      <w:r w:rsidR="00D24426" w:rsidRPr="00D24426">
        <w:rPr>
          <w:b/>
        </w:rPr>
        <w:t>IP Subnet Calculator</w:t>
      </w:r>
      <w:r w:rsidR="00D24426">
        <w:t xml:space="preserve"> link.</w:t>
      </w:r>
    </w:p>
    <w:p w:rsidR="00D24426" w:rsidRDefault="00C9364C" w:rsidP="00360300">
      <w:pPr>
        <w:pStyle w:val="BodyTextL25"/>
      </w:pPr>
      <w:r w:rsidRPr="00360300">
        <w:rPr>
          <w:b/>
        </w:rPr>
        <w:t>Note</w:t>
      </w:r>
      <w:r w:rsidR="00360300" w:rsidRPr="006E4EA6">
        <w:t>:</w:t>
      </w:r>
      <w:r>
        <w:t xml:space="preserve"> </w:t>
      </w:r>
      <w:r w:rsidR="0089319B">
        <w:t>S</w:t>
      </w:r>
      <w:r>
        <w:t xml:space="preserve">everal other useful utilities are </w:t>
      </w:r>
      <w:r w:rsidR="00F54E08">
        <w:t xml:space="preserve">also listed on the menu, </w:t>
      </w:r>
      <w:r>
        <w:t xml:space="preserve">such as MAC vendor lookup, </w:t>
      </w:r>
      <w:proofErr w:type="spellStart"/>
      <w:r>
        <w:t>whois</w:t>
      </w:r>
      <w:proofErr w:type="spellEnd"/>
      <w:r>
        <w:t xml:space="preserve"> lookup</w:t>
      </w:r>
      <w:r w:rsidR="0089319B">
        <w:t>,</w:t>
      </w:r>
      <w:r>
        <w:t xml:space="preserve"> and DNS lookup.</w:t>
      </w:r>
    </w:p>
    <w:p w:rsidR="004A6C80" w:rsidRPr="00D24426" w:rsidRDefault="004A6C80" w:rsidP="00A27EC6">
      <w:pPr>
        <w:pStyle w:val="BodyTextL25"/>
      </w:pPr>
      <w:r w:rsidRPr="004A6C80">
        <w:rPr>
          <w:b/>
        </w:rPr>
        <w:t>Note</w:t>
      </w:r>
      <w:r w:rsidRPr="0089319B">
        <w:t>:</w:t>
      </w:r>
      <w:r>
        <w:t xml:space="preserve"> At the time of this writing, a </w:t>
      </w:r>
      <w:r w:rsidR="00A27EC6">
        <w:t xml:space="preserve">page </w:t>
      </w:r>
      <w:r w:rsidR="00536D60">
        <w:t xml:space="preserve">formatting </w:t>
      </w:r>
      <w:r w:rsidR="00CE7F7A">
        <w:t>issue</w:t>
      </w:r>
      <w:r>
        <w:t xml:space="preserve"> was </w:t>
      </w:r>
      <w:r w:rsidR="00536D60">
        <w:t xml:space="preserve">encountered </w:t>
      </w:r>
      <w:r w:rsidR="00CE7F7A">
        <w:t xml:space="preserve">when viewing </w:t>
      </w:r>
      <w:r w:rsidR="00536D60">
        <w:t>the</w:t>
      </w:r>
      <w:r>
        <w:t xml:space="preserve"> </w:t>
      </w:r>
      <w:hyperlink r:id="rId10" w:history="1">
        <w:r w:rsidRPr="00D822CB">
          <w:rPr>
            <w:rStyle w:val="Hyperlink"/>
          </w:rPr>
          <w:t>www.ipcalc.org</w:t>
        </w:r>
      </w:hyperlink>
      <w:r>
        <w:t xml:space="preserve"> </w:t>
      </w:r>
      <w:r w:rsidR="00536D60">
        <w:t>web</w:t>
      </w:r>
      <w:r>
        <w:t xml:space="preserve">site </w:t>
      </w:r>
      <w:r w:rsidR="00CE7F7A">
        <w:t>using</w:t>
      </w:r>
      <w:r w:rsidR="00536D60">
        <w:t xml:space="preserve"> </w:t>
      </w:r>
      <w:r>
        <w:t xml:space="preserve">Internet Explorer </w:t>
      </w:r>
      <w:r w:rsidR="00CE7F7A">
        <w:t>(</w:t>
      </w:r>
      <w:r w:rsidR="0089319B">
        <w:t xml:space="preserve">Version </w:t>
      </w:r>
      <w:r>
        <w:t>9</w:t>
      </w:r>
      <w:r w:rsidR="00CE7F7A">
        <w:t>)</w:t>
      </w:r>
      <w:r>
        <w:t>. While the site functioned correctly, you may want to consider using another browser (Firefox or Chrome) when accessing this site.</w:t>
      </w:r>
    </w:p>
    <w:p w:rsidR="001261C4" w:rsidRDefault="00865FBD" w:rsidP="00D5074E">
      <w:pPr>
        <w:pStyle w:val="Visual"/>
      </w:pPr>
      <w:r>
        <w:rPr>
          <w:noProof/>
        </w:rPr>
        <w:lastRenderedPageBreak/>
        <w:drawing>
          <wp:inline distT="0" distB="0" distL="0" distR="0">
            <wp:extent cx="1828800" cy="16002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74E" w:rsidRDefault="0089319B" w:rsidP="0089319B">
      <w:pPr>
        <w:pStyle w:val="SubStepAlpha"/>
      </w:pPr>
      <w:r>
        <w:t>On the IP Subnet Calculator screen,</w:t>
      </w:r>
      <w:r w:rsidR="00D5074E">
        <w:t xml:space="preserve"> enter an IP address and </w:t>
      </w:r>
      <w:r w:rsidR="00F54E08">
        <w:t>s</w:t>
      </w:r>
      <w:r w:rsidR="00D5074E">
        <w:t>ubnet mask</w:t>
      </w:r>
      <w:r w:rsidR="005B4676">
        <w:t xml:space="preserve"> or</w:t>
      </w:r>
      <w:r w:rsidR="00D5074E">
        <w:t xml:space="preserve"> </w:t>
      </w:r>
      <w:r w:rsidR="00F54E08">
        <w:t xml:space="preserve">an IP address and </w:t>
      </w:r>
      <w:r w:rsidR="00D5074E">
        <w:t xml:space="preserve">CIDR </w:t>
      </w:r>
      <w:r w:rsidR="00F54E08">
        <w:t xml:space="preserve">prefix </w:t>
      </w:r>
      <w:r w:rsidR="00D5074E">
        <w:t>notation.</w:t>
      </w:r>
      <w:r w:rsidR="00F54E08">
        <w:t xml:space="preserve"> Examples of how to enter each of these are shown in the Introduction area.</w:t>
      </w:r>
    </w:p>
    <w:p w:rsidR="00D5074E" w:rsidRDefault="00865FBD" w:rsidP="002A5427">
      <w:pPr>
        <w:pStyle w:val="Visual"/>
      </w:pPr>
      <w:r>
        <w:rPr>
          <w:noProof/>
        </w:rPr>
        <w:drawing>
          <wp:inline distT="0" distB="0" distL="0" distR="0">
            <wp:extent cx="4572000" cy="280987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27" w:rsidRDefault="003406A7" w:rsidP="002A5427">
      <w:pPr>
        <w:pStyle w:val="SubStepAlpha"/>
      </w:pPr>
      <w:r>
        <w:t>In the Application field, e</w:t>
      </w:r>
      <w:r w:rsidR="00D5074E">
        <w:t xml:space="preserve">nter </w:t>
      </w:r>
      <w:r w:rsidR="00D5074E" w:rsidRPr="002A5427">
        <w:rPr>
          <w:b/>
        </w:rPr>
        <w:t>192.168.50.50/27</w:t>
      </w:r>
      <w:r w:rsidR="00D5074E">
        <w:t xml:space="preserve"> and click </w:t>
      </w:r>
      <w:r w:rsidR="00D5074E" w:rsidRPr="002A5427">
        <w:rPr>
          <w:b/>
        </w:rPr>
        <w:t>Calc</w:t>
      </w:r>
      <w:proofErr w:type="gramStart"/>
      <w:r w:rsidR="00D5074E" w:rsidRPr="002A5427">
        <w:rPr>
          <w:b/>
        </w:rPr>
        <w:t>!</w:t>
      </w:r>
      <w:r w:rsidR="00D5074E">
        <w:t>.</w:t>
      </w:r>
      <w:proofErr w:type="gramEnd"/>
      <w:r w:rsidR="00AA7F6C">
        <w:t xml:space="preserve"> </w:t>
      </w:r>
      <w:r>
        <w:t xml:space="preserve">The next screen displays </w:t>
      </w:r>
      <w:r w:rsidR="00AA7F6C">
        <w:t xml:space="preserve">a table </w:t>
      </w:r>
      <w:r>
        <w:t>with</w:t>
      </w:r>
      <w:r w:rsidR="00AA7F6C">
        <w:t xml:space="preserve"> network information in both decimal and binary </w:t>
      </w:r>
      <w:r w:rsidR="002A5427">
        <w:t>formats</w:t>
      </w:r>
      <w:r w:rsidR="00EA697A">
        <w:t>.</w:t>
      </w:r>
    </w:p>
    <w:p w:rsidR="00FB144A" w:rsidRDefault="00865FBD" w:rsidP="00FB2821">
      <w:pPr>
        <w:pStyle w:val="Visual"/>
      </w:pPr>
      <w:r>
        <w:rPr>
          <w:noProof/>
        </w:rPr>
        <w:drawing>
          <wp:inline distT="0" distB="0" distL="0" distR="0">
            <wp:extent cx="548640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427" w:rsidRDefault="002A5427" w:rsidP="002A5427">
      <w:pPr>
        <w:pStyle w:val="SubStepAlpha"/>
      </w:pPr>
      <w:r>
        <w:lastRenderedPageBreak/>
        <w:t>Using the information provided in the example above, answer the following questions.</w:t>
      </w:r>
    </w:p>
    <w:p w:rsidR="002A5427" w:rsidRDefault="002A5427" w:rsidP="008E52BD">
      <w:pPr>
        <w:pStyle w:val="BodyTextL50"/>
        <w:tabs>
          <w:tab w:val="left" w:pos="6570"/>
        </w:tabs>
      </w:pPr>
      <w:r>
        <w:t xml:space="preserve">What is the </w:t>
      </w:r>
      <w:r w:rsidR="00DA2945">
        <w:t xml:space="preserve">network </w:t>
      </w:r>
      <w:r>
        <w:t>addres</w:t>
      </w:r>
      <w:r w:rsidR="00E21085">
        <w:t>s? ___________________________</w:t>
      </w:r>
      <w:r w:rsidR="00AA0F44">
        <w:t xml:space="preserve">_ </w:t>
      </w:r>
    </w:p>
    <w:p w:rsidR="00177D11" w:rsidRDefault="00177D11" w:rsidP="008E52BD">
      <w:pPr>
        <w:pStyle w:val="BodyTextL50"/>
        <w:tabs>
          <w:tab w:val="left" w:pos="6570"/>
        </w:tabs>
      </w:pPr>
      <w:r>
        <w:t xml:space="preserve">What is the </w:t>
      </w:r>
      <w:r w:rsidR="00DA2945">
        <w:t xml:space="preserve">subnet </w:t>
      </w:r>
      <w:r>
        <w:t>mask? ______________________________</w:t>
      </w:r>
      <w:r w:rsidR="00AA0F44">
        <w:t>_</w:t>
      </w:r>
      <w:r w:rsidR="00E21085">
        <w:tab/>
      </w:r>
    </w:p>
    <w:p w:rsidR="00177D11" w:rsidRDefault="00177D11" w:rsidP="008E52BD">
      <w:pPr>
        <w:pStyle w:val="BodyTextL50"/>
        <w:tabs>
          <w:tab w:val="left" w:pos="6570"/>
        </w:tabs>
      </w:pPr>
      <w:r>
        <w:t>How many hosts will this ne</w:t>
      </w:r>
      <w:r w:rsidR="00906A15">
        <w:t>twork support? _________________</w:t>
      </w:r>
      <w:r w:rsidR="00AA0F44">
        <w:t>_</w:t>
      </w:r>
      <w:r w:rsidR="00E21085">
        <w:tab/>
      </w:r>
    </w:p>
    <w:p w:rsidR="00177D11" w:rsidRDefault="00177D11" w:rsidP="008E52BD">
      <w:pPr>
        <w:pStyle w:val="BodyTextL50"/>
        <w:tabs>
          <w:tab w:val="left" w:pos="6570"/>
        </w:tabs>
        <w:rPr>
          <w:rStyle w:val="AnswerGray"/>
        </w:rPr>
      </w:pPr>
      <w:r>
        <w:t xml:space="preserve">What is the </w:t>
      </w:r>
      <w:r w:rsidR="00E21085">
        <w:t>lowest</w:t>
      </w:r>
      <w:r>
        <w:t xml:space="preserve"> host address? ___________________</w:t>
      </w:r>
      <w:r w:rsidR="00906A15">
        <w:t>______</w:t>
      </w:r>
      <w:r w:rsidR="00E21085">
        <w:tab/>
      </w:r>
    </w:p>
    <w:p w:rsidR="00E21085" w:rsidRDefault="00E21085" w:rsidP="008E52BD">
      <w:pPr>
        <w:pStyle w:val="BodyTextL50"/>
        <w:tabs>
          <w:tab w:val="left" w:pos="6570"/>
        </w:tabs>
        <w:rPr>
          <w:rStyle w:val="AnswerGray"/>
        </w:rPr>
      </w:pPr>
      <w:r>
        <w:t>What is the highest host address? ________________________</w:t>
      </w:r>
      <w:r>
        <w:tab/>
      </w:r>
    </w:p>
    <w:p w:rsidR="00177D11" w:rsidRPr="00177D11" w:rsidRDefault="00177D11" w:rsidP="008E52BD">
      <w:pPr>
        <w:pStyle w:val="BodyTextL50"/>
        <w:tabs>
          <w:tab w:val="left" w:pos="6570"/>
        </w:tabs>
        <w:rPr>
          <w:rStyle w:val="AnswerGray"/>
        </w:rPr>
      </w:pPr>
      <w:r>
        <w:t xml:space="preserve">What is the </w:t>
      </w:r>
      <w:r w:rsidR="00DA2945">
        <w:t xml:space="preserve">broadcast </w:t>
      </w:r>
      <w:r>
        <w:t>address? _________________________</w:t>
      </w:r>
      <w:r w:rsidR="007138FC">
        <w:t>_</w:t>
      </w:r>
      <w:r w:rsidR="008E52BD">
        <w:tab/>
      </w:r>
    </w:p>
    <w:p w:rsidR="00FB144A" w:rsidRDefault="00FB144A" w:rsidP="00FB144A">
      <w:pPr>
        <w:pStyle w:val="PartHead"/>
      </w:pPr>
      <w:r>
        <w:t xml:space="preserve">Perform Network Calculations </w:t>
      </w:r>
      <w:r w:rsidR="00001484">
        <w:t>Using a Subnet Calculator</w:t>
      </w:r>
    </w:p>
    <w:p w:rsidR="00164FB4" w:rsidRPr="00164FB4" w:rsidRDefault="00164FB4" w:rsidP="00164FB4">
      <w:pPr>
        <w:pStyle w:val="BodyTextL25"/>
      </w:pPr>
      <w:r>
        <w:t xml:space="preserve">In Part 2, use the </w:t>
      </w:r>
      <w:hyperlink r:id="rId14" w:history="1">
        <w:r w:rsidR="00081E15">
          <w:rPr>
            <w:rStyle w:val="Hyperlink"/>
          </w:rPr>
          <w:t>www.ipcalc.org</w:t>
        </w:r>
      </w:hyperlink>
      <w:r w:rsidR="00467552">
        <w:t xml:space="preserve"> </w:t>
      </w:r>
      <w:r>
        <w:t>web</w:t>
      </w:r>
      <w:r w:rsidR="00943AF1">
        <w:t>-</w:t>
      </w:r>
      <w:r>
        <w:t>based subnet calculator to fill in the tables provided.</w:t>
      </w:r>
    </w:p>
    <w:p w:rsidR="00001484" w:rsidRDefault="00164FB4" w:rsidP="00177D11">
      <w:pPr>
        <w:pStyle w:val="StepHead"/>
      </w:pPr>
      <w:r>
        <w:t xml:space="preserve">Fill in the </w:t>
      </w:r>
      <w:r w:rsidR="00DA2945">
        <w:t xml:space="preserve">following </w:t>
      </w:r>
      <w:r>
        <w:t>table for address 10.</w:t>
      </w:r>
      <w:r w:rsidR="003B449A">
        <w:t>223.23.136/10</w:t>
      </w:r>
      <w:r w:rsidR="00DA294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085"/>
        <w:gridCol w:w="1800"/>
        <w:gridCol w:w="4500"/>
      </w:tblGrid>
      <w:tr w:rsidR="003B449A" w:rsidTr="00734DC4">
        <w:trPr>
          <w:cantSplit/>
          <w:jc w:val="center"/>
        </w:trPr>
        <w:tc>
          <w:tcPr>
            <w:tcW w:w="30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449A" w:rsidRPr="00053F5A" w:rsidRDefault="003B449A" w:rsidP="006E4EA6">
            <w:pPr>
              <w:pStyle w:val="TableHeading"/>
            </w:pPr>
            <w:r w:rsidRPr="00053F5A">
              <w:t>Description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449A" w:rsidRPr="00053F5A" w:rsidRDefault="003B449A" w:rsidP="006E4EA6">
            <w:pPr>
              <w:pStyle w:val="TableHeading"/>
            </w:pPr>
            <w:r w:rsidRPr="00053F5A">
              <w:t>Decimal</w:t>
            </w:r>
          </w:p>
        </w:tc>
        <w:tc>
          <w:tcPr>
            <w:tcW w:w="45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B449A" w:rsidRPr="00053F5A" w:rsidRDefault="003B449A" w:rsidP="006E4EA6">
            <w:pPr>
              <w:pStyle w:val="TableHeading"/>
            </w:pPr>
            <w:r w:rsidRPr="00053F5A">
              <w:t>Binary</w:t>
            </w: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3B449A" w:rsidRDefault="003B449A" w:rsidP="00906A15">
            <w:pPr>
              <w:pStyle w:val="TableText"/>
            </w:pPr>
            <w:r>
              <w:t>10.</w:t>
            </w:r>
            <w:r w:rsidR="005A7C27">
              <w:t>223</w:t>
            </w:r>
            <w:r>
              <w:t>.23.</w:t>
            </w:r>
            <w:r w:rsidR="00E21085">
              <w:t>136</w:t>
            </w:r>
          </w:p>
        </w:tc>
        <w:tc>
          <w:tcPr>
            <w:tcW w:w="45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 xml:space="preserve">Subnet </w:t>
            </w:r>
            <w:r w:rsidR="007D066B">
              <w:t>m</w:t>
            </w:r>
            <w:r w:rsidRPr="00734DC4">
              <w:t>ask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5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5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5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5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5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</w:tr>
      <w:tr w:rsidR="003B449A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B449A" w:rsidRPr="00734DC4" w:rsidRDefault="003B449A" w:rsidP="00906A15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3B449A" w:rsidRPr="003858FB" w:rsidRDefault="003B449A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500" w:type="dxa"/>
            <w:vAlign w:val="bottom"/>
          </w:tcPr>
          <w:p w:rsidR="003B449A" w:rsidRDefault="003858FB" w:rsidP="00906A15">
            <w:pPr>
              <w:pStyle w:val="TableText"/>
            </w:pPr>
            <w:r>
              <w:t>N/A</w:t>
            </w:r>
          </w:p>
        </w:tc>
      </w:tr>
    </w:tbl>
    <w:p w:rsidR="00CC211C" w:rsidRDefault="00CC211C" w:rsidP="00CC211C">
      <w:pPr>
        <w:pStyle w:val="BodyTextL25"/>
        <w:rPr>
          <w:rStyle w:val="AnswerGray"/>
        </w:rPr>
      </w:pPr>
      <w:r>
        <w:t>What type of address</w:t>
      </w:r>
      <w:r w:rsidR="00081E15">
        <w:t>,</w:t>
      </w:r>
      <w:r w:rsidR="007D066B">
        <w:t xml:space="preserve"> public,</w:t>
      </w:r>
      <w:r w:rsidR="00081E15">
        <w:t xml:space="preserve"> or </w:t>
      </w:r>
      <w:r>
        <w:t xml:space="preserve">private? _____________ </w:t>
      </w:r>
    </w:p>
    <w:p w:rsidR="003B449A" w:rsidRDefault="003858FB" w:rsidP="003858FB">
      <w:pPr>
        <w:pStyle w:val="StepHead"/>
      </w:pPr>
      <w:r>
        <w:t>Fill in the</w:t>
      </w:r>
      <w:r w:rsidR="00D3210A">
        <w:t xml:space="preserve"> </w:t>
      </w:r>
      <w:r w:rsidR="00DA2945">
        <w:t xml:space="preserve">following </w:t>
      </w:r>
      <w:r w:rsidR="00D3210A">
        <w:t>table</w:t>
      </w:r>
      <w:r>
        <w:t xml:space="preserve"> for </w:t>
      </w:r>
      <w:r w:rsidR="00DA2945">
        <w:t xml:space="preserve">the </w:t>
      </w:r>
      <w:r>
        <w:t xml:space="preserve">172.18.255.92 </w:t>
      </w:r>
      <w:r w:rsidR="00DA2945">
        <w:t xml:space="preserve">address </w:t>
      </w:r>
      <w:r>
        <w:t>with a subnet mask of 255.255.224.0</w:t>
      </w:r>
      <w:r w:rsidR="00DA294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085"/>
        <w:gridCol w:w="1800"/>
        <w:gridCol w:w="4398"/>
      </w:tblGrid>
      <w:tr w:rsidR="003858FB" w:rsidTr="00734DC4">
        <w:trPr>
          <w:cantSplit/>
          <w:jc w:val="center"/>
        </w:trPr>
        <w:tc>
          <w:tcPr>
            <w:tcW w:w="3085" w:type="dxa"/>
            <w:tcBorders>
              <w:bottom w:val="single" w:sz="2" w:space="0" w:color="auto"/>
            </w:tcBorders>
            <w:shd w:val="clear" w:color="auto" w:fill="DBE5F1"/>
            <w:vAlign w:val="bottom"/>
          </w:tcPr>
          <w:p w:rsidR="003858FB" w:rsidRPr="00734DC4" w:rsidRDefault="003858FB" w:rsidP="00734DC4">
            <w:pPr>
              <w:pStyle w:val="TableHeading"/>
            </w:pPr>
            <w:r w:rsidRPr="00734DC4">
              <w:t>Description</w:t>
            </w:r>
          </w:p>
        </w:tc>
        <w:tc>
          <w:tcPr>
            <w:tcW w:w="1800" w:type="dxa"/>
            <w:shd w:val="clear" w:color="auto" w:fill="DBE5F1"/>
            <w:vAlign w:val="bottom"/>
          </w:tcPr>
          <w:p w:rsidR="003858FB" w:rsidRPr="00734DC4" w:rsidRDefault="003858FB" w:rsidP="00734DC4">
            <w:pPr>
              <w:pStyle w:val="TableHeading"/>
            </w:pPr>
            <w:r w:rsidRPr="00734DC4">
              <w:t>Decimal</w:t>
            </w:r>
          </w:p>
        </w:tc>
        <w:tc>
          <w:tcPr>
            <w:tcW w:w="4398" w:type="dxa"/>
            <w:shd w:val="clear" w:color="auto" w:fill="DBE5F1"/>
            <w:vAlign w:val="bottom"/>
          </w:tcPr>
          <w:p w:rsidR="003858FB" w:rsidRPr="00734DC4" w:rsidRDefault="003858FB" w:rsidP="00734DC4">
            <w:pPr>
              <w:pStyle w:val="TableHeading"/>
            </w:pPr>
            <w:r w:rsidRPr="00734DC4">
              <w:t>Binary</w:t>
            </w: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3858FB" w:rsidRDefault="003858FB" w:rsidP="00906A15">
            <w:pPr>
              <w:pStyle w:val="TableText"/>
            </w:pPr>
            <w:r>
              <w:t>172.18.255.92</w:t>
            </w: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Subnet</w:t>
            </w:r>
            <w:r w:rsidR="007D066B">
              <w:t xml:space="preserve"> mask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</w:pPr>
            <w:r w:rsidRPr="003858FB">
              <w:t>255.255.224.0</w:t>
            </w: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</w:tr>
      <w:tr w:rsidR="003858FB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3858FB" w:rsidRPr="00734DC4" w:rsidRDefault="003858FB" w:rsidP="00906A15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3858FB" w:rsidRPr="003858FB" w:rsidRDefault="003858FB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3858FB" w:rsidRDefault="003858FB" w:rsidP="00906A15">
            <w:pPr>
              <w:pStyle w:val="TableText"/>
            </w:pPr>
            <w:r>
              <w:t>N/A</w:t>
            </w:r>
          </w:p>
        </w:tc>
      </w:tr>
    </w:tbl>
    <w:p w:rsidR="003858FB" w:rsidRDefault="00C80B92" w:rsidP="003858FB">
      <w:pPr>
        <w:pStyle w:val="BodyTextL25"/>
        <w:rPr>
          <w:rStyle w:val="AnswerGray"/>
        </w:rPr>
      </w:pPr>
      <w:r>
        <w:t xml:space="preserve">What is the CIDR </w:t>
      </w:r>
      <w:r w:rsidR="00405AFB">
        <w:t xml:space="preserve">prefix </w:t>
      </w:r>
      <w:r>
        <w:t xml:space="preserve">notation for this network? ________ </w:t>
      </w:r>
    </w:p>
    <w:p w:rsidR="00405AFB" w:rsidRDefault="00405AFB" w:rsidP="00405AFB">
      <w:pPr>
        <w:pStyle w:val="BodyTextL25"/>
        <w:rPr>
          <w:rStyle w:val="AnswerGray"/>
        </w:rPr>
      </w:pPr>
      <w:r>
        <w:t>What type of address</w:t>
      </w:r>
      <w:r w:rsidR="00081E15">
        <w:t>,</w:t>
      </w:r>
      <w:r w:rsidR="007D066B">
        <w:t xml:space="preserve"> public,</w:t>
      </w:r>
      <w:r w:rsidR="00081E15">
        <w:t xml:space="preserve"> or</w:t>
      </w:r>
      <w:r>
        <w:t xml:space="preserve"> private? _____________ </w:t>
      </w:r>
    </w:p>
    <w:p w:rsidR="00D0111F" w:rsidRDefault="00D0111F" w:rsidP="00D0111F">
      <w:pPr>
        <w:pStyle w:val="StepHead"/>
      </w:pPr>
      <w:r>
        <w:lastRenderedPageBreak/>
        <w:t xml:space="preserve">Fill in the </w:t>
      </w:r>
      <w:r w:rsidR="00DA2945">
        <w:t xml:space="preserve">following </w:t>
      </w:r>
      <w:r>
        <w:t xml:space="preserve">table using </w:t>
      </w:r>
      <w:r w:rsidR="00DA2945">
        <w:t xml:space="preserve">the </w:t>
      </w:r>
      <w:r>
        <w:t xml:space="preserve">192.168.184.78 </w:t>
      </w:r>
      <w:r w:rsidR="00DA2945">
        <w:t xml:space="preserve">address </w:t>
      </w:r>
      <w:r>
        <w:t xml:space="preserve">with a </w:t>
      </w:r>
      <w:r w:rsidR="000316C2">
        <w:t>subnet mask of 255.255.255.252</w:t>
      </w:r>
      <w:r w:rsidR="00DA2945">
        <w:t>:</w:t>
      </w:r>
    </w:p>
    <w:tbl>
      <w:tblPr>
        <w:tblW w:w="0" w:type="auto"/>
        <w:jc w:val="center"/>
        <w:tblInd w:w="3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085"/>
        <w:gridCol w:w="1800"/>
        <w:gridCol w:w="4398"/>
      </w:tblGrid>
      <w:tr w:rsidR="00D0111F" w:rsidTr="00734DC4">
        <w:trPr>
          <w:cantSplit/>
          <w:jc w:val="center"/>
        </w:trPr>
        <w:tc>
          <w:tcPr>
            <w:tcW w:w="3085" w:type="dxa"/>
            <w:tcBorders>
              <w:bottom w:val="single" w:sz="2" w:space="0" w:color="auto"/>
            </w:tcBorders>
            <w:shd w:val="clear" w:color="auto" w:fill="DBE5F1"/>
            <w:vAlign w:val="bottom"/>
          </w:tcPr>
          <w:p w:rsidR="00D0111F" w:rsidRPr="003858FB" w:rsidRDefault="00D0111F" w:rsidP="00734DC4">
            <w:pPr>
              <w:pStyle w:val="TableHeading"/>
            </w:pPr>
            <w:r w:rsidRPr="003858FB">
              <w:t>Description</w:t>
            </w:r>
          </w:p>
        </w:tc>
        <w:tc>
          <w:tcPr>
            <w:tcW w:w="1800" w:type="dxa"/>
            <w:shd w:val="clear" w:color="auto" w:fill="DBE5F1"/>
            <w:vAlign w:val="bottom"/>
          </w:tcPr>
          <w:p w:rsidR="00D0111F" w:rsidRPr="003858FB" w:rsidRDefault="00D0111F" w:rsidP="00734DC4">
            <w:pPr>
              <w:pStyle w:val="TableHeading"/>
            </w:pPr>
            <w:r w:rsidRPr="003858FB">
              <w:t>Decimal</w:t>
            </w:r>
          </w:p>
        </w:tc>
        <w:tc>
          <w:tcPr>
            <w:tcW w:w="4398" w:type="dxa"/>
            <w:shd w:val="clear" w:color="auto" w:fill="DBE5F1"/>
            <w:vAlign w:val="bottom"/>
          </w:tcPr>
          <w:p w:rsidR="00D0111F" w:rsidRPr="003858FB" w:rsidRDefault="00D0111F" w:rsidP="00734DC4">
            <w:pPr>
              <w:pStyle w:val="TableHeading"/>
            </w:pPr>
            <w:r w:rsidRPr="003858FB">
              <w:t>Binary</w:t>
            </w: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D0111F" w:rsidRDefault="00D0111F" w:rsidP="00906A15">
            <w:pPr>
              <w:pStyle w:val="TableText"/>
            </w:pPr>
            <w:r>
              <w:t>192.168.184.7</w:t>
            </w:r>
            <w:r w:rsidR="006E4EA6">
              <w:t>8</w:t>
            </w: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Subnet</w:t>
            </w:r>
            <w:r w:rsidR="007D066B">
              <w:t xml:space="preserve"> mask</w:t>
            </w:r>
          </w:p>
        </w:tc>
        <w:tc>
          <w:tcPr>
            <w:tcW w:w="1800" w:type="dxa"/>
            <w:vAlign w:val="bottom"/>
          </w:tcPr>
          <w:p w:rsidR="00D0111F" w:rsidRPr="00D0111F" w:rsidRDefault="00D0111F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D0111F" w:rsidRPr="007A179E" w:rsidRDefault="00D0111F" w:rsidP="00906A15">
            <w:pPr>
              <w:pStyle w:val="TableText"/>
              <w:rPr>
                <w:rStyle w:val="AnswerGray"/>
              </w:rPr>
            </w:pPr>
          </w:p>
        </w:tc>
      </w:tr>
      <w:tr w:rsidR="00D0111F" w:rsidTr="00734DC4">
        <w:trPr>
          <w:cantSplit/>
          <w:jc w:val="center"/>
        </w:trPr>
        <w:tc>
          <w:tcPr>
            <w:tcW w:w="3085" w:type="dxa"/>
            <w:shd w:val="clear" w:color="auto" w:fill="auto"/>
            <w:vAlign w:val="bottom"/>
          </w:tcPr>
          <w:p w:rsidR="00D0111F" w:rsidRPr="00734DC4" w:rsidRDefault="00D0111F" w:rsidP="00906A15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D0111F" w:rsidRPr="003858FB" w:rsidRDefault="00D0111F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398" w:type="dxa"/>
            <w:vAlign w:val="bottom"/>
          </w:tcPr>
          <w:p w:rsidR="00D0111F" w:rsidRDefault="00D0111F" w:rsidP="00906A15">
            <w:pPr>
              <w:pStyle w:val="TableText"/>
            </w:pPr>
            <w:r>
              <w:t>N/A</w:t>
            </w:r>
          </w:p>
        </w:tc>
      </w:tr>
    </w:tbl>
    <w:p w:rsidR="00D0111F" w:rsidRDefault="00D0111F" w:rsidP="00D0111F">
      <w:pPr>
        <w:pStyle w:val="BodyTextL25"/>
        <w:rPr>
          <w:rStyle w:val="AnswerGray"/>
        </w:rPr>
      </w:pPr>
      <w:r>
        <w:t xml:space="preserve">What is the CIDR </w:t>
      </w:r>
      <w:r w:rsidR="00405AFB">
        <w:t xml:space="preserve">prefix </w:t>
      </w:r>
      <w:r>
        <w:t xml:space="preserve">notation for this network? ________ </w:t>
      </w:r>
    </w:p>
    <w:p w:rsidR="00405AFB" w:rsidRDefault="00405AFB" w:rsidP="00405AFB">
      <w:pPr>
        <w:pStyle w:val="BodyTextL25"/>
        <w:rPr>
          <w:rStyle w:val="AnswerGray"/>
        </w:rPr>
      </w:pPr>
      <w:r>
        <w:t>What type of address</w:t>
      </w:r>
      <w:r w:rsidR="000316C2">
        <w:t>,</w:t>
      </w:r>
      <w:r w:rsidR="007D066B">
        <w:t xml:space="preserve"> public,</w:t>
      </w:r>
      <w:r w:rsidR="000316C2">
        <w:t xml:space="preserve"> or private</w:t>
      </w:r>
      <w:r>
        <w:t xml:space="preserve">? _____________ </w:t>
      </w:r>
    </w:p>
    <w:p w:rsidR="007A179E" w:rsidRDefault="007A179E" w:rsidP="007A179E">
      <w:pPr>
        <w:pStyle w:val="BodyTextL25"/>
      </w:pPr>
      <w:r>
        <w:t>Where would you most likely find a network like this being used?</w:t>
      </w:r>
    </w:p>
    <w:p w:rsidR="007A179E" w:rsidRDefault="007A179E" w:rsidP="007A179E">
      <w:pPr>
        <w:pStyle w:val="BodyTextL25"/>
      </w:pPr>
      <w:r>
        <w:t>_______________________________________________________________________________________</w:t>
      </w:r>
    </w:p>
    <w:p w:rsidR="000A1FA3" w:rsidRDefault="000A1FA3" w:rsidP="000A1FA3">
      <w:pPr>
        <w:pStyle w:val="StepHead"/>
      </w:pPr>
      <w:r>
        <w:t xml:space="preserve">Fill in the </w:t>
      </w:r>
      <w:r w:rsidR="00DA2945">
        <w:t xml:space="preserve">following </w:t>
      </w:r>
      <w:r>
        <w:t xml:space="preserve">table for </w:t>
      </w:r>
      <w:r w:rsidR="00DA2945">
        <w:t xml:space="preserve">the </w:t>
      </w:r>
      <w:r>
        <w:t>209.165.200.225/27</w:t>
      </w:r>
      <w:r w:rsidR="00DA2945" w:rsidRPr="00DA2945">
        <w:t xml:space="preserve"> </w:t>
      </w:r>
      <w:r w:rsidR="00DA2945">
        <w:t>address:</w:t>
      </w:r>
    </w:p>
    <w:tbl>
      <w:tblPr>
        <w:tblW w:w="0" w:type="auto"/>
        <w:jc w:val="center"/>
        <w:tblInd w:w="-9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3011"/>
        <w:gridCol w:w="1800"/>
        <w:gridCol w:w="4450"/>
      </w:tblGrid>
      <w:tr w:rsidR="005638EA" w:rsidTr="00734DC4">
        <w:trPr>
          <w:cantSplit/>
          <w:trHeight w:val="296"/>
          <w:jc w:val="center"/>
        </w:trPr>
        <w:tc>
          <w:tcPr>
            <w:tcW w:w="3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1FA3" w:rsidRPr="00053F5A" w:rsidRDefault="000A1FA3" w:rsidP="006E4EA6">
            <w:pPr>
              <w:pStyle w:val="TableHeading"/>
            </w:pPr>
            <w:r w:rsidRPr="00053F5A">
              <w:t>Description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1FA3" w:rsidRPr="00053F5A" w:rsidRDefault="000A1FA3" w:rsidP="006E4EA6">
            <w:pPr>
              <w:pStyle w:val="TableHeading"/>
            </w:pPr>
            <w:r w:rsidRPr="00053F5A">
              <w:t>Decimal</w:t>
            </w:r>
          </w:p>
        </w:tc>
        <w:tc>
          <w:tcPr>
            <w:tcW w:w="4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A1FA3" w:rsidRPr="00053F5A" w:rsidRDefault="000A1FA3" w:rsidP="006E4EA6">
            <w:pPr>
              <w:pStyle w:val="TableHeading"/>
            </w:pPr>
            <w:r w:rsidRPr="00053F5A">
              <w:t>Binary</w:t>
            </w: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0A1FA3" w:rsidRDefault="000A1FA3" w:rsidP="00906A15">
            <w:pPr>
              <w:pStyle w:val="TableText"/>
            </w:pPr>
            <w:r>
              <w:t>209.165.200.225</w:t>
            </w:r>
          </w:p>
        </w:tc>
        <w:tc>
          <w:tcPr>
            <w:tcW w:w="4450" w:type="dxa"/>
            <w:vAlign w:val="bottom"/>
          </w:tcPr>
          <w:p w:rsidR="000A1FA3" w:rsidRPr="00536D60" w:rsidRDefault="000A1FA3" w:rsidP="00906A15">
            <w:pPr>
              <w:pStyle w:val="TableText"/>
              <w:rPr>
                <w:rStyle w:val="AnswerGray"/>
              </w:rPr>
            </w:pP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Subnet</w:t>
            </w:r>
            <w:r w:rsidR="007D066B">
              <w:t xml:space="preserve"> mask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450" w:type="dxa"/>
            <w:vAlign w:val="bottom"/>
          </w:tcPr>
          <w:p w:rsidR="000A1FA3" w:rsidRPr="00536D60" w:rsidRDefault="000A1FA3" w:rsidP="00906A15">
            <w:pPr>
              <w:pStyle w:val="TableText"/>
              <w:rPr>
                <w:rStyle w:val="AnswerGray"/>
              </w:rPr>
            </w:pP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450" w:type="dxa"/>
            <w:vAlign w:val="bottom"/>
          </w:tcPr>
          <w:p w:rsidR="000A1FA3" w:rsidRPr="00536D60" w:rsidRDefault="000A1FA3" w:rsidP="00906A15">
            <w:pPr>
              <w:pStyle w:val="TableText"/>
              <w:rPr>
                <w:rStyle w:val="AnswerGray"/>
              </w:rPr>
            </w:pP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45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45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450" w:type="dxa"/>
            <w:vAlign w:val="bottom"/>
          </w:tcPr>
          <w:p w:rsidR="000A1FA3" w:rsidRPr="000A1FA3" w:rsidRDefault="000A1FA3" w:rsidP="00906A15">
            <w:pPr>
              <w:pStyle w:val="TableText"/>
              <w:rPr>
                <w:rStyle w:val="AnswerGray"/>
              </w:rPr>
            </w:pPr>
          </w:p>
        </w:tc>
      </w:tr>
      <w:tr w:rsidR="005638EA" w:rsidTr="00734DC4">
        <w:trPr>
          <w:cantSplit/>
          <w:jc w:val="center"/>
        </w:trPr>
        <w:tc>
          <w:tcPr>
            <w:tcW w:w="3011" w:type="dxa"/>
            <w:shd w:val="clear" w:color="auto" w:fill="auto"/>
            <w:vAlign w:val="bottom"/>
          </w:tcPr>
          <w:p w:rsidR="000A1FA3" w:rsidRPr="00734DC4" w:rsidRDefault="000A1FA3" w:rsidP="00906A15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0A1FA3" w:rsidRPr="003858FB" w:rsidRDefault="000A1FA3" w:rsidP="00906A15">
            <w:pPr>
              <w:pStyle w:val="TableText"/>
              <w:rPr>
                <w:rStyle w:val="AnswerGray"/>
              </w:rPr>
            </w:pPr>
          </w:p>
        </w:tc>
        <w:tc>
          <w:tcPr>
            <w:tcW w:w="4450" w:type="dxa"/>
            <w:vAlign w:val="bottom"/>
          </w:tcPr>
          <w:p w:rsidR="000A1FA3" w:rsidRDefault="000A1FA3" w:rsidP="00906A15">
            <w:pPr>
              <w:pStyle w:val="TableText"/>
            </w:pPr>
            <w:r>
              <w:t>N/A</w:t>
            </w:r>
          </w:p>
        </w:tc>
      </w:tr>
    </w:tbl>
    <w:p w:rsidR="000A1FA3" w:rsidRDefault="000A1FA3" w:rsidP="000A1FA3">
      <w:pPr>
        <w:pStyle w:val="BodyTextL25"/>
        <w:rPr>
          <w:rStyle w:val="AnswerGray"/>
        </w:rPr>
      </w:pPr>
      <w:r>
        <w:t>What type of address</w:t>
      </w:r>
      <w:r w:rsidR="006B4831">
        <w:t>,</w:t>
      </w:r>
      <w:r w:rsidR="007D066B">
        <w:t xml:space="preserve"> public,</w:t>
      </w:r>
      <w:r w:rsidR="006B4831">
        <w:t xml:space="preserve"> or private</w:t>
      </w:r>
      <w:r>
        <w:t xml:space="preserve">? _____________ </w:t>
      </w:r>
    </w:p>
    <w:p w:rsidR="0047762F" w:rsidRDefault="000A1FA3" w:rsidP="0047762F">
      <w:pPr>
        <w:pStyle w:val="StepHead"/>
      </w:pPr>
      <w:r>
        <w:lastRenderedPageBreak/>
        <w:t xml:space="preserve">Fill in the </w:t>
      </w:r>
      <w:r w:rsidR="00DA2945">
        <w:t xml:space="preserve">following </w:t>
      </w:r>
      <w:r>
        <w:t xml:space="preserve">table for address </w:t>
      </w:r>
      <w:r w:rsidR="00944293">
        <w:t>64.104.110.7/20</w:t>
      </w:r>
      <w:r w:rsidR="00DA2945">
        <w:t>:</w:t>
      </w:r>
    </w:p>
    <w:tbl>
      <w:tblPr>
        <w:tblW w:w="9225" w:type="dxa"/>
        <w:jc w:val="center"/>
        <w:tblInd w:w="4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993"/>
        <w:gridCol w:w="1800"/>
        <w:gridCol w:w="4432"/>
      </w:tblGrid>
      <w:tr w:rsidR="0047762F" w:rsidTr="00A405A4">
        <w:trPr>
          <w:cantSplit/>
          <w:jc w:val="center"/>
        </w:trPr>
        <w:tc>
          <w:tcPr>
            <w:tcW w:w="2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7762F" w:rsidRDefault="0047762F" w:rsidP="00A405A4">
            <w:pPr>
              <w:pStyle w:val="TableHeading"/>
            </w:pPr>
            <w:r>
              <w:t>Description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7762F" w:rsidRDefault="0047762F" w:rsidP="00A405A4">
            <w:pPr>
              <w:pStyle w:val="TableHeading"/>
            </w:pPr>
            <w:r>
              <w:t>Decimal</w:t>
            </w:r>
          </w:p>
        </w:tc>
        <w:tc>
          <w:tcPr>
            <w:tcW w:w="44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7762F" w:rsidRDefault="0047762F" w:rsidP="00A405A4">
            <w:pPr>
              <w:pStyle w:val="TableHeading"/>
            </w:pPr>
            <w:r>
              <w:t>Binary</w:t>
            </w: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Default="0047762F" w:rsidP="00A405A4">
            <w:pPr>
              <w:pStyle w:val="TableText"/>
            </w:pPr>
            <w:r w:rsidRPr="00734DC4">
              <w:t>Address</w:t>
            </w:r>
          </w:p>
        </w:tc>
        <w:tc>
          <w:tcPr>
            <w:tcW w:w="1800" w:type="dxa"/>
            <w:vAlign w:val="bottom"/>
          </w:tcPr>
          <w:p w:rsidR="0047762F" w:rsidRDefault="0047762F" w:rsidP="00A405A4">
            <w:pPr>
              <w:pStyle w:val="TableText"/>
            </w:pPr>
            <w:r>
              <w:t>64.104.110.7</w:t>
            </w:r>
          </w:p>
        </w:tc>
        <w:tc>
          <w:tcPr>
            <w:tcW w:w="4432" w:type="dxa"/>
            <w:vAlign w:val="bottom"/>
          </w:tcPr>
          <w:p w:rsidR="0047762F" w:rsidRPr="0047762F" w:rsidRDefault="0047762F" w:rsidP="00A405A4">
            <w:pPr>
              <w:pStyle w:val="TableText"/>
              <w:rPr>
                <w:rStyle w:val="AnswerGray"/>
              </w:rPr>
            </w:pP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Default="0047762F" w:rsidP="00A405A4">
            <w:pPr>
              <w:pStyle w:val="TableText"/>
            </w:pPr>
            <w:r w:rsidRPr="00734DC4">
              <w:t>Subnet</w:t>
            </w:r>
            <w:r w:rsidR="007D066B">
              <w:t xml:space="preserve"> mask</w:t>
            </w:r>
          </w:p>
        </w:tc>
        <w:tc>
          <w:tcPr>
            <w:tcW w:w="1800" w:type="dxa"/>
            <w:vAlign w:val="bottom"/>
          </w:tcPr>
          <w:p w:rsidR="0047762F" w:rsidRDefault="0047762F" w:rsidP="00A405A4">
            <w:pPr>
              <w:pStyle w:val="TableText"/>
            </w:pPr>
          </w:p>
        </w:tc>
        <w:tc>
          <w:tcPr>
            <w:tcW w:w="4432" w:type="dxa"/>
            <w:vAlign w:val="bottom"/>
          </w:tcPr>
          <w:p w:rsidR="0047762F" w:rsidRPr="0047762F" w:rsidRDefault="0047762F" w:rsidP="00A405A4">
            <w:pPr>
              <w:pStyle w:val="TableText"/>
              <w:rPr>
                <w:rStyle w:val="AnswerGray"/>
              </w:rPr>
            </w:pP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Default="0047762F" w:rsidP="00A405A4">
            <w:pPr>
              <w:pStyle w:val="TableText"/>
            </w:pPr>
            <w:r w:rsidRPr="00734DC4">
              <w:t>Network address</w:t>
            </w:r>
          </w:p>
        </w:tc>
        <w:tc>
          <w:tcPr>
            <w:tcW w:w="1800" w:type="dxa"/>
            <w:vAlign w:val="bottom"/>
          </w:tcPr>
          <w:p w:rsidR="0047762F" w:rsidRDefault="0047762F" w:rsidP="00A405A4">
            <w:pPr>
              <w:pStyle w:val="TableText"/>
            </w:pPr>
          </w:p>
        </w:tc>
        <w:tc>
          <w:tcPr>
            <w:tcW w:w="4432" w:type="dxa"/>
            <w:vAlign w:val="bottom"/>
          </w:tcPr>
          <w:p w:rsidR="0047762F" w:rsidRPr="0047762F" w:rsidRDefault="0047762F" w:rsidP="00A405A4">
            <w:pPr>
              <w:pStyle w:val="TableText"/>
              <w:rPr>
                <w:rStyle w:val="AnswerGray"/>
              </w:rPr>
            </w:pP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Default="0047762F" w:rsidP="00A405A4">
            <w:pPr>
              <w:pStyle w:val="TableText"/>
            </w:pPr>
            <w:r w:rsidRPr="00734DC4">
              <w:t>Broadcast address</w:t>
            </w:r>
          </w:p>
        </w:tc>
        <w:tc>
          <w:tcPr>
            <w:tcW w:w="1800" w:type="dxa"/>
            <w:vAlign w:val="bottom"/>
          </w:tcPr>
          <w:p w:rsidR="0047762F" w:rsidRDefault="0047762F" w:rsidP="00A405A4">
            <w:pPr>
              <w:pStyle w:val="TableText"/>
            </w:pPr>
          </w:p>
        </w:tc>
        <w:tc>
          <w:tcPr>
            <w:tcW w:w="4432" w:type="dxa"/>
            <w:vAlign w:val="bottom"/>
          </w:tcPr>
          <w:p w:rsidR="0047762F" w:rsidRPr="0047762F" w:rsidRDefault="0047762F" w:rsidP="00A405A4">
            <w:pPr>
              <w:pStyle w:val="TableText"/>
              <w:rPr>
                <w:rStyle w:val="AnswerGray"/>
              </w:rPr>
            </w:pP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Pr="00734DC4" w:rsidRDefault="0047762F" w:rsidP="0047762F">
            <w:pPr>
              <w:pStyle w:val="TableText"/>
            </w:pPr>
            <w:r w:rsidRPr="00734DC4">
              <w:t>First host address</w:t>
            </w:r>
          </w:p>
        </w:tc>
        <w:tc>
          <w:tcPr>
            <w:tcW w:w="1800" w:type="dxa"/>
            <w:vAlign w:val="bottom"/>
          </w:tcPr>
          <w:p w:rsidR="0047762F" w:rsidRPr="00944293" w:rsidRDefault="0047762F" w:rsidP="0047762F">
            <w:pPr>
              <w:pStyle w:val="TableText"/>
              <w:rPr>
                <w:rStyle w:val="AnswerGray"/>
              </w:rPr>
            </w:pPr>
          </w:p>
        </w:tc>
        <w:tc>
          <w:tcPr>
            <w:tcW w:w="4432" w:type="dxa"/>
            <w:vAlign w:val="bottom"/>
          </w:tcPr>
          <w:p w:rsidR="0047762F" w:rsidRPr="0047762F" w:rsidRDefault="0047762F" w:rsidP="0047762F">
            <w:pPr>
              <w:pStyle w:val="TableText"/>
              <w:rPr>
                <w:rStyle w:val="AnswerGray"/>
              </w:rPr>
            </w:pP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Pr="00734DC4" w:rsidRDefault="0047762F" w:rsidP="0047762F">
            <w:pPr>
              <w:pStyle w:val="TableText"/>
            </w:pPr>
            <w:r w:rsidRPr="00734DC4">
              <w:t>Last host address</w:t>
            </w:r>
          </w:p>
        </w:tc>
        <w:tc>
          <w:tcPr>
            <w:tcW w:w="1800" w:type="dxa"/>
            <w:vAlign w:val="bottom"/>
          </w:tcPr>
          <w:p w:rsidR="0047762F" w:rsidRPr="00944293" w:rsidRDefault="0047762F" w:rsidP="0047762F">
            <w:pPr>
              <w:pStyle w:val="TableText"/>
              <w:rPr>
                <w:rStyle w:val="AnswerGray"/>
              </w:rPr>
            </w:pPr>
          </w:p>
        </w:tc>
        <w:tc>
          <w:tcPr>
            <w:tcW w:w="4432" w:type="dxa"/>
            <w:vAlign w:val="bottom"/>
          </w:tcPr>
          <w:p w:rsidR="0047762F" w:rsidRPr="0047762F" w:rsidRDefault="0047762F" w:rsidP="0047762F">
            <w:pPr>
              <w:pStyle w:val="TableText"/>
              <w:rPr>
                <w:rStyle w:val="AnswerGray"/>
              </w:rPr>
            </w:pPr>
          </w:p>
        </w:tc>
      </w:tr>
      <w:tr w:rsidR="0047762F" w:rsidTr="00A405A4">
        <w:trPr>
          <w:cantSplit/>
          <w:jc w:val="center"/>
        </w:trPr>
        <w:tc>
          <w:tcPr>
            <w:tcW w:w="2993" w:type="dxa"/>
            <w:vAlign w:val="bottom"/>
          </w:tcPr>
          <w:p w:rsidR="0047762F" w:rsidRPr="00734DC4" w:rsidRDefault="0047762F" w:rsidP="0047762F">
            <w:pPr>
              <w:pStyle w:val="TableText"/>
            </w:pPr>
            <w:r w:rsidRPr="00734DC4">
              <w:t>Number of</w:t>
            </w:r>
            <w:r w:rsidR="007D066B">
              <w:t xml:space="preserve"> hosts</w:t>
            </w:r>
            <w:r w:rsidRPr="00734DC4">
              <w:t xml:space="preserve"> available</w:t>
            </w:r>
          </w:p>
        </w:tc>
        <w:tc>
          <w:tcPr>
            <w:tcW w:w="1800" w:type="dxa"/>
            <w:vAlign w:val="bottom"/>
          </w:tcPr>
          <w:p w:rsidR="0047762F" w:rsidRPr="00944293" w:rsidRDefault="0047762F" w:rsidP="0047762F">
            <w:pPr>
              <w:pStyle w:val="TableText"/>
              <w:rPr>
                <w:rStyle w:val="AnswerGray"/>
              </w:rPr>
            </w:pPr>
          </w:p>
        </w:tc>
        <w:tc>
          <w:tcPr>
            <w:tcW w:w="4432" w:type="dxa"/>
            <w:vAlign w:val="bottom"/>
          </w:tcPr>
          <w:p w:rsidR="0047762F" w:rsidRPr="0047762F" w:rsidRDefault="0047762F" w:rsidP="0047762F">
            <w:pPr>
              <w:pStyle w:val="TableText"/>
            </w:pPr>
            <w:r>
              <w:t>N/A</w:t>
            </w:r>
          </w:p>
        </w:tc>
      </w:tr>
    </w:tbl>
    <w:p w:rsidR="000A1FA3" w:rsidRPr="007A179E" w:rsidRDefault="000A1FA3" w:rsidP="000A1FA3">
      <w:pPr>
        <w:pStyle w:val="BodyTextL25"/>
        <w:rPr>
          <w:rStyle w:val="AnswerGray"/>
        </w:rPr>
      </w:pPr>
      <w:r>
        <w:t>What type of address</w:t>
      </w:r>
      <w:r w:rsidR="006B4831">
        <w:t>,</w:t>
      </w:r>
      <w:r w:rsidR="007D066B">
        <w:t xml:space="preserve"> public,</w:t>
      </w:r>
      <w:r w:rsidR="006B4831">
        <w:t xml:space="preserve"> or private</w:t>
      </w:r>
      <w:r>
        <w:t xml:space="preserve">? _____________ 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177D11" w:rsidP="00596998">
      <w:pPr>
        <w:pStyle w:val="ReflectionQ"/>
      </w:pPr>
      <w:r>
        <w:t xml:space="preserve">What is an advantage </w:t>
      </w:r>
      <w:r w:rsidR="00943AF1">
        <w:t>of</w:t>
      </w:r>
      <w:r>
        <w:t xml:space="preserve"> using a client</w:t>
      </w:r>
      <w:r w:rsidR="00943AF1">
        <w:t>-</w:t>
      </w:r>
      <w:r>
        <w:t>based subnet calculator</w:t>
      </w:r>
      <w:r w:rsidR="00867EAF">
        <w:t>?</w:t>
      </w:r>
    </w:p>
    <w:p w:rsidR="00164FB4" w:rsidRDefault="00164FB4" w:rsidP="00164FB4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Default="00177D11" w:rsidP="00596998">
      <w:pPr>
        <w:pStyle w:val="ReflectionQ"/>
      </w:pPr>
      <w:r>
        <w:t xml:space="preserve">What is an advantage </w:t>
      </w:r>
      <w:r w:rsidR="00943AF1">
        <w:t>of</w:t>
      </w:r>
      <w:r>
        <w:t xml:space="preserve"> using a web</w:t>
      </w:r>
      <w:r w:rsidR="00943AF1">
        <w:t>-</w:t>
      </w:r>
      <w:r>
        <w:t>based subnet calculator</w:t>
      </w:r>
      <w:r w:rsidR="00536F43">
        <w:t>?</w:t>
      </w:r>
    </w:p>
    <w:p w:rsidR="00164FB4" w:rsidRDefault="00164FB4" w:rsidP="00164FB4">
      <w:pPr>
        <w:pStyle w:val="BodyTextL25"/>
      </w:pPr>
      <w:r>
        <w:t>_______________________________________________________________________________________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536F43" w:rsidRPr="00024EE5" w:rsidRDefault="00536F43" w:rsidP="00596998">
      <w:pPr>
        <w:pStyle w:val="BodyTextL25"/>
        <w:rPr>
          <w:rStyle w:val="AnswerGray"/>
        </w:rPr>
      </w:pPr>
    </w:p>
    <w:sectPr w:rsidR="00536F43" w:rsidRPr="00024EE5" w:rsidSect="003B449A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7AD" w:rsidRDefault="007A37AD" w:rsidP="0090659A">
      <w:pPr>
        <w:spacing w:after="0" w:line="240" w:lineRule="auto"/>
      </w:pPr>
      <w:r>
        <w:separator/>
      </w:r>
    </w:p>
    <w:p w:rsidR="007A37AD" w:rsidRDefault="007A37AD"/>
    <w:p w:rsidR="007A37AD" w:rsidRDefault="007A37AD"/>
    <w:p w:rsidR="007A37AD" w:rsidRDefault="007A37AD"/>
    <w:p w:rsidR="007A37AD" w:rsidRDefault="007A37AD"/>
  </w:endnote>
  <w:endnote w:type="continuationSeparator" w:id="0">
    <w:p w:rsidR="007A37AD" w:rsidRDefault="007A37AD" w:rsidP="0090659A">
      <w:pPr>
        <w:spacing w:after="0" w:line="240" w:lineRule="auto"/>
      </w:pPr>
      <w:r>
        <w:continuationSeparator/>
      </w:r>
    </w:p>
    <w:p w:rsidR="007A37AD" w:rsidRDefault="007A37AD"/>
    <w:p w:rsidR="007A37AD" w:rsidRDefault="007A37AD"/>
    <w:p w:rsidR="007A37AD" w:rsidRDefault="007A37AD"/>
    <w:p w:rsidR="007A37AD" w:rsidRDefault="007A37A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737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7372E" w:rsidRPr="0090659A">
      <w:rPr>
        <w:b/>
        <w:szCs w:val="16"/>
      </w:rPr>
      <w:fldChar w:fldCharType="separate"/>
    </w:r>
    <w:r w:rsidR="008F5738">
      <w:rPr>
        <w:b/>
        <w:noProof/>
        <w:szCs w:val="16"/>
      </w:rPr>
      <w:t>2</w:t>
    </w:r>
    <w:r w:rsidR="0067372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737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7372E" w:rsidRPr="0090659A">
      <w:rPr>
        <w:b/>
        <w:szCs w:val="16"/>
      </w:rPr>
      <w:fldChar w:fldCharType="separate"/>
    </w:r>
    <w:r w:rsidR="008F5738">
      <w:rPr>
        <w:b/>
        <w:noProof/>
        <w:szCs w:val="16"/>
      </w:rPr>
      <w:t>5</w:t>
    </w:r>
    <w:r w:rsidR="0067372E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737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7372E" w:rsidRPr="0090659A">
      <w:rPr>
        <w:b/>
        <w:szCs w:val="16"/>
      </w:rPr>
      <w:fldChar w:fldCharType="separate"/>
    </w:r>
    <w:r w:rsidR="008F5738">
      <w:rPr>
        <w:b/>
        <w:noProof/>
        <w:szCs w:val="16"/>
      </w:rPr>
      <w:t>1</w:t>
    </w:r>
    <w:r w:rsidR="0067372E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7372E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7372E" w:rsidRPr="0090659A">
      <w:rPr>
        <w:b/>
        <w:szCs w:val="16"/>
      </w:rPr>
      <w:fldChar w:fldCharType="separate"/>
    </w:r>
    <w:r w:rsidR="008F5738">
      <w:rPr>
        <w:b/>
        <w:noProof/>
        <w:szCs w:val="16"/>
      </w:rPr>
      <w:t>5</w:t>
    </w:r>
    <w:r w:rsidR="0067372E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7AD" w:rsidRDefault="007A37AD" w:rsidP="0090659A">
      <w:pPr>
        <w:spacing w:after="0" w:line="240" w:lineRule="auto"/>
      </w:pPr>
      <w:r>
        <w:separator/>
      </w:r>
    </w:p>
    <w:p w:rsidR="007A37AD" w:rsidRDefault="007A37AD"/>
    <w:p w:rsidR="007A37AD" w:rsidRDefault="007A37AD"/>
    <w:p w:rsidR="007A37AD" w:rsidRDefault="007A37AD"/>
    <w:p w:rsidR="007A37AD" w:rsidRDefault="007A37AD"/>
  </w:footnote>
  <w:footnote w:type="continuationSeparator" w:id="0">
    <w:p w:rsidR="007A37AD" w:rsidRDefault="007A37AD" w:rsidP="0090659A">
      <w:pPr>
        <w:spacing w:after="0" w:line="240" w:lineRule="auto"/>
      </w:pPr>
      <w:r>
        <w:continuationSeparator/>
      </w:r>
    </w:p>
    <w:p w:rsidR="007A37AD" w:rsidRDefault="007A37AD"/>
    <w:p w:rsidR="007A37AD" w:rsidRDefault="007A37AD"/>
    <w:p w:rsidR="007A37AD" w:rsidRDefault="007A37AD"/>
    <w:p w:rsidR="007A37AD" w:rsidRDefault="007A37A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752A2A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Researching Subnet Calculators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65FBD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A5BC5"/>
    <w:rsid w:val="0000148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16C2"/>
    <w:rsid w:val="000365A7"/>
    <w:rsid w:val="00041AF6"/>
    <w:rsid w:val="00044E62"/>
    <w:rsid w:val="00050BA4"/>
    <w:rsid w:val="00051738"/>
    <w:rsid w:val="00052548"/>
    <w:rsid w:val="00053F5A"/>
    <w:rsid w:val="00060696"/>
    <w:rsid w:val="000769CF"/>
    <w:rsid w:val="000815D8"/>
    <w:rsid w:val="00081E15"/>
    <w:rsid w:val="000846CE"/>
    <w:rsid w:val="00085CC6"/>
    <w:rsid w:val="00090C07"/>
    <w:rsid w:val="00091E8D"/>
    <w:rsid w:val="0009378D"/>
    <w:rsid w:val="000954F0"/>
    <w:rsid w:val="00097163"/>
    <w:rsid w:val="000A1FA3"/>
    <w:rsid w:val="000A22C8"/>
    <w:rsid w:val="000B2344"/>
    <w:rsid w:val="000B7A2E"/>
    <w:rsid w:val="000B7DE5"/>
    <w:rsid w:val="000C165C"/>
    <w:rsid w:val="000D55B4"/>
    <w:rsid w:val="000E65F0"/>
    <w:rsid w:val="000F072C"/>
    <w:rsid w:val="000F6743"/>
    <w:rsid w:val="001006C2"/>
    <w:rsid w:val="00107B2B"/>
    <w:rsid w:val="00112AC5"/>
    <w:rsid w:val="001133DD"/>
    <w:rsid w:val="00120CBE"/>
    <w:rsid w:val="001261C4"/>
    <w:rsid w:val="0013301A"/>
    <w:rsid w:val="001366EC"/>
    <w:rsid w:val="00137DD3"/>
    <w:rsid w:val="0014219C"/>
    <w:rsid w:val="001425ED"/>
    <w:rsid w:val="00154E3A"/>
    <w:rsid w:val="00157902"/>
    <w:rsid w:val="001600B3"/>
    <w:rsid w:val="00163164"/>
    <w:rsid w:val="00164FB4"/>
    <w:rsid w:val="00166253"/>
    <w:rsid w:val="001710C0"/>
    <w:rsid w:val="00172AFB"/>
    <w:rsid w:val="001772B8"/>
    <w:rsid w:val="00177D11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325"/>
    <w:rsid w:val="001E4E72"/>
    <w:rsid w:val="001E62B3"/>
    <w:rsid w:val="001F0171"/>
    <w:rsid w:val="001F0D77"/>
    <w:rsid w:val="001F550A"/>
    <w:rsid w:val="001F7DD8"/>
    <w:rsid w:val="00201928"/>
    <w:rsid w:val="00203E26"/>
    <w:rsid w:val="0020449C"/>
    <w:rsid w:val="002113B8"/>
    <w:rsid w:val="00215665"/>
    <w:rsid w:val="002163BB"/>
    <w:rsid w:val="0021792C"/>
    <w:rsid w:val="002215F5"/>
    <w:rsid w:val="002240AB"/>
    <w:rsid w:val="0022578A"/>
    <w:rsid w:val="00225E37"/>
    <w:rsid w:val="0023325E"/>
    <w:rsid w:val="00242E3A"/>
    <w:rsid w:val="002506CF"/>
    <w:rsid w:val="0025107F"/>
    <w:rsid w:val="00260CD4"/>
    <w:rsid w:val="002639D8"/>
    <w:rsid w:val="00265F77"/>
    <w:rsid w:val="00266785"/>
    <w:rsid w:val="00266C83"/>
    <w:rsid w:val="00267D52"/>
    <w:rsid w:val="00271327"/>
    <w:rsid w:val="002768DC"/>
    <w:rsid w:val="002A5427"/>
    <w:rsid w:val="002A6C56"/>
    <w:rsid w:val="002B5706"/>
    <w:rsid w:val="002C090C"/>
    <w:rsid w:val="002C1243"/>
    <w:rsid w:val="002C1815"/>
    <w:rsid w:val="002C475E"/>
    <w:rsid w:val="002C6AD6"/>
    <w:rsid w:val="002D55A1"/>
    <w:rsid w:val="002D6C2A"/>
    <w:rsid w:val="002D75E6"/>
    <w:rsid w:val="002D7A86"/>
    <w:rsid w:val="002F175A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E99"/>
    <w:rsid w:val="003406A7"/>
    <w:rsid w:val="0034455D"/>
    <w:rsid w:val="0034604B"/>
    <w:rsid w:val="00346D17"/>
    <w:rsid w:val="00347972"/>
    <w:rsid w:val="0035469B"/>
    <w:rsid w:val="003559CC"/>
    <w:rsid w:val="003569D7"/>
    <w:rsid w:val="00360300"/>
    <w:rsid w:val="003608AC"/>
    <w:rsid w:val="0036465A"/>
    <w:rsid w:val="003858FB"/>
    <w:rsid w:val="00392C65"/>
    <w:rsid w:val="00392ED5"/>
    <w:rsid w:val="003A0DA7"/>
    <w:rsid w:val="003A19DC"/>
    <w:rsid w:val="003A1B45"/>
    <w:rsid w:val="003B449A"/>
    <w:rsid w:val="003B46FC"/>
    <w:rsid w:val="003B5767"/>
    <w:rsid w:val="003B7605"/>
    <w:rsid w:val="003C5A46"/>
    <w:rsid w:val="003C6BCA"/>
    <w:rsid w:val="003C7902"/>
    <w:rsid w:val="003D0BFF"/>
    <w:rsid w:val="003D49E7"/>
    <w:rsid w:val="003E5BE5"/>
    <w:rsid w:val="003F18D1"/>
    <w:rsid w:val="003F4F0E"/>
    <w:rsid w:val="003F6E06"/>
    <w:rsid w:val="00403C7A"/>
    <w:rsid w:val="004057A6"/>
    <w:rsid w:val="00405AFB"/>
    <w:rsid w:val="00406554"/>
    <w:rsid w:val="00407024"/>
    <w:rsid w:val="004131B0"/>
    <w:rsid w:val="00416C42"/>
    <w:rsid w:val="00422476"/>
    <w:rsid w:val="0042385C"/>
    <w:rsid w:val="00431654"/>
    <w:rsid w:val="00434926"/>
    <w:rsid w:val="00443FF0"/>
    <w:rsid w:val="00444217"/>
    <w:rsid w:val="004478F4"/>
    <w:rsid w:val="00450F7A"/>
    <w:rsid w:val="00452C6D"/>
    <w:rsid w:val="00455E0B"/>
    <w:rsid w:val="004659EE"/>
    <w:rsid w:val="00467552"/>
    <w:rsid w:val="0047762F"/>
    <w:rsid w:val="004936C2"/>
    <w:rsid w:val="0049379C"/>
    <w:rsid w:val="004A1CA0"/>
    <w:rsid w:val="004A22E9"/>
    <w:rsid w:val="004A4ACD"/>
    <w:rsid w:val="004A5BC5"/>
    <w:rsid w:val="004A6C80"/>
    <w:rsid w:val="004B023D"/>
    <w:rsid w:val="004C0909"/>
    <w:rsid w:val="004C38E3"/>
    <w:rsid w:val="004C3F97"/>
    <w:rsid w:val="004D01F2"/>
    <w:rsid w:val="004D3339"/>
    <w:rsid w:val="004D353F"/>
    <w:rsid w:val="004D36D7"/>
    <w:rsid w:val="004D682B"/>
    <w:rsid w:val="004E6152"/>
    <w:rsid w:val="004E787F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D60"/>
    <w:rsid w:val="00536F43"/>
    <w:rsid w:val="005510BA"/>
    <w:rsid w:val="00554B4E"/>
    <w:rsid w:val="00556C02"/>
    <w:rsid w:val="00561BB2"/>
    <w:rsid w:val="00563249"/>
    <w:rsid w:val="005638EA"/>
    <w:rsid w:val="00570A65"/>
    <w:rsid w:val="005762B1"/>
    <w:rsid w:val="00580456"/>
    <w:rsid w:val="00580E73"/>
    <w:rsid w:val="00593386"/>
    <w:rsid w:val="00596998"/>
    <w:rsid w:val="005A6E62"/>
    <w:rsid w:val="005A7C27"/>
    <w:rsid w:val="005B4676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7ECB"/>
    <w:rsid w:val="006428E5"/>
    <w:rsid w:val="00644958"/>
    <w:rsid w:val="0066257F"/>
    <w:rsid w:val="00672919"/>
    <w:rsid w:val="0067372E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4831"/>
    <w:rsid w:val="006B4A0E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4691"/>
    <w:rsid w:val="006E4EA6"/>
    <w:rsid w:val="006E6581"/>
    <w:rsid w:val="006E71DF"/>
    <w:rsid w:val="006F1CC4"/>
    <w:rsid w:val="006F2A86"/>
    <w:rsid w:val="006F3163"/>
    <w:rsid w:val="00702A9F"/>
    <w:rsid w:val="00705FEC"/>
    <w:rsid w:val="0071147A"/>
    <w:rsid w:val="0071185D"/>
    <w:rsid w:val="007138FC"/>
    <w:rsid w:val="007222AD"/>
    <w:rsid w:val="007267CF"/>
    <w:rsid w:val="00731F3F"/>
    <w:rsid w:val="00733BAB"/>
    <w:rsid w:val="00734019"/>
    <w:rsid w:val="00734DC4"/>
    <w:rsid w:val="007436BF"/>
    <w:rsid w:val="007443E9"/>
    <w:rsid w:val="00745DCE"/>
    <w:rsid w:val="0075149D"/>
    <w:rsid w:val="00752A2A"/>
    <w:rsid w:val="00753D89"/>
    <w:rsid w:val="00755C9B"/>
    <w:rsid w:val="00760FE4"/>
    <w:rsid w:val="00763D8B"/>
    <w:rsid w:val="007657F6"/>
    <w:rsid w:val="00765E47"/>
    <w:rsid w:val="0077125A"/>
    <w:rsid w:val="00783167"/>
    <w:rsid w:val="00786F58"/>
    <w:rsid w:val="00787CC1"/>
    <w:rsid w:val="00792F4E"/>
    <w:rsid w:val="0079398D"/>
    <w:rsid w:val="00796C25"/>
    <w:rsid w:val="007A179E"/>
    <w:rsid w:val="007A287C"/>
    <w:rsid w:val="007A37AD"/>
    <w:rsid w:val="007A3B2A"/>
    <w:rsid w:val="007A6443"/>
    <w:rsid w:val="007B5522"/>
    <w:rsid w:val="007C0EE0"/>
    <w:rsid w:val="007C1B71"/>
    <w:rsid w:val="007C2FBB"/>
    <w:rsid w:val="007C7164"/>
    <w:rsid w:val="007D066B"/>
    <w:rsid w:val="007D1984"/>
    <w:rsid w:val="007D2AFE"/>
    <w:rsid w:val="007D388C"/>
    <w:rsid w:val="007E3FEA"/>
    <w:rsid w:val="007F0A0B"/>
    <w:rsid w:val="007F39A9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371C"/>
    <w:rsid w:val="00865199"/>
    <w:rsid w:val="00865FBD"/>
    <w:rsid w:val="00867EAF"/>
    <w:rsid w:val="00873C6B"/>
    <w:rsid w:val="0088426A"/>
    <w:rsid w:val="008852BA"/>
    <w:rsid w:val="00890108"/>
    <w:rsid w:val="0089319B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717D"/>
    <w:rsid w:val="008D23DF"/>
    <w:rsid w:val="008D73BF"/>
    <w:rsid w:val="008D7F09"/>
    <w:rsid w:val="008E52BD"/>
    <w:rsid w:val="008E5B64"/>
    <w:rsid w:val="008E7DAA"/>
    <w:rsid w:val="008F0094"/>
    <w:rsid w:val="008F340F"/>
    <w:rsid w:val="008F5738"/>
    <w:rsid w:val="00900BB3"/>
    <w:rsid w:val="00903523"/>
    <w:rsid w:val="0090659A"/>
    <w:rsid w:val="00906A15"/>
    <w:rsid w:val="00915986"/>
    <w:rsid w:val="00917624"/>
    <w:rsid w:val="00930386"/>
    <w:rsid w:val="009309F5"/>
    <w:rsid w:val="00933237"/>
    <w:rsid w:val="00933F28"/>
    <w:rsid w:val="00943AF1"/>
    <w:rsid w:val="00944293"/>
    <w:rsid w:val="009476C0"/>
    <w:rsid w:val="00963E34"/>
    <w:rsid w:val="00964DFA"/>
    <w:rsid w:val="00975F6F"/>
    <w:rsid w:val="0098155C"/>
    <w:rsid w:val="00983B77"/>
    <w:rsid w:val="00987EDD"/>
    <w:rsid w:val="009955C6"/>
    <w:rsid w:val="00996053"/>
    <w:rsid w:val="009A0B2F"/>
    <w:rsid w:val="009A1CF4"/>
    <w:rsid w:val="009A342A"/>
    <w:rsid w:val="009A37D7"/>
    <w:rsid w:val="009A4E17"/>
    <w:rsid w:val="009A6955"/>
    <w:rsid w:val="009B341C"/>
    <w:rsid w:val="009B5747"/>
    <w:rsid w:val="009C64B4"/>
    <w:rsid w:val="009D2C27"/>
    <w:rsid w:val="009E08E4"/>
    <w:rsid w:val="009E2309"/>
    <w:rsid w:val="009E42B9"/>
    <w:rsid w:val="009F4C2E"/>
    <w:rsid w:val="00A014A3"/>
    <w:rsid w:val="00A0412D"/>
    <w:rsid w:val="00A21211"/>
    <w:rsid w:val="00A27EC6"/>
    <w:rsid w:val="00A3115A"/>
    <w:rsid w:val="00A34E7F"/>
    <w:rsid w:val="00A405A4"/>
    <w:rsid w:val="00A46F0A"/>
    <w:rsid w:val="00A46F25"/>
    <w:rsid w:val="00A47CC2"/>
    <w:rsid w:val="00A60146"/>
    <w:rsid w:val="00A622C4"/>
    <w:rsid w:val="00A754B4"/>
    <w:rsid w:val="00A807C1"/>
    <w:rsid w:val="00A83374"/>
    <w:rsid w:val="00A87945"/>
    <w:rsid w:val="00A96172"/>
    <w:rsid w:val="00AA0F44"/>
    <w:rsid w:val="00AA2D0A"/>
    <w:rsid w:val="00AA7F6C"/>
    <w:rsid w:val="00AB0D6A"/>
    <w:rsid w:val="00AB43B3"/>
    <w:rsid w:val="00AB49B9"/>
    <w:rsid w:val="00AB758A"/>
    <w:rsid w:val="00AC0252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8E8"/>
    <w:rsid w:val="00B4619A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4D1F"/>
    <w:rsid w:val="00C02A73"/>
    <w:rsid w:val="00C063D2"/>
    <w:rsid w:val="00C07FD9"/>
    <w:rsid w:val="00C10755"/>
    <w:rsid w:val="00C10955"/>
    <w:rsid w:val="00C10967"/>
    <w:rsid w:val="00C11C4D"/>
    <w:rsid w:val="00C1712C"/>
    <w:rsid w:val="00C22A43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0B92"/>
    <w:rsid w:val="00C85446"/>
    <w:rsid w:val="00C90311"/>
    <w:rsid w:val="00C91C26"/>
    <w:rsid w:val="00C92BE3"/>
    <w:rsid w:val="00C9364C"/>
    <w:rsid w:val="00CA73D5"/>
    <w:rsid w:val="00CC1C87"/>
    <w:rsid w:val="00CC211C"/>
    <w:rsid w:val="00CC3000"/>
    <w:rsid w:val="00CC4859"/>
    <w:rsid w:val="00CC7A35"/>
    <w:rsid w:val="00CD072A"/>
    <w:rsid w:val="00CD7F73"/>
    <w:rsid w:val="00CE26C5"/>
    <w:rsid w:val="00CE36AF"/>
    <w:rsid w:val="00CE54DD"/>
    <w:rsid w:val="00CE7BB6"/>
    <w:rsid w:val="00CE7F7A"/>
    <w:rsid w:val="00CF0DA5"/>
    <w:rsid w:val="00CF5D31"/>
    <w:rsid w:val="00CF5F3B"/>
    <w:rsid w:val="00CF791A"/>
    <w:rsid w:val="00D00D7D"/>
    <w:rsid w:val="00D0111F"/>
    <w:rsid w:val="00D139C8"/>
    <w:rsid w:val="00D17F81"/>
    <w:rsid w:val="00D24426"/>
    <w:rsid w:val="00D2758C"/>
    <w:rsid w:val="00D275CA"/>
    <w:rsid w:val="00D2789B"/>
    <w:rsid w:val="00D3210A"/>
    <w:rsid w:val="00D345AB"/>
    <w:rsid w:val="00D41566"/>
    <w:rsid w:val="00D458EC"/>
    <w:rsid w:val="00D501B0"/>
    <w:rsid w:val="00D5074E"/>
    <w:rsid w:val="00D52582"/>
    <w:rsid w:val="00D539AA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A2945"/>
    <w:rsid w:val="00DB1C89"/>
    <w:rsid w:val="00DB3763"/>
    <w:rsid w:val="00DB4029"/>
    <w:rsid w:val="00DB5F4D"/>
    <w:rsid w:val="00DB6DA5"/>
    <w:rsid w:val="00DC076B"/>
    <w:rsid w:val="00DC1505"/>
    <w:rsid w:val="00DC186F"/>
    <w:rsid w:val="00DC252F"/>
    <w:rsid w:val="00DC6050"/>
    <w:rsid w:val="00DD43EA"/>
    <w:rsid w:val="00DE6F44"/>
    <w:rsid w:val="00E037D9"/>
    <w:rsid w:val="00E04927"/>
    <w:rsid w:val="00E130EB"/>
    <w:rsid w:val="00E162CD"/>
    <w:rsid w:val="00E17FA5"/>
    <w:rsid w:val="00E21085"/>
    <w:rsid w:val="00E2323C"/>
    <w:rsid w:val="00E26930"/>
    <w:rsid w:val="00E27257"/>
    <w:rsid w:val="00E449D0"/>
    <w:rsid w:val="00E4506A"/>
    <w:rsid w:val="00E52A9C"/>
    <w:rsid w:val="00E53F99"/>
    <w:rsid w:val="00E56510"/>
    <w:rsid w:val="00E61482"/>
    <w:rsid w:val="00E62EA8"/>
    <w:rsid w:val="00E67A6E"/>
    <w:rsid w:val="00E71B43"/>
    <w:rsid w:val="00E80135"/>
    <w:rsid w:val="00E81612"/>
    <w:rsid w:val="00E85026"/>
    <w:rsid w:val="00E87D18"/>
    <w:rsid w:val="00E87D62"/>
    <w:rsid w:val="00EA0821"/>
    <w:rsid w:val="00EA486E"/>
    <w:rsid w:val="00EA4FA3"/>
    <w:rsid w:val="00EA697A"/>
    <w:rsid w:val="00EB001B"/>
    <w:rsid w:val="00EB6C33"/>
    <w:rsid w:val="00ED6019"/>
    <w:rsid w:val="00ED7830"/>
    <w:rsid w:val="00EE3909"/>
    <w:rsid w:val="00EF0806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27BC0"/>
    <w:rsid w:val="00F30446"/>
    <w:rsid w:val="00F4135D"/>
    <w:rsid w:val="00F41F1B"/>
    <w:rsid w:val="00F46BD9"/>
    <w:rsid w:val="00F54E08"/>
    <w:rsid w:val="00F60BE0"/>
    <w:rsid w:val="00F6280E"/>
    <w:rsid w:val="00F7005F"/>
    <w:rsid w:val="00F7050A"/>
    <w:rsid w:val="00F75533"/>
    <w:rsid w:val="00F94E95"/>
    <w:rsid w:val="00FA3811"/>
    <w:rsid w:val="00FA3B9F"/>
    <w:rsid w:val="00FA3F06"/>
    <w:rsid w:val="00FA4A26"/>
    <w:rsid w:val="00FA7084"/>
    <w:rsid w:val="00FA7BEF"/>
    <w:rsid w:val="00FB144A"/>
    <w:rsid w:val="00FB1929"/>
    <w:rsid w:val="00FB2821"/>
    <w:rsid w:val="00FB2FDB"/>
    <w:rsid w:val="00FB3350"/>
    <w:rsid w:val="00FB5FD9"/>
    <w:rsid w:val="00FC2CEF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2442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9364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2442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9364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arwinds.com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pcalc.or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pcalc.org" TargetMode="External"/><Relationship Id="rId14" Type="http://schemas.openxmlformats.org/officeDocument/2006/relationships/hyperlink" Target="http://www.ipcalc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66FDF-47BE-450B-ADCF-D92FC563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5871</CharactersWithSpaces>
  <SharedDoc>false</SharedDoc>
  <HLinks>
    <vt:vector size="24" baseType="variant">
      <vt:variant>
        <vt:i4>4063274</vt:i4>
      </vt:variant>
      <vt:variant>
        <vt:i4>9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  <vt:variant>
        <vt:i4>4063274</vt:i4>
      </vt:variant>
      <vt:variant>
        <vt:i4>6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  <vt:variant>
        <vt:i4>4063274</vt:i4>
      </vt:variant>
      <vt:variant>
        <vt:i4>3</vt:i4>
      </vt:variant>
      <vt:variant>
        <vt:i4>0</vt:i4>
      </vt:variant>
      <vt:variant>
        <vt:i4>5</vt:i4>
      </vt:variant>
      <vt:variant>
        <vt:lpwstr>http://www.ipcalc.org/</vt:lpwstr>
      </vt:variant>
      <vt:variant>
        <vt:lpwstr/>
      </vt:variant>
      <vt:variant>
        <vt:i4>2424890</vt:i4>
      </vt:variant>
      <vt:variant>
        <vt:i4>0</vt:i4>
      </vt:variant>
      <vt:variant>
        <vt:i4>0</vt:i4>
      </vt:variant>
      <vt:variant>
        <vt:i4>5</vt:i4>
      </vt:variant>
      <vt:variant>
        <vt:lpwstr>http://www.solarwinds.com/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John</cp:lastModifiedBy>
  <cp:revision>2</cp:revision>
  <cp:lastPrinted>2013-06-01T21:50:00Z</cp:lastPrinted>
  <dcterms:created xsi:type="dcterms:W3CDTF">2013-06-01T21:53:00Z</dcterms:created>
  <dcterms:modified xsi:type="dcterms:W3CDTF">2013-06-01T21:53:00Z</dcterms:modified>
</cp:coreProperties>
</file>