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C432F" w:rsidP="00C8516E">
      <w:pPr>
        <w:pStyle w:val="LabTitle"/>
      </w:pPr>
      <w:r>
        <w:t xml:space="preserve">Lab - </w:t>
      </w:r>
      <w:r w:rsidR="001076F4">
        <w:t>Troubleshooting</w:t>
      </w:r>
      <w:r w:rsidR="001015EE">
        <w:t xml:space="preserve"> DHCPv6</w:t>
      </w:r>
    </w:p>
    <w:p w:rsidR="003C6BCA" w:rsidRDefault="001E38E0" w:rsidP="0014219C">
      <w:pPr>
        <w:pStyle w:val="LabSection"/>
      </w:pPr>
      <w:r>
        <w:t>Topology</w:t>
      </w:r>
    </w:p>
    <w:p w:rsidR="008C4307" w:rsidRDefault="00E94146" w:rsidP="00A6283D">
      <w:pPr>
        <w:pStyle w:val="Visual"/>
      </w:pPr>
      <w:r>
        <w:rPr>
          <w:noProof/>
        </w:rPr>
        <w:drawing>
          <wp:inline distT="0" distB="0" distL="0" distR="0">
            <wp:extent cx="3962400" cy="693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693207"/>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9495" w:type="dxa"/>
        <w:jc w:val="center"/>
        <w:tblInd w:w="3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035"/>
        <w:gridCol w:w="1350"/>
        <w:gridCol w:w="3420"/>
        <w:gridCol w:w="1570"/>
        <w:gridCol w:w="2120"/>
      </w:tblGrid>
      <w:tr w:rsidR="00873D6B" w:rsidTr="000B7301">
        <w:trPr>
          <w:cantSplit/>
          <w:jc w:val="center"/>
        </w:trPr>
        <w:tc>
          <w:tcPr>
            <w:tcW w:w="10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3D6B" w:rsidRPr="00E87D62" w:rsidRDefault="00873D6B" w:rsidP="00B00C36">
            <w:pPr>
              <w:pStyle w:val="TableHeading"/>
            </w:pPr>
            <w:r w:rsidRPr="00E87D62">
              <w:t>Device</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3D6B" w:rsidRPr="00E87D62" w:rsidRDefault="00873D6B" w:rsidP="00B00C36">
            <w:pPr>
              <w:pStyle w:val="TableHeading"/>
            </w:pPr>
            <w:r w:rsidRPr="00E87D62">
              <w:t>Interface</w:t>
            </w:r>
          </w:p>
        </w:tc>
        <w:tc>
          <w:tcPr>
            <w:tcW w:w="3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3D6B" w:rsidRPr="00E87D62" w:rsidRDefault="00873D6B" w:rsidP="00B00C36">
            <w:pPr>
              <w:pStyle w:val="TableHeading"/>
            </w:pPr>
            <w:r w:rsidRPr="00E87D62">
              <w:t>IP</w:t>
            </w:r>
            <w:r>
              <w:t>v6</w:t>
            </w:r>
            <w:r w:rsidRPr="00E87D62">
              <w:t xml:space="preserve"> Address</w:t>
            </w:r>
          </w:p>
        </w:tc>
        <w:tc>
          <w:tcPr>
            <w:tcW w:w="15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3D6B" w:rsidRPr="00E87D62" w:rsidRDefault="00873D6B" w:rsidP="00B00C36">
            <w:pPr>
              <w:pStyle w:val="TableHeading"/>
            </w:pPr>
            <w:r>
              <w:t>Prefix Length</w:t>
            </w:r>
          </w:p>
        </w:tc>
        <w:tc>
          <w:tcPr>
            <w:tcW w:w="21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3D6B" w:rsidRPr="00E87D62" w:rsidRDefault="00873D6B" w:rsidP="00B00C36">
            <w:pPr>
              <w:pStyle w:val="TableHeading"/>
            </w:pPr>
            <w:r w:rsidRPr="00E87D62">
              <w:t>Default Gateway</w:t>
            </w:r>
          </w:p>
        </w:tc>
      </w:tr>
      <w:tr w:rsidR="00873D6B" w:rsidTr="000B7301">
        <w:trPr>
          <w:cantSplit/>
          <w:jc w:val="center"/>
        </w:trPr>
        <w:tc>
          <w:tcPr>
            <w:tcW w:w="1035" w:type="dxa"/>
            <w:vAlign w:val="bottom"/>
          </w:tcPr>
          <w:p w:rsidR="00873D6B" w:rsidRPr="00E87D62" w:rsidRDefault="00873D6B" w:rsidP="00B00C36">
            <w:pPr>
              <w:pStyle w:val="TableText"/>
            </w:pPr>
            <w:r w:rsidRPr="00E87D62">
              <w:t>R1</w:t>
            </w:r>
          </w:p>
        </w:tc>
        <w:tc>
          <w:tcPr>
            <w:tcW w:w="1350" w:type="dxa"/>
            <w:vAlign w:val="bottom"/>
          </w:tcPr>
          <w:p w:rsidR="00873D6B" w:rsidRPr="00E87D62" w:rsidRDefault="00873D6B" w:rsidP="00B00C36">
            <w:pPr>
              <w:pStyle w:val="TableText"/>
            </w:pPr>
            <w:r>
              <w:t>G0/1</w:t>
            </w:r>
          </w:p>
        </w:tc>
        <w:tc>
          <w:tcPr>
            <w:tcW w:w="3420" w:type="dxa"/>
            <w:vAlign w:val="bottom"/>
          </w:tcPr>
          <w:p w:rsidR="00873D6B" w:rsidRPr="00E87D62" w:rsidRDefault="00873D6B" w:rsidP="00B00C36">
            <w:pPr>
              <w:pStyle w:val="TableText"/>
            </w:pPr>
            <w:r>
              <w:t>2001:DB8:ACAD:A::1</w:t>
            </w:r>
          </w:p>
        </w:tc>
        <w:tc>
          <w:tcPr>
            <w:tcW w:w="1570" w:type="dxa"/>
            <w:vAlign w:val="bottom"/>
          </w:tcPr>
          <w:p w:rsidR="00873D6B" w:rsidRPr="00E87D62" w:rsidRDefault="00873D6B" w:rsidP="00B00C36">
            <w:pPr>
              <w:pStyle w:val="TableText"/>
              <w:jc w:val="center"/>
            </w:pPr>
            <w:r>
              <w:t>64</w:t>
            </w:r>
          </w:p>
        </w:tc>
        <w:tc>
          <w:tcPr>
            <w:tcW w:w="2120" w:type="dxa"/>
            <w:vAlign w:val="bottom"/>
          </w:tcPr>
          <w:p w:rsidR="00873D6B" w:rsidRPr="00E87D62" w:rsidRDefault="00873D6B" w:rsidP="00B00C36">
            <w:pPr>
              <w:pStyle w:val="TableText"/>
            </w:pPr>
            <w:r w:rsidRPr="00E87D62">
              <w:t>N/A</w:t>
            </w:r>
          </w:p>
        </w:tc>
      </w:tr>
      <w:tr w:rsidR="00873D6B" w:rsidTr="000B7301">
        <w:trPr>
          <w:cantSplit/>
          <w:jc w:val="center"/>
        </w:trPr>
        <w:tc>
          <w:tcPr>
            <w:tcW w:w="1035" w:type="dxa"/>
            <w:vAlign w:val="bottom"/>
          </w:tcPr>
          <w:p w:rsidR="00873D6B" w:rsidRPr="00E87D62" w:rsidRDefault="00873D6B" w:rsidP="00B00C36">
            <w:pPr>
              <w:pStyle w:val="TableText"/>
            </w:pPr>
            <w:r>
              <w:t>S1</w:t>
            </w:r>
          </w:p>
        </w:tc>
        <w:tc>
          <w:tcPr>
            <w:tcW w:w="1350" w:type="dxa"/>
            <w:vAlign w:val="bottom"/>
          </w:tcPr>
          <w:p w:rsidR="00873D6B" w:rsidRPr="00E87D62" w:rsidRDefault="00873D6B" w:rsidP="00B00C36">
            <w:pPr>
              <w:pStyle w:val="TableText"/>
            </w:pPr>
            <w:r>
              <w:t>VLAN 1</w:t>
            </w:r>
          </w:p>
        </w:tc>
        <w:tc>
          <w:tcPr>
            <w:tcW w:w="3420" w:type="dxa"/>
            <w:vAlign w:val="bottom"/>
          </w:tcPr>
          <w:p w:rsidR="00873D6B" w:rsidRPr="00E87D62" w:rsidRDefault="00873D6B" w:rsidP="00C5561F">
            <w:pPr>
              <w:pStyle w:val="TableText"/>
            </w:pPr>
            <w:r>
              <w:t>Assigned by SLAAC</w:t>
            </w:r>
          </w:p>
        </w:tc>
        <w:tc>
          <w:tcPr>
            <w:tcW w:w="1570" w:type="dxa"/>
            <w:vAlign w:val="bottom"/>
          </w:tcPr>
          <w:p w:rsidR="00873D6B" w:rsidRPr="00E87D62" w:rsidRDefault="00873D6B" w:rsidP="00B00C36">
            <w:pPr>
              <w:pStyle w:val="TableText"/>
              <w:jc w:val="center"/>
            </w:pPr>
            <w:r>
              <w:t>64</w:t>
            </w:r>
          </w:p>
        </w:tc>
        <w:tc>
          <w:tcPr>
            <w:tcW w:w="2120" w:type="dxa"/>
            <w:vAlign w:val="bottom"/>
          </w:tcPr>
          <w:p w:rsidR="00873D6B" w:rsidRPr="00E87D62" w:rsidRDefault="00873D6B" w:rsidP="00C5561F">
            <w:pPr>
              <w:pStyle w:val="TableText"/>
            </w:pPr>
            <w:r>
              <w:t>Assigned by SLAAC</w:t>
            </w:r>
          </w:p>
        </w:tc>
      </w:tr>
      <w:tr w:rsidR="00873D6B" w:rsidTr="000B7301">
        <w:trPr>
          <w:cantSplit/>
          <w:jc w:val="center"/>
        </w:trPr>
        <w:tc>
          <w:tcPr>
            <w:tcW w:w="1035" w:type="dxa"/>
            <w:vAlign w:val="bottom"/>
          </w:tcPr>
          <w:p w:rsidR="00873D6B" w:rsidRPr="00E87D62" w:rsidRDefault="00873D6B" w:rsidP="00B00C36">
            <w:pPr>
              <w:pStyle w:val="TableText"/>
            </w:pPr>
            <w:r w:rsidRPr="00E87D62">
              <w:t>PC-A</w:t>
            </w:r>
          </w:p>
        </w:tc>
        <w:tc>
          <w:tcPr>
            <w:tcW w:w="1350" w:type="dxa"/>
            <w:vAlign w:val="bottom"/>
          </w:tcPr>
          <w:p w:rsidR="00873D6B" w:rsidRPr="00E87D62" w:rsidRDefault="00873D6B" w:rsidP="00B00C36">
            <w:pPr>
              <w:pStyle w:val="TableText"/>
            </w:pPr>
            <w:r w:rsidRPr="00E87D62">
              <w:t>NIC</w:t>
            </w:r>
          </w:p>
        </w:tc>
        <w:tc>
          <w:tcPr>
            <w:tcW w:w="3420" w:type="dxa"/>
            <w:vAlign w:val="bottom"/>
          </w:tcPr>
          <w:p w:rsidR="00873D6B" w:rsidRPr="00E87D62" w:rsidRDefault="00873D6B" w:rsidP="00BF4822">
            <w:pPr>
              <w:pStyle w:val="TableText"/>
            </w:pPr>
            <w:r>
              <w:t>Assigned by SLAAC and DHCPv6</w:t>
            </w:r>
          </w:p>
        </w:tc>
        <w:tc>
          <w:tcPr>
            <w:tcW w:w="1570" w:type="dxa"/>
            <w:vAlign w:val="bottom"/>
          </w:tcPr>
          <w:p w:rsidR="00873D6B" w:rsidRPr="00E87D62" w:rsidRDefault="00873D6B" w:rsidP="00B00C36">
            <w:pPr>
              <w:pStyle w:val="TableText"/>
              <w:jc w:val="center"/>
            </w:pPr>
            <w:r>
              <w:t>64</w:t>
            </w:r>
          </w:p>
        </w:tc>
        <w:tc>
          <w:tcPr>
            <w:tcW w:w="2120" w:type="dxa"/>
            <w:vAlign w:val="bottom"/>
          </w:tcPr>
          <w:p w:rsidR="00873D6B" w:rsidRPr="00E87D62" w:rsidRDefault="00873D6B" w:rsidP="00B00C36">
            <w:pPr>
              <w:pStyle w:val="TableText"/>
            </w:pPr>
            <w:r>
              <w:t>Assigned by SLAAC</w:t>
            </w:r>
          </w:p>
        </w:tc>
      </w:tr>
    </w:tbl>
    <w:p w:rsidR="009D2C27" w:rsidRPr="00BB73FF" w:rsidRDefault="009D2C27" w:rsidP="0014219C">
      <w:pPr>
        <w:pStyle w:val="LabSection"/>
      </w:pPr>
      <w:r w:rsidRPr="00BB73FF">
        <w:t>Objective</w:t>
      </w:r>
      <w:r w:rsidR="006E6581">
        <w:t>s</w:t>
      </w:r>
    </w:p>
    <w:p w:rsidR="006E6581" w:rsidRDefault="00963E34" w:rsidP="002C432F">
      <w:pPr>
        <w:pStyle w:val="BodyTextL25Bold"/>
      </w:pPr>
      <w:r>
        <w:t xml:space="preserve">Part 1: </w:t>
      </w:r>
      <w:r w:rsidR="002C432F">
        <w:t>Build the Network and Configure Basic Device Settings</w:t>
      </w:r>
    </w:p>
    <w:p w:rsidR="00553108" w:rsidRDefault="00553108" w:rsidP="006E6581">
      <w:pPr>
        <w:pStyle w:val="BodyTextL25Bold"/>
      </w:pPr>
      <w:r>
        <w:t xml:space="preserve">Part </w:t>
      </w:r>
      <w:r w:rsidR="002C432F">
        <w:t>2</w:t>
      </w:r>
      <w:r>
        <w:t xml:space="preserve">: </w:t>
      </w:r>
      <w:r w:rsidR="001076F4">
        <w:t>Troubleshoot IPv6 Connectivity</w:t>
      </w:r>
    </w:p>
    <w:p w:rsidR="00C62FA2" w:rsidRPr="004C0909" w:rsidRDefault="00553108" w:rsidP="001076F4">
      <w:pPr>
        <w:pStyle w:val="BodyTextL25Bold"/>
      </w:pPr>
      <w:r>
        <w:t xml:space="preserve">Part </w:t>
      </w:r>
      <w:r w:rsidR="002C432F">
        <w:t>3</w:t>
      </w:r>
      <w:r>
        <w:t xml:space="preserve">: </w:t>
      </w:r>
      <w:r w:rsidR="001076F4">
        <w:t>Troubleshoot Stateless DHCPv6</w:t>
      </w:r>
    </w:p>
    <w:p w:rsidR="00C07FD9" w:rsidRPr="00C07FD9" w:rsidRDefault="009D2C27" w:rsidP="0014219C">
      <w:pPr>
        <w:pStyle w:val="LabSection"/>
      </w:pPr>
      <w:r>
        <w:t xml:space="preserve">Background </w:t>
      </w:r>
      <w:r w:rsidR="00672919">
        <w:t>/ Scenario</w:t>
      </w:r>
    </w:p>
    <w:p w:rsidR="001076F4" w:rsidRDefault="00A54593" w:rsidP="001076F4">
      <w:pPr>
        <w:pStyle w:val="BodyTextL25"/>
      </w:pPr>
      <w:r>
        <w:t>The ability to t</w:t>
      </w:r>
      <w:r w:rsidR="001076F4">
        <w:t>roubleshoot</w:t>
      </w:r>
      <w:r w:rsidR="001D0993">
        <w:t xml:space="preserve"> network issues </w:t>
      </w:r>
      <w:r w:rsidR="001076F4">
        <w:t>is a very useful skill for network administrators</w:t>
      </w:r>
      <w:r w:rsidR="00815813">
        <w:t xml:space="preserve">. </w:t>
      </w:r>
      <w:r w:rsidR="001D0993">
        <w:t>I</w:t>
      </w:r>
      <w:r w:rsidR="001076F4">
        <w:t xml:space="preserve">t is important to understand </w:t>
      </w:r>
      <w:r w:rsidR="00D06A58">
        <w:t>IPv6 address groups and how they are used</w:t>
      </w:r>
      <w:r w:rsidR="001D0993">
        <w:t xml:space="preserve"> when troubleshooting a network</w:t>
      </w:r>
      <w:r w:rsidR="00D06A58">
        <w:t>.</w:t>
      </w:r>
      <w:r w:rsidR="001076F4">
        <w:t xml:space="preserve"> Knowing what commands to use to extract IPv6 network information is n</w:t>
      </w:r>
      <w:r w:rsidR="00D06A58">
        <w:t>ecessary</w:t>
      </w:r>
      <w:r w:rsidR="001076F4">
        <w:t xml:space="preserve"> to effectively troubleshoot</w:t>
      </w:r>
      <w:r w:rsidR="001D0993">
        <w:t>.</w:t>
      </w:r>
    </w:p>
    <w:p w:rsidR="001076F4" w:rsidRDefault="001076F4" w:rsidP="001076F4">
      <w:pPr>
        <w:pStyle w:val="BodyTextL25"/>
      </w:pPr>
      <w:r>
        <w:t xml:space="preserve">In this lab, you will </w:t>
      </w:r>
      <w:r w:rsidR="001D0993">
        <w:t>load</w:t>
      </w:r>
      <w:r>
        <w:t xml:space="preserve"> configurations </w:t>
      </w:r>
      <w:r w:rsidR="00D06A58">
        <w:t>on</w:t>
      </w:r>
      <w:r>
        <w:t xml:space="preserve"> R1 and S1. These configurations will contain issues that prevent Stateless DHCP</w:t>
      </w:r>
      <w:r w:rsidR="001D0993">
        <w:t>v</w:t>
      </w:r>
      <w:r>
        <w:t xml:space="preserve">6 </w:t>
      </w:r>
      <w:r w:rsidR="00D12D46">
        <w:t>from functioning on the network.</w:t>
      </w:r>
      <w:r>
        <w:t xml:space="preserve"> You </w:t>
      </w:r>
      <w:r w:rsidR="00A54593">
        <w:t xml:space="preserve">will </w:t>
      </w:r>
      <w:r>
        <w:t xml:space="preserve">troubleshoot R1 and S1 to </w:t>
      </w:r>
      <w:r w:rsidR="00A54593">
        <w:t>resolve</w:t>
      </w:r>
      <w:r>
        <w:t xml:space="preserve"> these issues.</w:t>
      </w:r>
    </w:p>
    <w:p w:rsidR="004D3339" w:rsidRDefault="004D3339" w:rsidP="001076F4">
      <w:pPr>
        <w:pStyle w:val="BodyTextL25"/>
        <w:rPr>
          <w:b/>
        </w:rPr>
      </w:pPr>
      <w:r w:rsidRPr="00A86660">
        <w:rPr>
          <w:rFonts w:eastAsia="Arial"/>
          <w:b/>
        </w:rPr>
        <w:t>Note</w:t>
      </w:r>
      <w:r w:rsidRPr="0034604B">
        <w:rPr>
          <w:rFonts w:eastAsia="Arial"/>
        </w:rPr>
        <w:t>:</w:t>
      </w:r>
      <w:r w:rsidRPr="00A86660">
        <w:rPr>
          <w:rFonts w:eastAsia="Arial"/>
        </w:rPr>
        <w:t xml:space="preserve"> The router</w:t>
      </w:r>
      <w:r w:rsidR="00B53917">
        <w:rPr>
          <w:rFonts w:eastAsia="Arial"/>
        </w:rPr>
        <w:t>s</w:t>
      </w:r>
      <w:r w:rsidR="00182CF4">
        <w:rPr>
          <w:rFonts w:eastAsia="Arial"/>
        </w:rPr>
        <w:t xml:space="preserve">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980FCA">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switch</w:t>
      </w:r>
      <w:r w:rsidR="00B53917">
        <w:rPr>
          <w:rFonts w:eastAsia="Arial"/>
        </w:rPr>
        <w:t>es</w:t>
      </w:r>
      <w:r w:rsidR="008C2920">
        <w:rPr>
          <w:rFonts w:eastAsia="Arial"/>
        </w:rPr>
        <w:t xml:space="preserve"> used </w:t>
      </w:r>
      <w:r w:rsidR="00B53917">
        <w:rPr>
          <w:rFonts w:eastAsia="Arial"/>
        </w:rPr>
        <w:t>are</w:t>
      </w:r>
      <w:r w:rsidR="00815813">
        <w:rPr>
          <w:rFonts w:eastAsia="Arial"/>
        </w:rPr>
        <w:t xml:space="preserv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2C432F">
        <w:rPr>
          <w:rFonts w:eastAsia="Arial"/>
        </w:rPr>
        <w:t>T</w:t>
      </w:r>
      <w:r w:rsidR="008C2920" w:rsidRPr="00A86660">
        <w:rPr>
          <w:rFonts w:eastAsia="Arial"/>
        </w:rPr>
        <w:t>able at the end of th</w:t>
      </w:r>
      <w:r w:rsidR="002C432F">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80FCA" w:rsidRPr="00C8516E" w:rsidRDefault="00980FCA" w:rsidP="00C8516E">
      <w:pPr>
        <w:pStyle w:val="BodyTextL25"/>
      </w:pPr>
      <w:r w:rsidRPr="00BF16BF">
        <w:rPr>
          <w:b/>
        </w:rPr>
        <w:t>Note</w:t>
      </w:r>
      <w:r w:rsidRPr="0034604B">
        <w:t>:</w:t>
      </w:r>
      <w:r w:rsidRPr="00DE6F44">
        <w:t xml:space="preserve"> </w:t>
      </w:r>
      <w:r>
        <w:t>Make sure that the router and switch have been erased and have no startup configurations. If you are unsure</w:t>
      </w:r>
      <w:r w:rsidR="00793694">
        <w:t>,</w:t>
      </w:r>
      <w:r>
        <w:t xml:space="preserve"> contact your instructor.</w:t>
      </w:r>
    </w:p>
    <w:p w:rsidR="00CE7856" w:rsidRPr="003D2DE3" w:rsidRDefault="00CE7856" w:rsidP="000B7301">
      <w:pPr>
        <w:pStyle w:val="BodyTextL25"/>
      </w:pPr>
      <w:r w:rsidRPr="000B7301">
        <w:rPr>
          <w:b/>
        </w:rPr>
        <w:t>Note</w:t>
      </w:r>
      <w:r w:rsidRPr="003D2DE3">
        <w:t xml:space="preserve">: The default bias template used by the Switch Database Manager (SDM) does not provide IPv6 address capabilities. Verify that SDM is using either the </w:t>
      </w:r>
      <w:r w:rsidRPr="009E4138">
        <w:rPr>
          <w:b/>
        </w:rPr>
        <w:t>dual-ipv4-and-ipv6</w:t>
      </w:r>
      <w:r w:rsidRPr="003D2DE3">
        <w:t xml:space="preserve"> template or the </w:t>
      </w:r>
      <w:proofErr w:type="spellStart"/>
      <w:r w:rsidRPr="009E4138">
        <w:rPr>
          <w:b/>
        </w:rPr>
        <w:t>lanbase</w:t>
      </w:r>
      <w:proofErr w:type="spellEnd"/>
      <w:r w:rsidRPr="009E4138">
        <w:rPr>
          <w:b/>
        </w:rPr>
        <w:t>-routing</w:t>
      </w:r>
      <w:r w:rsidRPr="003D2DE3">
        <w:t xml:space="preserve"> template. The new template will be used after reboot even if the config</w:t>
      </w:r>
      <w:r w:rsidR="009E4138">
        <w:t>uration</w:t>
      </w:r>
      <w:r w:rsidRPr="003D2DE3">
        <w:t xml:space="preserve"> is not saved.</w:t>
      </w:r>
    </w:p>
    <w:p w:rsidR="00CE7856" w:rsidRPr="000B7301" w:rsidRDefault="00CE7856" w:rsidP="002C432F">
      <w:pPr>
        <w:pStyle w:val="CMD"/>
      </w:pPr>
      <w:r w:rsidRPr="000B7301">
        <w:t xml:space="preserve">S1# </w:t>
      </w:r>
      <w:r w:rsidRPr="000B7301">
        <w:rPr>
          <w:b/>
        </w:rPr>
        <w:t xml:space="preserve">show </w:t>
      </w:r>
      <w:proofErr w:type="spellStart"/>
      <w:r w:rsidRPr="000B7301">
        <w:rPr>
          <w:b/>
        </w:rPr>
        <w:t>sdm</w:t>
      </w:r>
      <w:proofErr w:type="spellEnd"/>
      <w:r w:rsidRPr="000B7301">
        <w:rPr>
          <w:b/>
        </w:rPr>
        <w:t xml:space="preserve"> prefer</w:t>
      </w:r>
    </w:p>
    <w:p w:rsidR="00CE7856" w:rsidRPr="00CE7856" w:rsidRDefault="00CE7856" w:rsidP="000B7301">
      <w:pPr>
        <w:pStyle w:val="BodyTextL25"/>
      </w:pPr>
      <w:r w:rsidRPr="00CE7856">
        <w:t xml:space="preserve">Follow </w:t>
      </w:r>
      <w:r w:rsidR="00B6683D">
        <w:t>this configuration</w:t>
      </w:r>
      <w:r w:rsidRPr="00CE7856">
        <w:t xml:space="preserve"> to assign the </w:t>
      </w:r>
      <w:r w:rsidRPr="00B6683D">
        <w:rPr>
          <w:b/>
        </w:rPr>
        <w:t>dual-ipv4-and-ipv6</w:t>
      </w:r>
      <w:r w:rsidRPr="00CE7856">
        <w:t xml:space="preserve"> template as the default SDM template:</w:t>
      </w:r>
    </w:p>
    <w:p w:rsidR="00CE7856" w:rsidRPr="000B7301" w:rsidRDefault="00CE7856" w:rsidP="002C432F">
      <w:pPr>
        <w:pStyle w:val="CMD"/>
      </w:pPr>
      <w:r w:rsidRPr="000B7301">
        <w:t xml:space="preserve">S1# </w:t>
      </w:r>
      <w:proofErr w:type="spellStart"/>
      <w:r w:rsidRPr="000B7301">
        <w:rPr>
          <w:b/>
        </w:rPr>
        <w:t>config</w:t>
      </w:r>
      <w:proofErr w:type="spellEnd"/>
      <w:r w:rsidRPr="000B7301">
        <w:rPr>
          <w:b/>
        </w:rPr>
        <w:t xml:space="preserve"> t</w:t>
      </w:r>
    </w:p>
    <w:p w:rsidR="00CE7856" w:rsidRPr="000B7301" w:rsidRDefault="00CE7856" w:rsidP="002C432F">
      <w:pPr>
        <w:pStyle w:val="CMD"/>
      </w:pPr>
      <w:proofErr w:type="gramStart"/>
      <w:r w:rsidRPr="000B7301">
        <w:t>S1(</w:t>
      </w:r>
      <w:proofErr w:type="spellStart"/>
      <w:proofErr w:type="gramEnd"/>
      <w:r w:rsidRPr="000B7301">
        <w:t>config</w:t>
      </w:r>
      <w:proofErr w:type="spellEnd"/>
      <w:r w:rsidRPr="000B7301">
        <w:t xml:space="preserve">)# </w:t>
      </w:r>
      <w:proofErr w:type="spellStart"/>
      <w:r w:rsidRPr="000B7301">
        <w:rPr>
          <w:b/>
        </w:rPr>
        <w:t>sdm</w:t>
      </w:r>
      <w:proofErr w:type="spellEnd"/>
      <w:r w:rsidRPr="000B7301">
        <w:rPr>
          <w:b/>
        </w:rPr>
        <w:t xml:space="preserve"> prefer dual-ipv4-and-ipv6 default</w:t>
      </w:r>
    </w:p>
    <w:p w:rsidR="00CE7856" w:rsidRPr="000B7301" w:rsidRDefault="00CE7856" w:rsidP="002C432F">
      <w:pPr>
        <w:pStyle w:val="CMD"/>
      </w:pPr>
      <w:proofErr w:type="gramStart"/>
      <w:r w:rsidRPr="000B7301">
        <w:t>S1(</w:t>
      </w:r>
      <w:proofErr w:type="spellStart"/>
      <w:proofErr w:type="gramEnd"/>
      <w:r w:rsidRPr="000B7301">
        <w:t>config</w:t>
      </w:r>
      <w:proofErr w:type="spellEnd"/>
      <w:r w:rsidRPr="000B7301">
        <w:t xml:space="preserve">)# </w:t>
      </w:r>
      <w:r w:rsidRPr="000B7301">
        <w:rPr>
          <w:b/>
        </w:rPr>
        <w:t>end</w:t>
      </w:r>
    </w:p>
    <w:p w:rsidR="00CE7856" w:rsidRPr="000B7301" w:rsidRDefault="00CE7856" w:rsidP="002C432F">
      <w:pPr>
        <w:pStyle w:val="CMD"/>
      </w:pPr>
      <w:r w:rsidRPr="000B7301">
        <w:t xml:space="preserve">S1# </w:t>
      </w:r>
      <w:proofErr w:type="gramStart"/>
      <w:r w:rsidRPr="000B7301">
        <w:rPr>
          <w:b/>
        </w:rPr>
        <w:t>reload</w:t>
      </w:r>
      <w:proofErr w:type="gramEnd"/>
    </w:p>
    <w:p w:rsidR="007D2AFE" w:rsidRDefault="007D2AFE" w:rsidP="0014219C">
      <w:pPr>
        <w:pStyle w:val="LabSection"/>
      </w:pPr>
      <w:r>
        <w:lastRenderedPageBreak/>
        <w:t>Required R</w:t>
      </w:r>
      <w:r w:rsidR="006E6581">
        <w:t>esources</w:t>
      </w:r>
    </w:p>
    <w:p w:rsidR="00CD7F73" w:rsidRDefault="00CD7F73" w:rsidP="00CD7F73">
      <w:pPr>
        <w:pStyle w:val="Bulletlevel1"/>
      </w:pPr>
      <w:r>
        <w:t xml:space="preserve">1 Router (Cisco 1941 with Cisco IOS </w:t>
      </w:r>
      <w:r w:rsidR="00793694">
        <w:t>R</w:t>
      </w:r>
      <w:r>
        <w:t>elease 15.2(4)M</w:t>
      </w:r>
      <w:r w:rsidR="00873D6B">
        <w:t>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8F011C" w:rsidP="00CD7F73">
      <w:pPr>
        <w:pStyle w:val="Bulletlevel1"/>
      </w:pPr>
      <w:r>
        <w:t>1</w:t>
      </w:r>
      <w:r w:rsidR="00CD7F73">
        <w:t xml:space="preserve"> PC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15813">
        <w:t>s</w:t>
      </w:r>
    </w:p>
    <w:p w:rsidR="008D7F09" w:rsidRDefault="008D7F09" w:rsidP="00CD7F73">
      <w:pPr>
        <w:pStyle w:val="Bulletlevel1"/>
      </w:pPr>
      <w:r>
        <w:t>Ethernet cables as shown in the topology</w:t>
      </w:r>
    </w:p>
    <w:p w:rsidR="00CE7856" w:rsidRPr="004C0909" w:rsidRDefault="002C432F" w:rsidP="00CE7856">
      <w:pPr>
        <w:pStyle w:val="PartHead"/>
        <w:numPr>
          <w:ilvl w:val="0"/>
          <w:numId w:val="7"/>
        </w:numPr>
      </w:pPr>
      <w:r>
        <w:t>Build the Network and Configure Basic Device Settings</w:t>
      </w:r>
    </w:p>
    <w:p w:rsidR="00CE7856" w:rsidRDefault="00CE7856" w:rsidP="00CE7856">
      <w:pPr>
        <w:pStyle w:val="BodyTextL25"/>
      </w:pPr>
      <w:r>
        <w:t xml:space="preserve">In Part 1, you </w:t>
      </w:r>
      <w:r w:rsidR="002C432F">
        <w:t xml:space="preserve">will </w:t>
      </w:r>
      <w:r>
        <w:t>set up the network topology and clear any configurations if necessary.</w:t>
      </w:r>
      <w:r w:rsidR="002C432F">
        <w:t xml:space="preserve"> You will configure basic settings on the router and switch. Then you will load the provided IPv6 configurations before you start troubleshooting.</w:t>
      </w:r>
    </w:p>
    <w:p w:rsidR="00CE7856" w:rsidRDefault="00CE7856" w:rsidP="00CE7856">
      <w:pPr>
        <w:pStyle w:val="StepHead"/>
        <w:numPr>
          <w:ilvl w:val="1"/>
          <w:numId w:val="7"/>
        </w:numPr>
      </w:pPr>
      <w:r>
        <w:t>Cable the network as shown in the topology.</w:t>
      </w:r>
    </w:p>
    <w:p w:rsidR="00CE7856" w:rsidRDefault="00CE7856" w:rsidP="00CE7856">
      <w:pPr>
        <w:pStyle w:val="StepHead"/>
        <w:numPr>
          <w:ilvl w:val="1"/>
          <w:numId w:val="7"/>
        </w:numPr>
      </w:pPr>
      <w:r>
        <w:t xml:space="preserve">Initialize and reload the router and </w:t>
      </w:r>
      <w:r w:rsidR="00AA2F02">
        <w:t xml:space="preserve">the </w:t>
      </w:r>
      <w:r>
        <w:t>switch.</w:t>
      </w:r>
    </w:p>
    <w:p w:rsidR="00FC162E" w:rsidRPr="00013934" w:rsidRDefault="00FC162E" w:rsidP="00FC162E">
      <w:pPr>
        <w:pStyle w:val="StepHead"/>
      </w:pPr>
      <w:r>
        <w:t>Configure basic settings on the router and switch.</w:t>
      </w:r>
    </w:p>
    <w:p w:rsidR="00FC162E" w:rsidRDefault="001D0993" w:rsidP="00FC162E">
      <w:pPr>
        <w:pStyle w:val="SubStepAlpha"/>
      </w:pPr>
      <w:r>
        <w:t>D</w:t>
      </w:r>
      <w:r w:rsidR="00FC162E">
        <w:t>isable DNS lookup.</w:t>
      </w:r>
    </w:p>
    <w:p w:rsidR="00FC162E" w:rsidRDefault="00FC162E" w:rsidP="00FC162E">
      <w:pPr>
        <w:pStyle w:val="SubStepAlpha"/>
      </w:pPr>
      <w:r>
        <w:t xml:space="preserve">Configure </w:t>
      </w:r>
      <w:r w:rsidR="00873D6B">
        <w:t>device</w:t>
      </w:r>
      <w:r>
        <w:t xml:space="preserve"> names as shown in the topology.</w:t>
      </w:r>
    </w:p>
    <w:p w:rsidR="00FC162E" w:rsidRDefault="00FC162E" w:rsidP="00FC162E">
      <w:pPr>
        <w:pStyle w:val="SubStepAlpha"/>
      </w:pPr>
      <w:r>
        <w:t xml:space="preserve">Encrypt </w:t>
      </w:r>
      <w:r w:rsidR="00D30045">
        <w:t>plain</w:t>
      </w:r>
      <w:r>
        <w:t xml:space="preserve"> text passwords.</w:t>
      </w:r>
    </w:p>
    <w:p w:rsidR="00FC162E" w:rsidRDefault="00FC162E" w:rsidP="00FC162E">
      <w:pPr>
        <w:pStyle w:val="SubStepAlpha"/>
      </w:pPr>
      <w:r>
        <w:t>Create a MOTD banner warning users that unauthorized access is prohibited.</w:t>
      </w:r>
    </w:p>
    <w:p w:rsidR="00FC162E" w:rsidRDefault="00FC162E" w:rsidP="00FC162E">
      <w:pPr>
        <w:pStyle w:val="SubStepAlpha"/>
      </w:pPr>
      <w:r>
        <w:t xml:space="preserve">Assign </w:t>
      </w:r>
      <w:r>
        <w:rPr>
          <w:b/>
        </w:rPr>
        <w:t>class</w:t>
      </w:r>
      <w:r>
        <w:t xml:space="preserve"> as the</w:t>
      </w:r>
      <w:r w:rsidR="00B53917">
        <w:t xml:space="preserve"> encrypted</w:t>
      </w:r>
      <w:r>
        <w:t xml:space="preserve"> privileged EXEC </w:t>
      </w:r>
      <w:r w:rsidR="00B6683D">
        <w:t xml:space="preserve">mode </w:t>
      </w:r>
      <w:r>
        <w:t>password.</w:t>
      </w:r>
    </w:p>
    <w:p w:rsidR="00FC162E" w:rsidRDefault="00FC162E" w:rsidP="00FC162E">
      <w:pPr>
        <w:pStyle w:val="SubStepAlpha"/>
      </w:pPr>
      <w:r>
        <w:t xml:space="preserve">Assign </w:t>
      </w:r>
      <w:r>
        <w:rPr>
          <w:b/>
        </w:rPr>
        <w:t>cisco</w:t>
      </w:r>
      <w:r>
        <w:t xml:space="preserve"> as the console and </w:t>
      </w:r>
      <w:proofErr w:type="spellStart"/>
      <w:r>
        <w:t>vty</w:t>
      </w:r>
      <w:proofErr w:type="spellEnd"/>
      <w:r>
        <w:t xml:space="preserve"> passwords</w:t>
      </w:r>
      <w:r w:rsidR="00186EC4">
        <w:t xml:space="preserve"> and enable login.</w:t>
      </w:r>
    </w:p>
    <w:p w:rsidR="00FC162E" w:rsidRDefault="00FC162E" w:rsidP="00FC162E">
      <w:pPr>
        <w:pStyle w:val="SubStepAlpha"/>
      </w:pPr>
      <w:r>
        <w:t xml:space="preserve">Configure </w:t>
      </w:r>
      <w:r>
        <w:rPr>
          <w:b/>
        </w:rPr>
        <w:t>logging synchronous</w:t>
      </w:r>
      <w:r>
        <w:t xml:space="preserve"> to prevent console messages from interrupting command entry.</w:t>
      </w:r>
    </w:p>
    <w:p w:rsidR="00CE7856" w:rsidRDefault="00CA40A3" w:rsidP="00CE7856">
      <w:pPr>
        <w:pStyle w:val="StepHead"/>
        <w:numPr>
          <w:ilvl w:val="1"/>
          <w:numId w:val="7"/>
        </w:numPr>
      </w:pPr>
      <w:r>
        <w:t xml:space="preserve">Load the IPv6 </w:t>
      </w:r>
      <w:r w:rsidR="00FC162E">
        <w:t>configuration to R1</w:t>
      </w:r>
      <w:r w:rsidR="00CE7856">
        <w:t>.</w:t>
      </w:r>
    </w:p>
    <w:p w:rsidR="00FC162E" w:rsidRPr="00C8516E" w:rsidRDefault="00FC162E" w:rsidP="00C8516E">
      <w:pPr>
        <w:pStyle w:val="CMD"/>
      </w:pPr>
      <w:proofErr w:type="spellStart"/>
      <w:proofErr w:type="gramStart"/>
      <w:r w:rsidRPr="00FC162E">
        <w:t>ip</w:t>
      </w:r>
      <w:proofErr w:type="spellEnd"/>
      <w:proofErr w:type="gramEnd"/>
      <w:r w:rsidRPr="00FC162E">
        <w:t xml:space="preserve"> domain name ccna-lab.com</w:t>
      </w:r>
    </w:p>
    <w:p w:rsidR="00FC162E" w:rsidRPr="00FC162E" w:rsidRDefault="00FC162E" w:rsidP="00FC162E">
      <w:pPr>
        <w:pStyle w:val="CMD"/>
      </w:pPr>
      <w:proofErr w:type="gramStart"/>
      <w:r w:rsidRPr="00FC162E">
        <w:t>ipv6</w:t>
      </w:r>
      <w:proofErr w:type="gramEnd"/>
      <w:r w:rsidRPr="00FC162E">
        <w:t xml:space="preserve"> </w:t>
      </w:r>
      <w:proofErr w:type="spellStart"/>
      <w:r w:rsidRPr="00FC162E">
        <w:t>dhcp</w:t>
      </w:r>
      <w:proofErr w:type="spellEnd"/>
      <w:r w:rsidRPr="00FC162E">
        <w:t xml:space="preserve"> pool IPV6POOL-A</w:t>
      </w:r>
    </w:p>
    <w:p w:rsidR="00FC162E" w:rsidRPr="00FC162E" w:rsidRDefault="00FC162E" w:rsidP="00FC162E">
      <w:pPr>
        <w:pStyle w:val="CMD"/>
      </w:pPr>
      <w:r>
        <w:t xml:space="preserve"> </w:t>
      </w:r>
      <w:proofErr w:type="spellStart"/>
      <w:proofErr w:type="gramStart"/>
      <w:r w:rsidRPr="00FC162E">
        <w:t>dns</w:t>
      </w:r>
      <w:proofErr w:type="spellEnd"/>
      <w:r w:rsidRPr="00FC162E">
        <w:t>-server</w:t>
      </w:r>
      <w:proofErr w:type="gramEnd"/>
      <w:r w:rsidRPr="00FC162E">
        <w:t xml:space="preserve"> 2001:DB8:ACAD:CAFE::A</w:t>
      </w:r>
    </w:p>
    <w:p w:rsidR="00FC162E" w:rsidRPr="00FC162E" w:rsidRDefault="00FC162E" w:rsidP="00FC162E">
      <w:pPr>
        <w:pStyle w:val="CMD"/>
      </w:pPr>
      <w:r w:rsidRPr="00FC162E">
        <w:t xml:space="preserve"> </w:t>
      </w:r>
      <w:proofErr w:type="gramStart"/>
      <w:r w:rsidRPr="00FC162E">
        <w:t>domain-name</w:t>
      </w:r>
      <w:proofErr w:type="gramEnd"/>
      <w:r w:rsidRPr="00FC162E">
        <w:t xml:space="preserve"> </w:t>
      </w:r>
      <w:r w:rsidR="00C0006C">
        <w:t>ccna-lab.com</w:t>
      </w:r>
    </w:p>
    <w:p w:rsidR="00FC162E" w:rsidRPr="00FC162E" w:rsidRDefault="00FC162E" w:rsidP="00FC162E">
      <w:pPr>
        <w:pStyle w:val="CMD"/>
      </w:pPr>
      <w:proofErr w:type="gramStart"/>
      <w:r w:rsidRPr="00FC162E">
        <w:t>interface</w:t>
      </w:r>
      <w:proofErr w:type="gramEnd"/>
      <w:r w:rsidRPr="00FC162E">
        <w:t xml:space="preserve"> </w:t>
      </w:r>
      <w:r w:rsidR="00C4256C">
        <w:t>g</w:t>
      </w:r>
      <w:r w:rsidRPr="00FC162E">
        <w:t>0/0</w:t>
      </w:r>
    </w:p>
    <w:p w:rsidR="00FC162E" w:rsidRPr="00FC162E" w:rsidRDefault="00FC162E" w:rsidP="00FC162E">
      <w:pPr>
        <w:pStyle w:val="CMD"/>
      </w:pPr>
      <w:r w:rsidRPr="00FC162E">
        <w:t xml:space="preserve"> </w:t>
      </w:r>
      <w:proofErr w:type="gramStart"/>
      <w:r w:rsidRPr="00FC162E">
        <w:t>no</w:t>
      </w:r>
      <w:proofErr w:type="gramEnd"/>
      <w:r w:rsidRPr="00FC162E">
        <w:t xml:space="preserve"> </w:t>
      </w:r>
      <w:proofErr w:type="spellStart"/>
      <w:r w:rsidRPr="00FC162E">
        <w:t>ip</w:t>
      </w:r>
      <w:proofErr w:type="spellEnd"/>
      <w:r w:rsidRPr="00FC162E">
        <w:t xml:space="preserve"> address</w:t>
      </w:r>
    </w:p>
    <w:p w:rsidR="00FC162E" w:rsidRPr="00FC162E" w:rsidRDefault="00FC162E" w:rsidP="00FC162E">
      <w:pPr>
        <w:pStyle w:val="CMD"/>
      </w:pPr>
      <w:r w:rsidRPr="00FC162E">
        <w:t xml:space="preserve"> </w:t>
      </w:r>
      <w:proofErr w:type="gramStart"/>
      <w:r w:rsidRPr="00FC162E">
        <w:t>shutdown</w:t>
      </w:r>
      <w:proofErr w:type="gramEnd"/>
    </w:p>
    <w:p w:rsidR="00FC162E" w:rsidRPr="00FC162E" w:rsidRDefault="00FC162E" w:rsidP="00FC162E">
      <w:pPr>
        <w:pStyle w:val="CMD"/>
      </w:pPr>
      <w:r w:rsidRPr="00FC162E">
        <w:t xml:space="preserve"> </w:t>
      </w:r>
      <w:proofErr w:type="gramStart"/>
      <w:r w:rsidRPr="00FC162E">
        <w:t>duplex</w:t>
      </w:r>
      <w:proofErr w:type="gramEnd"/>
      <w:r w:rsidRPr="00FC162E">
        <w:t xml:space="preserve"> auto</w:t>
      </w:r>
    </w:p>
    <w:p w:rsidR="00FC162E" w:rsidRPr="00FC162E" w:rsidRDefault="00FC162E" w:rsidP="00FC162E">
      <w:pPr>
        <w:pStyle w:val="CMD"/>
      </w:pPr>
      <w:r w:rsidRPr="00FC162E">
        <w:t xml:space="preserve"> </w:t>
      </w:r>
      <w:proofErr w:type="gramStart"/>
      <w:r w:rsidRPr="00FC162E">
        <w:t>speed</w:t>
      </w:r>
      <w:proofErr w:type="gramEnd"/>
      <w:r w:rsidRPr="00FC162E">
        <w:t xml:space="preserve"> auto</w:t>
      </w:r>
    </w:p>
    <w:p w:rsidR="00FC162E" w:rsidRPr="00FC162E" w:rsidRDefault="00FC162E" w:rsidP="00FC162E">
      <w:pPr>
        <w:pStyle w:val="CMD"/>
      </w:pPr>
      <w:proofErr w:type="gramStart"/>
      <w:r w:rsidRPr="00FC162E">
        <w:t>interface</w:t>
      </w:r>
      <w:proofErr w:type="gramEnd"/>
      <w:r w:rsidRPr="00FC162E">
        <w:t xml:space="preserve"> </w:t>
      </w:r>
      <w:r w:rsidR="00C4256C">
        <w:t>g</w:t>
      </w:r>
      <w:r w:rsidRPr="00FC162E">
        <w:t>0/1</w:t>
      </w:r>
    </w:p>
    <w:p w:rsidR="00FC162E" w:rsidRPr="00FC162E" w:rsidRDefault="00FC162E" w:rsidP="00FC162E">
      <w:pPr>
        <w:pStyle w:val="CMD"/>
      </w:pPr>
      <w:r w:rsidRPr="00FC162E">
        <w:t xml:space="preserve"> </w:t>
      </w:r>
      <w:proofErr w:type="gramStart"/>
      <w:r w:rsidRPr="00FC162E">
        <w:t>no</w:t>
      </w:r>
      <w:proofErr w:type="gramEnd"/>
      <w:r w:rsidRPr="00FC162E">
        <w:t xml:space="preserve"> </w:t>
      </w:r>
      <w:proofErr w:type="spellStart"/>
      <w:r w:rsidRPr="00FC162E">
        <w:t>ip</w:t>
      </w:r>
      <w:proofErr w:type="spellEnd"/>
      <w:r w:rsidRPr="00FC162E">
        <w:t xml:space="preserve"> address</w:t>
      </w:r>
    </w:p>
    <w:p w:rsidR="00FC162E" w:rsidRPr="00FC162E" w:rsidRDefault="00FC162E" w:rsidP="00FC162E">
      <w:pPr>
        <w:pStyle w:val="CMD"/>
      </w:pPr>
      <w:r w:rsidRPr="00FC162E">
        <w:t xml:space="preserve"> </w:t>
      </w:r>
      <w:proofErr w:type="gramStart"/>
      <w:r w:rsidRPr="00FC162E">
        <w:t>duplex</w:t>
      </w:r>
      <w:proofErr w:type="gramEnd"/>
      <w:r w:rsidRPr="00FC162E">
        <w:t xml:space="preserve"> auto</w:t>
      </w:r>
    </w:p>
    <w:p w:rsidR="00FC162E" w:rsidRPr="00FC162E" w:rsidRDefault="00FC162E" w:rsidP="00FC162E">
      <w:pPr>
        <w:pStyle w:val="CMD"/>
      </w:pPr>
      <w:r w:rsidRPr="00FC162E">
        <w:t xml:space="preserve"> </w:t>
      </w:r>
      <w:proofErr w:type="gramStart"/>
      <w:r w:rsidRPr="00FC162E">
        <w:t>speed</w:t>
      </w:r>
      <w:proofErr w:type="gramEnd"/>
      <w:r w:rsidRPr="00FC162E">
        <w:t xml:space="preserve"> auto</w:t>
      </w:r>
    </w:p>
    <w:p w:rsidR="00FC162E" w:rsidRPr="00FC162E" w:rsidRDefault="00FC162E" w:rsidP="00FC162E">
      <w:pPr>
        <w:pStyle w:val="CMD"/>
      </w:pPr>
      <w:r w:rsidRPr="00FC162E">
        <w:t xml:space="preserve"> </w:t>
      </w:r>
      <w:proofErr w:type="gramStart"/>
      <w:r w:rsidRPr="00FC162E">
        <w:t>ipv6</w:t>
      </w:r>
      <w:proofErr w:type="gramEnd"/>
      <w:r w:rsidRPr="00FC162E">
        <w:t xml:space="preserve"> address FE80::1 link-local</w:t>
      </w:r>
    </w:p>
    <w:p w:rsidR="00FC162E" w:rsidRPr="00C8516E" w:rsidRDefault="00D90AF8" w:rsidP="00C8516E">
      <w:pPr>
        <w:pStyle w:val="CMD"/>
      </w:pPr>
      <w:r>
        <w:t xml:space="preserve"> </w:t>
      </w:r>
      <w:proofErr w:type="gramStart"/>
      <w:r w:rsidR="00FC162E" w:rsidRPr="00FC162E">
        <w:t>ipv6</w:t>
      </w:r>
      <w:proofErr w:type="gramEnd"/>
      <w:r w:rsidR="00FC162E" w:rsidRPr="00FC162E">
        <w:t xml:space="preserve"> address 2001:DB8:ACAD:A::11/64</w:t>
      </w:r>
    </w:p>
    <w:p w:rsidR="00E03C0D" w:rsidRPr="008A3F51" w:rsidRDefault="00E03C0D" w:rsidP="00E03C0D">
      <w:pPr>
        <w:pStyle w:val="CMD"/>
      </w:pPr>
      <w:proofErr w:type="gramStart"/>
      <w:r>
        <w:t>end</w:t>
      </w:r>
      <w:proofErr w:type="gramEnd"/>
    </w:p>
    <w:p w:rsidR="00AC42F4" w:rsidRPr="00AC42F4" w:rsidRDefault="00CA40A3" w:rsidP="00AC42F4">
      <w:pPr>
        <w:pStyle w:val="StepHead"/>
      </w:pPr>
      <w:r>
        <w:lastRenderedPageBreak/>
        <w:t>Load the IPv6</w:t>
      </w:r>
      <w:r w:rsidR="00AC42F4">
        <w:t xml:space="preserve"> configuration to S1.</w:t>
      </w:r>
    </w:p>
    <w:p w:rsidR="008A3F51" w:rsidRPr="008A3F51" w:rsidRDefault="008A3F51" w:rsidP="008A3F51">
      <w:pPr>
        <w:pStyle w:val="CMD"/>
      </w:pPr>
      <w:proofErr w:type="gramStart"/>
      <w:r w:rsidRPr="008A3F51">
        <w:t>interface</w:t>
      </w:r>
      <w:proofErr w:type="gramEnd"/>
      <w:r w:rsidRPr="008A3F51">
        <w:t xml:space="preserve"> </w:t>
      </w:r>
      <w:r w:rsidR="00AC42F4">
        <w:t>range f0/1-24</w:t>
      </w:r>
    </w:p>
    <w:p w:rsidR="00776208" w:rsidRPr="00C8516E" w:rsidRDefault="008A3F51" w:rsidP="00C8516E">
      <w:pPr>
        <w:pStyle w:val="CMD"/>
      </w:pPr>
      <w:r w:rsidRPr="008A3F51">
        <w:t xml:space="preserve"> </w:t>
      </w:r>
      <w:proofErr w:type="gramStart"/>
      <w:r w:rsidRPr="008A3F51">
        <w:t>shutdown</w:t>
      </w:r>
      <w:proofErr w:type="gramEnd"/>
    </w:p>
    <w:p w:rsidR="008A3F51" w:rsidRPr="008A3F51" w:rsidRDefault="008A3F51" w:rsidP="008A3F51">
      <w:pPr>
        <w:pStyle w:val="CMD"/>
      </w:pPr>
      <w:proofErr w:type="gramStart"/>
      <w:r w:rsidRPr="008A3F51">
        <w:t>interface</w:t>
      </w:r>
      <w:proofErr w:type="gramEnd"/>
      <w:r w:rsidRPr="008A3F51">
        <w:t xml:space="preserve"> </w:t>
      </w:r>
      <w:r w:rsidR="00AC42F4">
        <w:t>range g0/1-2</w:t>
      </w:r>
    </w:p>
    <w:p w:rsidR="008A3F51" w:rsidRPr="008A3F51" w:rsidRDefault="008A3F51" w:rsidP="008A3F51">
      <w:pPr>
        <w:pStyle w:val="CMD"/>
      </w:pPr>
      <w:r w:rsidRPr="008A3F51">
        <w:t xml:space="preserve"> </w:t>
      </w:r>
      <w:proofErr w:type="gramStart"/>
      <w:r w:rsidRPr="008A3F51">
        <w:t>shutdown</w:t>
      </w:r>
      <w:proofErr w:type="gramEnd"/>
    </w:p>
    <w:p w:rsidR="008A3F51" w:rsidRPr="008A3F51" w:rsidRDefault="008A3F51" w:rsidP="008A3F51">
      <w:pPr>
        <w:pStyle w:val="CMD"/>
      </w:pPr>
      <w:proofErr w:type="gramStart"/>
      <w:r w:rsidRPr="008A3F51">
        <w:t>interface</w:t>
      </w:r>
      <w:proofErr w:type="gramEnd"/>
      <w:r w:rsidRPr="008A3F51">
        <w:t xml:space="preserve"> Vlan1</w:t>
      </w:r>
    </w:p>
    <w:p w:rsidR="008A3F51" w:rsidRPr="00C8516E" w:rsidRDefault="008A3F51" w:rsidP="00C8516E">
      <w:pPr>
        <w:pStyle w:val="CMD"/>
      </w:pPr>
      <w:r>
        <w:t xml:space="preserve"> </w:t>
      </w:r>
      <w:proofErr w:type="gramStart"/>
      <w:r w:rsidR="00AC42F4">
        <w:t>shutdown</w:t>
      </w:r>
      <w:proofErr w:type="gramEnd"/>
    </w:p>
    <w:p w:rsidR="00E03C0D" w:rsidRPr="00E03C0D" w:rsidRDefault="00E03C0D" w:rsidP="00E03C0D">
      <w:pPr>
        <w:pStyle w:val="CMD"/>
      </w:pPr>
      <w:proofErr w:type="gramStart"/>
      <w:r w:rsidRPr="00E03C0D">
        <w:t>end</w:t>
      </w:r>
      <w:proofErr w:type="gramEnd"/>
    </w:p>
    <w:p w:rsidR="00AA643E" w:rsidRDefault="00AA643E" w:rsidP="00AA643E">
      <w:pPr>
        <w:pStyle w:val="StepHead"/>
      </w:pPr>
      <w:r>
        <w:t>Save the running config</w:t>
      </w:r>
      <w:r w:rsidR="00B6683D">
        <w:t>uration</w:t>
      </w:r>
      <w:r>
        <w:t>s on R1 and S1</w:t>
      </w:r>
      <w:r w:rsidR="003E47F0">
        <w:t>.</w:t>
      </w:r>
    </w:p>
    <w:p w:rsidR="001076F4" w:rsidRDefault="00AA643E" w:rsidP="00AA643E">
      <w:pPr>
        <w:pStyle w:val="StepHead"/>
      </w:pPr>
      <w:r>
        <w:t xml:space="preserve">Verify that </w:t>
      </w:r>
      <w:r w:rsidR="002C432F">
        <w:t xml:space="preserve">IPv6 is enabled on </w:t>
      </w:r>
      <w:r w:rsidR="001076F4">
        <w:t>PC-A</w:t>
      </w:r>
      <w:r w:rsidR="00A54593">
        <w:t>.</w:t>
      </w:r>
    </w:p>
    <w:p w:rsidR="00E03C0D" w:rsidRDefault="001076F4" w:rsidP="00E03C0D">
      <w:pPr>
        <w:pStyle w:val="BodyTextL25"/>
      </w:pPr>
      <w:r>
        <w:t xml:space="preserve">Verify that IPv6 has been enabled </w:t>
      </w:r>
      <w:r w:rsidR="00843E20">
        <w:t>i</w:t>
      </w:r>
      <w:r>
        <w:t xml:space="preserve">n the Local Area </w:t>
      </w:r>
      <w:r w:rsidR="00E03C0D">
        <w:t>C</w:t>
      </w:r>
      <w:r>
        <w:t>onnection Properties window</w:t>
      </w:r>
      <w:r w:rsidR="00AA2F02">
        <w:t xml:space="preserve"> </w:t>
      </w:r>
      <w:r w:rsidR="002C432F">
        <w:t>on</w:t>
      </w:r>
      <w:r w:rsidR="00AA2F02">
        <w:t xml:space="preserve"> PC-A</w:t>
      </w:r>
      <w:r>
        <w:t>.</w:t>
      </w:r>
    </w:p>
    <w:p w:rsidR="00CE7856" w:rsidRDefault="001076F4" w:rsidP="00E03C0D">
      <w:pPr>
        <w:pStyle w:val="PartHead"/>
      </w:pPr>
      <w:r>
        <w:t xml:space="preserve">Troubleshoot IPv6 </w:t>
      </w:r>
      <w:r w:rsidR="00A54593">
        <w:t>C</w:t>
      </w:r>
      <w:r>
        <w:t>onnectivity</w:t>
      </w:r>
    </w:p>
    <w:p w:rsidR="004C5532" w:rsidRPr="004C5532" w:rsidRDefault="004C5532" w:rsidP="004C5532">
      <w:pPr>
        <w:pStyle w:val="BodyTextL25"/>
      </w:pPr>
      <w:r>
        <w:t xml:space="preserve">In Part </w:t>
      </w:r>
      <w:r w:rsidR="002C432F">
        <w:t>2</w:t>
      </w:r>
      <w:r>
        <w:t xml:space="preserve">, </w:t>
      </w:r>
      <w:r w:rsidR="00843E20">
        <w:t xml:space="preserve">you will </w:t>
      </w:r>
      <w:r w:rsidR="00640D1D">
        <w:t xml:space="preserve">test and </w:t>
      </w:r>
      <w:r>
        <w:t>verify Layer 3 IPv6 connectivity</w:t>
      </w:r>
      <w:r w:rsidR="00640D1D">
        <w:t xml:space="preserve"> on the network</w:t>
      </w:r>
      <w:r>
        <w:t>.</w:t>
      </w:r>
      <w:r w:rsidR="00640D1D">
        <w:t xml:space="preserve"> </w:t>
      </w:r>
      <w:r w:rsidR="00B03546">
        <w:t xml:space="preserve">Continue troubleshooting the network until Layer 3 </w:t>
      </w:r>
      <w:r w:rsidR="00CC03C2">
        <w:t xml:space="preserve">connectivity </w:t>
      </w:r>
      <w:r w:rsidR="00B03546">
        <w:t xml:space="preserve">has been established on all devices. Do not </w:t>
      </w:r>
      <w:r w:rsidR="00D30045">
        <w:t>continue</w:t>
      </w:r>
      <w:r w:rsidR="00B03546">
        <w:t xml:space="preserve"> to Part </w:t>
      </w:r>
      <w:r w:rsidR="002C432F">
        <w:t>3</w:t>
      </w:r>
      <w:r w:rsidR="00B03546">
        <w:t xml:space="preserve"> until you have </w:t>
      </w:r>
      <w:r w:rsidR="00CC03C2">
        <w:t xml:space="preserve">successfully </w:t>
      </w:r>
      <w:r w:rsidR="00B03546">
        <w:t xml:space="preserve">completed Part </w:t>
      </w:r>
      <w:r w:rsidR="002C432F">
        <w:t>2</w:t>
      </w:r>
      <w:r w:rsidR="00B03546">
        <w:t>.</w:t>
      </w:r>
    </w:p>
    <w:p w:rsidR="00817DAA" w:rsidRDefault="0026601D" w:rsidP="00817DAA">
      <w:pPr>
        <w:pStyle w:val="StepHead"/>
      </w:pPr>
      <w:r>
        <w:t xml:space="preserve">Troubleshoot </w:t>
      </w:r>
      <w:r w:rsidR="00CE3A37">
        <w:t xml:space="preserve">IPv6 interfaces on </w:t>
      </w:r>
      <w:r>
        <w:t>R1</w:t>
      </w:r>
      <w:r w:rsidR="00817DAA">
        <w:t>.</w:t>
      </w:r>
    </w:p>
    <w:p w:rsidR="00AA2F02" w:rsidRDefault="00AA2F02" w:rsidP="000B7301">
      <w:pPr>
        <w:pStyle w:val="SubStepAlpha"/>
      </w:pPr>
      <w:r w:rsidRPr="00AA2F02">
        <w:t xml:space="preserve">According to the </w:t>
      </w:r>
      <w:r w:rsidRPr="0071635F">
        <w:t xml:space="preserve">topology, which interface </w:t>
      </w:r>
      <w:r w:rsidR="00B6683D">
        <w:t>must</w:t>
      </w:r>
      <w:r w:rsidRPr="0071635F">
        <w:t xml:space="preserve"> be active on R1 for network connectivity to be established?</w:t>
      </w:r>
      <w:r w:rsidR="002C432F">
        <w:t xml:space="preserve"> </w:t>
      </w:r>
      <w:r>
        <w:t>Record any commands used to identify which interfaces are active.</w:t>
      </w:r>
    </w:p>
    <w:p w:rsidR="00AA2F02" w:rsidRDefault="00817DAA" w:rsidP="00C8516E">
      <w:pPr>
        <w:pStyle w:val="BodyTextL50"/>
      </w:pPr>
      <w:r>
        <w:t>____________________________________________________________________________________</w:t>
      </w:r>
    </w:p>
    <w:p w:rsidR="00C8516E" w:rsidRPr="00C8516E" w:rsidRDefault="00C8516E" w:rsidP="00C8516E">
      <w:pPr>
        <w:pStyle w:val="BodyTextL50"/>
        <w:rPr>
          <w:rStyle w:val="AnswerGray"/>
          <w:shd w:val="clear" w:color="auto" w:fill="auto"/>
        </w:rPr>
      </w:pPr>
      <w:r>
        <w:t>____________________________________________________________________________________</w:t>
      </w:r>
    </w:p>
    <w:p w:rsidR="008F7418" w:rsidRDefault="008F7418" w:rsidP="000B7301">
      <w:pPr>
        <w:pStyle w:val="SubStepAlpha"/>
      </w:pPr>
      <w:r>
        <w:t>If necessary</w:t>
      </w:r>
      <w:r w:rsidR="00A37FB7">
        <w:t>,</w:t>
      </w:r>
      <w:r>
        <w:t xml:space="preserve"> take the steps required to bring </w:t>
      </w:r>
      <w:r w:rsidR="00B6683D">
        <w:t xml:space="preserve">up </w:t>
      </w:r>
      <w:r>
        <w:t xml:space="preserve">the interface. Record the commands used to correct the configuration errors and verify </w:t>
      </w:r>
      <w:r w:rsidR="00B6683D">
        <w:t xml:space="preserve">that </w:t>
      </w:r>
      <w:r>
        <w:t>the interface is active.</w:t>
      </w:r>
    </w:p>
    <w:p w:rsidR="00E53E1F" w:rsidRDefault="00CC03C2" w:rsidP="000B7301">
      <w:pPr>
        <w:pStyle w:val="BodyTextL50"/>
      </w:pPr>
      <w:r>
        <w:t>____________________________________________________________________________________</w:t>
      </w:r>
    </w:p>
    <w:p w:rsidR="00817DAA" w:rsidRPr="00C8516E" w:rsidRDefault="00E53E1F" w:rsidP="00C8516E">
      <w:pPr>
        <w:pStyle w:val="BodyTextL50"/>
      </w:pPr>
      <w:r>
        <w:t>____________________________________________________________________________________</w:t>
      </w:r>
    </w:p>
    <w:p w:rsidR="0045144A" w:rsidRDefault="008F7418" w:rsidP="000B7301">
      <w:pPr>
        <w:pStyle w:val="SubStepAlpha"/>
      </w:pPr>
      <w:r>
        <w:t>Identify the IPv6 addresses configured on R1. Record the address</w:t>
      </w:r>
      <w:r w:rsidR="00DA1017">
        <w:t>es</w:t>
      </w:r>
      <w:r>
        <w:t xml:space="preserve"> found and the commands used to view the IPv6 addresses.</w:t>
      </w:r>
    </w:p>
    <w:p w:rsidR="00E53E1F" w:rsidRDefault="0045144A" w:rsidP="000B7301">
      <w:pPr>
        <w:pStyle w:val="BodyTextL50"/>
      </w:pPr>
      <w:r>
        <w:t>____________________________________________________________________________________</w:t>
      </w:r>
    </w:p>
    <w:p w:rsidR="0045144A" w:rsidRPr="00C8516E" w:rsidRDefault="00E53E1F" w:rsidP="00C8516E">
      <w:pPr>
        <w:pStyle w:val="BodyTextL50"/>
        <w:rPr>
          <w:rStyle w:val="AnswerGray"/>
          <w:shd w:val="clear" w:color="auto" w:fill="auto"/>
        </w:rPr>
      </w:pPr>
      <w:r>
        <w:t>____________________________________________________________________________________</w:t>
      </w:r>
    </w:p>
    <w:p w:rsidR="008F7418" w:rsidRPr="000B7301" w:rsidRDefault="008F7418" w:rsidP="000B7301">
      <w:pPr>
        <w:pStyle w:val="SubStepAlpha"/>
      </w:pPr>
      <w:r w:rsidRPr="000B7301">
        <w:t>Determine if a configuration error has been made</w:t>
      </w:r>
      <w:r w:rsidR="00A63478" w:rsidRPr="000B7301">
        <w:t>. If any errors are identified</w:t>
      </w:r>
      <w:r w:rsidR="00A37FB7">
        <w:t>,</w:t>
      </w:r>
      <w:r w:rsidR="00A63478" w:rsidRPr="000B7301">
        <w:t xml:space="preserve"> r</w:t>
      </w:r>
      <w:r w:rsidRPr="000B7301">
        <w:t xml:space="preserve">ecord all </w:t>
      </w:r>
      <w:r w:rsidR="00DA1017" w:rsidRPr="000B7301">
        <w:t>the commands used to correct the configuration.</w:t>
      </w:r>
    </w:p>
    <w:p w:rsidR="00AD740D" w:rsidRDefault="00AD740D" w:rsidP="000B7301">
      <w:pPr>
        <w:pStyle w:val="BodyTextL50"/>
      </w:pPr>
      <w:r>
        <w:t>____________________________________________________________________________________</w:t>
      </w:r>
    </w:p>
    <w:p w:rsidR="00E53E1F" w:rsidRDefault="00AD740D" w:rsidP="000B7301">
      <w:pPr>
        <w:pStyle w:val="BodyTextL50"/>
      </w:pPr>
      <w:r>
        <w:t>____________________________________________________________________________________</w:t>
      </w:r>
    </w:p>
    <w:p w:rsidR="0026601D" w:rsidRPr="000B7301" w:rsidRDefault="00E53E1F" w:rsidP="00C8516E">
      <w:pPr>
        <w:pStyle w:val="BodyTextL50"/>
      </w:pPr>
      <w:r>
        <w:t>____________________________________________________________________________________</w:t>
      </w:r>
    </w:p>
    <w:p w:rsidR="0026601D" w:rsidRDefault="0054008D" w:rsidP="000B7301">
      <w:pPr>
        <w:pStyle w:val="SubStepAlpha"/>
      </w:pPr>
      <w:r>
        <w:t>On R1, w</w:t>
      </w:r>
      <w:r w:rsidR="00CE3A37">
        <w:t xml:space="preserve">hat multicast group </w:t>
      </w:r>
      <w:r>
        <w:t>is needed for SLAAC to function?</w:t>
      </w:r>
    </w:p>
    <w:p w:rsidR="0054008D" w:rsidRPr="00C8516E" w:rsidRDefault="0054008D" w:rsidP="00C8516E">
      <w:pPr>
        <w:pStyle w:val="BodyTextL50"/>
        <w:rPr>
          <w:rStyle w:val="AnswerGray"/>
          <w:shd w:val="clear" w:color="auto" w:fill="auto"/>
        </w:rPr>
      </w:pPr>
      <w:r>
        <w:t>___________________________________________</w:t>
      </w:r>
      <w:r w:rsidR="0096704B">
        <w:t>_________________________________________</w:t>
      </w:r>
    </w:p>
    <w:p w:rsidR="0054008D" w:rsidRDefault="0054008D" w:rsidP="000B7301">
      <w:pPr>
        <w:pStyle w:val="SubStepAlpha"/>
      </w:pPr>
      <w:r>
        <w:t xml:space="preserve">What command is used to </w:t>
      </w:r>
      <w:r w:rsidR="00810CBF">
        <w:t xml:space="preserve">verify that </w:t>
      </w:r>
      <w:r>
        <w:t>R1 is a member of that group?</w:t>
      </w:r>
    </w:p>
    <w:p w:rsidR="00A214EE" w:rsidRDefault="0054008D" w:rsidP="00C8516E">
      <w:pPr>
        <w:pStyle w:val="BodyTextL50"/>
      </w:pPr>
      <w:r>
        <w:t>___________________________________________</w:t>
      </w:r>
      <w:r w:rsidR="0096704B">
        <w:t>_________________________________________</w:t>
      </w:r>
    </w:p>
    <w:p w:rsidR="00A214EE" w:rsidRDefault="00A63478" w:rsidP="000B7301">
      <w:pPr>
        <w:pStyle w:val="SubStepAlpha"/>
      </w:pPr>
      <w:r>
        <w:lastRenderedPageBreak/>
        <w:t>If R1 is not a member of the multicast group that is needed for SLAAC to function correctly</w:t>
      </w:r>
      <w:r w:rsidR="00736FE9">
        <w:t>,</w:t>
      </w:r>
      <w:r>
        <w:t xml:space="preserve"> make the necessary changes to the configuration</w:t>
      </w:r>
      <w:r w:rsidR="00E15B6A">
        <w:t xml:space="preserve"> so </w:t>
      </w:r>
      <w:r w:rsidR="00736FE9">
        <w:t xml:space="preserve">that </w:t>
      </w:r>
      <w:r w:rsidR="00E15B6A">
        <w:t>it joins the group</w:t>
      </w:r>
      <w:r>
        <w:t>. Record any commands necessary to correct the configurations errors.</w:t>
      </w:r>
    </w:p>
    <w:p w:rsidR="0043079A" w:rsidRPr="00C8516E" w:rsidRDefault="00AD740D" w:rsidP="00C8516E">
      <w:pPr>
        <w:pStyle w:val="BodyTextL50"/>
      </w:pPr>
      <w:r>
        <w:t>____________________________________________________________________________________</w:t>
      </w:r>
    </w:p>
    <w:p w:rsidR="00E53E1F" w:rsidRDefault="00F014CE" w:rsidP="000B7301">
      <w:pPr>
        <w:pStyle w:val="SubStepAlpha"/>
      </w:pPr>
      <w:r>
        <w:t>Re-i</w:t>
      </w:r>
      <w:r w:rsidRPr="002C0CE0">
        <w:t>ssue the command t</w:t>
      </w:r>
      <w:r>
        <w:t>o</w:t>
      </w:r>
      <w:r w:rsidRPr="002C0CE0">
        <w:t xml:space="preserve"> verif</w:t>
      </w:r>
      <w:r>
        <w:t>y that</w:t>
      </w:r>
      <w:r w:rsidRPr="002C0CE0">
        <w:t xml:space="preserve"> interface G0/1 has joined the </w:t>
      </w:r>
      <w:r w:rsidR="00736FE9">
        <w:t>a</w:t>
      </w:r>
      <w:r w:rsidRPr="002C0CE0">
        <w:t>ll-routers multicast group (FF02::2).</w:t>
      </w:r>
    </w:p>
    <w:p w:rsidR="00FB70FA" w:rsidRDefault="00E53E1F" w:rsidP="000B7301">
      <w:pPr>
        <w:pStyle w:val="BodyTextL50"/>
      </w:pPr>
      <w:r>
        <w:rPr>
          <w:b/>
        </w:rPr>
        <w:t>Note</w:t>
      </w:r>
      <w:r>
        <w:t xml:space="preserve">: If you are unable to join the </w:t>
      </w:r>
      <w:r w:rsidR="000B7301">
        <w:t>a</w:t>
      </w:r>
      <w:r>
        <w:t>ll-routers multicast group, you may need to save your current configuration and reload the router.</w:t>
      </w:r>
    </w:p>
    <w:p w:rsidR="0026601D" w:rsidRDefault="0026601D" w:rsidP="0026601D">
      <w:pPr>
        <w:pStyle w:val="StepHead"/>
      </w:pPr>
      <w:r>
        <w:t>Troubleshoot S1</w:t>
      </w:r>
      <w:r w:rsidR="004B07B3">
        <w:t>.</w:t>
      </w:r>
    </w:p>
    <w:p w:rsidR="0096704B" w:rsidRDefault="00DA1017" w:rsidP="000B7301">
      <w:pPr>
        <w:pStyle w:val="SubStepAlpha"/>
      </w:pPr>
      <w:r>
        <w:t xml:space="preserve">Are the interfaces needed for network connectivity active on S1? </w:t>
      </w:r>
      <w:r w:rsidR="00C8516E">
        <w:t>____________</w:t>
      </w:r>
    </w:p>
    <w:p w:rsidR="0026601D" w:rsidRDefault="00DA1017" w:rsidP="000B7301">
      <w:pPr>
        <w:pStyle w:val="BodyTextL50"/>
      </w:pPr>
      <w:r>
        <w:t xml:space="preserve">Record any commands that </w:t>
      </w:r>
      <w:r w:rsidR="00B6683D">
        <w:t>are</w:t>
      </w:r>
      <w:r>
        <w:t xml:space="preserve"> used to activate necessary interfaces on S1</w:t>
      </w:r>
      <w:r w:rsidR="0096704B">
        <w:t>.</w:t>
      </w:r>
    </w:p>
    <w:p w:rsidR="0026601D" w:rsidRDefault="0026601D" w:rsidP="000B7301">
      <w:pPr>
        <w:pStyle w:val="BodyTextL50"/>
      </w:pPr>
      <w:r>
        <w:t>____________________________________________________________________________________</w:t>
      </w:r>
    </w:p>
    <w:p w:rsidR="0096704B" w:rsidRDefault="0096704B" w:rsidP="0096704B">
      <w:pPr>
        <w:pStyle w:val="BodyTextL50"/>
      </w:pPr>
      <w:r>
        <w:t>____________________________________________________________________________________</w:t>
      </w:r>
    </w:p>
    <w:p w:rsidR="0096704B" w:rsidRDefault="0096704B" w:rsidP="0096704B">
      <w:pPr>
        <w:pStyle w:val="BodyTextL50"/>
      </w:pPr>
      <w:r>
        <w:t>____________________________________________________________________________________</w:t>
      </w:r>
    </w:p>
    <w:p w:rsidR="00CE3A37" w:rsidRPr="00C8516E" w:rsidRDefault="0096704B" w:rsidP="00C8516E">
      <w:pPr>
        <w:pStyle w:val="BodyTextL50"/>
        <w:rPr>
          <w:rStyle w:val="AnswerGray"/>
          <w:shd w:val="clear" w:color="auto" w:fill="auto"/>
        </w:rPr>
      </w:pPr>
      <w:r>
        <w:t>____________________________________________________________________________________</w:t>
      </w:r>
    </w:p>
    <w:p w:rsidR="006B6B55" w:rsidRDefault="00E15B6A" w:rsidP="000B7301">
      <w:pPr>
        <w:pStyle w:val="SubStepAlpha"/>
      </w:pPr>
      <w:r>
        <w:t>What command could you use to determin</w:t>
      </w:r>
      <w:r w:rsidR="002C0CE0">
        <w:t>e</w:t>
      </w:r>
      <w:r>
        <w:t xml:space="preserve"> </w:t>
      </w:r>
      <w:r w:rsidR="006B6B55">
        <w:t>if an IPv6 unicast address has been assigned to S1?</w:t>
      </w:r>
    </w:p>
    <w:p w:rsidR="006B6B55" w:rsidRPr="00C8516E" w:rsidRDefault="006B6B55" w:rsidP="00C8516E">
      <w:pPr>
        <w:pStyle w:val="BodyTextL50"/>
        <w:rPr>
          <w:rStyle w:val="AnswerGray"/>
          <w:shd w:val="clear" w:color="auto" w:fill="auto"/>
        </w:rPr>
      </w:pPr>
      <w:r>
        <w:t>____________________________________________________________________________________</w:t>
      </w:r>
    </w:p>
    <w:p w:rsidR="0045144A" w:rsidRDefault="0043079A" w:rsidP="000B7301">
      <w:pPr>
        <w:pStyle w:val="SubStepAlpha"/>
      </w:pPr>
      <w:r>
        <w:t xml:space="preserve">Does S1 have an IPv6 </w:t>
      </w:r>
      <w:r w:rsidR="006B6B55">
        <w:t>uni</w:t>
      </w:r>
      <w:r>
        <w:t>cast address configured? If so, what is it?</w:t>
      </w:r>
    </w:p>
    <w:p w:rsidR="0043079A" w:rsidRPr="00C8516E" w:rsidRDefault="0043079A" w:rsidP="00C8516E">
      <w:pPr>
        <w:pStyle w:val="BodyTextL50"/>
        <w:rPr>
          <w:rStyle w:val="AnswerGray"/>
          <w:shd w:val="clear" w:color="auto" w:fill="auto"/>
        </w:rPr>
      </w:pPr>
      <w:r>
        <w:t>____________________________________________________________________________________</w:t>
      </w:r>
    </w:p>
    <w:p w:rsidR="0043079A" w:rsidRDefault="0043079A" w:rsidP="000B7301">
      <w:pPr>
        <w:pStyle w:val="SubStepAlpha"/>
      </w:pPr>
      <w:r>
        <w:t>If S1 is not receiving a SLAAC address, make the necessary configuration changes</w:t>
      </w:r>
      <w:r w:rsidR="006B6B55">
        <w:t xml:space="preserve"> to allow it</w:t>
      </w:r>
      <w:r w:rsidR="00810CBF">
        <w:t xml:space="preserve"> to receive one</w:t>
      </w:r>
      <w:r w:rsidR="006B6B55">
        <w:t>.</w:t>
      </w:r>
      <w:r w:rsidR="00810CBF">
        <w:t xml:space="preserve"> Record the commands used.</w:t>
      </w:r>
    </w:p>
    <w:p w:rsidR="0019391A" w:rsidRDefault="0019391A" w:rsidP="000B7301">
      <w:pPr>
        <w:pStyle w:val="BodyTextL50"/>
      </w:pPr>
      <w:r>
        <w:t>____________________________________________________________________________________</w:t>
      </w:r>
    </w:p>
    <w:p w:rsidR="006B6B55" w:rsidRPr="00C8516E" w:rsidRDefault="0019391A" w:rsidP="00C8516E">
      <w:pPr>
        <w:pStyle w:val="BodyTextL50"/>
        <w:rPr>
          <w:rStyle w:val="AnswerGray"/>
          <w:shd w:val="clear" w:color="auto" w:fill="auto"/>
        </w:rPr>
      </w:pPr>
      <w:r>
        <w:t>____________________________________________________________________________________</w:t>
      </w:r>
    </w:p>
    <w:p w:rsidR="00E15B6A" w:rsidRPr="000B7301" w:rsidRDefault="00E15B6A" w:rsidP="000B7301">
      <w:pPr>
        <w:pStyle w:val="SubStepAlpha"/>
      </w:pPr>
      <w:r w:rsidRPr="00E15B6A">
        <w:t>Re</w:t>
      </w:r>
      <w:r w:rsidR="0019391A">
        <w:t>-</w:t>
      </w:r>
      <w:r w:rsidRPr="00E15B6A">
        <w:t>issue the command that verif</w:t>
      </w:r>
      <w:r w:rsidR="00B6683D">
        <w:t>ies</w:t>
      </w:r>
      <w:r w:rsidRPr="00E15B6A">
        <w:t xml:space="preserve"> that the interface now receiv</w:t>
      </w:r>
      <w:r w:rsidR="00B6683D">
        <w:t>es</w:t>
      </w:r>
      <w:r w:rsidRPr="00E15B6A">
        <w:t xml:space="preserve"> a SLAAC address.</w:t>
      </w:r>
    </w:p>
    <w:p w:rsidR="00640D1D" w:rsidRDefault="00640D1D" w:rsidP="000B7301">
      <w:pPr>
        <w:pStyle w:val="SubStepAlpha"/>
      </w:pPr>
      <w:r>
        <w:t>Can S1 ping the IPv6 unicast address assigned to the G0/1 interface assigned to R1?</w:t>
      </w:r>
    </w:p>
    <w:p w:rsidR="00640D1D" w:rsidRPr="00C8516E" w:rsidRDefault="00640D1D" w:rsidP="00C8516E">
      <w:pPr>
        <w:pStyle w:val="BodyTextL50"/>
        <w:rPr>
          <w:rStyle w:val="AnswerGray"/>
          <w:shd w:val="clear" w:color="auto" w:fill="auto"/>
        </w:rPr>
      </w:pPr>
      <w:r>
        <w:t>____________________________________________________________________________________</w:t>
      </w:r>
    </w:p>
    <w:p w:rsidR="004C5532" w:rsidRDefault="004C5532" w:rsidP="004C5532">
      <w:pPr>
        <w:pStyle w:val="StepHead"/>
      </w:pPr>
      <w:r>
        <w:t>Troubleshoot PC-A</w:t>
      </w:r>
      <w:r w:rsidR="004B07B3">
        <w:t>.</w:t>
      </w:r>
    </w:p>
    <w:p w:rsidR="0095614D" w:rsidRDefault="0095614D" w:rsidP="000B7301">
      <w:pPr>
        <w:pStyle w:val="SubStepAlpha"/>
      </w:pPr>
      <w:r>
        <w:t>Issue the command used on PC-A to verify the IPv6 address assigned. Record the command</w:t>
      </w:r>
      <w:r w:rsidR="002F6AB7">
        <w:t>.</w:t>
      </w:r>
    </w:p>
    <w:p w:rsidR="002F6AB7" w:rsidRPr="00C8516E" w:rsidRDefault="002F6AB7" w:rsidP="00C8516E">
      <w:pPr>
        <w:pStyle w:val="BodyTextL50"/>
      </w:pPr>
      <w:r>
        <w:t>____________________________________________________________________________________</w:t>
      </w:r>
    </w:p>
    <w:p w:rsidR="004C5532" w:rsidRDefault="0095614D" w:rsidP="000B7301">
      <w:pPr>
        <w:pStyle w:val="SubStepAlpha"/>
      </w:pPr>
      <w:r>
        <w:t xml:space="preserve">What is the IPv6 unicast address </w:t>
      </w:r>
      <w:r w:rsidR="004C5532">
        <w:t xml:space="preserve">SLAAC </w:t>
      </w:r>
      <w:r>
        <w:t xml:space="preserve">is </w:t>
      </w:r>
      <w:r w:rsidR="004C5532">
        <w:t>providing to PC-A?</w:t>
      </w:r>
    </w:p>
    <w:p w:rsidR="004C5532" w:rsidRPr="00C8516E" w:rsidRDefault="004C5532" w:rsidP="00C8516E">
      <w:pPr>
        <w:pStyle w:val="BodyTextL50"/>
        <w:rPr>
          <w:rStyle w:val="AnswerGray"/>
          <w:shd w:val="clear" w:color="auto" w:fill="auto"/>
        </w:rPr>
      </w:pPr>
      <w:r>
        <w:t>____________________________________________________________________________________</w:t>
      </w:r>
    </w:p>
    <w:p w:rsidR="004C5532" w:rsidRDefault="004C5532" w:rsidP="000B7301">
      <w:pPr>
        <w:pStyle w:val="SubStepAlpha"/>
      </w:pPr>
      <w:r>
        <w:t>Can PC-A ping the default</w:t>
      </w:r>
      <w:r w:rsidR="00BB71B9">
        <w:t xml:space="preserve"> </w:t>
      </w:r>
      <w:r>
        <w:t>gateway address that was assigned by SLAAC?</w:t>
      </w:r>
    </w:p>
    <w:p w:rsidR="004C5532" w:rsidRPr="00C8516E" w:rsidRDefault="004C5532" w:rsidP="00C8516E">
      <w:pPr>
        <w:pStyle w:val="BodyTextL50"/>
        <w:rPr>
          <w:rStyle w:val="AnswerGray"/>
          <w:shd w:val="clear" w:color="auto" w:fill="auto"/>
        </w:rPr>
      </w:pPr>
      <w:r>
        <w:t>____________________________________________________________________________________</w:t>
      </w:r>
    </w:p>
    <w:p w:rsidR="00640D1D" w:rsidRDefault="00640D1D" w:rsidP="000B7301">
      <w:pPr>
        <w:pStyle w:val="SubStepAlpha"/>
      </w:pPr>
      <w:r>
        <w:t>Can PC-A ping the management interface on S1?</w:t>
      </w:r>
    </w:p>
    <w:p w:rsidR="006F6EA5" w:rsidRDefault="00640D1D" w:rsidP="000B7301">
      <w:pPr>
        <w:pStyle w:val="BodyTextL50"/>
      </w:pPr>
      <w:r>
        <w:t>____________________________________________________________________________________</w:t>
      </w:r>
    </w:p>
    <w:p w:rsidR="006F6EA5" w:rsidRDefault="006F6EA5" w:rsidP="000B7301">
      <w:pPr>
        <w:pStyle w:val="BodyTextL50"/>
      </w:pPr>
      <w:r>
        <w:t>____________________________________________________________________________________</w:t>
      </w:r>
    </w:p>
    <w:p w:rsidR="00640D1D" w:rsidRPr="00C8516E" w:rsidRDefault="006F6EA5" w:rsidP="00C8516E">
      <w:pPr>
        <w:pStyle w:val="BodyTextL50"/>
        <w:rPr>
          <w:rStyle w:val="AnswerGray"/>
          <w:shd w:val="clear" w:color="auto" w:fill="auto"/>
        </w:rPr>
      </w:pPr>
      <w:r>
        <w:t>____________________________________________________________________________________</w:t>
      </w:r>
    </w:p>
    <w:p w:rsidR="00F014CE" w:rsidRPr="00640D1D" w:rsidRDefault="00640D1D" w:rsidP="000B7301">
      <w:pPr>
        <w:pStyle w:val="BodyTextL50"/>
      </w:pPr>
      <w:r w:rsidRPr="00640D1D">
        <w:rPr>
          <w:b/>
        </w:rPr>
        <w:t>Note</w:t>
      </w:r>
      <w:r>
        <w:t>: Continue troubleshooting until you can ping R1 and S1 from PC-A.</w:t>
      </w:r>
    </w:p>
    <w:p w:rsidR="00D5121D" w:rsidRDefault="001076F4" w:rsidP="00D5121D">
      <w:pPr>
        <w:pStyle w:val="PartHead"/>
      </w:pPr>
      <w:r>
        <w:lastRenderedPageBreak/>
        <w:t>Troubleshoot Stateless DHCPv6</w:t>
      </w:r>
    </w:p>
    <w:p w:rsidR="004C5532" w:rsidRPr="004C5532" w:rsidRDefault="00B03546" w:rsidP="004C5532">
      <w:pPr>
        <w:pStyle w:val="BodyTextL25"/>
      </w:pPr>
      <w:r>
        <w:t xml:space="preserve">In Part </w:t>
      </w:r>
      <w:r w:rsidR="00BB71B9">
        <w:t>3</w:t>
      </w:r>
      <w:r>
        <w:t xml:space="preserve">, you will test and verify that Stateless DHCPv6 is working correctly on the network. You will need to use the correct IPv6 CLI commands on the </w:t>
      </w:r>
      <w:r w:rsidR="00D90AF8">
        <w:t>router to determine if</w:t>
      </w:r>
      <w:r>
        <w:t xml:space="preserve"> Stateless DHCPv6 is working. You may want to use debug to help </w:t>
      </w:r>
      <w:r w:rsidR="004D3D75">
        <w:t xml:space="preserve">determine </w:t>
      </w:r>
      <w:r>
        <w:t>if the DHCP server is being solicited.</w:t>
      </w:r>
    </w:p>
    <w:p w:rsidR="00333F39" w:rsidRDefault="00333F39" w:rsidP="00B03546">
      <w:pPr>
        <w:pStyle w:val="StepHead"/>
      </w:pPr>
      <w:r>
        <w:t>Determine if Stateless DHCPv6 is functioning correctly.</w:t>
      </w:r>
    </w:p>
    <w:p w:rsidR="0057668F" w:rsidRDefault="0057668F" w:rsidP="000B7301">
      <w:pPr>
        <w:pStyle w:val="SubStepAlpha"/>
      </w:pPr>
      <w:r>
        <w:t xml:space="preserve">What is the name of the </w:t>
      </w:r>
      <w:r w:rsidR="00B6683D">
        <w:t xml:space="preserve">IPv6 </w:t>
      </w:r>
      <w:r>
        <w:t>DHCP pool? How did you determine this?</w:t>
      </w:r>
    </w:p>
    <w:p w:rsidR="0057668F" w:rsidRDefault="0057668F" w:rsidP="000B7301">
      <w:pPr>
        <w:pStyle w:val="BodyTextL50"/>
      </w:pPr>
      <w:r>
        <w:t>____________________________________________________________________________________</w:t>
      </w:r>
    </w:p>
    <w:p w:rsidR="0057668F" w:rsidRPr="00C8516E" w:rsidRDefault="0057668F" w:rsidP="00C8516E">
      <w:pPr>
        <w:pStyle w:val="BodyTextL50"/>
      </w:pPr>
      <w:r>
        <w:t>____________________________________________________________________________________</w:t>
      </w:r>
    </w:p>
    <w:p w:rsidR="0067100D" w:rsidRDefault="0067100D" w:rsidP="000B7301">
      <w:pPr>
        <w:pStyle w:val="SubStepAlpha"/>
      </w:pPr>
      <w:r>
        <w:t>What network information is listed in the DHCPv6 pool?</w:t>
      </w:r>
    </w:p>
    <w:p w:rsidR="0067100D" w:rsidRPr="00C8516E" w:rsidRDefault="0067100D" w:rsidP="00C8516E">
      <w:pPr>
        <w:pStyle w:val="BodyTextL50"/>
        <w:rPr>
          <w:rStyle w:val="AnswerGray"/>
          <w:shd w:val="clear" w:color="auto" w:fill="auto"/>
        </w:rPr>
      </w:pPr>
      <w:r>
        <w:t>____________________________________________________________________________________</w:t>
      </w:r>
    </w:p>
    <w:p w:rsidR="00B03546" w:rsidRDefault="004D533B" w:rsidP="000B7301">
      <w:pPr>
        <w:pStyle w:val="SubStepAlpha"/>
      </w:pPr>
      <w:r>
        <w:t xml:space="preserve">Was the </w:t>
      </w:r>
      <w:r w:rsidR="0067100D">
        <w:t>DHCPv6 information assigned to PC-A</w:t>
      </w:r>
      <w:r w:rsidR="00D30045">
        <w:t>?</w:t>
      </w:r>
      <w:r w:rsidR="00333F39">
        <w:t xml:space="preserve"> </w:t>
      </w:r>
      <w:r w:rsidR="00D30045">
        <w:t>H</w:t>
      </w:r>
      <w:r w:rsidR="00333F39">
        <w:t>ow did you determine this?</w:t>
      </w:r>
    </w:p>
    <w:p w:rsidR="00333F39" w:rsidRPr="00C8516E" w:rsidRDefault="00333F39" w:rsidP="00C8516E">
      <w:pPr>
        <w:pStyle w:val="BodyTextL50"/>
        <w:rPr>
          <w:rStyle w:val="AnswerGray"/>
          <w:shd w:val="clear" w:color="auto" w:fill="auto"/>
        </w:rPr>
      </w:pPr>
      <w:r>
        <w:t>____________________________________________________________________________________</w:t>
      </w:r>
    </w:p>
    <w:p w:rsidR="00333F39" w:rsidRDefault="00333F39" w:rsidP="00333F39">
      <w:pPr>
        <w:pStyle w:val="StepHead"/>
      </w:pPr>
      <w:r>
        <w:t>Troubleshoot R1</w:t>
      </w:r>
      <w:r w:rsidR="00D45418">
        <w:t>.</w:t>
      </w:r>
    </w:p>
    <w:p w:rsidR="00333F39" w:rsidRDefault="00333F39" w:rsidP="000B7301">
      <w:pPr>
        <w:pStyle w:val="SubStepAlpha"/>
      </w:pPr>
      <w:r>
        <w:t>What commands can be used to determine if R1 is configured for Stateless DHCPv6?</w:t>
      </w:r>
    </w:p>
    <w:p w:rsidR="00333F39" w:rsidRDefault="00333F39" w:rsidP="000B7301">
      <w:pPr>
        <w:pStyle w:val="BodyTextL50"/>
      </w:pPr>
      <w:r>
        <w:t>____________________________________________________________________________________</w:t>
      </w:r>
    </w:p>
    <w:p w:rsidR="00635EAF" w:rsidRPr="00C8516E" w:rsidRDefault="00333F39" w:rsidP="00C8516E">
      <w:pPr>
        <w:pStyle w:val="BodyTextL50"/>
      </w:pPr>
      <w:r>
        <w:t>____________________________________________________________________________________</w:t>
      </w:r>
    </w:p>
    <w:p w:rsidR="00257B9F" w:rsidRDefault="000A6213" w:rsidP="000B7301">
      <w:pPr>
        <w:pStyle w:val="SubStepAlpha"/>
      </w:pPr>
      <w:r>
        <w:t>Is the G0/1 interface on R1 in Stateless DHCPv6 mode?</w:t>
      </w:r>
    </w:p>
    <w:p w:rsidR="000F5B12" w:rsidRDefault="000A6213" w:rsidP="000B7301">
      <w:pPr>
        <w:pStyle w:val="BodyTextL50"/>
      </w:pPr>
      <w:r>
        <w:t>____________________________________________________________________________________</w:t>
      </w:r>
    </w:p>
    <w:p w:rsidR="000A6213" w:rsidRPr="00C8516E" w:rsidRDefault="000A6213" w:rsidP="00C8516E">
      <w:pPr>
        <w:pStyle w:val="BodyTextL50"/>
        <w:rPr>
          <w:rStyle w:val="AnswerGray"/>
          <w:shd w:val="clear" w:color="auto" w:fill="auto"/>
        </w:rPr>
      </w:pPr>
      <w:r>
        <w:t>____________________________________________________________________________________</w:t>
      </w:r>
    </w:p>
    <w:p w:rsidR="000A6213" w:rsidRDefault="0018394D" w:rsidP="000B7301">
      <w:pPr>
        <w:pStyle w:val="SubStepAlpha"/>
      </w:pPr>
      <w:r>
        <w:t>What command can be used to have R1 join the all-DHCPv6 server group?</w:t>
      </w:r>
    </w:p>
    <w:p w:rsidR="0018394D" w:rsidRDefault="0018394D" w:rsidP="000B7301">
      <w:pPr>
        <w:pStyle w:val="BodyTextL50"/>
      </w:pPr>
      <w:r>
        <w:t>____________________________________________________________________________________</w:t>
      </w:r>
    </w:p>
    <w:p w:rsidR="00893A94" w:rsidRPr="00C8516E" w:rsidRDefault="0018394D" w:rsidP="00C8516E">
      <w:pPr>
        <w:pStyle w:val="BodyTextL50"/>
        <w:rPr>
          <w:rStyle w:val="AnswerGray"/>
          <w:shd w:val="clear" w:color="auto" w:fill="auto"/>
        </w:rPr>
      </w:pPr>
      <w:r>
        <w:t>____________________________________________________________________________________</w:t>
      </w:r>
    </w:p>
    <w:p w:rsidR="0018394D" w:rsidRPr="00C8516E" w:rsidRDefault="0018394D" w:rsidP="00C8516E">
      <w:pPr>
        <w:pStyle w:val="SubStepAlpha"/>
      </w:pPr>
      <w:r>
        <w:t xml:space="preserve">Verify that the all-DHCPv6 server group is </w:t>
      </w:r>
      <w:r w:rsidR="00972582">
        <w:t>configured</w:t>
      </w:r>
      <w:r>
        <w:t xml:space="preserve"> for interface G0/1.</w:t>
      </w:r>
    </w:p>
    <w:p w:rsidR="0018394D" w:rsidRDefault="004E0B31" w:rsidP="000B7301">
      <w:pPr>
        <w:pStyle w:val="SubStepAlpha"/>
      </w:pPr>
      <w:r>
        <w:t>Will PC-A receive the DHCP information now? Explain?</w:t>
      </w:r>
    </w:p>
    <w:p w:rsidR="004E0B31" w:rsidRDefault="004E0B31" w:rsidP="000B7301">
      <w:pPr>
        <w:pStyle w:val="BodyTextL50"/>
      </w:pPr>
      <w:r>
        <w:t>____________________________________________________________________________________</w:t>
      </w:r>
    </w:p>
    <w:p w:rsidR="004E0B31" w:rsidRPr="00C8516E" w:rsidRDefault="004E0B31" w:rsidP="00C8516E">
      <w:pPr>
        <w:pStyle w:val="BodyTextL50"/>
        <w:rPr>
          <w:rStyle w:val="AnswerGray"/>
          <w:shd w:val="clear" w:color="auto" w:fill="auto"/>
        </w:rPr>
      </w:pPr>
      <w:r>
        <w:t>____________________________________________________________________________________</w:t>
      </w:r>
    </w:p>
    <w:p w:rsidR="004E0B31" w:rsidRDefault="004E0B31" w:rsidP="000B7301">
      <w:pPr>
        <w:pStyle w:val="SubStepAlpha"/>
      </w:pPr>
      <w:r>
        <w:t>What is missing from the configuration of G0/1 that causes hosts to use the DCHP server to retrieve other network information?</w:t>
      </w:r>
    </w:p>
    <w:p w:rsidR="00D12D46" w:rsidRDefault="004E0B31" w:rsidP="00C8516E">
      <w:pPr>
        <w:pStyle w:val="BodyTextL50"/>
      </w:pPr>
      <w:r>
        <w:t>____________________________________________________________________________________</w:t>
      </w:r>
    </w:p>
    <w:p w:rsidR="00C8516E" w:rsidRPr="00C8516E" w:rsidRDefault="00C8516E" w:rsidP="00C8516E">
      <w:pPr>
        <w:pStyle w:val="BodyTextL50"/>
      </w:pPr>
      <w:r>
        <w:t>____________________________________________________________________________________</w:t>
      </w:r>
    </w:p>
    <w:p w:rsidR="0095614D" w:rsidRDefault="0095614D" w:rsidP="000B7301">
      <w:pPr>
        <w:pStyle w:val="SubStepAlpha"/>
      </w:pPr>
      <w:r>
        <w:t>Reset the IPv6 settings on PC-A.</w:t>
      </w:r>
    </w:p>
    <w:p w:rsidR="0095614D" w:rsidRDefault="0075259C" w:rsidP="000B7301">
      <w:pPr>
        <w:pStyle w:val="SubStepNum"/>
      </w:pPr>
      <w:r>
        <w:t>Open</w:t>
      </w:r>
      <w:r w:rsidR="0095614D">
        <w:t xml:space="preserve"> the Local Area Connection Properties window, </w:t>
      </w:r>
      <w:r w:rsidR="00600E92">
        <w:t>deselect</w:t>
      </w:r>
      <w:r w:rsidR="0095614D">
        <w:t xml:space="preserve"> the Internet Protocol Version 6 (TCP/IPv6) check box, and then click </w:t>
      </w:r>
      <w:r w:rsidR="0095614D" w:rsidRPr="000B7301">
        <w:rPr>
          <w:b/>
        </w:rPr>
        <w:t>OK</w:t>
      </w:r>
      <w:r w:rsidR="0095614D">
        <w:t xml:space="preserve"> to accept the change.</w:t>
      </w:r>
    </w:p>
    <w:p w:rsidR="000B6D77" w:rsidRDefault="0075259C" w:rsidP="000B7301">
      <w:pPr>
        <w:pStyle w:val="SubStepNum"/>
      </w:pPr>
      <w:r>
        <w:t>Open</w:t>
      </w:r>
      <w:r w:rsidR="0095614D">
        <w:t xml:space="preserve"> the Local Area Connection Properties window again, </w:t>
      </w:r>
      <w:r w:rsidR="00600E92">
        <w:t>click</w:t>
      </w:r>
      <w:r w:rsidR="0095614D">
        <w:t xml:space="preserve"> the Internet Protocol Version 6 (TCP/IPv6) check box, and then click </w:t>
      </w:r>
      <w:r w:rsidR="0095614D" w:rsidRPr="000B7301">
        <w:rPr>
          <w:b/>
        </w:rPr>
        <w:t>OK</w:t>
      </w:r>
      <w:r w:rsidR="0095614D">
        <w:t xml:space="preserve"> to accept the change.</w:t>
      </w:r>
    </w:p>
    <w:p w:rsidR="0095614D" w:rsidRPr="000B7301" w:rsidRDefault="0095614D" w:rsidP="000B7301">
      <w:pPr>
        <w:pStyle w:val="SubStepAlpha"/>
      </w:pPr>
      <w:r>
        <w:t>Issue the command to verify changes have been made on PC-A.</w:t>
      </w:r>
    </w:p>
    <w:p w:rsidR="00D12D46" w:rsidRPr="00640D1D" w:rsidRDefault="00D12D46" w:rsidP="00D12D46">
      <w:pPr>
        <w:pStyle w:val="BodyTextL25"/>
      </w:pPr>
      <w:r w:rsidRPr="00640D1D">
        <w:rPr>
          <w:b/>
        </w:rPr>
        <w:t>Note</w:t>
      </w:r>
      <w:r>
        <w:t>: Continue troubleshooting until PC-A receives the additional DHCP information from R1</w:t>
      </w:r>
      <w:r w:rsidR="0057668F">
        <w:t>.</w:t>
      </w:r>
    </w:p>
    <w:p w:rsidR="00853418" w:rsidRDefault="00024EE5" w:rsidP="00024EE5">
      <w:pPr>
        <w:pStyle w:val="LabSection"/>
      </w:pPr>
      <w:r>
        <w:lastRenderedPageBreak/>
        <w:t>Reflection</w:t>
      </w:r>
    </w:p>
    <w:p w:rsidR="00024EE5" w:rsidRDefault="00E20D6A" w:rsidP="00596998">
      <w:pPr>
        <w:pStyle w:val="ReflectionQ"/>
      </w:pPr>
      <w:r>
        <w:t xml:space="preserve">What command is needed in the DHCPv6 pool for </w:t>
      </w:r>
      <w:proofErr w:type="spellStart"/>
      <w:r>
        <w:t>Stateful</w:t>
      </w:r>
      <w:proofErr w:type="spellEnd"/>
      <w:r>
        <w:t xml:space="preserve"> DHCPv6 that is not needed for Stateless DHCPv6? Why?</w:t>
      </w:r>
    </w:p>
    <w:p w:rsidR="003D39A2" w:rsidRDefault="003D39A2" w:rsidP="003D39A2">
      <w:pPr>
        <w:pStyle w:val="BodyTextL25"/>
      </w:pPr>
      <w:r>
        <w:t>_______________________________________________________________________________________</w:t>
      </w:r>
    </w:p>
    <w:p w:rsidR="00703E16" w:rsidRDefault="00703E16" w:rsidP="00703E16">
      <w:pPr>
        <w:pStyle w:val="BodyTextL25"/>
      </w:pPr>
      <w:r>
        <w:t>_______________________________________________________________________________________</w:t>
      </w:r>
    </w:p>
    <w:p w:rsidR="00024EE5" w:rsidRPr="00C8516E" w:rsidRDefault="001772B8" w:rsidP="00C8516E">
      <w:pPr>
        <w:pStyle w:val="BodyTextL25"/>
        <w:rPr>
          <w:rStyle w:val="AnswerGray"/>
          <w:shd w:val="clear" w:color="auto" w:fill="auto"/>
        </w:rPr>
      </w:pPr>
      <w:r>
        <w:t>_______________________________________________________________________________________</w:t>
      </w:r>
    </w:p>
    <w:p w:rsidR="00536F43" w:rsidRDefault="00E20D6A" w:rsidP="00596998">
      <w:pPr>
        <w:pStyle w:val="ReflectionQ"/>
      </w:pPr>
      <w:r>
        <w:t xml:space="preserve">What command is needed on the interface to change the network to use </w:t>
      </w:r>
      <w:proofErr w:type="spellStart"/>
      <w:r>
        <w:t>Stateful</w:t>
      </w:r>
      <w:proofErr w:type="spellEnd"/>
      <w:r>
        <w:t xml:space="preserve"> DHCPv6 instead of Stateless DHCPv6</w:t>
      </w:r>
      <w:r w:rsidR="00902047">
        <w:t>?</w:t>
      </w:r>
    </w:p>
    <w:p w:rsidR="007F684D" w:rsidRDefault="007F684D" w:rsidP="007F684D">
      <w:pPr>
        <w:pStyle w:val="BodyTextL25"/>
      </w:pPr>
      <w:r>
        <w:t>_______________________________________________________________________________________</w:t>
      </w:r>
    </w:p>
    <w:p w:rsidR="00536F43" w:rsidRPr="00C8516E" w:rsidRDefault="00896D01" w:rsidP="00C8516E">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75259C">
              <w:t>1</w:t>
            </w:r>
            <w:r w:rsidRPr="00763D8B">
              <w:t>/0)</w:t>
            </w:r>
          </w:p>
        </w:tc>
        <w:tc>
          <w:tcPr>
            <w:tcW w:w="2160" w:type="dxa"/>
          </w:tcPr>
          <w:p w:rsidR="00C07FD9" w:rsidRPr="00763D8B" w:rsidRDefault="00C07FD9" w:rsidP="003233A3">
            <w:pPr>
              <w:pStyle w:val="TableText"/>
            </w:pPr>
            <w:r>
              <w:t>Serial 0/1</w:t>
            </w:r>
            <w:r w:rsidRPr="00763D8B">
              <w:t>/1 (S0/</w:t>
            </w:r>
            <w:r w:rsidR="0075259C">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0F09AE" w:rsidRPr="000F09AE" w:rsidRDefault="000F09AE" w:rsidP="00A7332B">
      <w:pPr>
        <w:pStyle w:val="DevConfigs"/>
        <w:rPr>
          <w:rStyle w:val="DevConfigGray"/>
        </w:rPr>
      </w:pPr>
      <w:bookmarkStart w:id="0" w:name="_GoBack"/>
      <w:bookmarkEnd w:id="0"/>
    </w:p>
    <w:sectPr w:rsidR="000F09AE" w:rsidRPr="000F09AE" w:rsidSect="00BB347E">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442" w:rsidRDefault="00CA6442" w:rsidP="0090659A">
      <w:pPr>
        <w:spacing w:after="0" w:line="240" w:lineRule="auto"/>
      </w:pPr>
      <w:r>
        <w:separator/>
      </w:r>
    </w:p>
    <w:p w:rsidR="00CA6442" w:rsidRDefault="00CA6442"/>
    <w:p w:rsidR="00CA6442" w:rsidRDefault="00CA6442"/>
    <w:p w:rsidR="00CA6442" w:rsidRDefault="00CA6442"/>
    <w:p w:rsidR="00CA6442" w:rsidRDefault="00CA6442"/>
  </w:endnote>
  <w:endnote w:type="continuationSeparator" w:id="0">
    <w:p w:rsidR="00CA6442" w:rsidRDefault="00CA6442" w:rsidP="0090659A">
      <w:pPr>
        <w:spacing w:after="0" w:line="240" w:lineRule="auto"/>
      </w:pPr>
      <w:r>
        <w:continuationSeparator/>
      </w:r>
    </w:p>
    <w:p w:rsidR="00CA6442" w:rsidRDefault="00CA6442"/>
    <w:p w:rsidR="00CA6442" w:rsidRDefault="00CA6442"/>
    <w:p w:rsidR="00CA6442" w:rsidRDefault="00CA6442"/>
    <w:p w:rsidR="00CA6442" w:rsidRDefault="00CA6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C31AA" w:rsidRPr="0090659A">
      <w:rPr>
        <w:b/>
        <w:szCs w:val="16"/>
      </w:rPr>
      <w:fldChar w:fldCharType="begin"/>
    </w:r>
    <w:r w:rsidRPr="0090659A">
      <w:rPr>
        <w:b/>
        <w:szCs w:val="16"/>
      </w:rPr>
      <w:instrText xml:space="preserve"> PAGE </w:instrText>
    </w:r>
    <w:r w:rsidR="00AC31AA" w:rsidRPr="0090659A">
      <w:rPr>
        <w:b/>
        <w:szCs w:val="16"/>
      </w:rPr>
      <w:fldChar w:fldCharType="separate"/>
    </w:r>
    <w:r w:rsidR="00C8516E">
      <w:rPr>
        <w:b/>
        <w:noProof/>
        <w:szCs w:val="16"/>
      </w:rPr>
      <w:t>2</w:t>
    </w:r>
    <w:r w:rsidR="00AC31AA" w:rsidRPr="0090659A">
      <w:rPr>
        <w:b/>
        <w:szCs w:val="16"/>
      </w:rPr>
      <w:fldChar w:fldCharType="end"/>
    </w:r>
    <w:r w:rsidRPr="0090659A">
      <w:rPr>
        <w:szCs w:val="16"/>
      </w:rPr>
      <w:t xml:space="preserve"> of </w:t>
    </w:r>
    <w:r w:rsidR="00AC31AA" w:rsidRPr="0090659A">
      <w:rPr>
        <w:b/>
        <w:szCs w:val="16"/>
      </w:rPr>
      <w:fldChar w:fldCharType="begin"/>
    </w:r>
    <w:r w:rsidRPr="0090659A">
      <w:rPr>
        <w:b/>
        <w:szCs w:val="16"/>
      </w:rPr>
      <w:instrText xml:space="preserve"> NUMPAGES  </w:instrText>
    </w:r>
    <w:r w:rsidR="00AC31AA" w:rsidRPr="0090659A">
      <w:rPr>
        <w:b/>
        <w:szCs w:val="16"/>
      </w:rPr>
      <w:fldChar w:fldCharType="separate"/>
    </w:r>
    <w:r w:rsidR="00C8516E">
      <w:rPr>
        <w:b/>
        <w:noProof/>
        <w:szCs w:val="16"/>
      </w:rPr>
      <w:t>6</w:t>
    </w:r>
    <w:r w:rsidR="00AC31AA"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C31AA" w:rsidRPr="0090659A">
      <w:rPr>
        <w:b/>
        <w:szCs w:val="16"/>
      </w:rPr>
      <w:fldChar w:fldCharType="begin"/>
    </w:r>
    <w:r w:rsidRPr="0090659A">
      <w:rPr>
        <w:b/>
        <w:szCs w:val="16"/>
      </w:rPr>
      <w:instrText xml:space="preserve"> PAGE </w:instrText>
    </w:r>
    <w:r w:rsidR="00AC31AA" w:rsidRPr="0090659A">
      <w:rPr>
        <w:b/>
        <w:szCs w:val="16"/>
      </w:rPr>
      <w:fldChar w:fldCharType="separate"/>
    </w:r>
    <w:r w:rsidR="00C8516E">
      <w:rPr>
        <w:b/>
        <w:noProof/>
        <w:szCs w:val="16"/>
      </w:rPr>
      <w:t>1</w:t>
    </w:r>
    <w:r w:rsidR="00AC31AA" w:rsidRPr="0090659A">
      <w:rPr>
        <w:b/>
        <w:szCs w:val="16"/>
      </w:rPr>
      <w:fldChar w:fldCharType="end"/>
    </w:r>
    <w:r w:rsidRPr="0090659A">
      <w:rPr>
        <w:szCs w:val="16"/>
      </w:rPr>
      <w:t xml:space="preserve"> of </w:t>
    </w:r>
    <w:r w:rsidR="00AC31AA" w:rsidRPr="0090659A">
      <w:rPr>
        <w:b/>
        <w:szCs w:val="16"/>
      </w:rPr>
      <w:fldChar w:fldCharType="begin"/>
    </w:r>
    <w:r w:rsidRPr="0090659A">
      <w:rPr>
        <w:b/>
        <w:szCs w:val="16"/>
      </w:rPr>
      <w:instrText xml:space="preserve"> NUMPAGES  </w:instrText>
    </w:r>
    <w:r w:rsidR="00AC31AA" w:rsidRPr="0090659A">
      <w:rPr>
        <w:b/>
        <w:szCs w:val="16"/>
      </w:rPr>
      <w:fldChar w:fldCharType="separate"/>
    </w:r>
    <w:r w:rsidR="00C8516E">
      <w:rPr>
        <w:b/>
        <w:noProof/>
        <w:szCs w:val="16"/>
      </w:rPr>
      <w:t>6</w:t>
    </w:r>
    <w:r w:rsidR="00AC31AA"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442" w:rsidRDefault="00CA6442" w:rsidP="0090659A">
      <w:pPr>
        <w:spacing w:after="0" w:line="240" w:lineRule="auto"/>
      </w:pPr>
      <w:r>
        <w:separator/>
      </w:r>
    </w:p>
    <w:p w:rsidR="00CA6442" w:rsidRDefault="00CA6442"/>
    <w:p w:rsidR="00CA6442" w:rsidRDefault="00CA6442"/>
    <w:p w:rsidR="00CA6442" w:rsidRDefault="00CA6442"/>
    <w:p w:rsidR="00CA6442" w:rsidRDefault="00CA6442"/>
  </w:footnote>
  <w:footnote w:type="continuationSeparator" w:id="0">
    <w:p w:rsidR="00CA6442" w:rsidRDefault="00CA6442" w:rsidP="0090659A">
      <w:pPr>
        <w:spacing w:after="0" w:line="240" w:lineRule="auto"/>
      </w:pPr>
      <w:r>
        <w:continuationSeparator/>
      </w:r>
    </w:p>
    <w:p w:rsidR="00CA6442" w:rsidRDefault="00CA6442"/>
    <w:p w:rsidR="00CA6442" w:rsidRDefault="00CA6442"/>
    <w:p w:rsidR="00CA6442" w:rsidRDefault="00CA6442"/>
    <w:p w:rsidR="00CA6442" w:rsidRDefault="00CA64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1D0993" w:rsidP="00C52BA6">
    <w:pPr>
      <w:pStyle w:val="PageHead"/>
    </w:pPr>
    <w:r>
      <w:t>Lab – Troubleshooting DHCPv6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E9414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nsid w:val="4709681C"/>
    <w:multiLevelType w:val="hybridMultilevel"/>
    <w:tmpl w:val="88FA6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4"/>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3CF6"/>
    <w:rsid w:val="000242D6"/>
    <w:rsid w:val="00024EE5"/>
    <w:rsid w:val="00036A09"/>
    <w:rsid w:val="00036C1E"/>
    <w:rsid w:val="00041AF6"/>
    <w:rsid w:val="00044E62"/>
    <w:rsid w:val="00047F03"/>
    <w:rsid w:val="00050BA4"/>
    <w:rsid w:val="00051738"/>
    <w:rsid w:val="000517B9"/>
    <w:rsid w:val="00052548"/>
    <w:rsid w:val="00060696"/>
    <w:rsid w:val="000769CF"/>
    <w:rsid w:val="000815D8"/>
    <w:rsid w:val="00085CC6"/>
    <w:rsid w:val="00090C07"/>
    <w:rsid w:val="00091E8D"/>
    <w:rsid w:val="0009378D"/>
    <w:rsid w:val="00094AC6"/>
    <w:rsid w:val="0009634E"/>
    <w:rsid w:val="00097163"/>
    <w:rsid w:val="000A22C8"/>
    <w:rsid w:val="000A6213"/>
    <w:rsid w:val="000B2344"/>
    <w:rsid w:val="000B248E"/>
    <w:rsid w:val="000B4BEC"/>
    <w:rsid w:val="000B6604"/>
    <w:rsid w:val="000B6D77"/>
    <w:rsid w:val="000B7301"/>
    <w:rsid w:val="000B7DE5"/>
    <w:rsid w:val="000C27F2"/>
    <w:rsid w:val="000D55B4"/>
    <w:rsid w:val="000E65F0"/>
    <w:rsid w:val="000F072C"/>
    <w:rsid w:val="000F09AE"/>
    <w:rsid w:val="000F5B12"/>
    <w:rsid w:val="000F6743"/>
    <w:rsid w:val="001006C2"/>
    <w:rsid w:val="001015EE"/>
    <w:rsid w:val="001076F4"/>
    <w:rsid w:val="00107B2B"/>
    <w:rsid w:val="00112AC5"/>
    <w:rsid w:val="001133DD"/>
    <w:rsid w:val="00120CBE"/>
    <w:rsid w:val="00123AFE"/>
    <w:rsid w:val="001261C4"/>
    <w:rsid w:val="001366EC"/>
    <w:rsid w:val="0014219C"/>
    <w:rsid w:val="001425ED"/>
    <w:rsid w:val="00154E3A"/>
    <w:rsid w:val="00157902"/>
    <w:rsid w:val="00163164"/>
    <w:rsid w:val="00166253"/>
    <w:rsid w:val="001710C0"/>
    <w:rsid w:val="00172AFB"/>
    <w:rsid w:val="001772B8"/>
    <w:rsid w:val="00180FBF"/>
    <w:rsid w:val="00182CF4"/>
    <w:rsid w:val="0018394D"/>
    <w:rsid w:val="00186CE1"/>
    <w:rsid w:val="00186EC4"/>
    <w:rsid w:val="00192F12"/>
    <w:rsid w:val="0019391A"/>
    <w:rsid w:val="00193F14"/>
    <w:rsid w:val="00197614"/>
    <w:rsid w:val="001A0312"/>
    <w:rsid w:val="001A15DA"/>
    <w:rsid w:val="001A2694"/>
    <w:rsid w:val="001A3CC7"/>
    <w:rsid w:val="001A69AC"/>
    <w:rsid w:val="001B67D8"/>
    <w:rsid w:val="001B6F95"/>
    <w:rsid w:val="001C05A1"/>
    <w:rsid w:val="001C078B"/>
    <w:rsid w:val="001C1D9E"/>
    <w:rsid w:val="001C7C3B"/>
    <w:rsid w:val="001D0993"/>
    <w:rsid w:val="001D5B6F"/>
    <w:rsid w:val="001E0AB8"/>
    <w:rsid w:val="001E38E0"/>
    <w:rsid w:val="001E4E72"/>
    <w:rsid w:val="001E62B3"/>
    <w:rsid w:val="001F0171"/>
    <w:rsid w:val="001F0D77"/>
    <w:rsid w:val="001F5193"/>
    <w:rsid w:val="001F7439"/>
    <w:rsid w:val="001F7DD8"/>
    <w:rsid w:val="00201928"/>
    <w:rsid w:val="00203E26"/>
    <w:rsid w:val="0020449C"/>
    <w:rsid w:val="002076D9"/>
    <w:rsid w:val="00211057"/>
    <w:rsid w:val="002113B8"/>
    <w:rsid w:val="00215665"/>
    <w:rsid w:val="002163BB"/>
    <w:rsid w:val="0021792C"/>
    <w:rsid w:val="002240AB"/>
    <w:rsid w:val="00225E37"/>
    <w:rsid w:val="00242E3A"/>
    <w:rsid w:val="002506CF"/>
    <w:rsid w:val="0025107F"/>
    <w:rsid w:val="00253FDA"/>
    <w:rsid w:val="00257B9F"/>
    <w:rsid w:val="00260CD4"/>
    <w:rsid w:val="002639D8"/>
    <w:rsid w:val="00265F77"/>
    <w:rsid w:val="0026601D"/>
    <w:rsid w:val="00266C83"/>
    <w:rsid w:val="002768DC"/>
    <w:rsid w:val="002A6C56"/>
    <w:rsid w:val="002B1057"/>
    <w:rsid w:val="002C078E"/>
    <w:rsid w:val="002C090C"/>
    <w:rsid w:val="002C0CE0"/>
    <w:rsid w:val="002C1243"/>
    <w:rsid w:val="002C1815"/>
    <w:rsid w:val="002C432F"/>
    <w:rsid w:val="002C475E"/>
    <w:rsid w:val="002C6AD6"/>
    <w:rsid w:val="002D65F9"/>
    <w:rsid w:val="002D6C2A"/>
    <w:rsid w:val="002D7A86"/>
    <w:rsid w:val="002F45FF"/>
    <w:rsid w:val="002F4EA4"/>
    <w:rsid w:val="002F6AB7"/>
    <w:rsid w:val="002F6D17"/>
    <w:rsid w:val="00302887"/>
    <w:rsid w:val="003056EB"/>
    <w:rsid w:val="003071FF"/>
    <w:rsid w:val="00310652"/>
    <w:rsid w:val="0031371D"/>
    <w:rsid w:val="0031789F"/>
    <w:rsid w:val="00320788"/>
    <w:rsid w:val="003233A3"/>
    <w:rsid w:val="00323E77"/>
    <w:rsid w:val="00325BCE"/>
    <w:rsid w:val="00333F39"/>
    <w:rsid w:val="00342A24"/>
    <w:rsid w:val="0034455D"/>
    <w:rsid w:val="0034604B"/>
    <w:rsid w:val="00346D17"/>
    <w:rsid w:val="00347972"/>
    <w:rsid w:val="0035469B"/>
    <w:rsid w:val="003559CC"/>
    <w:rsid w:val="003569D7"/>
    <w:rsid w:val="003604B7"/>
    <w:rsid w:val="003608AC"/>
    <w:rsid w:val="0036465A"/>
    <w:rsid w:val="0038148B"/>
    <w:rsid w:val="00392C65"/>
    <w:rsid w:val="00392ED5"/>
    <w:rsid w:val="00396606"/>
    <w:rsid w:val="003A19DC"/>
    <w:rsid w:val="003A1B45"/>
    <w:rsid w:val="003B46FC"/>
    <w:rsid w:val="003B5767"/>
    <w:rsid w:val="003B656A"/>
    <w:rsid w:val="003B7605"/>
    <w:rsid w:val="003C6BCA"/>
    <w:rsid w:val="003C7902"/>
    <w:rsid w:val="003D0BFF"/>
    <w:rsid w:val="003D2DE3"/>
    <w:rsid w:val="003D39A2"/>
    <w:rsid w:val="003E47F0"/>
    <w:rsid w:val="003E5BE5"/>
    <w:rsid w:val="003F18D1"/>
    <w:rsid w:val="003F4F0E"/>
    <w:rsid w:val="003F6E06"/>
    <w:rsid w:val="00403C7A"/>
    <w:rsid w:val="004057A6"/>
    <w:rsid w:val="00406554"/>
    <w:rsid w:val="00411B95"/>
    <w:rsid w:val="004131B0"/>
    <w:rsid w:val="00416C42"/>
    <w:rsid w:val="0042175A"/>
    <w:rsid w:val="00422476"/>
    <w:rsid w:val="0042385C"/>
    <w:rsid w:val="0043079A"/>
    <w:rsid w:val="00431654"/>
    <w:rsid w:val="004345CB"/>
    <w:rsid w:val="00434926"/>
    <w:rsid w:val="0043586A"/>
    <w:rsid w:val="00444217"/>
    <w:rsid w:val="004478F4"/>
    <w:rsid w:val="00450F7A"/>
    <w:rsid w:val="0045144A"/>
    <w:rsid w:val="00452C6D"/>
    <w:rsid w:val="00455E0B"/>
    <w:rsid w:val="00457D49"/>
    <w:rsid w:val="004659EE"/>
    <w:rsid w:val="004936C2"/>
    <w:rsid w:val="0049379C"/>
    <w:rsid w:val="00493F09"/>
    <w:rsid w:val="004A1CA0"/>
    <w:rsid w:val="004A22E9"/>
    <w:rsid w:val="004A4ACD"/>
    <w:rsid w:val="004A5BC5"/>
    <w:rsid w:val="004B023D"/>
    <w:rsid w:val="004B07B3"/>
    <w:rsid w:val="004B53BB"/>
    <w:rsid w:val="004C0909"/>
    <w:rsid w:val="004C3F97"/>
    <w:rsid w:val="004C5532"/>
    <w:rsid w:val="004C6418"/>
    <w:rsid w:val="004D01F2"/>
    <w:rsid w:val="004D3339"/>
    <w:rsid w:val="004D353F"/>
    <w:rsid w:val="004D36D7"/>
    <w:rsid w:val="004D3D75"/>
    <w:rsid w:val="004D533B"/>
    <w:rsid w:val="004D682B"/>
    <w:rsid w:val="004E0B31"/>
    <w:rsid w:val="004E6152"/>
    <w:rsid w:val="004F344A"/>
    <w:rsid w:val="00504ED4"/>
    <w:rsid w:val="00510639"/>
    <w:rsid w:val="00516142"/>
    <w:rsid w:val="00520027"/>
    <w:rsid w:val="0052093C"/>
    <w:rsid w:val="00521B31"/>
    <w:rsid w:val="00522469"/>
    <w:rsid w:val="0052400A"/>
    <w:rsid w:val="00536F43"/>
    <w:rsid w:val="0054008D"/>
    <w:rsid w:val="005510BA"/>
    <w:rsid w:val="00553108"/>
    <w:rsid w:val="00554B4E"/>
    <w:rsid w:val="00556C02"/>
    <w:rsid w:val="00560711"/>
    <w:rsid w:val="00561BB2"/>
    <w:rsid w:val="00562355"/>
    <w:rsid w:val="00563249"/>
    <w:rsid w:val="00564D34"/>
    <w:rsid w:val="005659FC"/>
    <w:rsid w:val="00570A65"/>
    <w:rsid w:val="0057102A"/>
    <w:rsid w:val="00575784"/>
    <w:rsid w:val="005762B1"/>
    <w:rsid w:val="0057668F"/>
    <w:rsid w:val="00580456"/>
    <w:rsid w:val="00580E73"/>
    <w:rsid w:val="0058236D"/>
    <w:rsid w:val="00587B5E"/>
    <w:rsid w:val="00593386"/>
    <w:rsid w:val="00596998"/>
    <w:rsid w:val="005A6E62"/>
    <w:rsid w:val="005B60F2"/>
    <w:rsid w:val="005B7A35"/>
    <w:rsid w:val="005D1475"/>
    <w:rsid w:val="005D2B29"/>
    <w:rsid w:val="005D354A"/>
    <w:rsid w:val="005E3235"/>
    <w:rsid w:val="005E4176"/>
    <w:rsid w:val="005E65B5"/>
    <w:rsid w:val="005F3AE9"/>
    <w:rsid w:val="006007BB"/>
    <w:rsid w:val="00600E92"/>
    <w:rsid w:val="00601DC0"/>
    <w:rsid w:val="006034CB"/>
    <w:rsid w:val="006131CE"/>
    <w:rsid w:val="0061336B"/>
    <w:rsid w:val="00617D6E"/>
    <w:rsid w:val="00622D61"/>
    <w:rsid w:val="00624198"/>
    <w:rsid w:val="006249ED"/>
    <w:rsid w:val="006314A3"/>
    <w:rsid w:val="00635EAF"/>
    <w:rsid w:val="00640D1D"/>
    <w:rsid w:val="006428E5"/>
    <w:rsid w:val="00644958"/>
    <w:rsid w:val="006478F5"/>
    <w:rsid w:val="00660A5F"/>
    <w:rsid w:val="0067100D"/>
    <w:rsid w:val="00672919"/>
    <w:rsid w:val="006777AF"/>
    <w:rsid w:val="00686587"/>
    <w:rsid w:val="006904CF"/>
    <w:rsid w:val="00695EE2"/>
    <w:rsid w:val="0069660B"/>
    <w:rsid w:val="006A11EC"/>
    <w:rsid w:val="006A1618"/>
    <w:rsid w:val="006A1B33"/>
    <w:rsid w:val="006A48F1"/>
    <w:rsid w:val="006A71A3"/>
    <w:rsid w:val="006B03F2"/>
    <w:rsid w:val="006B1639"/>
    <w:rsid w:val="006B5CA7"/>
    <w:rsid w:val="006B5E89"/>
    <w:rsid w:val="006B6B55"/>
    <w:rsid w:val="006C1616"/>
    <w:rsid w:val="006C19B2"/>
    <w:rsid w:val="006C30A0"/>
    <w:rsid w:val="006C35FF"/>
    <w:rsid w:val="006C57F2"/>
    <w:rsid w:val="006C5949"/>
    <w:rsid w:val="006C6832"/>
    <w:rsid w:val="006D1370"/>
    <w:rsid w:val="006D2C28"/>
    <w:rsid w:val="006D3FC1"/>
    <w:rsid w:val="006D43AC"/>
    <w:rsid w:val="006E6581"/>
    <w:rsid w:val="006E71DF"/>
    <w:rsid w:val="006F1CC4"/>
    <w:rsid w:val="006F2A86"/>
    <w:rsid w:val="006F3163"/>
    <w:rsid w:val="006F6EA5"/>
    <w:rsid w:val="007028D6"/>
    <w:rsid w:val="00703E16"/>
    <w:rsid w:val="00705FEC"/>
    <w:rsid w:val="0071147A"/>
    <w:rsid w:val="0071185D"/>
    <w:rsid w:val="0072028A"/>
    <w:rsid w:val="007222AD"/>
    <w:rsid w:val="007267CF"/>
    <w:rsid w:val="00731F3F"/>
    <w:rsid w:val="00733BAB"/>
    <w:rsid w:val="00735145"/>
    <w:rsid w:val="00736FE9"/>
    <w:rsid w:val="007436BF"/>
    <w:rsid w:val="007443E9"/>
    <w:rsid w:val="00745DCE"/>
    <w:rsid w:val="0075259C"/>
    <w:rsid w:val="00753D89"/>
    <w:rsid w:val="00755C9B"/>
    <w:rsid w:val="00760FE4"/>
    <w:rsid w:val="00763D8B"/>
    <w:rsid w:val="007657F6"/>
    <w:rsid w:val="00765E47"/>
    <w:rsid w:val="0077125A"/>
    <w:rsid w:val="00776208"/>
    <w:rsid w:val="00786F58"/>
    <w:rsid w:val="00787CC1"/>
    <w:rsid w:val="00792F4E"/>
    <w:rsid w:val="00793694"/>
    <w:rsid w:val="0079398D"/>
    <w:rsid w:val="00796C25"/>
    <w:rsid w:val="007A205D"/>
    <w:rsid w:val="007A287C"/>
    <w:rsid w:val="007A3B2A"/>
    <w:rsid w:val="007A7E16"/>
    <w:rsid w:val="007B5522"/>
    <w:rsid w:val="007C0EE0"/>
    <w:rsid w:val="007C1B71"/>
    <w:rsid w:val="007C24C2"/>
    <w:rsid w:val="007C2FBB"/>
    <w:rsid w:val="007C7164"/>
    <w:rsid w:val="007D1984"/>
    <w:rsid w:val="007D2AFE"/>
    <w:rsid w:val="007D6BF5"/>
    <w:rsid w:val="007E3FEA"/>
    <w:rsid w:val="007E5BE8"/>
    <w:rsid w:val="007E71F9"/>
    <w:rsid w:val="007F0A0B"/>
    <w:rsid w:val="007F0DE9"/>
    <w:rsid w:val="007F3A60"/>
    <w:rsid w:val="007F3D0B"/>
    <w:rsid w:val="007F684D"/>
    <w:rsid w:val="007F7C94"/>
    <w:rsid w:val="00810CBF"/>
    <w:rsid w:val="00810E4B"/>
    <w:rsid w:val="00814BAA"/>
    <w:rsid w:val="00815813"/>
    <w:rsid w:val="00817DAA"/>
    <w:rsid w:val="00822158"/>
    <w:rsid w:val="00824295"/>
    <w:rsid w:val="008313F3"/>
    <w:rsid w:val="008405BB"/>
    <w:rsid w:val="00843E20"/>
    <w:rsid w:val="00846494"/>
    <w:rsid w:val="00847B20"/>
    <w:rsid w:val="008509D3"/>
    <w:rsid w:val="00853418"/>
    <w:rsid w:val="00857CF6"/>
    <w:rsid w:val="008610ED"/>
    <w:rsid w:val="008616C5"/>
    <w:rsid w:val="00861C6A"/>
    <w:rsid w:val="00865199"/>
    <w:rsid w:val="00867EAF"/>
    <w:rsid w:val="00873C6B"/>
    <w:rsid w:val="00873D6B"/>
    <w:rsid w:val="0088426A"/>
    <w:rsid w:val="008852BA"/>
    <w:rsid w:val="00890108"/>
    <w:rsid w:val="00893877"/>
    <w:rsid w:val="00893A94"/>
    <w:rsid w:val="0089532C"/>
    <w:rsid w:val="00896165"/>
    <w:rsid w:val="00896681"/>
    <w:rsid w:val="00896D01"/>
    <w:rsid w:val="008A2749"/>
    <w:rsid w:val="008A3A90"/>
    <w:rsid w:val="008A3F51"/>
    <w:rsid w:val="008A78B1"/>
    <w:rsid w:val="008B06D4"/>
    <w:rsid w:val="008B4F20"/>
    <w:rsid w:val="008B7FFD"/>
    <w:rsid w:val="008C0449"/>
    <w:rsid w:val="008C2920"/>
    <w:rsid w:val="008C4307"/>
    <w:rsid w:val="008C4856"/>
    <w:rsid w:val="008D1D61"/>
    <w:rsid w:val="008D23DF"/>
    <w:rsid w:val="008D73BF"/>
    <w:rsid w:val="008D7F09"/>
    <w:rsid w:val="008E3FCB"/>
    <w:rsid w:val="008E5B64"/>
    <w:rsid w:val="008E7DAA"/>
    <w:rsid w:val="008F0094"/>
    <w:rsid w:val="008F011C"/>
    <w:rsid w:val="008F340F"/>
    <w:rsid w:val="008F6A0C"/>
    <w:rsid w:val="008F7418"/>
    <w:rsid w:val="00902047"/>
    <w:rsid w:val="00903523"/>
    <w:rsid w:val="00905BD7"/>
    <w:rsid w:val="0090659A"/>
    <w:rsid w:val="00911080"/>
    <w:rsid w:val="00915986"/>
    <w:rsid w:val="00917624"/>
    <w:rsid w:val="00924BB6"/>
    <w:rsid w:val="00930386"/>
    <w:rsid w:val="009309F5"/>
    <w:rsid w:val="00932FD1"/>
    <w:rsid w:val="00933237"/>
    <w:rsid w:val="00933F28"/>
    <w:rsid w:val="009476C0"/>
    <w:rsid w:val="0095614D"/>
    <w:rsid w:val="00963E34"/>
    <w:rsid w:val="00964DFA"/>
    <w:rsid w:val="0096704B"/>
    <w:rsid w:val="00972582"/>
    <w:rsid w:val="00980FCA"/>
    <w:rsid w:val="0098155C"/>
    <w:rsid w:val="00983B77"/>
    <w:rsid w:val="00995C43"/>
    <w:rsid w:val="00996053"/>
    <w:rsid w:val="009963E8"/>
    <w:rsid w:val="00996D33"/>
    <w:rsid w:val="009A0B2F"/>
    <w:rsid w:val="009A1CF4"/>
    <w:rsid w:val="009A37D7"/>
    <w:rsid w:val="009A4E17"/>
    <w:rsid w:val="009A5980"/>
    <w:rsid w:val="009A6955"/>
    <w:rsid w:val="009B341C"/>
    <w:rsid w:val="009B5747"/>
    <w:rsid w:val="009C1778"/>
    <w:rsid w:val="009D2C27"/>
    <w:rsid w:val="009E2309"/>
    <w:rsid w:val="009E4138"/>
    <w:rsid w:val="009E42B9"/>
    <w:rsid w:val="009F4C2E"/>
    <w:rsid w:val="00A014A3"/>
    <w:rsid w:val="00A0412D"/>
    <w:rsid w:val="00A21211"/>
    <w:rsid w:val="00A213A5"/>
    <w:rsid w:val="00A214EE"/>
    <w:rsid w:val="00A305EB"/>
    <w:rsid w:val="00A34E7F"/>
    <w:rsid w:val="00A37FB7"/>
    <w:rsid w:val="00A46F0A"/>
    <w:rsid w:val="00A46F25"/>
    <w:rsid w:val="00A47CC2"/>
    <w:rsid w:val="00A502BA"/>
    <w:rsid w:val="00A54593"/>
    <w:rsid w:val="00A60146"/>
    <w:rsid w:val="00A622C4"/>
    <w:rsid w:val="00A6283D"/>
    <w:rsid w:val="00A63478"/>
    <w:rsid w:val="00A70192"/>
    <w:rsid w:val="00A72983"/>
    <w:rsid w:val="00A72AB1"/>
    <w:rsid w:val="00A7332B"/>
    <w:rsid w:val="00A754B4"/>
    <w:rsid w:val="00A807C1"/>
    <w:rsid w:val="00A83374"/>
    <w:rsid w:val="00A96172"/>
    <w:rsid w:val="00A96E92"/>
    <w:rsid w:val="00AA2F02"/>
    <w:rsid w:val="00AA643E"/>
    <w:rsid w:val="00AB023F"/>
    <w:rsid w:val="00AB0D6A"/>
    <w:rsid w:val="00AB43B3"/>
    <w:rsid w:val="00AB49B9"/>
    <w:rsid w:val="00AB5DD6"/>
    <w:rsid w:val="00AB758A"/>
    <w:rsid w:val="00AC027E"/>
    <w:rsid w:val="00AC1E7E"/>
    <w:rsid w:val="00AC31AA"/>
    <w:rsid w:val="00AC42F4"/>
    <w:rsid w:val="00AC507D"/>
    <w:rsid w:val="00AC66E4"/>
    <w:rsid w:val="00AD4578"/>
    <w:rsid w:val="00AD68E9"/>
    <w:rsid w:val="00AD740D"/>
    <w:rsid w:val="00AE56C0"/>
    <w:rsid w:val="00B00914"/>
    <w:rsid w:val="00B00C36"/>
    <w:rsid w:val="00B02A8E"/>
    <w:rsid w:val="00B03546"/>
    <w:rsid w:val="00B052EE"/>
    <w:rsid w:val="00B1081F"/>
    <w:rsid w:val="00B27066"/>
    <w:rsid w:val="00B27499"/>
    <w:rsid w:val="00B3010D"/>
    <w:rsid w:val="00B35151"/>
    <w:rsid w:val="00B433F2"/>
    <w:rsid w:val="00B458E8"/>
    <w:rsid w:val="00B46D5F"/>
    <w:rsid w:val="00B53917"/>
    <w:rsid w:val="00B5394A"/>
    <w:rsid w:val="00B5397B"/>
    <w:rsid w:val="00B56DE9"/>
    <w:rsid w:val="00B62809"/>
    <w:rsid w:val="00B6683D"/>
    <w:rsid w:val="00B7675A"/>
    <w:rsid w:val="00B81898"/>
    <w:rsid w:val="00B850FF"/>
    <w:rsid w:val="00B8606B"/>
    <w:rsid w:val="00B878E7"/>
    <w:rsid w:val="00B9405B"/>
    <w:rsid w:val="00B97278"/>
    <w:rsid w:val="00B97943"/>
    <w:rsid w:val="00BA1D0B"/>
    <w:rsid w:val="00BA6972"/>
    <w:rsid w:val="00BB1E0D"/>
    <w:rsid w:val="00BB347E"/>
    <w:rsid w:val="00BB4CFC"/>
    <w:rsid w:val="00BB4D9B"/>
    <w:rsid w:val="00BB66F2"/>
    <w:rsid w:val="00BB71B9"/>
    <w:rsid w:val="00BB73FF"/>
    <w:rsid w:val="00BB7688"/>
    <w:rsid w:val="00BB7C0A"/>
    <w:rsid w:val="00BC7CAC"/>
    <w:rsid w:val="00BD0392"/>
    <w:rsid w:val="00BD6D76"/>
    <w:rsid w:val="00BE56B3"/>
    <w:rsid w:val="00BF04E8"/>
    <w:rsid w:val="00BF16BF"/>
    <w:rsid w:val="00BF4822"/>
    <w:rsid w:val="00BF4D1F"/>
    <w:rsid w:val="00C0006C"/>
    <w:rsid w:val="00C02A73"/>
    <w:rsid w:val="00C063D2"/>
    <w:rsid w:val="00C07FD9"/>
    <w:rsid w:val="00C10955"/>
    <w:rsid w:val="00C11C4D"/>
    <w:rsid w:val="00C1712C"/>
    <w:rsid w:val="00C210C7"/>
    <w:rsid w:val="00C23E16"/>
    <w:rsid w:val="00C27E37"/>
    <w:rsid w:val="00C32713"/>
    <w:rsid w:val="00C351B8"/>
    <w:rsid w:val="00C410D9"/>
    <w:rsid w:val="00C4256C"/>
    <w:rsid w:val="00C44DB7"/>
    <w:rsid w:val="00C4510A"/>
    <w:rsid w:val="00C459AE"/>
    <w:rsid w:val="00C45AAA"/>
    <w:rsid w:val="00C47F2E"/>
    <w:rsid w:val="00C52BA6"/>
    <w:rsid w:val="00C54004"/>
    <w:rsid w:val="00C5561F"/>
    <w:rsid w:val="00C55A6C"/>
    <w:rsid w:val="00C57A1A"/>
    <w:rsid w:val="00C62387"/>
    <w:rsid w:val="00C6258F"/>
    <w:rsid w:val="00C62BA5"/>
    <w:rsid w:val="00C62FA2"/>
    <w:rsid w:val="00C63A73"/>
    <w:rsid w:val="00C63DF6"/>
    <w:rsid w:val="00C63E58"/>
    <w:rsid w:val="00C6495E"/>
    <w:rsid w:val="00C670EE"/>
    <w:rsid w:val="00C67E3B"/>
    <w:rsid w:val="00C71B83"/>
    <w:rsid w:val="00C8516E"/>
    <w:rsid w:val="00C90311"/>
    <w:rsid w:val="00C91C26"/>
    <w:rsid w:val="00CA40A3"/>
    <w:rsid w:val="00CA6442"/>
    <w:rsid w:val="00CA73D5"/>
    <w:rsid w:val="00CB34A2"/>
    <w:rsid w:val="00CB6539"/>
    <w:rsid w:val="00CC03C2"/>
    <w:rsid w:val="00CC1C87"/>
    <w:rsid w:val="00CC3000"/>
    <w:rsid w:val="00CC4859"/>
    <w:rsid w:val="00CC7A35"/>
    <w:rsid w:val="00CD072A"/>
    <w:rsid w:val="00CD7F73"/>
    <w:rsid w:val="00CE26C5"/>
    <w:rsid w:val="00CE36AF"/>
    <w:rsid w:val="00CE3A37"/>
    <w:rsid w:val="00CE54DD"/>
    <w:rsid w:val="00CE7856"/>
    <w:rsid w:val="00CF0DA5"/>
    <w:rsid w:val="00CF5D31"/>
    <w:rsid w:val="00CF5F3B"/>
    <w:rsid w:val="00CF791A"/>
    <w:rsid w:val="00D00D7D"/>
    <w:rsid w:val="00D06A58"/>
    <w:rsid w:val="00D12D46"/>
    <w:rsid w:val="00D139C8"/>
    <w:rsid w:val="00D16E13"/>
    <w:rsid w:val="00D17F81"/>
    <w:rsid w:val="00D22D31"/>
    <w:rsid w:val="00D265DD"/>
    <w:rsid w:val="00D2758C"/>
    <w:rsid w:val="00D275CA"/>
    <w:rsid w:val="00D2789B"/>
    <w:rsid w:val="00D30045"/>
    <w:rsid w:val="00D30E94"/>
    <w:rsid w:val="00D345AB"/>
    <w:rsid w:val="00D35DEF"/>
    <w:rsid w:val="00D41566"/>
    <w:rsid w:val="00D45418"/>
    <w:rsid w:val="00D458EC"/>
    <w:rsid w:val="00D501B0"/>
    <w:rsid w:val="00D5121D"/>
    <w:rsid w:val="00D52582"/>
    <w:rsid w:val="00D56694"/>
    <w:rsid w:val="00D56A0E"/>
    <w:rsid w:val="00D57AD3"/>
    <w:rsid w:val="00D60121"/>
    <w:rsid w:val="00D620C7"/>
    <w:rsid w:val="00D635FE"/>
    <w:rsid w:val="00D721FB"/>
    <w:rsid w:val="00D729DE"/>
    <w:rsid w:val="00D75B6A"/>
    <w:rsid w:val="00D84BDA"/>
    <w:rsid w:val="00D876A8"/>
    <w:rsid w:val="00D87F26"/>
    <w:rsid w:val="00D90AF8"/>
    <w:rsid w:val="00D93063"/>
    <w:rsid w:val="00D933B0"/>
    <w:rsid w:val="00D977E8"/>
    <w:rsid w:val="00D97B16"/>
    <w:rsid w:val="00DA1017"/>
    <w:rsid w:val="00DB1C89"/>
    <w:rsid w:val="00DB3763"/>
    <w:rsid w:val="00DB4029"/>
    <w:rsid w:val="00DB5F4D"/>
    <w:rsid w:val="00DB6CBA"/>
    <w:rsid w:val="00DB6DA5"/>
    <w:rsid w:val="00DC076B"/>
    <w:rsid w:val="00DC186F"/>
    <w:rsid w:val="00DC252F"/>
    <w:rsid w:val="00DC4B3C"/>
    <w:rsid w:val="00DC6050"/>
    <w:rsid w:val="00DD15BE"/>
    <w:rsid w:val="00DD43EA"/>
    <w:rsid w:val="00DD4C60"/>
    <w:rsid w:val="00DE099E"/>
    <w:rsid w:val="00DE6F44"/>
    <w:rsid w:val="00DF14B8"/>
    <w:rsid w:val="00DF2AA8"/>
    <w:rsid w:val="00E037D9"/>
    <w:rsid w:val="00E03C0D"/>
    <w:rsid w:val="00E04927"/>
    <w:rsid w:val="00E130EB"/>
    <w:rsid w:val="00E139BD"/>
    <w:rsid w:val="00E15B6A"/>
    <w:rsid w:val="00E162CD"/>
    <w:rsid w:val="00E17FA5"/>
    <w:rsid w:val="00E20D6A"/>
    <w:rsid w:val="00E26930"/>
    <w:rsid w:val="00E27257"/>
    <w:rsid w:val="00E30D8A"/>
    <w:rsid w:val="00E449D0"/>
    <w:rsid w:val="00E4506A"/>
    <w:rsid w:val="00E53E1F"/>
    <w:rsid w:val="00E53F99"/>
    <w:rsid w:val="00E56510"/>
    <w:rsid w:val="00E5775A"/>
    <w:rsid w:val="00E60F1F"/>
    <w:rsid w:val="00E62EA8"/>
    <w:rsid w:val="00E67A6E"/>
    <w:rsid w:val="00E71B43"/>
    <w:rsid w:val="00E81612"/>
    <w:rsid w:val="00E87AD0"/>
    <w:rsid w:val="00E87D18"/>
    <w:rsid w:val="00E87D62"/>
    <w:rsid w:val="00E91809"/>
    <w:rsid w:val="00E94146"/>
    <w:rsid w:val="00EA486E"/>
    <w:rsid w:val="00EA4FA3"/>
    <w:rsid w:val="00EA5F16"/>
    <w:rsid w:val="00EB001B"/>
    <w:rsid w:val="00EB106B"/>
    <w:rsid w:val="00EB3082"/>
    <w:rsid w:val="00EB6C33"/>
    <w:rsid w:val="00EC2999"/>
    <w:rsid w:val="00ED6019"/>
    <w:rsid w:val="00ED697F"/>
    <w:rsid w:val="00ED7830"/>
    <w:rsid w:val="00EE3909"/>
    <w:rsid w:val="00EF1DD7"/>
    <w:rsid w:val="00EF4205"/>
    <w:rsid w:val="00EF4EFC"/>
    <w:rsid w:val="00EF5939"/>
    <w:rsid w:val="00EF5E18"/>
    <w:rsid w:val="00F014CE"/>
    <w:rsid w:val="00F01714"/>
    <w:rsid w:val="00F0258F"/>
    <w:rsid w:val="00F02D06"/>
    <w:rsid w:val="00F056E5"/>
    <w:rsid w:val="00F06FDD"/>
    <w:rsid w:val="00F10819"/>
    <w:rsid w:val="00F16F35"/>
    <w:rsid w:val="00F2229D"/>
    <w:rsid w:val="00F2510C"/>
    <w:rsid w:val="00F25ABB"/>
    <w:rsid w:val="00F27963"/>
    <w:rsid w:val="00F30446"/>
    <w:rsid w:val="00F4135D"/>
    <w:rsid w:val="00F41F1B"/>
    <w:rsid w:val="00F456D2"/>
    <w:rsid w:val="00F46BD9"/>
    <w:rsid w:val="00F50617"/>
    <w:rsid w:val="00F60BE0"/>
    <w:rsid w:val="00F6280E"/>
    <w:rsid w:val="00F7050A"/>
    <w:rsid w:val="00F75533"/>
    <w:rsid w:val="00FA3811"/>
    <w:rsid w:val="00FA3B9F"/>
    <w:rsid w:val="00FA3F06"/>
    <w:rsid w:val="00FA4A26"/>
    <w:rsid w:val="00FA7084"/>
    <w:rsid w:val="00FA7BEF"/>
    <w:rsid w:val="00FB1929"/>
    <w:rsid w:val="00FB38FB"/>
    <w:rsid w:val="00FB5FD9"/>
    <w:rsid w:val="00FB70FA"/>
    <w:rsid w:val="00FC162E"/>
    <w:rsid w:val="00FC76E2"/>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1076F4"/>
    <w:pPr>
      <w:spacing w:before="0" w:after="0" w:line="240" w:lineRule="auto"/>
      <w:ind w:left="480" w:hanging="240"/>
    </w:pPr>
    <w:rPr>
      <w:rFonts w:eastAsia="Times New Roman"/>
      <w:sz w:val="20"/>
      <w:szCs w:val="24"/>
    </w:rPr>
  </w:style>
  <w:style w:type="paragraph" w:styleId="Revision">
    <w:name w:val="Revision"/>
    <w:hidden/>
    <w:uiPriority w:val="99"/>
    <w:semiHidden/>
    <w:rsid w:val="00186EC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1076F4"/>
    <w:pPr>
      <w:spacing w:before="0" w:after="0" w:line="240" w:lineRule="auto"/>
      <w:ind w:left="480" w:hanging="240"/>
    </w:pPr>
    <w:rPr>
      <w:rFonts w:eastAsia="Times New Roman"/>
      <w:sz w:val="20"/>
      <w:szCs w:val="24"/>
    </w:rPr>
  </w:style>
  <w:style w:type="paragraph" w:styleId="Revision">
    <w:name w:val="Revision"/>
    <w:hidden/>
    <w:uiPriority w:val="99"/>
    <w:semiHidden/>
    <w:rsid w:val="00186EC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94D88-5208-40CA-82F8-8A4EA8C4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2013-08-05T03:32:00Z</cp:lastPrinted>
  <dcterms:created xsi:type="dcterms:W3CDTF">2013-08-05T03:33:00Z</dcterms:created>
  <dcterms:modified xsi:type="dcterms:W3CDTF">2013-08-05T03:39:00Z</dcterms:modified>
</cp:coreProperties>
</file>