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5334D3" w:rsidP="006C4C26">
      <w:pPr>
        <w:pStyle w:val="LabTitle"/>
      </w:pPr>
      <w:r>
        <w:rPr>
          <w:color w:val="000000" w:themeColor="text1"/>
        </w:rPr>
        <w:t>Switch Trio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700428" w:rsidRPr="006C4C26" w:rsidRDefault="00605BA9" w:rsidP="006C4C26">
      <w:pPr>
        <w:pStyle w:val="BodyTextL25Bold"/>
        <w:ind w:left="0"/>
        <w:rPr>
          <w:b w:val="0"/>
          <w:color w:val="000000" w:themeColor="text1"/>
        </w:rPr>
      </w:pPr>
      <w:r w:rsidRPr="00E70727">
        <w:rPr>
          <w:b w:val="0"/>
        </w:rPr>
        <w:t>Verify the Layer 2 c</w:t>
      </w:r>
      <w:r w:rsidR="005334D3" w:rsidRPr="00E70727">
        <w:rPr>
          <w:b w:val="0"/>
        </w:rPr>
        <w:t>onfiguration of a switch port connected to an end station</w:t>
      </w:r>
      <w:r w:rsidRPr="00E70727">
        <w:rPr>
          <w:b w:val="0"/>
        </w:rPr>
        <w:t>.</w:t>
      </w:r>
    </w:p>
    <w:p w:rsidR="00C07FD9" w:rsidRPr="00C07FD9" w:rsidRDefault="00672919" w:rsidP="0014219C">
      <w:pPr>
        <w:pStyle w:val="LabSection"/>
      </w:pPr>
      <w:r>
        <w:t>Scenario</w:t>
      </w:r>
      <w:r w:rsidR="00CD43A5">
        <w:t xml:space="preserve"> </w:t>
      </w:r>
    </w:p>
    <w:p w:rsidR="000C4E99" w:rsidRDefault="005334D3" w:rsidP="0028537F">
      <w:pPr>
        <w:pStyle w:val="BodyText1"/>
      </w:pPr>
      <w:r>
        <w:t>You are the network administrator for a small- to medium-size</w:t>
      </w:r>
      <w:r w:rsidR="000D6611">
        <w:t>d</w:t>
      </w:r>
      <w:r>
        <w:t xml:space="preserve"> business. Corporate headquarters for your business has mandated that on all switches in all offices, security must be implemented. The memorandum delivered to you this morning states:</w:t>
      </w:r>
    </w:p>
    <w:p w:rsidR="00C3457A" w:rsidRDefault="00C3457A" w:rsidP="0028537F">
      <w:pPr>
        <w:pStyle w:val="BodyText1"/>
      </w:pPr>
    </w:p>
    <w:p w:rsidR="002A7E9B" w:rsidRPr="00874B22" w:rsidRDefault="002A0184" w:rsidP="002A0184">
      <w:pPr>
        <w:pStyle w:val="BodyText1"/>
        <w:ind w:left="720"/>
        <w:rPr>
          <w:i/>
        </w:rPr>
      </w:pPr>
      <w:r w:rsidRPr="00874B22">
        <w:rPr>
          <w:i/>
        </w:rPr>
        <w:t>“</w:t>
      </w:r>
      <w:r w:rsidR="005334D3" w:rsidRPr="00874B22">
        <w:rPr>
          <w:i/>
        </w:rPr>
        <w:t xml:space="preserve">By Monday, April 18, </w:t>
      </w:r>
      <w:r w:rsidR="000D6611" w:rsidRPr="00874B22">
        <w:rPr>
          <w:i/>
        </w:rPr>
        <w:t>20</w:t>
      </w:r>
      <w:r w:rsidR="000D6611">
        <w:rPr>
          <w:i/>
        </w:rPr>
        <w:t>xx</w:t>
      </w:r>
      <w:r w:rsidR="005334D3" w:rsidRPr="00874B22">
        <w:rPr>
          <w:i/>
        </w:rPr>
        <w:t xml:space="preserve">, the first </w:t>
      </w:r>
      <w:r w:rsidR="00552F9B" w:rsidRPr="00874B22">
        <w:rPr>
          <w:i/>
        </w:rPr>
        <w:t xml:space="preserve">three </w:t>
      </w:r>
      <w:r w:rsidR="005334D3" w:rsidRPr="00874B22">
        <w:rPr>
          <w:i/>
        </w:rPr>
        <w:t>port</w:t>
      </w:r>
      <w:r w:rsidR="00552F9B" w:rsidRPr="00874B22">
        <w:rPr>
          <w:i/>
        </w:rPr>
        <w:t>s</w:t>
      </w:r>
      <w:r w:rsidR="005334D3" w:rsidRPr="00874B22">
        <w:rPr>
          <w:i/>
        </w:rPr>
        <w:t xml:space="preserve"> of all configurable switches located in all offices must be secured </w:t>
      </w:r>
      <w:r w:rsidR="00552F9B" w:rsidRPr="00874B22">
        <w:rPr>
          <w:i/>
        </w:rPr>
        <w:t>with MAC addresses</w:t>
      </w:r>
      <w:r w:rsidR="005334D3" w:rsidRPr="00874B22">
        <w:rPr>
          <w:i/>
        </w:rPr>
        <w:t xml:space="preserve"> </w:t>
      </w:r>
      <w:r w:rsidR="000D6611">
        <w:rPr>
          <w:rFonts w:cs="Arial"/>
          <w:i/>
        </w:rPr>
        <w:t>—</w:t>
      </w:r>
      <w:r w:rsidR="005334D3" w:rsidRPr="00874B22">
        <w:rPr>
          <w:i/>
        </w:rPr>
        <w:t xml:space="preserve"> one address will be reserved for the </w:t>
      </w:r>
      <w:r w:rsidR="00552F9B" w:rsidRPr="00874B22">
        <w:rPr>
          <w:i/>
        </w:rPr>
        <w:t>PC,</w:t>
      </w:r>
      <w:r w:rsidR="005334D3" w:rsidRPr="00874B22">
        <w:rPr>
          <w:i/>
        </w:rPr>
        <w:t xml:space="preserve"> one address will be reserved for the </w:t>
      </w:r>
      <w:r w:rsidR="00552F9B" w:rsidRPr="00874B22">
        <w:rPr>
          <w:i/>
        </w:rPr>
        <w:t xml:space="preserve">laptop in the office, </w:t>
      </w:r>
      <w:r w:rsidR="005334D3" w:rsidRPr="00874B22">
        <w:rPr>
          <w:i/>
        </w:rPr>
        <w:t xml:space="preserve">and one address will be reserved for the </w:t>
      </w:r>
      <w:r w:rsidR="00552F9B" w:rsidRPr="00874B22">
        <w:rPr>
          <w:i/>
        </w:rPr>
        <w:t>office server</w:t>
      </w:r>
      <w:r w:rsidR="005334D3" w:rsidRPr="00874B22">
        <w:rPr>
          <w:i/>
        </w:rPr>
        <w:t xml:space="preserve">.  </w:t>
      </w:r>
    </w:p>
    <w:p w:rsidR="002A7E9B" w:rsidRPr="00874B22" w:rsidRDefault="002A7E9B" w:rsidP="002A0184">
      <w:pPr>
        <w:pStyle w:val="BodyText1"/>
        <w:ind w:left="720"/>
        <w:rPr>
          <w:i/>
        </w:rPr>
      </w:pPr>
    </w:p>
    <w:p w:rsidR="002A7E9B" w:rsidRPr="00874B22" w:rsidRDefault="005471CD" w:rsidP="002A0184">
      <w:pPr>
        <w:pStyle w:val="BodyText1"/>
        <w:ind w:left="720"/>
        <w:rPr>
          <w:i/>
        </w:rPr>
      </w:pPr>
      <w:r w:rsidRPr="00874B22">
        <w:rPr>
          <w:i/>
        </w:rPr>
        <w:t>If a port’s security is breached</w:t>
      </w:r>
      <w:r w:rsidR="00552F9B" w:rsidRPr="00874B22">
        <w:rPr>
          <w:i/>
        </w:rPr>
        <w:t xml:space="preserve">, </w:t>
      </w:r>
      <w:r w:rsidRPr="00874B22">
        <w:rPr>
          <w:i/>
        </w:rPr>
        <w:t xml:space="preserve">we ask you to shut it down until the reason for the breach can be certified.  </w:t>
      </w:r>
    </w:p>
    <w:p w:rsidR="002A7E9B" w:rsidRPr="00874B22" w:rsidRDefault="002A7E9B" w:rsidP="002A0184">
      <w:pPr>
        <w:pStyle w:val="BodyText1"/>
        <w:ind w:left="720"/>
        <w:rPr>
          <w:i/>
        </w:rPr>
      </w:pPr>
    </w:p>
    <w:p w:rsidR="002A0184" w:rsidRDefault="005334D3" w:rsidP="00874B22">
      <w:pPr>
        <w:pStyle w:val="BodyText1"/>
        <w:ind w:left="720"/>
        <w:rPr>
          <w:i/>
        </w:rPr>
      </w:pPr>
      <w:r w:rsidRPr="00874B22">
        <w:rPr>
          <w:i/>
        </w:rPr>
        <w:t>Please implement this policy no later than the date stated in this memorandum. For qu</w:t>
      </w:r>
      <w:r w:rsidR="002A0184" w:rsidRPr="00874B22">
        <w:rPr>
          <w:i/>
        </w:rPr>
        <w:t>estions, call 1.</w:t>
      </w:r>
      <w:r w:rsidR="005471CD" w:rsidRPr="00874B22">
        <w:rPr>
          <w:i/>
        </w:rPr>
        <w:t>800</w:t>
      </w:r>
      <w:r w:rsidR="002A0184" w:rsidRPr="00874B22">
        <w:rPr>
          <w:i/>
        </w:rPr>
        <w:t>.555.1212. Thank you. The Network Management Team”</w:t>
      </w:r>
    </w:p>
    <w:p w:rsidR="00C3457A" w:rsidRPr="00874B22" w:rsidRDefault="00C3457A" w:rsidP="00874B22">
      <w:pPr>
        <w:pStyle w:val="BodyText1"/>
        <w:ind w:left="720"/>
        <w:rPr>
          <w:i/>
        </w:rPr>
      </w:pPr>
    </w:p>
    <w:p w:rsidR="000C4E99" w:rsidRDefault="002A0184" w:rsidP="0028537F">
      <w:pPr>
        <w:pStyle w:val="BodyText1"/>
      </w:pPr>
      <w:r>
        <w:t>Work with a partner in the class and create a Packet Tracer example to test this new security policy. Once you have created your file, test it with</w:t>
      </w:r>
      <w:r w:rsidR="000D6611">
        <w:t>,</w:t>
      </w:r>
      <w:r>
        <w:t xml:space="preserve"> at least</w:t>
      </w:r>
      <w:r w:rsidR="000D6611">
        <w:t>,</w:t>
      </w:r>
      <w:r>
        <w:t xml:space="preserve"> one device to ensure it is operational</w:t>
      </w:r>
      <w:r w:rsidR="000D6611">
        <w:t xml:space="preserve"> or </w:t>
      </w:r>
      <w:r>
        <w:t xml:space="preserve">validated.  </w:t>
      </w:r>
    </w:p>
    <w:p w:rsidR="002A0184" w:rsidRDefault="002A0184" w:rsidP="0028537F">
      <w:pPr>
        <w:pStyle w:val="BodyText1"/>
      </w:pPr>
    </w:p>
    <w:p w:rsidR="009043CE" w:rsidRPr="00F23A0A" w:rsidRDefault="009043CE" w:rsidP="0028537F">
      <w:pPr>
        <w:pStyle w:val="BodyText1"/>
        <w:rPr>
          <w:color w:val="FF0000"/>
          <w:highlight w:val="yellow"/>
        </w:rPr>
      </w:pPr>
      <w:r>
        <w:t xml:space="preserve">Save your </w:t>
      </w:r>
      <w:r w:rsidR="000C4E99">
        <w:t xml:space="preserve">work </w:t>
      </w:r>
      <w:r>
        <w:t xml:space="preserve">and </w:t>
      </w:r>
      <w:r w:rsidR="00B16BD2">
        <w:t xml:space="preserve">be prepared to </w:t>
      </w:r>
      <w:r>
        <w:t xml:space="preserve">share it </w:t>
      </w:r>
      <w:r w:rsidR="00B16BD2">
        <w:t xml:space="preserve">with the entire </w:t>
      </w:r>
      <w:r>
        <w:t>class</w:t>
      </w:r>
      <w:r w:rsidR="00E00BEA">
        <w:t>.</w:t>
      </w:r>
    </w:p>
    <w:p w:rsidR="00853418" w:rsidRPr="008A0B0D" w:rsidRDefault="00024EE5" w:rsidP="00F23A0A">
      <w:pPr>
        <w:pStyle w:val="LabSection"/>
        <w:rPr>
          <w:color w:val="FF0000"/>
          <w:highlight w:val="yellow"/>
        </w:rPr>
      </w:pPr>
      <w:r w:rsidRPr="00F23A0A">
        <w:t>Reflection</w:t>
      </w:r>
      <w:r w:rsidR="008A0B0D">
        <w:t xml:space="preserve"> </w:t>
      </w:r>
    </w:p>
    <w:p w:rsidR="00FF0D27" w:rsidRDefault="002A0184" w:rsidP="00CA4400">
      <w:pPr>
        <w:pStyle w:val="ReflectionQ"/>
        <w:numPr>
          <w:ilvl w:val="1"/>
          <w:numId w:val="25"/>
        </w:numPr>
      </w:pPr>
      <w:r>
        <w:t xml:space="preserve">Why would one port on a switch be secured on a switch using these scenario parameters </w:t>
      </w:r>
      <w:r w:rsidR="00552F9B">
        <w:t>(</w:t>
      </w:r>
      <w:r>
        <w:t>and not all the ports on the same switch</w:t>
      </w:r>
      <w:r w:rsidR="00552F9B">
        <w:t>)</w:t>
      </w:r>
      <w:r w:rsidR="00FF0D27">
        <w:t>?</w:t>
      </w:r>
    </w:p>
    <w:p w:rsidR="006C4C26" w:rsidRDefault="006C4C26" w:rsidP="006C4C26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6C4C26" w:rsidRDefault="006C4C26" w:rsidP="006C4C26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6C4C26" w:rsidRDefault="006C4C26" w:rsidP="006C4C26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F0D27" w:rsidRPr="006C4C26" w:rsidRDefault="006C4C26" w:rsidP="006C4C26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  <w:r w:rsidR="00FF0D27" w:rsidRPr="000A1B8C">
        <w:rPr>
          <w:rStyle w:val="AnswerGray"/>
        </w:rPr>
        <w:t xml:space="preserve"> </w:t>
      </w:r>
    </w:p>
    <w:p w:rsidR="00024EE5" w:rsidRDefault="002A0184" w:rsidP="00CA4400">
      <w:pPr>
        <w:pStyle w:val="ReflectionQ"/>
        <w:numPr>
          <w:ilvl w:val="1"/>
          <w:numId w:val="25"/>
        </w:numPr>
      </w:pPr>
      <w:r>
        <w:t>Why would a network administrator use a network simulator to create, configure</w:t>
      </w:r>
      <w:r w:rsidR="000D6611">
        <w:t>,</w:t>
      </w:r>
      <w:r>
        <w:t xml:space="preserve"> and validate a security plan</w:t>
      </w:r>
      <w:r w:rsidR="000D6611">
        <w:t>,</w:t>
      </w:r>
      <w:r>
        <w:t xml:space="preserve"> instead of using the small- to medium-size</w:t>
      </w:r>
      <w:r w:rsidR="000D6611">
        <w:t>d</w:t>
      </w:r>
      <w:r>
        <w:t xml:space="preserve"> business’ actual, physical equipment</w:t>
      </w:r>
      <w:r w:rsidR="00F23A0A">
        <w:t>?</w:t>
      </w:r>
    </w:p>
    <w:p w:rsidR="006C4C26" w:rsidRDefault="006C4C26" w:rsidP="006C4C26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5471CD" w:rsidRPr="006C4C26" w:rsidRDefault="006C4C26" w:rsidP="006C4C26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  <w:bookmarkStart w:id="0" w:name="_GoBack"/>
      <w:bookmarkEnd w:id="0"/>
    </w:p>
    <w:sectPr w:rsidR="005471CD" w:rsidRPr="006C4C26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107" w:rsidRDefault="000D6107" w:rsidP="0090659A">
      <w:pPr>
        <w:spacing w:after="0" w:line="240" w:lineRule="auto"/>
      </w:pPr>
      <w:r>
        <w:separator/>
      </w:r>
    </w:p>
    <w:p w:rsidR="000D6107" w:rsidRDefault="000D6107"/>
    <w:p w:rsidR="000D6107" w:rsidRDefault="000D6107"/>
    <w:p w:rsidR="000D6107" w:rsidRDefault="000D6107"/>
    <w:p w:rsidR="000D6107" w:rsidRDefault="000D6107"/>
  </w:endnote>
  <w:endnote w:type="continuationSeparator" w:id="0">
    <w:p w:rsidR="000D6107" w:rsidRDefault="000D6107" w:rsidP="0090659A">
      <w:pPr>
        <w:spacing w:after="0" w:line="240" w:lineRule="auto"/>
      </w:pPr>
      <w:r>
        <w:continuationSeparator/>
      </w:r>
    </w:p>
    <w:p w:rsidR="000D6107" w:rsidRDefault="000D6107"/>
    <w:p w:rsidR="000D6107" w:rsidRDefault="000D6107"/>
    <w:p w:rsidR="000D6107" w:rsidRDefault="000D6107"/>
    <w:p w:rsidR="000D6107" w:rsidRDefault="000D61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3328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33288" w:rsidRPr="0090659A">
      <w:rPr>
        <w:b/>
        <w:szCs w:val="16"/>
      </w:rPr>
      <w:fldChar w:fldCharType="separate"/>
    </w:r>
    <w:r w:rsidR="006C4C26">
      <w:rPr>
        <w:b/>
        <w:noProof/>
        <w:szCs w:val="16"/>
      </w:rPr>
      <w:t>3</w:t>
    </w:r>
    <w:r w:rsidR="0073328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3328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33288" w:rsidRPr="0090659A">
      <w:rPr>
        <w:b/>
        <w:szCs w:val="16"/>
      </w:rPr>
      <w:fldChar w:fldCharType="separate"/>
    </w:r>
    <w:r w:rsidR="006C4C26">
      <w:rPr>
        <w:b/>
        <w:noProof/>
        <w:szCs w:val="16"/>
      </w:rPr>
      <w:t>3</w:t>
    </w:r>
    <w:r w:rsidR="0073328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3328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33288" w:rsidRPr="0090659A">
      <w:rPr>
        <w:b/>
        <w:szCs w:val="16"/>
      </w:rPr>
      <w:fldChar w:fldCharType="separate"/>
    </w:r>
    <w:r w:rsidR="006C4C26">
      <w:rPr>
        <w:b/>
        <w:noProof/>
        <w:szCs w:val="16"/>
      </w:rPr>
      <w:t>1</w:t>
    </w:r>
    <w:r w:rsidR="0073328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3328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33288" w:rsidRPr="0090659A">
      <w:rPr>
        <w:b/>
        <w:szCs w:val="16"/>
      </w:rPr>
      <w:fldChar w:fldCharType="separate"/>
    </w:r>
    <w:r w:rsidR="006C4C26">
      <w:rPr>
        <w:b/>
        <w:noProof/>
        <w:szCs w:val="16"/>
      </w:rPr>
      <w:t>1</w:t>
    </w:r>
    <w:r w:rsidR="0073328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107" w:rsidRDefault="000D6107" w:rsidP="0090659A">
      <w:pPr>
        <w:spacing w:after="0" w:line="240" w:lineRule="auto"/>
      </w:pPr>
      <w:r>
        <w:separator/>
      </w:r>
    </w:p>
    <w:p w:rsidR="000D6107" w:rsidRDefault="000D6107"/>
    <w:p w:rsidR="000D6107" w:rsidRDefault="000D6107"/>
    <w:p w:rsidR="000D6107" w:rsidRDefault="000D6107"/>
    <w:p w:rsidR="000D6107" w:rsidRDefault="000D6107"/>
  </w:footnote>
  <w:footnote w:type="continuationSeparator" w:id="0">
    <w:p w:rsidR="000D6107" w:rsidRDefault="000D6107" w:rsidP="0090659A">
      <w:pPr>
        <w:spacing w:after="0" w:line="240" w:lineRule="auto"/>
      </w:pPr>
      <w:r>
        <w:continuationSeparator/>
      </w:r>
    </w:p>
    <w:p w:rsidR="000D6107" w:rsidRDefault="000D6107"/>
    <w:p w:rsidR="000D6107" w:rsidRDefault="000D6107"/>
    <w:p w:rsidR="000D6107" w:rsidRDefault="000D6107"/>
    <w:p w:rsidR="000D6107" w:rsidRDefault="000D610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5471CD" w:rsidP="00C52BA6">
    <w:pPr>
      <w:pStyle w:val="PageHead"/>
    </w:pPr>
    <w:r>
      <w:t>Switch Trio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B0506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DE2885E" wp14:editId="669648C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6"/>
  </w:num>
  <w:num w:numId="19">
    <w:abstractNumId w:val="0"/>
  </w:num>
  <w:num w:numId="20">
    <w:abstractNumId w:val="0"/>
  </w:num>
  <w:num w:numId="21">
    <w:abstractNumId w:val="0"/>
  </w:num>
  <w:num w:numId="22">
    <w:abstractNumId w:val="6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401"/>
    <w:rsid w:val="00024EE5"/>
    <w:rsid w:val="0003016B"/>
    <w:rsid w:val="00041AF6"/>
    <w:rsid w:val="00041D1E"/>
    <w:rsid w:val="00042413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45C"/>
    <w:rsid w:val="0009378D"/>
    <w:rsid w:val="00097163"/>
    <w:rsid w:val="000A0A62"/>
    <w:rsid w:val="000A1B8C"/>
    <w:rsid w:val="000A22C8"/>
    <w:rsid w:val="000B2344"/>
    <w:rsid w:val="000B7DE5"/>
    <w:rsid w:val="000C4E99"/>
    <w:rsid w:val="000D55B4"/>
    <w:rsid w:val="000D6107"/>
    <w:rsid w:val="000D6611"/>
    <w:rsid w:val="000E65F0"/>
    <w:rsid w:val="000F072C"/>
    <w:rsid w:val="000F6743"/>
    <w:rsid w:val="00107B2B"/>
    <w:rsid w:val="00112AC5"/>
    <w:rsid w:val="001133DD"/>
    <w:rsid w:val="00120CBE"/>
    <w:rsid w:val="00133932"/>
    <w:rsid w:val="001366EC"/>
    <w:rsid w:val="0013746A"/>
    <w:rsid w:val="0014219C"/>
    <w:rsid w:val="001425ED"/>
    <w:rsid w:val="00154E3A"/>
    <w:rsid w:val="00163164"/>
    <w:rsid w:val="0016753E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119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1B42"/>
    <w:rsid w:val="00272838"/>
    <w:rsid w:val="00275048"/>
    <w:rsid w:val="002768DC"/>
    <w:rsid w:val="0028537F"/>
    <w:rsid w:val="002A0184"/>
    <w:rsid w:val="002A5B49"/>
    <w:rsid w:val="002A6C56"/>
    <w:rsid w:val="002A7E9B"/>
    <w:rsid w:val="002B7AE5"/>
    <w:rsid w:val="002C090C"/>
    <w:rsid w:val="002C1243"/>
    <w:rsid w:val="002C1815"/>
    <w:rsid w:val="002C34CF"/>
    <w:rsid w:val="002C475E"/>
    <w:rsid w:val="002C6AD6"/>
    <w:rsid w:val="002D594F"/>
    <w:rsid w:val="002D6256"/>
    <w:rsid w:val="002D6C2A"/>
    <w:rsid w:val="002D7A86"/>
    <w:rsid w:val="002E1FAA"/>
    <w:rsid w:val="002F45FF"/>
    <w:rsid w:val="002F6D17"/>
    <w:rsid w:val="00302887"/>
    <w:rsid w:val="00304685"/>
    <w:rsid w:val="003056EB"/>
    <w:rsid w:val="003071FF"/>
    <w:rsid w:val="00307F89"/>
    <w:rsid w:val="00310652"/>
    <w:rsid w:val="0031371D"/>
    <w:rsid w:val="00315D45"/>
    <w:rsid w:val="0031789F"/>
    <w:rsid w:val="00320788"/>
    <w:rsid w:val="003233A3"/>
    <w:rsid w:val="0034455D"/>
    <w:rsid w:val="00344A15"/>
    <w:rsid w:val="0034604B"/>
    <w:rsid w:val="00346793"/>
    <w:rsid w:val="00346D17"/>
    <w:rsid w:val="00347972"/>
    <w:rsid w:val="00353A3F"/>
    <w:rsid w:val="003559CC"/>
    <w:rsid w:val="003569D7"/>
    <w:rsid w:val="003608AC"/>
    <w:rsid w:val="0036465A"/>
    <w:rsid w:val="0036665E"/>
    <w:rsid w:val="00392C65"/>
    <w:rsid w:val="00392ED5"/>
    <w:rsid w:val="00395416"/>
    <w:rsid w:val="003A19DC"/>
    <w:rsid w:val="003A1B45"/>
    <w:rsid w:val="003A4704"/>
    <w:rsid w:val="003A4920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56020"/>
    <w:rsid w:val="0046184E"/>
    <w:rsid w:val="00462A4E"/>
    <w:rsid w:val="004659EE"/>
    <w:rsid w:val="004936C2"/>
    <w:rsid w:val="0049379C"/>
    <w:rsid w:val="004A1CA0"/>
    <w:rsid w:val="004A22E9"/>
    <w:rsid w:val="004A27BC"/>
    <w:rsid w:val="004A3A8C"/>
    <w:rsid w:val="004A5BC5"/>
    <w:rsid w:val="004B023D"/>
    <w:rsid w:val="004C03F6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34D3"/>
    <w:rsid w:val="00536F43"/>
    <w:rsid w:val="005471CD"/>
    <w:rsid w:val="005510BA"/>
    <w:rsid w:val="00552F9B"/>
    <w:rsid w:val="00554B4E"/>
    <w:rsid w:val="00556C02"/>
    <w:rsid w:val="00563249"/>
    <w:rsid w:val="00564A4C"/>
    <w:rsid w:val="00570A65"/>
    <w:rsid w:val="005762B1"/>
    <w:rsid w:val="00580456"/>
    <w:rsid w:val="00580E73"/>
    <w:rsid w:val="00583A2E"/>
    <w:rsid w:val="00584FDC"/>
    <w:rsid w:val="00593386"/>
    <w:rsid w:val="00596998"/>
    <w:rsid w:val="005A09A3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05BA9"/>
    <w:rsid w:val="006131CE"/>
    <w:rsid w:val="00617D6E"/>
    <w:rsid w:val="00622D61"/>
    <w:rsid w:val="00624198"/>
    <w:rsid w:val="006428E5"/>
    <w:rsid w:val="00644958"/>
    <w:rsid w:val="006468CD"/>
    <w:rsid w:val="00646F5D"/>
    <w:rsid w:val="00672557"/>
    <w:rsid w:val="00672919"/>
    <w:rsid w:val="00686587"/>
    <w:rsid w:val="006904CF"/>
    <w:rsid w:val="00692A32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4C26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E7F84"/>
    <w:rsid w:val="006F0484"/>
    <w:rsid w:val="006F1CC4"/>
    <w:rsid w:val="006F2A86"/>
    <w:rsid w:val="006F3163"/>
    <w:rsid w:val="00700428"/>
    <w:rsid w:val="0070498F"/>
    <w:rsid w:val="00704A88"/>
    <w:rsid w:val="00705FEC"/>
    <w:rsid w:val="0071147A"/>
    <w:rsid w:val="0071185D"/>
    <w:rsid w:val="007222AD"/>
    <w:rsid w:val="007267CF"/>
    <w:rsid w:val="00731F3F"/>
    <w:rsid w:val="00733288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0354"/>
    <w:rsid w:val="0077125A"/>
    <w:rsid w:val="00786F58"/>
    <w:rsid w:val="00787CC1"/>
    <w:rsid w:val="00792F4E"/>
    <w:rsid w:val="0079398D"/>
    <w:rsid w:val="00794163"/>
    <w:rsid w:val="00794239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984"/>
    <w:rsid w:val="007D2AFE"/>
    <w:rsid w:val="007D3BF7"/>
    <w:rsid w:val="007E3FEA"/>
    <w:rsid w:val="007E65B1"/>
    <w:rsid w:val="007F0A0B"/>
    <w:rsid w:val="007F0BAA"/>
    <w:rsid w:val="007F3A60"/>
    <w:rsid w:val="007F3D0B"/>
    <w:rsid w:val="007F7C94"/>
    <w:rsid w:val="00810E4B"/>
    <w:rsid w:val="00814BAA"/>
    <w:rsid w:val="00824295"/>
    <w:rsid w:val="008313F3"/>
    <w:rsid w:val="008403BE"/>
    <w:rsid w:val="008405BB"/>
    <w:rsid w:val="00846494"/>
    <w:rsid w:val="00847B20"/>
    <w:rsid w:val="008509D3"/>
    <w:rsid w:val="0085268C"/>
    <w:rsid w:val="00853418"/>
    <w:rsid w:val="00857CF6"/>
    <w:rsid w:val="008610ED"/>
    <w:rsid w:val="00861C6A"/>
    <w:rsid w:val="00865199"/>
    <w:rsid w:val="00867EAF"/>
    <w:rsid w:val="00873C6B"/>
    <w:rsid w:val="00874B22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43CE"/>
    <w:rsid w:val="0090659A"/>
    <w:rsid w:val="00915986"/>
    <w:rsid w:val="00917624"/>
    <w:rsid w:val="009300D5"/>
    <w:rsid w:val="00930386"/>
    <w:rsid w:val="009309F5"/>
    <w:rsid w:val="00933237"/>
    <w:rsid w:val="00933F28"/>
    <w:rsid w:val="009476C0"/>
    <w:rsid w:val="009566C1"/>
    <w:rsid w:val="00963E34"/>
    <w:rsid w:val="00964DFA"/>
    <w:rsid w:val="0098155C"/>
    <w:rsid w:val="00983B77"/>
    <w:rsid w:val="009868C2"/>
    <w:rsid w:val="009948E9"/>
    <w:rsid w:val="00996053"/>
    <w:rsid w:val="009A0B2F"/>
    <w:rsid w:val="009A1CF4"/>
    <w:rsid w:val="009A37D7"/>
    <w:rsid w:val="009A4E17"/>
    <w:rsid w:val="009A6955"/>
    <w:rsid w:val="009A7A26"/>
    <w:rsid w:val="009B341C"/>
    <w:rsid w:val="009B5747"/>
    <w:rsid w:val="009C10C3"/>
    <w:rsid w:val="009D2C27"/>
    <w:rsid w:val="009D3340"/>
    <w:rsid w:val="009D43B0"/>
    <w:rsid w:val="009E2309"/>
    <w:rsid w:val="009E42B9"/>
    <w:rsid w:val="009F13C3"/>
    <w:rsid w:val="00A014A3"/>
    <w:rsid w:val="00A0412D"/>
    <w:rsid w:val="00A121ED"/>
    <w:rsid w:val="00A21211"/>
    <w:rsid w:val="00A26E0C"/>
    <w:rsid w:val="00A34E7F"/>
    <w:rsid w:val="00A35B52"/>
    <w:rsid w:val="00A46F0A"/>
    <w:rsid w:val="00A46F25"/>
    <w:rsid w:val="00A47CC2"/>
    <w:rsid w:val="00A60146"/>
    <w:rsid w:val="00A622C4"/>
    <w:rsid w:val="00A709CA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D7748"/>
    <w:rsid w:val="00AE56C0"/>
    <w:rsid w:val="00B00914"/>
    <w:rsid w:val="00B02A8E"/>
    <w:rsid w:val="00B05061"/>
    <w:rsid w:val="00B052EE"/>
    <w:rsid w:val="00B1081F"/>
    <w:rsid w:val="00B16BD2"/>
    <w:rsid w:val="00B27499"/>
    <w:rsid w:val="00B3010D"/>
    <w:rsid w:val="00B341F3"/>
    <w:rsid w:val="00B35151"/>
    <w:rsid w:val="00B433F2"/>
    <w:rsid w:val="00B458E8"/>
    <w:rsid w:val="00B5397B"/>
    <w:rsid w:val="00B62809"/>
    <w:rsid w:val="00B75FA3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3E16"/>
    <w:rsid w:val="00C27E37"/>
    <w:rsid w:val="00C32713"/>
    <w:rsid w:val="00C3457A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4400"/>
    <w:rsid w:val="00CA73D5"/>
    <w:rsid w:val="00CC1C87"/>
    <w:rsid w:val="00CC3000"/>
    <w:rsid w:val="00CC4859"/>
    <w:rsid w:val="00CC4C65"/>
    <w:rsid w:val="00CC703A"/>
    <w:rsid w:val="00CC7A35"/>
    <w:rsid w:val="00CD072A"/>
    <w:rsid w:val="00CD43A5"/>
    <w:rsid w:val="00CD7F73"/>
    <w:rsid w:val="00CE26C5"/>
    <w:rsid w:val="00CE36AF"/>
    <w:rsid w:val="00CE54DD"/>
    <w:rsid w:val="00CF0DA5"/>
    <w:rsid w:val="00CF1EB2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D7C35"/>
    <w:rsid w:val="00DE6F44"/>
    <w:rsid w:val="00DF66CA"/>
    <w:rsid w:val="00E00BEA"/>
    <w:rsid w:val="00E037D9"/>
    <w:rsid w:val="00E05F37"/>
    <w:rsid w:val="00E130EB"/>
    <w:rsid w:val="00E162CD"/>
    <w:rsid w:val="00E17FA5"/>
    <w:rsid w:val="00E26930"/>
    <w:rsid w:val="00E27257"/>
    <w:rsid w:val="00E445FC"/>
    <w:rsid w:val="00E449D0"/>
    <w:rsid w:val="00E4506A"/>
    <w:rsid w:val="00E53F99"/>
    <w:rsid w:val="00E56510"/>
    <w:rsid w:val="00E62EA8"/>
    <w:rsid w:val="00E67A6E"/>
    <w:rsid w:val="00E70727"/>
    <w:rsid w:val="00E71B43"/>
    <w:rsid w:val="00E81612"/>
    <w:rsid w:val="00E87D18"/>
    <w:rsid w:val="00E87D62"/>
    <w:rsid w:val="00E94199"/>
    <w:rsid w:val="00EA0CC3"/>
    <w:rsid w:val="00EA486E"/>
    <w:rsid w:val="00EA4FA3"/>
    <w:rsid w:val="00EB001B"/>
    <w:rsid w:val="00EB6C33"/>
    <w:rsid w:val="00ED6019"/>
    <w:rsid w:val="00ED7830"/>
    <w:rsid w:val="00EE1785"/>
    <w:rsid w:val="00EE3909"/>
    <w:rsid w:val="00EE7A69"/>
    <w:rsid w:val="00EF3342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3A0A"/>
    <w:rsid w:val="00F25ABB"/>
    <w:rsid w:val="00F27963"/>
    <w:rsid w:val="00F30446"/>
    <w:rsid w:val="00F4135D"/>
    <w:rsid w:val="00F41F1B"/>
    <w:rsid w:val="00F421D9"/>
    <w:rsid w:val="00F46BD9"/>
    <w:rsid w:val="00F60BE0"/>
    <w:rsid w:val="00F6280E"/>
    <w:rsid w:val="00F62EC1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3EDC"/>
    <w:rsid w:val="00FD1A3D"/>
    <w:rsid w:val="00FD33AB"/>
    <w:rsid w:val="00FD4724"/>
    <w:rsid w:val="00FD4A68"/>
    <w:rsid w:val="00FD68ED"/>
    <w:rsid w:val="00FE2824"/>
    <w:rsid w:val="00FE661F"/>
    <w:rsid w:val="00FF0400"/>
    <w:rsid w:val="00FF0D27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1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EA9461-B2B3-45E1-B918-60E14759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2013-07-31T15:13:00Z</dcterms:created>
  <dcterms:modified xsi:type="dcterms:W3CDTF">2013-07-31T15:16:00Z</dcterms:modified>
</cp:coreProperties>
</file>