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9C77EE" w:rsidP="009209AE">
      <w:pPr>
        <w:pStyle w:val="LabTitle"/>
      </w:pPr>
      <w:r>
        <w:rPr>
          <w:b w:val="0"/>
          <w:sz w:val="20"/>
        </w:rPr>
        <w:t xml:space="preserve"> </w:t>
      </w:r>
      <w:r w:rsidR="002C7FC7">
        <w:t>We Really Could Use a Map</w:t>
      </w:r>
      <w:r w:rsidR="00CD68CB">
        <w:t>!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9209AE" w:rsidRDefault="002C7FC7" w:rsidP="009209AE">
      <w:pPr>
        <w:pStyle w:val="BodyTextL25"/>
        <w:rPr>
          <w:b/>
        </w:rPr>
      </w:pPr>
      <w:r w:rsidRPr="009C77EE">
        <w:rPr>
          <w:b/>
        </w:rPr>
        <w:t>Describe the three types of routes that are populated in a routing table (to include: directly-connected, static</w:t>
      </w:r>
      <w:r w:rsidR="001E1033">
        <w:rPr>
          <w:b/>
        </w:rPr>
        <w:t>,</w:t>
      </w:r>
      <w:r w:rsidR="00213163" w:rsidRPr="009C77EE">
        <w:rPr>
          <w:b/>
        </w:rPr>
        <w:t xml:space="preserve"> and dynamic</w:t>
      </w:r>
      <w:r w:rsidRPr="009C77EE">
        <w:rPr>
          <w:b/>
        </w:rPr>
        <w:t>)</w:t>
      </w:r>
      <w:r w:rsidR="006724BE" w:rsidRPr="009C77EE">
        <w:rPr>
          <w:b/>
        </w:rPr>
        <w:t>.</w:t>
      </w:r>
    </w:p>
    <w:p w:rsidR="00C07FD9" w:rsidRPr="00C07FD9" w:rsidRDefault="00672919" w:rsidP="0014219C">
      <w:pPr>
        <w:pStyle w:val="LabSection"/>
      </w:pPr>
      <w:r>
        <w:t>Scenario</w:t>
      </w:r>
    </w:p>
    <w:p w:rsidR="009C77EE" w:rsidRDefault="00F13F96" w:rsidP="00F13F96">
      <w:pPr>
        <w:pStyle w:val="BodyTextL25"/>
      </w:pPr>
      <w:r w:rsidRPr="009C77EE">
        <w:t>Use</w:t>
      </w:r>
      <w:r>
        <w:t xml:space="preserve"> the </w:t>
      </w:r>
      <w:r w:rsidR="009C77EE">
        <w:t xml:space="preserve">Ashland and Richmond </w:t>
      </w:r>
      <w:r>
        <w:t xml:space="preserve">routing tables shown </w:t>
      </w:r>
      <w:r w:rsidR="00A54158">
        <w:t>below</w:t>
      </w:r>
      <w:r w:rsidR="009C77EE">
        <w:t xml:space="preserve">. </w:t>
      </w:r>
      <w:r>
        <w:t xml:space="preserve">With the help of a classmate, </w:t>
      </w:r>
      <w:r w:rsidR="00976B35">
        <w:t xml:space="preserve">draw </w:t>
      </w:r>
      <w:r>
        <w:t>a network topology using the information from the tables. To assist you with this activity, follow these guidelines:</w:t>
      </w:r>
    </w:p>
    <w:p w:rsidR="00F13F96" w:rsidRDefault="00F13F96" w:rsidP="009C77EE">
      <w:pPr>
        <w:pStyle w:val="Bulletlevel1"/>
      </w:pPr>
      <w:r>
        <w:t>Start with the Ashland router - use its routing table to identify ports and IP addresses/networks.</w:t>
      </w:r>
    </w:p>
    <w:p w:rsidR="00236024" w:rsidRDefault="00F13F96" w:rsidP="009C77EE">
      <w:pPr>
        <w:pStyle w:val="Bulletlevel1"/>
      </w:pPr>
      <w:r>
        <w:t xml:space="preserve">Add the Richmond router </w:t>
      </w:r>
      <w:r w:rsidR="00BF0AED">
        <w:t xml:space="preserve">- </w:t>
      </w:r>
      <w:r>
        <w:t>use its routing table to identify ports and IP addresses/networks.</w:t>
      </w:r>
    </w:p>
    <w:p w:rsidR="00F13F96" w:rsidRDefault="00F13F96" w:rsidP="009C77EE">
      <w:pPr>
        <w:pStyle w:val="Bulletlevel1"/>
      </w:pPr>
      <w:r>
        <w:t>Add any other intermediary and end devices</w:t>
      </w:r>
      <w:r w:rsidR="00BF0AED">
        <w:t>,</w:t>
      </w:r>
      <w:r>
        <w:t xml:space="preserve"> as specified by the tables.</w:t>
      </w:r>
    </w:p>
    <w:p w:rsidR="00236024" w:rsidRDefault="00976B35" w:rsidP="00A57723">
      <w:pPr>
        <w:pStyle w:val="BodyTextL25"/>
      </w:pPr>
      <w:r>
        <w:t xml:space="preserve">In addition, record </w:t>
      </w:r>
      <w:r w:rsidR="00236024">
        <w:t>answer</w:t>
      </w:r>
      <w:r>
        <w:t xml:space="preserve">s from your group to </w:t>
      </w:r>
      <w:r w:rsidR="00236024">
        <w:t xml:space="preserve">the reflection questions </w:t>
      </w:r>
      <w:r w:rsidR="00A57723">
        <w:t>provided with this</w:t>
      </w:r>
      <w:r w:rsidR="00236024">
        <w:t xml:space="preserve"> activity.</w:t>
      </w:r>
    </w:p>
    <w:p w:rsidR="00A57723" w:rsidRDefault="00A57723" w:rsidP="00A57723">
      <w:pPr>
        <w:pStyle w:val="BodyTextL25"/>
      </w:pPr>
      <w:r>
        <w:t>Be prepared to share your work with another group or the class.</w:t>
      </w:r>
    </w:p>
    <w:p w:rsidR="009C77EE" w:rsidRDefault="009C77EE" w:rsidP="009C77EE">
      <w:pPr>
        <w:pStyle w:val="LabSection"/>
      </w:pPr>
      <w:r>
        <w:t>Resources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D2438" w:rsidTr="000E7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855E53" w:rsidRDefault="00855E53" w:rsidP="00855E53">
            <w:pPr>
              <w:pStyle w:val="CMDOutput"/>
              <w:jc w:val="left"/>
            </w:pPr>
            <w:r>
              <w:t xml:space="preserve">Ashland&gt; </w:t>
            </w:r>
            <w:r w:rsidRPr="00855E53">
              <w:rPr>
                <w:b/>
              </w:rPr>
              <w:t>show ip route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Codes: L - local, C - connected, S - static, R - RIP, M - mobile, B - BGP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D - EIGRP, EX - EIGRP external, O - OSPF, IA - OSPF inter area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N1 - OSPF NSSA external type 1, N2 - OSPF NSSA external type 2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E1 - OSPF external type 1, E2 - OSPF external type 2, E - EGP</w:t>
            </w:r>
          </w:p>
          <w:p w:rsidR="00855E53" w:rsidRDefault="00855E53" w:rsidP="00855E53">
            <w:pPr>
              <w:pStyle w:val="CMDOutput"/>
              <w:jc w:val="left"/>
            </w:pPr>
            <w:proofErr w:type="spellStart"/>
            <w:r>
              <w:t>i</w:t>
            </w:r>
            <w:proofErr w:type="spellEnd"/>
            <w:r>
              <w:t xml:space="preserve"> - IS-IS, L1 - IS-IS level-1, L2 - IS-IS level-2, </w:t>
            </w:r>
            <w:proofErr w:type="spellStart"/>
            <w:r>
              <w:t>ia</w:t>
            </w:r>
            <w:proofErr w:type="spellEnd"/>
            <w:r>
              <w:t xml:space="preserve"> - IS-IS inter area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* - candidate default, U - per-user static route, o - ODR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P - periodic downloaded static route</w:t>
            </w:r>
          </w:p>
          <w:p w:rsidR="00855E53" w:rsidRDefault="00855E53" w:rsidP="00855E53">
            <w:pPr>
              <w:pStyle w:val="CMDOutput"/>
              <w:jc w:val="left"/>
            </w:pPr>
          </w:p>
          <w:p w:rsidR="00855E53" w:rsidRDefault="00855E53" w:rsidP="00855E53">
            <w:pPr>
              <w:pStyle w:val="CMDOutput"/>
              <w:jc w:val="left"/>
            </w:pPr>
            <w:r>
              <w:t>Gateway of last resort is not set</w:t>
            </w:r>
          </w:p>
          <w:p w:rsidR="00855E53" w:rsidRDefault="00855E53" w:rsidP="00855E53">
            <w:pPr>
              <w:pStyle w:val="CMDOutput"/>
              <w:jc w:val="left"/>
            </w:pPr>
          </w:p>
          <w:p w:rsidR="00855E53" w:rsidRDefault="00855E53" w:rsidP="00855E53">
            <w:pPr>
              <w:pStyle w:val="CMDOutput"/>
              <w:jc w:val="left"/>
            </w:pPr>
            <w:r>
              <w:t xml:space="preserve">192.168.1.0/24 is variably </w:t>
            </w:r>
            <w:proofErr w:type="spellStart"/>
            <w:r>
              <w:t>subnetted</w:t>
            </w:r>
            <w:proofErr w:type="spellEnd"/>
            <w:r>
              <w:t>, 2 subnets, 2 masks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C 192.168.1.0/24 is directly connected, GigabitEthernet0/1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L 192.168.1.1/32 is directly connected, GigabitEthernet0/1</w:t>
            </w:r>
          </w:p>
          <w:p w:rsidR="00855E53" w:rsidRDefault="00855E53" w:rsidP="00855E53">
            <w:pPr>
              <w:pStyle w:val="CMDOutput"/>
              <w:jc w:val="left"/>
            </w:pPr>
            <w:r>
              <w:t xml:space="preserve">192.168.2.0/24 is variably </w:t>
            </w:r>
            <w:proofErr w:type="spellStart"/>
            <w:r>
              <w:t>subnetted</w:t>
            </w:r>
            <w:proofErr w:type="spellEnd"/>
            <w:r>
              <w:t>, 2 subnets, 2 masks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C 192.168.2.0/24 is directly connected, Serial0/0/0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L 192.168.2.1/32 is directly connected, Serial0/0/0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D 192.168.3.0/24 [90/2170368] via 192.168.4.2, 01:53:50, GigabitEthernet0/0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 xml:space="preserve">192.168.4.0/24 is variably </w:t>
            </w:r>
            <w:proofErr w:type="spellStart"/>
            <w:r>
              <w:t>subnetted</w:t>
            </w:r>
            <w:proofErr w:type="spellEnd"/>
            <w:r>
              <w:t>, 2 subnets, 2 masks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C 192.168.4.0/24 is directly connected, GigabitEthernet0/0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L 192.168.4.1/32 is directly connected, GigabitEthernet0/0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D 192.168.5.0/24 [90/3072] via 192.168.4.2, 01:59:14, GigabitEthernet0/0</w:t>
            </w:r>
          </w:p>
          <w:p w:rsidR="00855E53" w:rsidRDefault="00855E53" w:rsidP="00855E53">
            <w:pPr>
              <w:pStyle w:val="CMDOutput"/>
              <w:jc w:val="left"/>
            </w:pPr>
            <w:r>
              <w:t>S 192.168.6.0/24 [1/0] via 192.168.2.2</w:t>
            </w:r>
          </w:p>
          <w:p w:rsidR="00FD2438" w:rsidRDefault="00855E53" w:rsidP="00855E53">
            <w:pPr>
              <w:pStyle w:val="CMDOutput"/>
              <w:jc w:val="left"/>
            </w:pPr>
            <w:r>
              <w:t>Ashland&gt;</w:t>
            </w:r>
          </w:p>
        </w:tc>
      </w:tr>
    </w:tbl>
    <w:p w:rsidR="009C77EE" w:rsidRDefault="009C77EE" w:rsidP="009C77EE">
      <w:pPr>
        <w:pStyle w:val="BodyText1"/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855E53" w:rsidRPr="00855E53" w:rsidTr="00FD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lastRenderedPageBreak/>
              <w:t>Richmond&gt;</w:t>
            </w:r>
            <w:r>
              <w:rPr>
                <w:color w:val="000000" w:themeColor="text1"/>
              </w:rPr>
              <w:t xml:space="preserve"> </w:t>
            </w:r>
            <w:r w:rsidRPr="00855E53">
              <w:rPr>
                <w:b/>
                <w:color w:val="000000" w:themeColor="text1"/>
              </w:rPr>
              <w:t>show ip route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Codes: L - local, C - connected, S - static, R - RIP, M - mobile, B - BGP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D - EIGRP, EX - EIGRP external, O - OSPF, IA - OSPF inter area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N1 - OSPF NSSA external type 1, N2 - OSPF NSSA external type 2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E1 - OSPF external type 1, E2 - OSPF external type 2, E - EGP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proofErr w:type="spellStart"/>
            <w:r w:rsidRPr="00855E53">
              <w:rPr>
                <w:color w:val="000000" w:themeColor="text1"/>
              </w:rPr>
              <w:t>i</w:t>
            </w:r>
            <w:proofErr w:type="spellEnd"/>
            <w:r w:rsidRPr="00855E53">
              <w:rPr>
                <w:color w:val="000000" w:themeColor="text1"/>
              </w:rPr>
              <w:t xml:space="preserve"> - IS-IS, L1 - IS-IS level-1, L2 - IS-IS level-2, </w:t>
            </w:r>
            <w:proofErr w:type="spellStart"/>
            <w:r w:rsidRPr="00855E53">
              <w:rPr>
                <w:color w:val="000000" w:themeColor="text1"/>
              </w:rPr>
              <w:t>ia</w:t>
            </w:r>
            <w:proofErr w:type="spellEnd"/>
            <w:r w:rsidRPr="00855E53">
              <w:rPr>
                <w:color w:val="000000" w:themeColor="text1"/>
              </w:rPr>
              <w:t xml:space="preserve"> - IS-IS inter area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* - candidate default, U - per-user static route, o - ODR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P - periodic downloaded static route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Gateway of last resort is not set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S 192.168.1.0/24 [1/0] via 192.168.3.1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D 192.168.2.0/24 [90/2170368] via 192.168.5.2, 01:55:09, GigabitEthernet0/1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 xml:space="preserve">192.168.3.0/24 is variably </w:t>
            </w:r>
            <w:proofErr w:type="spellStart"/>
            <w:r w:rsidRPr="00855E53">
              <w:rPr>
                <w:color w:val="000000" w:themeColor="text1"/>
              </w:rPr>
              <w:t>subnetted</w:t>
            </w:r>
            <w:proofErr w:type="spellEnd"/>
            <w:r w:rsidRPr="00855E53">
              <w:rPr>
                <w:color w:val="000000" w:themeColor="text1"/>
              </w:rPr>
              <w:t>, 2 subnets, 2 masks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C 192.168.3.0/24 is directly connected, Serial0/0/0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L 192.168.3.2/32 is directly connected, Serial0/0/0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D 192.168.4.0/24 [90/3072] via 192.168.5.2, 01:55:09, GigabitEthernet0/1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 xml:space="preserve">192.168.5.0/24 is variably </w:t>
            </w:r>
            <w:proofErr w:type="spellStart"/>
            <w:r w:rsidRPr="00855E53">
              <w:rPr>
                <w:color w:val="000000" w:themeColor="text1"/>
              </w:rPr>
              <w:t>subnetted</w:t>
            </w:r>
            <w:proofErr w:type="spellEnd"/>
            <w:r w:rsidRPr="00855E53">
              <w:rPr>
                <w:color w:val="000000" w:themeColor="text1"/>
              </w:rPr>
              <w:t>, 2 subnets, 2 masks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C 192.168.5.0/24 is directly connected, GigabitEthernet0/1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L 192.168.5.1/32 is directly connected, GigabitEthernet0/1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 xml:space="preserve">192.168.6.0/24 is variably </w:t>
            </w:r>
            <w:proofErr w:type="spellStart"/>
            <w:r w:rsidRPr="00855E53">
              <w:rPr>
                <w:color w:val="000000" w:themeColor="text1"/>
              </w:rPr>
              <w:t>subnetted</w:t>
            </w:r>
            <w:proofErr w:type="spellEnd"/>
            <w:r w:rsidRPr="00855E53">
              <w:rPr>
                <w:color w:val="000000" w:themeColor="text1"/>
              </w:rPr>
              <w:t>, 2 subnets, 2 masks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C 192.168.6.0/24 is directly connected, GigabitEthernet0/0</w:t>
            </w:r>
          </w:p>
          <w:p w:rsidR="00855E53" w:rsidRPr="00855E53" w:rsidRDefault="00855E53" w:rsidP="00855E53">
            <w:pPr>
              <w:pStyle w:val="CMDOutput"/>
              <w:jc w:val="left"/>
              <w:rPr>
                <w:color w:val="000000" w:themeColor="text1"/>
              </w:rPr>
            </w:pPr>
            <w:r w:rsidRPr="00855E53">
              <w:rPr>
                <w:color w:val="000000" w:themeColor="text1"/>
              </w:rPr>
              <w:t>L 192.168.6.1/32 is directly connected, GigabitEthernet0/0</w:t>
            </w:r>
          </w:p>
          <w:p w:rsidR="00FD2438" w:rsidRPr="00855E53" w:rsidRDefault="00855E53" w:rsidP="00855E53">
            <w:pPr>
              <w:pStyle w:val="CMDOutput"/>
              <w:jc w:val="left"/>
            </w:pPr>
            <w:r w:rsidRPr="00855E53">
              <w:rPr>
                <w:color w:val="000000" w:themeColor="text1"/>
              </w:rPr>
              <w:t>Richmond&gt;</w:t>
            </w:r>
          </w:p>
        </w:tc>
      </w:tr>
    </w:tbl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</w:p>
    <w:p w:rsidR="003F5DB1" w:rsidRPr="008A08E3" w:rsidRDefault="00E63217" w:rsidP="00165C65">
      <w:pPr>
        <w:pStyle w:val="ReflectionQ"/>
        <w:rPr>
          <w:rStyle w:val="AnswerGray"/>
        </w:rPr>
      </w:pPr>
      <w:r>
        <w:t>How many direct</w:t>
      </w:r>
      <w:r w:rsidR="00014BCE">
        <w:t xml:space="preserve">ly connected routes </w:t>
      </w:r>
      <w:r>
        <w:t>are listed on the Ashland router? What letter represents a direct connection to a network on a routing table?</w:t>
      </w:r>
      <w:r w:rsidR="003F5DB1">
        <w:br/>
        <w:t>________________________________________________________</w:t>
      </w:r>
      <w:r w:rsidR="009209AE">
        <w:t>_______________________________</w:t>
      </w:r>
    </w:p>
    <w:p w:rsidR="003F5DB1" w:rsidRPr="008A08E3" w:rsidRDefault="00E63217" w:rsidP="004F5926">
      <w:pPr>
        <w:pStyle w:val="ReflectionQ"/>
        <w:rPr>
          <w:rStyle w:val="AnswerGray"/>
        </w:rPr>
      </w:pPr>
      <w:r w:rsidRPr="008A08E3">
        <w:t>Find the route to the 192.168.6.0/24 network. What kind of route is this? Was it dynamically discovered by the Ashland router or manually configured by a network administrator on the Ashland router?</w:t>
      </w:r>
      <w:r w:rsidR="001F3121" w:rsidRPr="008A08E3">
        <w:br/>
        <w:t>________________________________________________________</w:t>
      </w:r>
      <w:r w:rsidR="004F5926" w:rsidRPr="008A08E3">
        <w:t>_______________________________</w:t>
      </w:r>
      <w:r w:rsidR="001F3121" w:rsidRPr="008A08E3">
        <w:rPr>
          <w:rStyle w:val="AnswerGray"/>
        </w:rPr>
        <w:t xml:space="preserve"> </w:t>
      </w:r>
    </w:p>
    <w:p w:rsidR="004F0D94" w:rsidRPr="008A08E3" w:rsidRDefault="004F0D94" w:rsidP="00E63217">
      <w:pPr>
        <w:pStyle w:val="ReflectionQ"/>
        <w:rPr>
          <w:rStyle w:val="DevConfigGray"/>
        </w:rPr>
      </w:pPr>
      <w:r w:rsidRPr="008A08E3">
        <w:t xml:space="preserve">If you were configuring a default (static route) </w:t>
      </w:r>
      <w:r w:rsidR="00A57723" w:rsidRPr="008A08E3">
        <w:t xml:space="preserve">to any </w:t>
      </w:r>
      <w:r w:rsidRPr="008A08E3">
        <w:t xml:space="preserve">network from the Ashland router and wanted to send all data to 192.168.2.2 </w:t>
      </w:r>
      <w:r w:rsidR="004F5926" w:rsidRPr="008A08E3">
        <w:t xml:space="preserve">(the next hop) </w:t>
      </w:r>
      <w:r w:rsidRPr="008A08E3">
        <w:t>for routing purposes, how would you write it?</w:t>
      </w:r>
      <w:r w:rsidRPr="008A08E3">
        <w:br/>
        <w:t>________________________________________________________</w:t>
      </w:r>
      <w:r w:rsidR="009209AE">
        <w:t>_______________________________</w:t>
      </w:r>
    </w:p>
    <w:p w:rsidR="004F5926" w:rsidRPr="008A08E3" w:rsidRDefault="004F5926" w:rsidP="00E63217">
      <w:pPr>
        <w:pStyle w:val="ReflectionQ"/>
        <w:rPr>
          <w:rFonts w:cs="Arial"/>
          <w:szCs w:val="20"/>
        </w:rPr>
      </w:pPr>
      <w:r w:rsidRPr="008A08E3">
        <w:rPr>
          <w:rFonts w:cs="Arial"/>
          <w:szCs w:val="20"/>
        </w:rPr>
        <w:t xml:space="preserve">If you were configuring a default (static route) to </w:t>
      </w:r>
      <w:r w:rsidR="00A57723" w:rsidRPr="008A08E3">
        <w:rPr>
          <w:rFonts w:cs="Arial"/>
          <w:szCs w:val="20"/>
        </w:rPr>
        <w:t>any network</w:t>
      </w:r>
      <w:r w:rsidRPr="008A08E3">
        <w:rPr>
          <w:rFonts w:cs="Arial"/>
          <w:szCs w:val="20"/>
        </w:rPr>
        <w:t xml:space="preserve"> from the Ashland router and wanted to send all data through your exit interface, how would you write it?</w:t>
      </w:r>
    </w:p>
    <w:p w:rsidR="004F5926" w:rsidRPr="008A08E3" w:rsidRDefault="009209AE" w:rsidP="00A57723">
      <w:pPr>
        <w:pStyle w:val="ReflectionQ"/>
        <w:numPr>
          <w:ilvl w:val="0"/>
          <w:numId w:val="0"/>
        </w:numPr>
        <w:ind w:left="360"/>
        <w:rPr>
          <w:rStyle w:val="DevConfigGray"/>
        </w:rPr>
      </w:pPr>
      <w:r w:rsidRPr="008A08E3">
        <w:t>________________________________________________________</w:t>
      </w:r>
      <w:r>
        <w:t>_______________________________</w:t>
      </w:r>
    </w:p>
    <w:p w:rsidR="004F0D94" w:rsidRPr="009209AE" w:rsidRDefault="004F0D94" w:rsidP="00A57723">
      <w:pPr>
        <w:pStyle w:val="ReflectionQ"/>
        <w:rPr>
          <w:shd w:val="clear" w:color="auto" w:fill="BFBFBF"/>
        </w:rPr>
      </w:pPr>
      <w:r w:rsidRPr="008A08E3">
        <w:t xml:space="preserve">When would you choose </w:t>
      </w:r>
      <w:r w:rsidR="004F5926" w:rsidRPr="008A08E3">
        <w:t>to use static routing</w:t>
      </w:r>
      <w:r w:rsidR="00BF0AED">
        <w:t>,</w:t>
      </w:r>
      <w:r w:rsidR="004F5926" w:rsidRPr="008A08E3">
        <w:t xml:space="preserve"> instead</w:t>
      </w:r>
      <w:r w:rsidRPr="008A08E3">
        <w:t xml:space="preserve"> of letting dynamic routing take care of the routing paths for you?</w:t>
      </w:r>
      <w:r w:rsidRPr="008A08E3">
        <w:br/>
        <w:t>________________________________________________________</w:t>
      </w:r>
      <w:r w:rsidR="009209AE">
        <w:t>_______________________________</w:t>
      </w:r>
    </w:p>
    <w:p w:rsidR="009209AE" w:rsidRDefault="009209AE" w:rsidP="009209AE">
      <w:pPr>
        <w:pStyle w:val="ReflectionQ"/>
        <w:numPr>
          <w:ilvl w:val="0"/>
          <w:numId w:val="0"/>
        </w:numPr>
        <w:ind w:left="360"/>
      </w:pPr>
      <w:r w:rsidRPr="008A08E3">
        <w:t>________________________________________________________</w:t>
      </w:r>
      <w:r>
        <w:t>_______________________________</w:t>
      </w:r>
    </w:p>
    <w:p w:rsidR="009209AE" w:rsidRPr="008A08E3" w:rsidRDefault="009209AE" w:rsidP="009209AE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 w:rsidRPr="008A08E3">
        <w:t>________________________________________________________</w:t>
      </w:r>
      <w:r>
        <w:t>_______________________________</w:t>
      </w:r>
    </w:p>
    <w:p w:rsidR="004F5926" w:rsidRPr="008A08E3" w:rsidRDefault="004F5926" w:rsidP="004F0D94">
      <w:pPr>
        <w:pStyle w:val="ReflectionQ"/>
      </w:pPr>
      <w:r w:rsidRPr="008A08E3">
        <w:t>What is the significance of the L on the left side of the routing table?</w:t>
      </w:r>
    </w:p>
    <w:p w:rsidR="00696F01" w:rsidRPr="009209AE" w:rsidRDefault="004F5926" w:rsidP="009209AE">
      <w:pPr>
        <w:pStyle w:val="ReflectionQ"/>
        <w:numPr>
          <w:ilvl w:val="0"/>
          <w:numId w:val="0"/>
        </w:numPr>
        <w:ind w:left="360"/>
        <w:rPr>
          <w:rFonts w:eastAsia="Times New Roman" w:cs="Arial"/>
          <w:color w:val="FF0000"/>
        </w:rPr>
      </w:pPr>
      <w:r w:rsidRPr="008A08E3">
        <w:t>_______________________________________________________________________________________</w:t>
      </w:r>
      <w:bookmarkStart w:id="0" w:name="_GoBack"/>
      <w:bookmarkEnd w:id="0"/>
    </w:p>
    <w:sectPr w:rsidR="00696F01" w:rsidRPr="009209AE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DDD" w:rsidRDefault="00735DDD" w:rsidP="0090659A">
      <w:pPr>
        <w:spacing w:after="0" w:line="240" w:lineRule="auto"/>
      </w:pPr>
      <w:r>
        <w:separator/>
      </w:r>
    </w:p>
    <w:p w:rsidR="00735DDD" w:rsidRDefault="00735DDD"/>
    <w:p w:rsidR="00735DDD" w:rsidRDefault="00735DDD"/>
    <w:p w:rsidR="00735DDD" w:rsidRDefault="00735DDD"/>
    <w:p w:rsidR="00735DDD" w:rsidRDefault="00735DDD"/>
  </w:endnote>
  <w:endnote w:type="continuationSeparator" w:id="0">
    <w:p w:rsidR="00735DDD" w:rsidRDefault="00735DDD" w:rsidP="0090659A">
      <w:pPr>
        <w:spacing w:after="0" w:line="240" w:lineRule="auto"/>
      </w:pPr>
      <w:r>
        <w:continuationSeparator/>
      </w:r>
    </w:p>
    <w:p w:rsidR="00735DDD" w:rsidRDefault="00735DDD"/>
    <w:p w:rsidR="00735DDD" w:rsidRDefault="00735DDD"/>
    <w:p w:rsidR="00735DDD" w:rsidRDefault="00735DDD"/>
    <w:p w:rsidR="00735DDD" w:rsidRDefault="00735D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E24B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E24B0" w:rsidRPr="0090659A">
      <w:rPr>
        <w:b/>
        <w:szCs w:val="16"/>
      </w:rPr>
      <w:fldChar w:fldCharType="separate"/>
    </w:r>
    <w:r w:rsidR="009209AE">
      <w:rPr>
        <w:b/>
        <w:noProof/>
        <w:szCs w:val="16"/>
      </w:rPr>
      <w:t>2</w:t>
    </w:r>
    <w:r w:rsidR="00BE24B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E24B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E24B0" w:rsidRPr="0090659A">
      <w:rPr>
        <w:b/>
        <w:szCs w:val="16"/>
      </w:rPr>
      <w:fldChar w:fldCharType="separate"/>
    </w:r>
    <w:r w:rsidR="009209AE">
      <w:rPr>
        <w:b/>
        <w:noProof/>
        <w:szCs w:val="16"/>
      </w:rPr>
      <w:t>2</w:t>
    </w:r>
    <w:r w:rsidR="00BE24B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E24B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E24B0" w:rsidRPr="0090659A">
      <w:rPr>
        <w:b/>
        <w:szCs w:val="16"/>
      </w:rPr>
      <w:fldChar w:fldCharType="separate"/>
    </w:r>
    <w:r w:rsidR="009209AE">
      <w:rPr>
        <w:b/>
        <w:noProof/>
        <w:szCs w:val="16"/>
      </w:rPr>
      <w:t>1</w:t>
    </w:r>
    <w:r w:rsidR="00BE24B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E24B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E24B0" w:rsidRPr="0090659A">
      <w:rPr>
        <w:b/>
        <w:szCs w:val="16"/>
      </w:rPr>
      <w:fldChar w:fldCharType="separate"/>
    </w:r>
    <w:r w:rsidR="009209AE">
      <w:rPr>
        <w:b/>
        <w:noProof/>
        <w:szCs w:val="16"/>
      </w:rPr>
      <w:t>2</w:t>
    </w:r>
    <w:r w:rsidR="00BE24B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DDD" w:rsidRDefault="00735DDD" w:rsidP="0090659A">
      <w:pPr>
        <w:spacing w:after="0" w:line="240" w:lineRule="auto"/>
      </w:pPr>
      <w:r>
        <w:separator/>
      </w:r>
    </w:p>
    <w:p w:rsidR="00735DDD" w:rsidRDefault="00735DDD"/>
    <w:p w:rsidR="00735DDD" w:rsidRDefault="00735DDD"/>
    <w:p w:rsidR="00735DDD" w:rsidRDefault="00735DDD"/>
    <w:p w:rsidR="00735DDD" w:rsidRDefault="00735DDD"/>
  </w:footnote>
  <w:footnote w:type="continuationSeparator" w:id="0">
    <w:p w:rsidR="00735DDD" w:rsidRDefault="00735DDD" w:rsidP="0090659A">
      <w:pPr>
        <w:spacing w:after="0" w:line="240" w:lineRule="auto"/>
      </w:pPr>
      <w:r>
        <w:continuationSeparator/>
      </w:r>
    </w:p>
    <w:p w:rsidR="00735DDD" w:rsidRDefault="00735DDD"/>
    <w:p w:rsidR="00735DDD" w:rsidRDefault="00735DDD"/>
    <w:p w:rsidR="00735DDD" w:rsidRDefault="00735DDD"/>
    <w:p w:rsidR="00735DDD" w:rsidRDefault="00735D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CD68CB" w:rsidP="00C52BA6">
    <w:pPr>
      <w:pStyle w:val="PageHead"/>
    </w:pPr>
    <w:r>
      <w:t>We Really Could Use a Map!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4BCE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8BD"/>
    <w:rsid w:val="000F072C"/>
    <w:rsid w:val="000F16D7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1033"/>
    <w:rsid w:val="001E25EC"/>
    <w:rsid w:val="001E38E0"/>
    <w:rsid w:val="001E4E72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163"/>
    <w:rsid w:val="00213812"/>
    <w:rsid w:val="00215665"/>
    <w:rsid w:val="0021792C"/>
    <w:rsid w:val="002214F1"/>
    <w:rsid w:val="002240AB"/>
    <w:rsid w:val="00225E37"/>
    <w:rsid w:val="00236024"/>
    <w:rsid w:val="00242E3A"/>
    <w:rsid w:val="002506CF"/>
    <w:rsid w:val="0025107F"/>
    <w:rsid w:val="00260CD4"/>
    <w:rsid w:val="002639D8"/>
    <w:rsid w:val="00265F77"/>
    <w:rsid w:val="00266C83"/>
    <w:rsid w:val="002768DC"/>
    <w:rsid w:val="00292821"/>
    <w:rsid w:val="002A6C56"/>
    <w:rsid w:val="002C090C"/>
    <w:rsid w:val="002C0E36"/>
    <w:rsid w:val="002C1243"/>
    <w:rsid w:val="002C1815"/>
    <w:rsid w:val="002C475E"/>
    <w:rsid w:val="002C6AD6"/>
    <w:rsid w:val="002C7FC7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D4425"/>
    <w:rsid w:val="003E5BE5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516D"/>
    <w:rsid w:val="004D682B"/>
    <w:rsid w:val="004E6152"/>
    <w:rsid w:val="004F0D94"/>
    <w:rsid w:val="004F344A"/>
    <w:rsid w:val="004F5926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96F01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35DDD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35BD"/>
    <w:rsid w:val="00824295"/>
    <w:rsid w:val="008313F3"/>
    <w:rsid w:val="00834AB1"/>
    <w:rsid w:val="008405BB"/>
    <w:rsid w:val="00846494"/>
    <w:rsid w:val="00847B20"/>
    <w:rsid w:val="008509D3"/>
    <w:rsid w:val="00853418"/>
    <w:rsid w:val="00855E53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8E3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09AE"/>
    <w:rsid w:val="00922ED8"/>
    <w:rsid w:val="00930386"/>
    <w:rsid w:val="009309F5"/>
    <w:rsid w:val="00933237"/>
    <w:rsid w:val="00933F28"/>
    <w:rsid w:val="0093490D"/>
    <w:rsid w:val="009476C0"/>
    <w:rsid w:val="00951E8E"/>
    <w:rsid w:val="00963317"/>
    <w:rsid w:val="00963E34"/>
    <w:rsid w:val="00964DFA"/>
    <w:rsid w:val="00973943"/>
    <w:rsid w:val="00976B35"/>
    <w:rsid w:val="0098155C"/>
    <w:rsid w:val="00983B77"/>
    <w:rsid w:val="00996053"/>
    <w:rsid w:val="009A0B2F"/>
    <w:rsid w:val="009A1CF4"/>
    <w:rsid w:val="009A37D7"/>
    <w:rsid w:val="009A4E17"/>
    <w:rsid w:val="009A6318"/>
    <w:rsid w:val="009A6955"/>
    <w:rsid w:val="009B341C"/>
    <w:rsid w:val="009B3AF6"/>
    <w:rsid w:val="009B5747"/>
    <w:rsid w:val="009C3FF8"/>
    <w:rsid w:val="009C77EE"/>
    <w:rsid w:val="009D2C27"/>
    <w:rsid w:val="009E2309"/>
    <w:rsid w:val="009E42B9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54158"/>
    <w:rsid w:val="00A57723"/>
    <w:rsid w:val="00A60146"/>
    <w:rsid w:val="00A622C4"/>
    <w:rsid w:val="00A754B4"/>
    <w:rsid w:val="00A807C1"/>
    <w:rsid w:val="00A83374"/>
    <w:rsid w:val="00A857E6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3930"/>
    <w:rsid w:val="00B27499"/>
    <w:rsid w:val="00B3010D"/>
    <w:rsid w:val="00B35151"/>
    <w:rsid w:val="00B433F2"/>
    <w:rsid w:val="00B458E8"/>
    <w:rsid w:val="00B5397B"/>
    <w:rsid w:val="00B57736"/>
    <w:rsid w:val="00B62809"/>
    <w:rsid w:val="00B728AE"/>
    <w:rsid w:val="00B73E80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24B0"/>
    <w:rsid w:val="00BE56B3"/>
    <w:rsid w:val="00BF04E8"/>
    <w:rsid w:val="00BF0AED"/>
    <w:rsid w:val="00BF16BF"/>
    <w:rsid w:val="00BF491E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4812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C1C87"/>
    <w:rsid w:val="00CC3000"/>
    <w:rsid w:val="00CC4859"/>
    <w:rsid w:val="00CC7A35"/>
    <w:rsid w:val="00CD072A"/>
    <w:rsid w:val="00CD68CB"/>
    <w:rsid w:val="00CD7F73"/>
    <w:rsid w:val="00CE26C5"/>
    <w:rsid w:val="00CE36AF"/>
    <w:rsid w:val="00CE5184"/>
    <w:rsid w:val="00CE54DD"/>
    <w:rsid w:val="00CE7186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3217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3F96"/>
    <w:rsid w:val="00F16F35"/>
    <w:rsid w:val="00F2229D"/>
    <w:rsid w:val="00F24D67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63E6D"/>
    <w:rsid w:val="00F7050A"/>
    <w:rsid w:val="00F75533"/>
    <w:rsid w:val="00F84022"/>
    <w:rsid w:val="00F95BBE"/>
    <w:rsid w:val="00FA3811"/>
    <w:rsid w:val="00FA3B9F"/>
    <w:rsid w:val="00FA3F06"/>
    <w:rsid w:val="00FA4A26"/>
    <w:rsid w:val="00FA7084"/>
    <w:rsid w:val="00FA7BEF"/>
    <w:rsid w:val="00FB073F"/>
    <w:rsid w:val="00FB1929"/>
    <w:rsid w:val="00FB5FD9"/>
    <w:rsid w:val="00FC33CA"/>
    <w:rsid w:val="00FD1A3D"/>
    <w:rsid w:val="00FD2438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55E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55E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3A017-0518-4613-90B3-27DE4F94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5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3</cp:revision>
  <cp:lastPrinted>2013-03-18T14:28:00Z</cp:lastPrinted>
  <dcterms:created xsi:type="dcterms:W3CDTF">2013-07-12T23:41:00Z</dcterms:created>
  <dcterms:modified xsi:type="dcterms:W3CDTF">2013-07-12T23:46:00Z</dcterms:modified>
</cp:coreProperties>
</file>