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AD785A" w:rsidRDefault="00EC66BE" w:rsidP="00AD785A">
      <w:pPr>
        <w:pStyle w:val="LabTitle"/>
        <w:rPr>
          <w:rStyle w:val="LabTitleInstVersred"/>
          <w:b/>
          <w:color w:val="auto"/>
        </w:rPr>
      </w:pPr>
      <w:r>
        <w:t xml:space="preserve">IPv6 </w:t>
      </w:r>
      <w:r w:rsidR="00A92B04">
        <w:t xml:space="preserve">- </w:t>
      </w:r>
      <w:r>
        <w:t>Details, Details…</w:t>
      </w:r>
      <w:r w:rsidR="004D36D7" w:rsidRPr="00AD785A">
        <w:t xml:space="preserve"> 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Default="00C563C6" w:rsidP="00FB71DD">
      <w:pPr>
        <w:pStyle w:val="BodyTextL50"/>
        <w:ind w:left="0"/>
      </w:pPr>
      <w:r>
        <w:t>Analyze a routing table to determine the route source, administrative distance</w:t>
      </w:r>
      <w:r w:rsidR="00A83808">
        <w:t>,</w:t>
      </w:r>
      <w:r>
        <w:t xml:space="preserve"> and metric for a given route</w:t>
      </w:r>
      <w:r w:rsidR="00A83808">
        <w:t xml:space="preserve"> </w:t>
      </w:r>
      <w:r>
        <w:t>to include IPv4/IPv6</w:t>
      </w:r>
      <w:r w:rsidR="00A35B52" w:rsidRPr="00A35B52">
        <w:t>.</w:t>
      </w:r>
    </w:p>
    <w:p w:rsidR="00467F6F" w:rsidRPr="00467F6F" w:rsidRDefault="00467F6F" w:rsidP="002B5BFD">
      <w:pPr>
        <w:pStyle w:val="LabSection"/>
      </w:pPr>
      <w:r w:rsidRPr="00467F6F">
        <w:t>Scenario</w:t>
      </w:r>
    </w:p>
    <w:p w:rsidR="002B5BFD" w:rsidRDefault="002B5BFD" w:rsidP="002B5BFD">
      <w:pPr>
        <w:pStyle w:val="BodyText1"/>
      </w:pPr>
      <w:r w:rsidRPr="00467F6F">
        <w:t xml:space="preserve">After studying </w:t>
      </w:r>
      <w:r>
        <w:t xml:space="preserve">the concepts presented in this chapter concerning </w:t>
      </w:r>
      <w:r w:rsidRPr="00467F6F">
        <w:t xml:space="preserve">IPv6, </w:t>
      </w:r>
      <w:r>
        <w:t>you</w:t>
      </w:r>
      <w:r w:rsidRPr="00467F6F">
        <w:t xml:space="preserve"> </w:t>
      </w:r>
      <w:r>
        <w:t>should</w:t>
      </w:r>
      <w:r w:rsidRPr="00467F6F">
        <w:t xml:space="preserve"> be able to read a routing table</w:t>
      </w:r>
      <w:r>
        <w:t xml:space="preserve"> easily</w:t>
      </w:r>
      <w:r w:rsidRPr="00467F6F">
        <w:t xml:space="preserve"> and interpret the IPv6 routing information listed </w:t>
      </w:r>
      <w:r>
        <w:t xml:space="preserve">within </w:t>
      </w:r>
      <w:r w:rsidRPr="00467F6F">
        <w:t>it.</w:t>
      </w:r>
    </w:p>
    <w:p w:rsidR="002B5BFD" w:rsidRDefault="002B5BFD" w:rsidP="001443D1">
      <w:pPr>
        <w:pStyle w:val="BodyText1"/>
      </w:pPr>
    </w:p>
    <w:p w:rsidR="00FB71DD" w:rsidRDefault="00E008CB" w:rsidP="001443D1">
      <w:pPr>
        <w:pStyle w:val="BodyText1"/>
      </w:pPr>
      <w:r>
        <w:t xml:space="preserve">With a partner, use the IPv6 routing table diagram </w:t>
      </w:r>
      <w:r w:rsidR="00D14ADD">
        <w:t>shown below</w:t>
      </w:r>
      <w:r w:rsidR="003F13F6">
        <w:t xml:space="preserve">. </w:t>
      </w:r>
      <w:r w:rsidR="001443D1">
        <w:t xml:space="preserve">Record your answers to the </w:t>
      </w:r>
      <w:r w:rsidR="00FB71DD">
        <w:t>Reflection questions</w:t>
      </w:r>
      <w:r w:rsidR="003F13F6">
        <w:t xml:space="preserve">. </w:t>
      </w:r>
      <w:r>
        <w:t>Then compare your answers</w:t>
      </w:r>
      <w:r w:rsidR="00FB71DD">
        <w:t xml:space="preserve"> </w:t>
      </w:r>
      <w:r>
        <w:t>with</w:t>
      </w:r>
      <w:r w:rsidR="002D2D23">
        <w:t>,</w:t>
      </w:r>
      <w:r>
        <w:t xml:space="preserve"> at least</w:t>
      </w:r>
      <w:r w:rsidR="002D2D23">
        <w:t>,</w:t>
      </w:r>
      <w:r>
        <w:t xml:space="preserve"> one</w:t>
      </w:r>
      <w:r w:rsidR="00FB71DD">
        <w:t xml:space="preserve"> other group from the class.</w:t>
      </w:r>
    </w:p>
    <w:p w:rsidR="00EB4C42" w:rsidRDefault="0013289D" w:rsidP="00B851B4">
      <w:pPr>
        <w:pStyle w:val="LabSection"/>
      </w:pPr>
      <w:r w:rsidRPr="0013289D">
        <w:t xml:space="preserve">Required </w:t>
      </w:r>
      <w:r w:rsidR="009F13C3">
        <w:t>Resources</w:t>
      </w:r>
    </w:p>
    <w:p w:rsidR="00B851B4" w:rsidRDefault="00FB71DD" w:rsidP="000B1A55">
      <w:pPr>
        <w:pStyle w:val="Bulletlevel1"/>
      </w:pPr>
      <w:r>
        <w:t>Routing Table Diagram (as shown below)</w:t>
      </w:r>
    </w:p>
    <w:p w:rsidR="00FB71DD" w:rsidRDefault="00FB71DD" w:rsidP="000B1A55">
      <w:pPr>
        <w:pStyle w:val="Bulletlevel1"/>
      </w:pPr>
      <w:r>
        <w:t xml:space="preserve">Two PCs or </w:t>
      </w:r>
      <w:r w:rsidR="002D2D23">
        <w:t>bring your own devices (</w:t>
      </w:r>
      <w:r>
        <w:t>BYODs</w:t>
      </w:r>
      <w:r w:rsidR="002D2D23">
        <w:t>):</w:t>
      </w:r>
      <w:r w:rsidR="001443D1">
        <w:t xml:space="preserve"> one PC or BYOD will display the Routing Table Diagram for </w:t>
      </w:r>
      <w:r w:rsidR="000B1A55">
        <w:t xml:space="preserve">your group </w:t>
      </w:r>
      <w:r w:rsidR="001443D1">
        <w:t xml:space="preserve">to access while recording answers to the Reflection questions </w:t>
      </w:r>
      <w:r w:rsidR="000B1A55">
        <w:t>on the other PC or BYOD.</w:t>
      </w:r>
    </w:p>
    <w:p w:rsidR="00FB71DD" w:rsidRDefault="00FB71DD" w:rsidP="00B851B4">
      <w:pPr>
        <w:pStyle w:val="BodyText1"/>
      </w:pPr>
    </w:p>
    <w:p w:rsidR="00B32C1F" w:rsidRPr="00B32C1F" w:rsidRDefault="00B851B4" w:rsidP="00B851B4">
      <w:pPr>
        <w:pStyle w:val="BodyText1"/>
      </w:pPr>
      <w:r>
        <w:t>Routing T</w:t>
      </w:r>
      <w:r w:rsidR="00B32C1F">
        <w:t xml:space="preserve">able </w:t>
      </w:r>
      <w:r>
        <w:t>D</w:t>
      </w:r>
      <w:r w:rsidR="00B32C1F" w:rsidRPr="00B32C1F">
        <w:t xml:space="preserve">iagram </w:t>
      </w:r>
    </w:p>
    <w:p w:rsidR="00EB4C42" w:rsidRDefault="00945378" w:rsidP="00EB4C42">
      <w:pPr>
        <w:pStyle w:val="BodyText1"/>
        <w:rPr>
          <w:highlight w:val="yellow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40005</wp:posOffset>
                </wp:positionV>
                <wp:extent cx="6544945" cy="3232785"/>
                <wp:effectExtent l="0" t="0" r="27305" b="152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4945" cy="3232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:rsidR="00B32C1F" w:rsidRPr="00B32C1F" w:rsidRDefault="00B32C1F" w:rsidP="00B32C1F">
                            <w:pPr>
                              <w:pStyle w:val="CMDOutput"/>
                              <w:rPr>
                                <w:sz w:val="20"/>
                                <w:szCs w:val="20"/>
                              </w:rPr>
                            </w:pPr>
                            <w:r w:rsidRPr="00B32C1F">
                              <w:rPr>
                                <w:sz w:val="20"/>
                                <w:szCs w:val="20"/>
                              </w:rPr>
                              <w:t xml:space="preserve">R3# </w:t>
                            </w:r>
                            <w:r w:rsidRPr="001C60D2">
                              <w:rPr>
                                <w:b/>
                                <w:sz w:val="20"/>
                                <w:szCs w:val="20"/>
                              </w:rPr>
                              <w:t>show ipv6 route</w:t>
                            </w:r>
                            <w:r w:rsidRPr="00B32C1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32C1F" w:rsidRPr="00B32C1F" w:rsidRDefault="00B32C1F" w:rsidP="00B32C1F">
                            <w:pPr>
                              <w:pStyle w:val="CMDOutput"/>
                              <w:rPr>
                                <w:sz w:val="20"/>
                                <w:szCs w:val="20"/>
                              </w:rPr>
                            </w:pPr>
                            <w:r w:rsidRPr="00B32C1F">
                              <w:rPr>
                                <w:sz w:val="20"/>
                                <w:szCs w:val="20"/>
                              </w:rPr>
                              <w:t>IPv6 Routing Table - default - 8 entries</w:t>
                            </w:r>
                          </w:p>
                          <w:p w:rsidR="00B32C1F" w:rsidRPr="00B32C1F" w:rsidRDefault="00B32C1F" w:rsidP="00B32C1F">
                            <w:pPr>
                              <w:pStyle w:val="CMDOutput"/>
                              <w:rPr>
                                <w:sz w:val="20"/>
                                <w:szCs w:val="20"/>
                              </w:rPr>
                            </w:pPr>
                            <w:r w:rsidRPr="00B32C1F">
                              <w:rPr>
                                <w:sz w:val="20"/>
                                <w:szCs w:val="20"/>
                              </w:rPr>
                              <w:t>Codes: C - Connected, L - Local, S - Static, U - Per-user Static route</w:t>
                            </w:r>
                          </w:p>
                          <w:p w:rsidR="00B32C1F" w:rsidRPr="00B32C1F" w:rsidRDefault="00B32C1F" w:rsidP="00B32C1F">
                            <w:pPr>
                              <w:pStyle w:val="CMDOutput"/>
                              <w:rPr>
                                <w:sz w:val="20"/>
                                <w:szCs w:val="20"/>
                              </w:rPr>
                            </w:pPr>
                            <w:r w:rsidRPr="00B32C1F">
                              <w:rPr>
                                <w:sz w:val="20"/>
                                <w:szCs w:val="20"/>
                              </w:rPr>
                              <w:t xml:space="preserve">       B - BGP, R - RIP, I1 - ISIS L1, I2 - ISIS L2</w:t>
                            </w:r>
                          </w:p>
                          <w:p w:rsidR="00B32C1F" w:rsidRPr="00B32C1F" w:rsidRDefault="00B32C1F" w:rsidP="00B32C1F">
                            <w:pPr>
                              <w:pStyle w:val="CMDOutput"/>
                              <w:rPr>
                                <w:sz w:val="20"/>
                                <w:szCs w:val="20"/>
                              </w:rPr>
                            </w:pPr>
                            <w:r w:rsidRPr="00B32C1F">
                              <w:rPr>
                                <w:sz w:val="20"/>
                                <w:szCs w:val="20"/>
                              </w:rPr>
                              <w:t xml:space="preserve">       IA - ISIS interarea, IS - ISIS summary, D - EIGRP, EX - EIGRP external</w:t>
                            </w:r>
                          </w:p>
                          <w:p w:rsidR="00B32C1F" w:rsidRPr="00B32C1F" w:rsidRDefault="00B32C1F" w:rsidP="00B32C1F">
                            <w:pPr>
                              <w:pStyle w:val="CMDOutput"/>
                              <w:rPr>
                                <w:sz w:val="20"/>
                                <w:szCs w:val="20"/>
                              </w:rPr>
                            </w:pPr>
                            <w:r w:rsidRPr="00B32C1F">
                              <w:rPr>
                                <w:sz w:val="20"/>
                                <w:szCs w:val="20"/>
                              </w:rPr>
                              <w:t xml:space="preserve">       ND - ND Default, NDp - ND Prefix, DCE - Destination, NDr - Redirect</w:t>
                            </w:r>
                          </w:p>
                          <w:p w:rsidR="00B32C1F" w:rsidRPr="00B32C1F" w:rsidRDefault="00B32C1F" w:rsidP="00B32C1F">
                            <w:pPr>
                              <w:pStyle w:val="CMDOutput"/>
                              <w:rPr>
                                <w:sz w:val="20"/>
                                <w:szCs w:val="20"/>
                              </w:rPr>
                            </w:pPr>
                            <w:r w:rsidRPr="00B32C1F">
                              <w:rPr>
                                <w:sz w:val="20"/>
                                <w:szCs w:val="20"/>
                              </w:rPr>
                              <w:t xml:space="preserve">       O - OSPF Intra, OI - OSPF Inter, OE1 - OSPF ext 1, OE2 - OSPF ext 2</w:t>
                            </w:r>
                          </w:p>
                          <w:p w:rsidR="00B32C1F" w:rsidRPr="00B32C1F" w:rsidRDefault="00B32C1F" w:rsidP="00B32C1F">
                            <w:pPr>
                              <w:pStyle w:val="CMDOutput"/>
                              <w:rPr>
                                <w:sz w:val="20"/>
                                <w:szCs w:val="20"/>
                              </w:rPr>
                            </w:pPr>
                            <w:r w:rsidRPr="00B32C1F">
                              <w:rPr>
                                <w:sz w:val="20"/>
                                <w:szCs w:val="20"/>
                              </w:rPr>
                              <w:t xml:space="preserve">       ON1 - OSPF NSSA ext 1, ON2 - OSPF NSSA ext 2</w:t>
                            </w:r>
                          </w:p>
                          <w:p w:rsidR="00B32C1F" w:rsidRPr="00B32C1F" w:rsidRDefault="00B32C1F" w:rsidP="00B32C1F">
                            <w:pPr>
                              <w:pStyle w:val="CMDOutput"/>
                              <w:rPr>
                                <w:sz w:val="20"/>
                                <w:szCs w:val="20"/>
                              </w:rPr>
                            </w:pPr>
                            <w:r w:rsidRPr="00B32C1F">
                              <w:rPr>
                                <w:sz w:val="20"/>
                                <w:szCs w:val="20"/>
                              </w:rPr>
                              <w:t>R   2001:DB8:CAFE:1::/64 [120/3]</w:t>
                            </w:r>
                          </w:p>
                          <w:p w:rsidR="00B32C1F" w:rsidRPr="00B32C1F" w:rsidRDefault="00B32C1F" w:rsidP="00B32C1F">
                            <w:pPr>
                              <w:pStyle w:val="CMDOutput"/>
                              <w:rPr>
                                <w:sz w:val="20"/>
                                <w:szCs w:val="20"/>
                              </w:rPr>
                            </w:pPr>
                            <w:r w:rsidRPr="00B32C1F">
                              <w:rPr>
                                <w:sz w:val="20"/>
                                <w:szCs w:val="20"/>
                              </w:rPr>
                              <w:t xml:space="preserve">     via FE80::FE99:47FF:FE71:78A0, Serial0/0/1</w:t>
                            </w:r>
                          </w:p>
                          <w:p w:rsidR="00B32C1F" w:rsidRPr="00B32C1F" w:rsidRDefault="00B32C1F" w:rsidP="00B32C1F">
                            <w:pPr>
                              <w:pStyle w:val="CMDOutput"/>
                              <w:rPr>
                                <w:sz w:val="20"/>
                                <w:szCs w:val="20"/>
                              </w:rPr>
                            </w:pPr>
                            <w:r w:rsidRPr="00B32C1F">
                              <w:rPr>
                                <w:sz w:val="20"/>
                                <w:szCs w:val="20"/>
                              </w:rPr>
                              <w:t>R   2001:DB8:CAFE:2::/64 [120/2]</w:t>
                            </w:r>
                          </w:p>
                          <w:p w:rsidR="00B32C1F" w:rsidRPr="00B32C1F" w:rsidRDefault="00B32C1F" w:rsidP="00B32C1F">
                            <w:pPr>
                              <w:pStyle w:val="CMDOutput"/>
                              <w:rPr>
                                <w:sz w:val="20"/>
                                <w:szCs w:val="20"/>
                              </w:rPr>
                            </w:pPr>
                            <w:r w:rsidRPr="00B32C1F">
                              <w:rPr>
                                <w:sz w:val="20"/>
                                <w:szCs w:val="20"/>
                              </w:rPr>
                              <w:t xml:space="preserve">     via FE80::FE99:47FF:FE71:78A0, Serial0/0/1</w:t>
                            </w:r>
                          </w:p>
                          <w:p w:rsidR="00B32C1F" w:rsidRPr="00B32C1F" w:rsidRDefault="00B32C1F" w:rsidP="00B32C1F">
                            <w:pPr>
                              <w:pStyle w:val="CMDOutput"/>
                              <w:rPr>
                                <w:sz w:val="20"/>
                                <w:szCs w:val="20"/>
                              </w:rPr>
                            </w:pPr>
                            <w:r w:rsidRPr="00B32C1F">
                              <w:rPr>
                                <w:sz w:val="20"/>
                                <w:szCs w:val="20"/>
                              </w:rPr>
                              <w:t>C   2001:DB8:CAFE:3::/64 [0/0]</w:t>
                            </w:r>
                          </w:p>
                          <w:p w:rsidR="00B32C1F" w:rsidRPr="00B32C1F" w:rsidRDefault="00B32C1F" w:rsidP="00B32C1F">
                            <w:pPr>
                              <w:pStyle w:val="CMDOutput"/>
                              <w:rPr>
                                <w:sz w:val="20"/>
                                <w:szCs w:val="20"/>
                              </w:rPr>
                            </w:pPr>
                            <w:r w:rsidRPr="00B32C1F">
                              <w:rPr>
                                <w:sz w:val="20"/>
                                <w:szCs w:val="20"/>
                              </w:rPr>
                              <w:t xml:space="preserve">     via GigabitEthernet0/0, directly connected</w:t>
                            </w:r>
                          </w:p>
                          <w:p w:rsidR="00B32C1F" w:rsidRPr="00B32C1F" w:rsidRDefault="00B32C1F" w:rsidP="00B32C1F">
                            <w:pPr>
                              <w:pStyle w:val="CMDOutput"/>
                              <w:rPr>
                                <w:sz w:val="20"/>
                                <w:szCs w:val="20"/>
                              </w:rPr>
                            </w:pPr>
                            <w:r w:rsidRPr="00B32C1F">
                              <w:rPr>
                                <w:sz w:val="20"/>
                                <w:szCs w:val="20"/>
                              </w:rPr>
                              <w:t>L   2001:DB8:CAFE:3::1/128 [0/0]</w:t>
                            </w:r>
                          </w:p>
                          <w:p w:rsidR="00B32C1F" w:rsidRDefault="00B32C1F" w:rsidP="00B32C1F">
                            <w:pPr>
                              <w:pStyle w:val="CMDOutput"/>
                              <w:rPr>
                                <w:sz w:val="20"/>
                                <w:szCs w:val="20"/>
                              </w:rPr>
                            </w:pPr>
                            <w:r w:rsidRPr="00B32C1F">
                              <w:rPr>
                                <w:sz w:val="20"/>
                                <w:szCs w:val="20"/>
                              </w:rPr>
                              <w:t xml:space="preserve">     via GigabitEthernet0/0, receive</w:t>
                            </w:r>
                          </w:p>
                          <w:p w:rsidR="00126B02" w:rsidRPr="00B32C1F" w:rsidRDefault="00126B02" w:rsidP="00B32C1F">
                            <w:pPr>
                              <w:pStyle w:val="CMDOutpu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(output omitted)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3.15pt;width:515.35pt;height:25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" filled="f" strokecolor="windowText">
                <v:path arrowok="t"/>
                <v:textbox style="mso-fit-shape-to-text:t">
                  <w:txbxContent>
                    <w:p w:rsidR="00B32C1F" w:rsidRPr="00B32C1F" w:rsidRDefault="00B32C1F" w:rsidP="00B32C1F">
                      <w:pPr>
                        <w:pStyle w:val="CMDOutput"/>
                        <w:rPr>
                          <w:sz w:val="20"/>
                          <w:szCs w:val="20"/>
                        </w:rPr>
                      </w:pPr>
                      <w:r w:rsidRPr="00B32C1F">
                        <w:rPr>
                          <w:sz w:val="20"/>
                          <w:szCs w:val="20"/>
                        </w:rPr>
                        <w:t xml:space="preserve">R3# </w:t>
                      </w:r>
                      <w:r w:rsidRPr="001C60D2">
                        <w:rPr>
                          <w:b/>
                          <w:sz w:val="20"/>
                          <w:szCs w:val="20"/>
                        </w:rPr>
                        <w:t>show ipv6 route</w:t>
                      </w:r>
                      <w:r w:rsidRPr="00B32C1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B32C1F" w:rsidRPr="00B32C1F" w:rsidRDefault="00B32C1F" w:rsidP="00B32C1F">
                      <w:pPr>
                        <w:pStyle w:val="CMDOutput"/>
                        <w:rPr>
                          <w:sz w:val="20"/>
                          <w:szCs w:val="20"/>
                        </w:rPr>
                      </w:pPr>
                      <w:r w:rsidRPr="00B32C1F">
                        <w:rPr>
                          <w:sz w:val="20"/>
                          <w:szCs w:val="20"/>
                        </w:rPr>
                        <w:t>IPv6 Routing Table - default - 8 entries</w:t>
                      </w:r>
                    </w:p>
                    <w:p w:rsidR="00B32C1F" w:rsidRPr="00B32C1F" w:rsidRDefault="00B32C1F" w:rsidP="00B32C1F">
                      <w:pPr>
                        <w:pStyle w:val="CMDOutput"/>
                        <w:rPr>
                          <w:sz w:val="20"/>
                          <w:szCs w:val="20"/>
                        </w:rPr>
                      </w:pPr>
                      <w:r w:rsidRPr="00B32C1F">
                        <w:rPr>
                          <w:sz w:val="20"/>
                          <w:szCs w:val="20"/>
                        </w:rPr>
                        <w:t>Codes: C - Connected, L - Local, S - Static, U - Per-user Static route</w:t>
                      </w:r>
                    </w:p>
                    <w:p w:rsidR="00B32C1F" w:rsidRPr="00B32C1F" w:rsidRDefault="00B32C1F" w:rsidP="00B32C1F">
                      <w:pPr>
                        <w:pStyle w:val="CMDOutput"/>
                        <w:rPr>
                          <w:sz w:val="20"/>
                          <w:szCs w:val="20"/>
                        </w:rPr>
                      </w:pPr>
                      <w:r w:rsidRPr="00B32C1F">
                        <w:rPr>
                          <w:sz w:val="20"/>
                          <w:szCs w:val="20"/>
                        </w:rPr>
                        <w:t xml:space="preserve">       B - BGP, R - RIP, I1 - ISIS L1, I2 - ISIS L2</w:t>
                      </w:r>
                    </w:p>
                    <w:p w:rsidR="00B32C1F" w:rsidRPr="00B32C1F" w:rsidRDefault="00B32C1F" w:rsidP="00B32C1F">
                      <w:pPr>
                        <w:pStyle w:val="CMDOutput"/>
                        <w:rPr>
                          <w:sz w:val="20"/>
                          <w:szCs w:val="20"/>
                        </w:rPr>
                      </w:pPr>
                      <w:r w:rsidRPr="00B32C1F">
                        <w:rPr>
                          <w:sz w:val="20"/>
                          <w:szCs w:val="20"/>
                        </w:rPr>
                        <w:t xml:space="preserve">       IA - ISIS interarea, IS - ISIS summary, D - EIGRP, EX - EIGRP external</w:t>
                      </w:r>
                    </w:p>
                    <w:p w:rsidR="00B32C1F" w:rsidRPr="00B32C1F" w:rsidRDefault="00B32C1F" w:rsidP="00B32C1F">
                      <w:pPr>
                        <w:pStyle w:val="CMDOutput"/>
                        <w:rPr>
                          <w:sz w:val="20"/>
                          <w:szCs w:val="20"/>
                        </w:rPr>
                      </w:pPr>
                      <w:r w:rsidRPr="00B32C1F">
                        <w:rPr>
                          <w:sz w:val="20"/>
                          <w:szCs w:val="20"/>
                        </w:rPr>
                        <w:t xml:space="preserve">       ND - ND Default, NDp - ND Prefix, DCE - Destination, NDr - Redirect</w:t>
                      </w:r>
                    </w:p>
                    <w:p w:rsidR="00B32C1F" w:rsidRPr="00B32C1F" w:rsidRDefault="00B32C1F" w:rsidP="00B32C1F">
                      <w:pPr>
                        <w:pStyle w:val="CMDOutput"/>
                        <w:rPr>
                          <w:sz w:val="20"/>
                          <w:szCs w:val="20"/>
                        </w:rPr>
                      </w:pPr>
                      <w:r w:rsidRPr="00B32C1F">
                        <w:rPr>
                          <w:sz w:val="20"/>
                          <w:szCs w:val="20"/>
                        </w:rPr>
                        <w:t xml:space="preserve">       O - OSPF Intra, OI - OSPF Inter, OE1 - OSPF ext 1, OE2 - OSPF ext 2</w:t>
                      </w:r>
                    </w:p>
                    <w:p w:rsidR="00B32C1F" w:rsidRPr="00B32C1F" w:rsidRDefault="00B32C1F" w:rsidP="00B32C1F">
                      <w:pPr>
                        <w:pStyle w:val="CMDOutput"/>
                        <w:rPr>
                          <w:sz w:val="20"/>
                          <w:szCs w:val="20"/>
                        </w:rPr>
                      </w:pPr>
                      <w:r w:rsidRPr="00B32C1F">
                        <w:rPr>
                          <w:sz w:val="20"/>
                          <w:szCs w:val="20"/>
                        </w:rPr>
                        <w:t xml:space="preserve">       ON1 - OSPF NSSA ext 1, ON2 - OSPF NSSA ext 2</w:t>
                      </w:r>
                    </w:p>
                    <w:p w:rsidR="00B32C1F" w:rsidRPr="00B32C1F" w:rsidRDefault="00B32C1F" w:rsidP="00B32C1F">
                      <w:pPr>
                        <w:pStyle w:val="CMDOutput"/>
                        <w:rPr>
                          <w:sz w:val="20"/>
                          <w:szCs w:val="20"/>
                        </w:rPr>
                      </w:pPr>
                      <w:r w:rsidRPr="00B32C1F">
                        <w:rPr>
                          <w:sz w:val="20"/>
                          <w:szCs w:val="20"/>
                        </w:rPr>
                        <w:t>R   2001:DB8:CAFE:1::/64 [120/3]</w:t>
                      </w:r>
                    </w:p>
                    <w:p w:rsidR="00B32C1F" w:rsidRPr="00B32C1F" w:rsidRDefault="00B32C1F" w:rsidP="00B32C1F">
                      <w:pPr>
                        <w:pStyle w:val="CMDOutput"/>
                        <w:rPr>
                          <w:sz w:val="20"/>
                          <w:szCs w:val="20"/>
                        </w:rPr>
                      </w:pPr>
                      <w:r w:rsidRPr="00B32C1F">
                        <w:rPr>
                          <w:sz w:val="20"/>
                          <w:szCs w:val="20"/>
                        </w:rPr>
                        <w:t xml:space="preserve">     via FE80::FE99:47FF:FE71:78A0, Serial0/0/1</w:t>
                      </w:r>
                    </w:p>
                    <w:p w:rsidR="00B32C1F" w:rsidRPr="00B32C1F" w:rsidRDefault="00B32C1F" w:rsidP="00B32C1F">
                      <w:pPr>
                        <w:pStyle w:val="CMDOutput"/>
                        <w:rPr>
                          <w:sz w:val="20"/>
                          <w:szCs w:val="20"/>
                        </w:rPr>
                      </w:pPr>
                      <w:r w:rsidRPr="00B32C1F">
                        <w:rPr>
                          <w:sz w:val="20"/>
                          <w:szCs w:val="20"/>
                        </w:rPr>
                        <w:t>R   2001:DB8:CAFE:2::/64 [120/2]</w:t>
                      </w:r>
                    </w:p>
                    <w:p w:rsidR="00B32C1F" w:rsidRPr="00B32C1F" w:rsidRDefault="00B32C1F" w:rsidP="00B32C1F">
                      <w:pPr>
                        <w:pStyle w:val="CMDOutput"/>
                        <w:rPr>
                          <w:sz w:val="20"/>
                          <w:szCs w:val="20"/>
                        </w:rPr>
                      </w:pPr>
                      <w:r w:rsidRPr="00B32C1F">
                        <w:rPr>
                          <w:sz w:val="20"/>
                          <w:szCs w:val="20"/>
                        </w:rPr>
                        <w:t xml:space="preserve">     via FE80::FE99:47FF:FE71:78A0, Serial0/0/1</w:t>
                      </w:r>
                    </w:p>
                    <w:p w:rsidR="00B32C1F" w:rsidRPr="00B32C1F" w:rsidRDefault="00B32C1F" w:rsidP="00B32C1F">
                      <w:pPr>
                        <w:pStyle w:val="CMDOutput"/>
                        <w:rPr>
                          <w:sz w:val="20"/>
                          <w:szCs w:val="20"/>
                        </w:rPr>
                      </w:pPr>
                      <w:r w:rsidRPr="00B32C1F">
                        <w:rPr>
                          <w:sz w:val="20"/>
                          <w:szCs w:val="20"/>
                        </w:rPr>
                        <w:t>C   2001:DB8:CAFE:3::/64 [0/0]</w:t>
                      </w:r>
                    </w:p>
                    <w:p w:rsidR="00B32C1F" w:rsidRPr="00B32C1F" w:rsidRDefault="00B32C1F" w:rsidP="00B32C1F">
                      <w:pPr>
                        <w:pStyle w:val="CMDOutput"/>
                        <w:rPr>
                          <w:sz w:val="20"/>
                          <w:szCs w:val="20"/>
                        </w:rPr>
                      </w:pPr>
                      <w:r w:rsidRPr="00B32C1F">
                        <w:rPr>
                          <w:sz w:val="20"/>
                          <w:szCs w:val="20"/>
                        </w:rPr>
                        <w:t xml:space="preserve">     via GigabitEthernet0/0, directly connected</w:t>
                      </w:r>
                    </w:p>
                    <w:p w:rsidR="00B32C1F" w:rsidRPr="00B32C1F" w:rsidRDefault="00B32C1F" w:rsidP="00B32C1F">
                      <w:pPr>
                        <w:pStyle w:val="CMDOutput"/>
                        <w:rPr>
                          <w:sz w:val="20"/>
                          <w:szCs w:val="20"/>
                        </w:rPr>
                      </w:pPr>
                      <w:r w:rsidRPr="00B32C1F">
                        <w:rPr>
                          <w:sz w:val="20"/>
                          <w:szCs w:val="20"/>
                        </w:rPr>
                        <w:t>L   2001:DB8:CAFE:3::1/128 [0/0]</w:t>
                      </w:r>
                    </w:p>
                    <w:p w:rsidR="00B32C1F" w:rsidRDefault="00B32C1F" w:rsidP="00B32C1F">
                      <w:pPr>
                        <w:pStyle w:val="CMDOutput"/>
                        <w:rPr>
                          <w:sz w:val="20"/>
                          <w:szCs w:val="20"/>
                        </w:rPr>
                      </w:pPr>
                      <w:r w:rsidRPr="00B32C1F">
                        <w:rPr>
                          <w:sz w:val="20"/>
                          <w:szCs w:val="20"/>
                        </w:rPr>
                        <w:t xml:space="preserve">     via GigabitEthernet0/0, receive</w:t>
                      </w:r>
                    </w:p>
                    <w:p w:rsidR="00126B02" w:rsidRPr="00B32C1F" w:rsidRDefault="00126B02" w:rsidP="00B32C1F">
                      <w:pPr>
                        <w:pStyle w:val="CMDOutpu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(output omitted)</w:t>
                      </w:r>
                    </w:p>
                  </w:txbxContent>
                </v:textbox>
              </v:rect>
            </w:pict>
          </mc:Fallback>
        </mc:AlternateContent>
      </w:r>
    </w:p>
    <w:p w:rsidR="00EB4C42" w:rsidRDefault="00EB4C42" w:rsidP="00EB4C42">
      <w:pPr>
        <w:pStyle w:val="BodyText1"/>
        <w:rPr>
          <w:highlight w:val="yellow"/>
        </w:rPr>
      </w:pPr>
    </w:p>
    <w:p w:rsidR="00EB4C42" w:rsidRDefault="00EB4C42" w:rsidP="00EB4C42">
      <w:pPr>
        <w:pStyle w:val="BodyText1"/>
        <w:rPr>
          <w:highlight w:val="yellow"/>
        </w:rPr>
      </w:pPr>
    </w:p>
    <w:p w:rsidR="00EB4C42" w:rsidRDefault="00EB4C42" w:rsidP="00EB4C42">
      <w:pPr>
        <w:pStyle w:val="BodyText1"/>
        <w:rPr>
          <w:highlight w:val="yellow"/>
        </w:rPr>
      </w:pPr>
    </w:p>
    <w:p w:rsidR="00EB4C42" w:rsidRDefault="00EB4C42" w:rsidP="00EB4C42">
      <w:pPr>
        <w:pStyle w:val="BodyText1"/>
        <w:rPr>
          <w:highlight w:val="yellow"/>
        </w:rPr>
      </w:pPr>
    </w:p>
    <w:p w:rsidR="00EB4C42" w:rsidRDefault="00EB4C42" w:rsidP="00EB4C42">
      <w:pPr>
        <w:pStyle w:val="BodyText1"/>
        <w:rPr>
          <w:highlight w:val="yellow"/>
        </w:rPr>
      </w:pPr>
    </w:p>
    <w:p w:rsidR="00EB4C42" w:rsidRDefault="00EB4C42" w:rsidP="00EB4C42">
      <w:pPr>
        <w:pStyle w:val="BodyText1"/>
        <w:rPr>
          <w:highlight w:val="yellow"/>
        </w:rPr>
      </w:pPr>
    </w:p>
    <w:p w:rsidR="00EB4C42" w:rsidRDefault="00EB4C42" w:rsidP="00EB4C42">
      <w:pPr>
        <w:pStyle w:val="BodyText1"/>
        <w:rPr>
          <w:highlight w:val="yellow"/>
        </w:rPr>
      </w:pPr>
    </w:p>
    <w:p w:rsidR="00EB4C42" w:rsidRDefault="00EB4C42" w:rsidP="00EB4C42">
      <w:pPr>
        <w:pStyle w:val="BodyText1"/>
        <w:rPr>
          <w:highlight w:val="yellow"/>
        </w:rPr>
      </w:pPr>
    </w:p>
    <w:p w:rsidR="00EB4C42" w:rsidRDefault="00EB4C42" w:rsidP="00EB4C42">
      <w:pPr>
        <w:pStyle w:val="BodyText1"/>
        <w:rPr>
          <w:highlight w:val="yellow"/>
        </w:rPr>
      </w:pPr>
    </w:p>
    <w:p w:rsidR="00EB4C42" w:rsidRDefault="00EB4C42" w:rsidP="00EB4C42">
      <w:pPr>
        <w:pStyle w:val="BodyText1"/>
        <w:rPr>
          <w:highlight w:val="yellow"/>
        </w:rPr>
      </w:pPr>
    </w:p>
    <w:p w:rsidR="00EB4C42" w:rsidRDefault="00EB4C42" w:rsidP="00EB4C42">
      <w:pPr>
        <w:pStyle w:val="BodyText1"/>
        <w:rPr>
          <w:highlight w:val="yellow"/>
        </w:rPr>
      </w:pPr>
    </w:p>
    <w:p w:rsidR="00EB4C42" w:rsidRDefault="00EB4C42" w:rsidP="00EB4C42">
      <w:pPr>
        <w:pStyle w:val="BodyText1"/>
        <w:rPr>
          <w:highlight w:val="yellow"/>
        </w:rPr>
      </w:pPr>
    </w:p>
    <w:p w:rsidR="00EB4C42" w:rsidRDefault="00EB4C42" w:rsidP="00EB4C42">
      <w:pPr>
        <w:pStyle w:val="BodyText1"/>
        <w:rPr>
          <w:highlight w:val="yellow"/>
        </w:rPr>
      </w:pPr>
    </w:p>
    <w:p w:rsidR="00EB4C42" w:rsidRDefault="00EB4C42" w:rsidP="00EB4C42">
      <w:pPr>
        <w:pStyle w:val="BodyText1"/>
        <w:rPr>
          <w:highlight w:val="yellow"/>
        </w:rPr>
      </w:pPr>
    </w:p>
    <w:p w:rsidR="00EB4C42" w:rsidRDefault="00EB4C42" w:rsidP="00EB4C42">
      <w:pPr>
        <w:pStyle w:val="BodyText1"/>
        <w:rPr>
          <w:highlight w:val="yellow"/>
        </w:rPr>
      </w:pPr>
    </w:p>
    <w:p w:rsidR="00EB4C42" w:rsidRDefault="00EB4C42" w:rsidP="00EB4C42">
      <w:pPr>
        <w:pStyle w:val="BodyText1"/>
        <w:rPr>
          <w:highlight w:val="yellow"/>
        </w:rPr>
      </w:pPr>
    </w:p>
    <w:p w:rsidR="00F226F0" w:rsidRDefault="00F226F0" w:rsidP="00F226F0">
      <w:pPr>
        <w:pStyle w:val="BodyTextL25"/>
      </w:pPr>
    </w:p>
    <w:p w:rsidR="00F730C8" w:rsidRDefault="00F730C8">
      <w:pPr>
        <w:spacing w:before="0" w:after="0" w:line="240" w:lineRule="auto"/>
        <w:rPr>
          <w:rFonts w:eastAsia="Times New Roman"/>
          <w:b/>
          <w:bCs/>
          <w:iCs/>
          <w:sz w:val="24"/>
        </w:rPr>
      </w:pPr>
      <w:r>
        <w:br w:type="page"/>
      </w:r>
    </w:p>
    <w:p w:rsidR="00853418" w:rsidRPr="008A0B0D" w:rsidRDefault="00024EE5" w:rsidP="001C60D2">
      <w:pPr>
        <w:pStyle w:val="LabSection"/>
        <w:numPr>
          <w:ilvl w:val="0"/>
          <w:numId w:val="0"/>
        </w:numPr>
        <w:rPr>
          <w:color w:val="FF0000"/>
          <w:highlight w:val="yellow"/>
        </w:rPr>
      </w:pPr>
      <w:r>
        <w:lastRenderedPageBreak/>
        <w:t>Reflection</w:t>
      </w:r>
      <w:r w:rsidR="008A0B0D">
        <w:t xml:space="preserve"> </w:t>
      </w:r>
    </w:p>
    <w:p w:rsidR="00024EE5" w:rsidRDefault="00126B02" w:rsidP="00596998">
      <w:pPr>
        <w:pStyle w:val="ReflectionQ"/>
      </w:pPr>
      <w:r>
        <w:t xml:space="preserve">How many different IPv6 networks are </w:t>
      </w:r>
      <w:r w:rsidR="00A71339">
        <w:t>shown</w:t>
      </w:r>
      <w:r>
        <w:t xml:space="preserve"> on </w:t>
      </w:r>
      <w:r w:rsidR="00A71339">
        <w:t>the</w:t>
      </w:r>
      <w:r>
        <w:t xml:space="preserve"> routing table</w:t>
      </w:r>
      <w:r w:rsidR="00A71339">
        <w:t xml:space="preserve"> diagram</w:t>
      </w:r>
      <w:r>
        <w:t>?</w:t>
      </w:r>
      <w:r w:rsidR="008C51CA">
        <w:t xml:space="preserve"> List them in the table provided</w:t>
      </w:r>
      <w:r w:rsidR="00A71339">
        <w:t xml:space="preserve"> below</w:t>
      </w:r>
      <w:r w:rsidR="008C51CA">
        <w:t>.</w:t>
      </w:r>
    </w:p>
    <w:p w:rsidR="001772B8" w:rsidRDefault="001772B8" w:rsidP="008C51CA">
      <w:pPr>
        <w:pStyle w:val="BodyTextL25"/>
        <w:ind w:left="0"/>
      </w:pPr>
      <w:r>
        <w:t>_______________________________________________________________________________________</w:t>
      </w:r>
    </w:p>
    <w:p w:rsidR="008C51CA" w:rsidRPr="008C51CA" w:rsidRDefault="008C51CA" w:rsidP="008C51CA">
      <w:pPr>
        <w:pStyle w:val="ReflectionQ"/>
        <w:numPr>
          <w:ilvl w:val="0"/>
          <w:numId w:val="0"/>
        </w:numPr>
        <w:rPr>
          <w:shd w:val="clear" w:color="auto" w:fill="BFBFBF"/>
        </w:rPr>
      </w:pPr>
    </w:p>
    <w:tbl>
      <w:tblPr>
        <w:tblStyle w:val="LabTableStyle"/>
        <w:tblW w:w="0" w:type="auto"/>
        <w:tblInd w:w="-2573" w:type="dxa"/>
        <w:tblLook w:val="04A0" w:firstRow="1" w:lastRow="0" w:firstColumn="1" w:lastColumn="0" w:noHBand="0" w:noVBand="1"/>
      </w:tblPr>
      <w:tblGrid>
        <w:gridCol w:w="7482"/>
      </w:tblGrid>
      <w:tr w:rsidR="008C51CA" w:rsidTr="008C5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tcW w:w="7482" w:type="dxa"/>
          </w:tcPr>
          <w:p w:rsidR="008C51CA" w:rsidRDefault="008C51CA" w:rsidP="008C51CA">
            <w:pPr>
              <w:pStyle w:val="TableHeading"/>
            </w:pPr>
            <w:r>
              <w:t xml:space="preserve">Routing Table IPv6 Networks </w:t>
            </w:r>
          </w:p>
        </w:tc>
      </w:tr>
      <w:tr w:rsidR="008C51CA" w:rsidRPr="008C51CA" w:rsidTr="008C51CA">
        <w:trPr>
          <w:trHeight w:val="720"/>
        </w:trPr>
        <w:tc>
          <w:tcPr>
            <w:tcW w:w="7482" w:type="dxa"/>
          </w:tcPr>
          <w:p w:rsidR="008C51CA" w:rsidRPr="008C51CA" w:rsidRDefault="008C51CA" w:rsidP="008C51CA">
            <w:pPr>
              <w:pStyle w:val="TableText"/>
              <w:rPr>
                <w:rStyle w:val="AnswerGray"/>
              </w:rPr>
            </w:pPr>
          </w:p>
        </w:tc>
      </w:tr>
      <w:tr w:rsidR="008C51CA" w:rsidRPr="008C51CA" w:rsidTr="008C51CA">
        <w:trPr>
          <w:trHeight w:val="720"/>
        </w:trPr>
        <w:tc>
          <w:tcPr>
            <w:tcW w:w="7482" w:type="dxa"/>
          </w:tcPr>
          <w:p w:rsidR="008C51CA" w:rsidRPr="008C51CA" w:rsidRDefault="008C51CA" w:rsidP="008C51CA">
            <w:pPr>
              <w:pStyle w:val="TableText"/>
              <w:rPr>
                <w:rStyle w:val="AnswerGray"/>
              </w:rPr>
            </w:pPr>
          </w:p>
        </w:tc>
      </w:tr>
      <w:tr w:rsidR="008C51CA" w:rsidRPr="008C51CA" w:rsidTr="008C51CA">
        <w:trPr>
          <w:trHeight w:val="720"/>
        </w:trPr>
        <w:tc>
          <w:tcPr>
            <w:tcW w:w="7482" w:type="dxa"/>
          </w:tcPr>
          <w:p w:rsidR="008C51CA" w:rsidRPr="008C51CA" w:rsidRDefault="008C51CA" w:rsidP="008C51CA">
            <w:pPr>
              <w:pStyle w:val="TableText"/>
              <w:rPr>
                <w:rStyle w:val="AnswerGray"/>
              </w:rPr>
            </w:pPr>
          </w:p>
        </w:tc>
      </w:tr>
      <w:tr w:rsidR="004D50ED" w:rsidRPr="008C51CA" w:rsidTr="008C51CA">
        <w:trPr>
          <w:trHeight w:val="720"/>
        </w:trPr>
        <w:tc>
          <w:tcPr>
            <w:tcW w:w="7482" w:type="dxa"/>
          </w:tcPr>
          <w:p w:rsidR="004D50ED" w:rsidRPr="008C51CA" w:rsidRDefault="004D50ED" w:rsidP="008C51CA">
            <w:pPr>
              <w:pStyle w:val="TableText"/>
              <w:rPr>
                <w:rStyle w:val="AnswerGray"/>
              </w:rPr>
            </w:pPr>
          </w:p>
        </w:tc>
      </w:tr>
    </w:tbl>
    <w:p w:rsidR="00024EE5" w:rsidRDefault="00024EE5" w:rsidP="0009245C">
      <w:pPr>
        <w:pStyle w:val="ReflectionQ"/>
        <w:numPr>
          <w:ilvl w:val="0"/>
          <w:numId w:val="0"/>
        </w:numPr>
        <w:rPr>
          <w:rStyle w:val="AnswerGray"/>
        </w:rPr>
      </w:pPr>
    </w:p>
    <w:p w:rsidR="0009245C" w:rsidRDefault="00126B02" w:rsidP="0009245C">
      <w:pPr>
        <w:pStyle w:val="ReflectionQ"/>
      </w:pPr>
      <w:r>
        <w:t xml:space="preserve">The </w:t>
      </w:r>
      <w:r w:rsidRPr="00B32C1F">
        <w:rPr>
          <w:szCs w:val="20"/>
        </w:rPr>
        <w:t>2001:DB8:CAFE:3::</w:t>
      </w:r>
      <w:r>
        <w:rPr>
          <w:szCs w:val="20"/>
        </w:rPr>
        <w:t xml:space="preserve"> route is listed twice on the routing table</w:t>
      </w:r>
      <w:r w:rsidR="00B32228">
        <w:rPr>
          <w:szCs w:val="20"/>
        </w:rPr>
        <w:t xml:space="preserve">, </w:t>
      </w:r>
      <w:r>
        <w:rPr>
          <w:szCs w:val="20"/>
        </w:rPr>
        <w:t>once with a /64 and once with a /128</w:t>
      </w:r>
      <w:r w:rsidR="003F13F6">
        <w:rPr>
          <w:szCs w:val="20"/>
        </w:rPr>
        <w:t xml:space="preserve">. </w:t>
      </w:r>
      <w:r>
        <w:rPr>
          <w:szCs w:val="20"/>
        </w:rPr>
        <w:t>What is the significance of this dual network entry</w:t>
      </w:r>
      <w:r w:rsidR="00930DF5">
        <w:t>?</w:t>
      </w:r>
    </w:p>
    <w:p w:rsidR="009948E9" w:rsidRDefault="009948E9" w:rsidP="009948E9">
      <w:pPr>
        <w:pStyle w:val="ReflectionQ"/>
        <w:numPr>
          <w:ilvl w:val="0"/>
          <w:numId w:val="0"/>
        </w:numPr>
      </w:pPr>
      <w:r>
        <w:t>_______________________________________________________________________________________</w:t>
      </w:r>
    </w:p>
    <w:p w:rsidR="00945378" w:rsidRDefault="00945378" w:rsidP="009948E9">
      <w:pPr>
        <w:pStyle w:val="ReflectionQ"/>
        <w:numPr>
          <w:ilvl w:val="0"/>
          <w:numId w:val="0"/>
        </w:numPr>
      </w:pPr>
      <w:r>
        <w:t>_______________________________________________________________________________________</w:t>
      </w:r>
    </w:p>
    <w:p w:rsidR="00D57E5E" w:rsidRDefault="00D1002B" w:rsidP="00D57E5E">
      <w:pPr>
        <w:pStyle w:val="ReflectionQ"/>
      </w:pPr>
      <w:bookmarkStart w:id="0" w:name="_GoBack"/>
      <w:bookmarkEnd w:id="0"/>
      <w:r>
        <w:t>How many routes in this table are RIP routes? What type of RIP routes are listed: RIP, RIPv2</w:t>
      </w:r>
      <w:r w:rsidR="002D2D23">
        <w:t>,</w:t>
      </w:r>
      <w:r>
        <w:t xml:space="preserve"> or RIPng?</w:t>
      </w:r>
    </w:p>
    <w:p w:rsidR="00D57E5E" w:rsidRDefault="00D57E5E" w:rsidP="00D57E5E">
      <w:pPr>
        <w:pStyle w:val="ReflectionQ"/>
        <w:numPr>
          <w:ilvl w:val="0"/>
          <w:numId w:val="0"/>
        </w:numPr>
      </w:pPr>
      <w:r>
        <w:t>_______________________________________________________________________________________</w:t>
      </w:r>
    </w:p>
    <w:p w:rsidR="00D57E5E" w:rsidRDefault="00B32228" w:rsidP="00D57E5E">
      <w:pPr>
        <w:pStyle w:val="ReflectionQ"/>
      </w:pPr>
      <w:r>
        <w:t xml:space="preserve">Use </w:t>
      </w:r>
      <w:r w:rsidR="00D1002B">
        <w:t xml:space="preserve">the first RIP </w:t>
      </w:r>
      <w:r w:rsidR="001443D1">
        <w:t>route, as</w:t>
      </w:r>
      <w:r w:rsidR="00D1002B">
        <w:t xml:space="preserve"> listed on the routing table</w:t>
      </w:r>
      <w:r>
        <w:t>,</w:t>
      </w:r>
      <w:r w:rsidR="00D1002B">
        <w:t xml:space="preserve"> </w:t>
      </w:r>
      <w:r>
        <w:t>as a</w:t>
      </w:r>
      <w:r w:rsidR="001443D1">
        <w:t xml:space="preserve"> </w:t>
      </w:r>
      <w:r w:rsidR="00D1002B">
        <w:t>reference</w:t>
      </w:r>
      <w:r w:rsidR="003F13F6">
        <w:t xml:space="preserve">. </w:t>
      </w:r>
      <w:r w:rsidR="001443D1">
        <w:t>W</w:t>
      </w:r>
      <w:r w:rsidR="00D1002B">
        <w:t>hat is the administrative distance</w:t>
      </w:r>
      <w:r w:rsidR="001443D1">
        <w:t xml:space="preserve"> of this route</w:t>
      </w:r>
      <w:r w:rsidR="00D1002B">
        <w:t>? What is the cost? What is the significance of these two values?</w:t>
      </w:r>
    </w:p>
    <w:p w:rsidR="00D57E5E" w:rsidRDefault="00D57E5E" w:rsidP="00D57E5E">
      <w:pPr>
        <w:pStyle w:val="ReflectionQ"/>
        <w:numPr>
          <w:ilvl w:val="0"/>
          <w:numId w:val="0"/>
        </w:numPr>
      </w:pPr>
      <w:r>
        <w:t>_______________________________________________________________________________________</w:t>
      </w:r>
    </w:p>
    <w:p w:rsidR="00945378" w:rsidRDefault="00945378" w:rsidP="00D57E5E">
      <w:pPr>
        <w:pStyle w:val="ReflectionQ"/>
        <w:numPr>
          <w:ilvl w:val="0"/>
          <w:numId w:val="0"/>
        </w:numPr>
      </w:pPr>
      <w:r>
        <w:t>_______________________________________________________________________________________</w:t>
      </w:r>
    </w:p>
    <w:p w:rsidR="005718CC" w:rsidRDefault="00B32228" w:rsidP="005718CC">
      <w:pPr>
        <w:pStyle w:val="ReflectionQ"/>
      </w:pPr>
      <w:r>
        <w:t xml:space="preserve">Use </w:t>
      </w:r>
      <w:r w:rsidR="00D1002B">
        <w:t>the second RIP route</w:t>
      </w:r>
      <w:r>
        <w:t>,</w:t>
      </w:r>
      <w:r w:rsidR="00D1002B">
        <w:t xml:space="preserve"> as </w:t>
      </w:r>
      <w:r w:rsidR="001443D1">
        <w:t>referenced by the routing table diagram</w:t>
      </w:r>
      <w:r>
        <w:t>.</w:t>
      </w:r>
      <w:r w:rsidR="00D1002B">
        <w:t xml:space="preserve"> </w:t>
      </w:r>
      <w:r>
        <w:t>H</w:t>
      </w:r>
      <w:r w:rsidR="00D1002B">
        <w:t xml:space="preserve">ow many hops would it take to get to the </w:t>
      </w:r>
      <w:r w:rsidR="00D1002B" w:rsidRPr="00B32C1F">
        <w:rPr>
          <w:szCs w:val="20"/>
        </w:rPr>
        <w:t>2001:DB8:CAFE:2::/64</w:t>
      </w:r>
      <w:r w:rsidR="00D1002B">
        <w:rPr>
          <w:szCs w:val="20"/>
        </w:rPr>
        <w:t xml:space="preserve"> network</w:t>
      </w:r>
      <w:r w:rsidR="00D1002B">
        <w:t xml:space="preserve">? </w:t>
      </w:r>
      <w:r>
        <w:t xml:space="preserve">What </w:t>
      </w:r>
      <w:r w:rsidR="008C51CA">
        <w:t>would happen to this routing table entry</w:t>
      </w:r>
      <w:r>
        <w:t xml:space="preserve"> if the cost for this route exceeded 15 hops</w:t>
      </w:r>
      <w:r w:rsidR="008C51CA">
        <w:t>?</w:t>
      </w:r>
    </w:p>
    <w:p w:rsidR="005718CC" w:rsidRDefault="005718CC" w:rsidP="005718CC">
      <w:pPr>
        <w:pStyle w:val="ReflectionQ"/>
        <w:numPr>
          <w:ilvl w:val="0"/>
          <w:numId w:val="0"/>
        </w:numPr>
      </w:pPr>
      <w:r>
        <w:t>_______________________________________________________________________________________</w:t>
      </w:r>
    </w:p>
    <w:p w:rsidR="00945378" w:rsidRDefault="00945378" w:rsidP="005718CC">
      <w:pPr>
        <w:pStyle w:val="ReflectionQ"/>
        <w:numPr>
          <w:ilvl w:val="0"/>
          <w:numId w:val="0"/>
        </w:numPr>
      </w:pPr>
      <w:r>
        <w:t>_______________________________________________________________________________________</w:t>
      </w:r>
    </w:p>
    <w:p w:rsidR="005718CC" w:rsidRDefault="00AD6E0B" w:rsidP="005718CC">
      <w:pPr>
        <w:pStyle w:val="ReflectionQ"/>
      </w:pPr>
      <w:r>
        <w:t>You are designing an IPv6 addressing scheme to add another router to your network’s physical topology</w:t>
      </w:r>
      <w:r w:rsidR="003F13F6">
        <w:t xml:space="preserve">. </w:t>
      </w:r>
      <w:r w:rsidR="00B32228">
        <w:t xml:space="preserve">Use the </w:t>
      </w:r>
      <w:r>
        <w:t xml:space="preserve">/64 </w:t>
      </w:r>
      <w:r w:rsidR="000B1A55">
        <w:t xml:space="preserve">prefix </w:t>
      </w:r>
      <w:r>
        <w:t xml:space="preserve">for this addressing scheme and an IPv6 network base of </w:t>
      </w:r>
      <w:r w:rsidRPr="00B32C1F">
        <w:rPr>
          <w:szCs w:val="20"/>
        </w:rPr>
        <w:t>2001:DB8:CAF</w:t>
      </w:r>
      <w:r>
        <w:rPr>
          <w:szCs w:val="20"/>
        </w:rPr>
        <w:t>F</w:t>
      </w:r>
      <w:r w:rsidRPr="00B32C1F">
        <w:rPr>
          <w:szCs w:val="20"/>
        </w:rPr>
        <w:t>:2::/64</w:t>
      </w:r>
      <w:r w:rsidR="007B502A">
        <w:rPr>
          <w:szCs w:val="20"/>
        </w:rPr>
        <w:t>,</w:t>
      </w:r>
      <w:r w:rsidR="00B32228">
        <w:rPr>
          <w:szCs w:val="20"/>
        </w:rPr>
        <w:t>.</w:t>
      </w:r>
      <w:r>
        <w:rPr>
          <w:szCs w:val="20"/>
        </w:rPr>
        <w:t xml:space="preserve"> </w:t>
      </w:r>
      <w:r w:rsidR="00B32228">
        <w:rPr>
          <w:szCs w:val="20"/>
        </w:rPr>
        <w:t>W</w:t>
      </w:r>
      <w:r>
        <w:rPr>
          <w:szCs w:val="20"/>
        </w:rPr>
        <w:t>hat would be the next, numerical network assignment you could use</w:t>
      </w:r>
      <w:r w:rsidR="00B32228">
        <w:rPr>
          <w:szCs w:val="20"/>
        </w:rPr>
        <w:t xml:space="preserve"> </w:t>
      </w:r>
      <w:r w:rsidR="000B1A55">
        <w:rPr>
          <w:szCs w:val="20"/>
        </w:rPr>
        <w:t xml:space="preserve">if </w:t>
      </w:r>
      <w:r w:rsidR="00B32228">
        <w:rPr>
          <w:szCs w:val="20"/>
        </w:rPr>
        <w:t>the first three hextets remain</w:t>
      </w:r>
      <w:r w:rsidR="000B1A55">
        <w:rPr>
          <w:szCs w:val="20"/>
        </w:rPr>
        <w:t>ed</w:t>
      </w:r>
      <w:r w:rsidR="00B32228">
        <w:rPr>
          <w:szCs w:val="20"/>
        </w:rPr>
        <w:t xml:space="preserve"> the same</w:t>
      </w:r>
      <w:r>
        <w:rPr>
          <w:szCs w:val="20"/>
        </w:rPr>
        <w:t>?  Justify your answer.</w:t>
      </w:r>
    </w:p>
    <w:p w:rsidR="005718CC" w:rsidRDefault="005718CC" w:rsidP="005718CC">
      <w:pPr>
        <w:pStyle w:val="ReflectionQ"/>
        <w:numPr>
          <w:ilvl w:val="0"/>
          <w:numId w:val="0"/>
        </w:numPr>
      </w:pPr>
      <w:r>
        <w:t>_______________________________________________________________________________________</w:t>
      </w:r>
    </w:p>
    <w:p w:rsidR="00945378" w:rsidRDefault="00945378" w:rsidP="005718CC">
      <w:pPr>
        <w:pStyle w:val="ReflectionQ"/>
        <w:numPr>
          <w:ilvl w:val="0"/>
          <w:numId w:val="0"/>
        </w:numPr>
      </w:pPr>
      <w:r>
        <w:t>_______________________________________________________________________________________</w:t>
      </w:r>
    </w:p>
    <w:p w:rsidR="00945378" w:rsidRDefault="00945378" w:rsidP="005718CC">
      <w:pPr>
        <w:pStyle w:val="ReflectionQ"/>
        <w:numPr>
          <w:ilvl w:val="0"/>
          <w:numId w:val="0"/>
        </w:numPr>
      </w:pPr>
      <w:r>
        <w:t>_______________________________________________________________________________________</w:t>
      </w:r>
    </w:p>
    <w:sectPr w:rsidR="00945378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472" w:rsidRDefault="001D2472" w:rsidP="0090659A">
      <w:pPr>
        <w:spacing w:after="0" w:line="240" w:lineRule="auto"/>
      </w:pPr>
      <w:r>
        <w:separator/>
      </w:r>
    </w:p>
    <w:p w:rsidR="001D2472" w:rsidRDefault="001D2472"/>
    <w:p w:rsidR="001D2472" w:rsidRDefault="001D2472"/>
    <w:p w:rsidR="001D2472" w:rsidRDefault="001D2472"/>
    <w:p w:rsidR="001D2472" w:rsidRDefault="001D2472"/>
  </w:endnote>
  <w:endnote w:type="continuationSeparator" w:id="0">
    <w:p w:rsidR="001D2472" w:rsidRDefault="001D2472" w:rsidP="0090659A">
      <w:pPr>
        <w:spacing w:after="0" w:line="240" w:lineRule="auto"/>
      </w:pPr>
      <w:r>
        <w:continuationSeparator/>
      </w:r>
    </w:p>
    <w:p w:rsidR="001D2472" w:rsidRDefault="001D2472"/>
    <w:p w:rsidR="001D2472" w:rsidRDefault="001D2472"/>
    <w:p w:rsidR="001D2472" w:rsidRDefault="001D2472"/>
    <w:p w:rsidR="001D2472" w:rsidRDefault="001D24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Pr="0090659A" w:rsidRDefault="00B05061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93A1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93A1F" w:rsidRPr="0090659A">
      <w:rPr>
        <w:b/>
        <w:szCs w:val="16"/>
      </w:rPr>
      <w:fldChar w:fldCharType="separate"/>
    </w:r>
    <w:r w:rsidR="00945378">
      <w:rPr>
        <w:b/>
        <w:noProof/>
        <w:szCs w:val="16"/>
      </w:rPr>
      <w:t>2</w:t>
    </w:r>
    <w:r w:rsidR="00793A1F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93A1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93A1F" w:rsidRPr="0090659A">
      <w:rPr>
        <w:b/>
        <w:szCs w:val="16"/>
      </w:rPr>
      <w:fldChar w:fldCharType="separate"/>
    </w:r>
    <w:r w:rsidR="00945378">
      <w:rPr>
        <w:b/>
        <w:noProof/>
        <w:szCs w:val="16"/>
      </w:rPr>
      <w:t>3</w:t>
    </w:r>
    <w:r w:rsidR="00793A1F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Pr="0090659A" w:rsidRDefault="00B05061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93A1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93A1F" w:rsidRPr="0090659A">
      <w:rPr>
        <w:b/>
        <w:szCs w:val="16"/>
      </w:rPr>
      <w:fldChar w:fldCharType="separate"/>
    </w:r>
    <w:r w:rsidR="00945378">
      <w:rPr>
        <w:b/>
        <w:noProof/>
        <w:szCs w:val="16"/>
      </w:rPr>
      <w:t>1</w:t>
    </w:r>
    <w:r w:rsidR="00793A1F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93A1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93A1F" w:rsidRPr="0090659A">
      <w:rPr>
        <w:b/>
        <w:szCs w:val="16"/>
      </w:rPr>
      <w:fldChar w:fldCharType="separate"/>
    </w:r>
    <w:r w:rsidR="00945378">
      <w:rPr>
        <w:b/>
        <w:noProof/>
        <w:szCs w:val="16"/>
      </w:rPr>
      <w:t>2</w:t>
    </w:r>
    <w:r w:rsidR="00793A1F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472" w:rsidRDefault="001D2472" w:rsidP="0090659A">
      <w:pPr>
        <w:spacing w:after="0" w:line="240" w:lineRule="auto"/>
      </w:pPr>
      <w:r>
        <w:separator/>
      </w:r>
    </w:p>
    <w:p w:rsidR="001D2472" w:rsidRDefault="001D2472"/>
    <w:p w:rsidR="001D2472" w:rsidRDefault="001D2472"/>
    <w:p w:rsidR="001D2472" w:rsidRDefault="001D2472"/>
    <w:p w:rsidR="001D2472" w:rsidRDefault="001D2472"/>
  </w:footnote>
  <w:footnote w:type="continuationSeparator" w:id="0">
    <w:p w:rsidR="001D2472" w:rsidRDefault="001D2472" w:rsidP="0090659A">
      <w:pPr>
        <w:spacing w:after="0" w:line="240" w:lineRule="auto"/>
      </w:pPr>
      <w:r>
        <w:continuationSeparator/>
      </w:r>
    </w:p>
    <w:p w:rsidR="001D2472" w:rsidRDefault="001D2472"/>
    <w:p w:rsidR="001D2472" w:rsidRDefault="001D2472"/>
    <w:p w:rsidR="001D2472" w:rsidRDefault="001D2472"/>
    <w:p w:rsidR="001D2472" w:rsidRDefault="001D247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Default="00A92B04" w:rsidP="00C52BA6">
    <w:pPr>
      <w:pStyle w:val="PageHead"/>
    </w:pPr>
    <w:r>
      <w:t>IPv6 – Details, Details…</w:t>
    </w:r>
    <w:r w:rsidR="00B05061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Default="00B05061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56FBA27" wp14:editId="5A455AA2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50687146"/>
    <w:multiLevelType w:val="hybridMultilevel"/>
    <w:tmpl w:val="A2E47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8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6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7"/>
  </w:num>
  <w:num w:numId="19">
    <w:abstractNumId w:val="6"/>
  </w:num>
  <w:num w:numId="20">
    <w:abstractNumId w:val="6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16B"/>
    <w:rsid w:val="0003431C"/>
    <w:rsid w:val="00041AF6"/>
    <w:rsid w:val="00041D1E"/>
    <w:rsid w:val="00042413"/>
    <w:rsid w:val="00044E62"/>
    <w:rsid w:val="00050BA4"/>
    <w:rsid w:val="00051738"/>
    <w:rsid w:val="00052548"/>
    <w:rsid w:val="00060696"/>
    <w:rsid w:val="000769CF"/>
    <w:rsid w:val="000815D8"/>
    <w:rsid w:val="000821E4"/>
    <w:rsid w:val="00085CC6"/>
    <w:rsid w:val="00090C07"/>
    <w:rsid w:val="00091E8D"/>
    <w:rsid w:val="0009245C"/>
    <w:rsid w:val="0009378D"/>
    <w:rsid w:val="00097163"/>
    <w:rsid w:val="000A22C8"/>
    <w:rsid w:val="000B1A55"/>
    <w:rsid w:val="000B2344"/>
    <w:rsid w:val="000B7DE5"/>
    <w:rsid w:val="000C4260"/>
    <w:rsid w:val="000D0F4D"/>
    <w:rsid w:val="000D55B4"/>
    <w:rsid w:val="000E65F0"/>
    <w:rsid w:val="000F072C"/>
    <w:rsid w:val="000F6743"/>
    <w:rsid w:val="00107B2B"/>
    <w:rsid w:val="00112AC5"/>
    <w:rsid w:val="001133DD"/>
    <w:rsid w:val="00120CBE"/>
    <w:rsid w:val="00126B02"/>
    <w:rsid w:val="0013289D"/>
    <w:rsid w:val="001366EC"/>
    <w:rsid w:val="0014219C"/>
    <w:rsid w:val="001425ED"/>
    <w:rsid w:val="001443D1"/>
    <w:rsid w:val="00154E3A"/>
    <w:rsid w:val="00163164"/>
    <w:rsid w:val="001710C0"/>
    <w:rsid w:val="00172AFB"/>
    <w:rsid w:val="001772B8"/>
    <w:rsid w:val="00180FBF"/>
    <w:rsid w:val="00181247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60D2"/>
    <w:rsid w:val="001C7C3B"/>
    <w:rsid w:val="001D2472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0471"/>
    <w:rsid w:val="002113B8"/>
    <w:rsid w:val="00213812"/>
    <w:rsid w:val="00215665"/>
    <w:rsid w:val="0021792C"/>
    <w:rsid w:val="00220539"/>
    <w:rsid w:val="0022135C"/>
    <w:rsid w:val="002214F1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1B42"/>
    <w:rsid w:val="002768DC"/>
    <w:rsid w:val="00283D9D"/>
    <w:rsid w:val="002A6C56"/>
    <w:rsid w:val="002B5BFD"/>
    <w:rsid w:val="002C090C"/>
    <w:rsid w:val="002C1243"/>
    <w:rsid w:val="002C1815"/>
    <w:rsid w:val="002C475E"/>
    <w:rsid w:val="002C6AD6"/>
    <w:rsid w:val="002D2D23"/>
    <w:rsid w:val="002D6C2A"/>
    <w:rsid w:val="002D7A86"/>
    <w:rsid w:val="002F45FF"/>
    <w:rsid w:val="002F6D17"/>
    <w:rsid w:val="00302887"/>
    <w:rsid w:val="00304685"/>
    <w:rsid w:val="003056EB"/>
    <w:rsid w:val="003071FF"/>
    <w:rsid w:val="00307F89"/>
    <w:rsid w:val="00310652"/>
    <w:rsid w:val="0031371D"/>
    <w:rsid w:val="00315D45"/>
    <w:rsid w:val="0031789F"/>
    <w:rsid w:val="00317B14"/>
    <w:rsid w:val="00320788"/>
    <w:rsid w:val="003233A3"/>
    <w:rsid w:val="0034455D"/>
    <w:rsid w:val="00344A15"/>
    <w:rsid w:val="0034604B"/>
    <w:rsid w:val="00346D17"/>
    <w:rsid w:val="00347972"/>
    <w:rsid w:val="00353A3F"/>
    <w:rsid w:val="003559CC"/>
    <w:rsid w:val="003569D7"/>
    <w:rsid w:val="003608AC"/>
    <w:rsid w:val="0036465A"/>
    <w:rsid w:val="003908E3"/>
    <w:rsid w:val="00392C65"/>
    <w:rsid w:val="00392ED5"/>
    <w:rsid w:val="003A19DC"/>
    <w:rsid w:val="003A1B45"/>
    <w:rsid w:val="003A4704"/>
    <w:rsid w:val="003B46FC"/>
    <w:rsid w:val="003B5767"/>
    <w:rsid w:val="003B7605"/>
    <w:rsid w:val="003C6BCA"/>
    <w:rsid w:val="003C7902"/>
    <w:rsid w:val="003D0BFF"/>
    <w:rsid w:val="003E4535"/>
    <w:rsid w:val="003E5970"/>
    <w:rsid w:val="003E5BE5"/>
    <w:rsid w:val="003F13F6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1C3F"/>
    <w:rsid w:val="00444217"/>
    <w:rsid w:val="004478F4"/>
    <w:rsid w:val="00450F7A"/>
    <w:rsid w:val="00452C6D"/>
    <w:rsid w:val="00455E0B"/>
    <w:rsid w:val="00456020"/>
    <w:rsid w:val="004659EE"/>
    <w:rsid w:val="00467F6F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50ED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18CC"/>
    <w:rsid w:val="005762B1"/>
    <w:rsid w:val="00580456"/>
    <w:rsid w:val="00580E73"/>
    <w:rsid w:val="00593386"/>
    <w:rsid w:val="00596998"/>
    <w:rsid w:val="005A09A3"/>
    <w:rsid w:val="005A6E62"/>
    <w:rsid w:val="005D2B29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28E5"/>
    <w:rsid w:val="00644958"/>
    <w:rsid w:val="006468CD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F0484"/>
    <w:rsid w:val="006F1CC4"/>
    <w:rsid w:val="006F2A86"/>
    <w:rsid w:val="006F3163"/>
    <w:rsid w:val="0070248C"/>
    <w:rsid w:val="00705FEC"/>
    <w:rsid w:val="0071147A"/>
    <w:rsid w:val="0071185D"/>
    <w:rsid w:val="007142CC"/>
    <w:rsid w:val="007222AD"/>
    <w:rsid w:val="00725520"/>
    <w:rsid w:val="007267CF"/>
    <w:rsid w:val="00731F3F"/>
    <w:rsid w:val="00733BAB"/>
    <w:rsid w:val="007436BF"/>
    <w:rsid w:val="007443E9"/>
    <w:rsid w:val="007455EA"/>
    <w:rsid w:val="00745DCE"/>
    <w:rsid w:val="00753D89"/>
    <w:rsid w:val="0075548F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3A1F"/>
    <w:rsid w:val="00794163"/>
    <w:rsid w:val="00796C25"/>
    <w:rsid w:val="007A287C"/>
    <w:rsid w:val="007A3B2A"/>
    <w:rsid w:val="007B0D66"/>
    <w:rsid w:val="007B502A"/>
    <w:rsid w:val="007B5522"/>
    <w:rsid w:val="007B6781"/>
    <w:rsid w:val="007C0EE0"/>
    <w:rsid w:val="007C1B71"/>
    <w:rsid w:val="007C2FBB"/>
    <w:rsid w:val="007C7164"/>
    <w:rsid w:val="007D1763"/>
    <w:rsid w:val="007D1984"/>
    <w:rsid w:val="007D2AFE"/>
    <w:rsid w:val="007D6F38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36C4E"/>
    <w:rsid w:val="008403BE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0B0D"/>
    <w:rsid w:val="008A2749"/>
    <w:rsid w:val="008A3A90"/>
    <w:rsid w:val="008B06D4"/>
    <w:rsid w:val="008B4F20"/>
    <w:rsid w:val="008B5D60"/>
    <w:rsid w:val="008B7FFD"/>
    <w:rsid w:val="008C2920"/>
    <w:rsid w:val="008C4307"/>
    <w:rsid w:val="008C51CA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268F8"/>
    <w:rsid w:val="00926D69"/>
    <w:rsid w:val="00930386"/>
    <w:rsid w:val="009309F5"/>
    <w:rsid w:val="00930DF5"/>
    <w:rsid w:val="00933237"/>
    <w:rsid w:val="00933F28"/>
    <w:rsid w:val="00945378"/>
    <w:rsid w:val="009476C0"/>
    <w:rsid w:val="00963E34"/>
    <w:rsid w:val="00964DFA"/>
    <w:rsid w:val="0098155C"/>
    <w:rsid w:val="00983B77"/>
    <w:rsid w:val="009947C4"/>
    <w:rsid w:val="009948E9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F13C3"/>
    <w:rsid w:val="00A014A3"/>
    <w:rsid w:val="00A0412D"/>
    <w:rsid w:val="00A21211"/>
    <w:rsid w:val="00A26E0C"/>
    <w:rsid w:val="00A34E7F"/>
    <w:rsid w:val="00A35B52"/>
    <w:rsid w:val="00A46F0A"/>
    <w:rsid w:val="00A46F25"/>
    <w:rsid w:val="00A47CC2"/>
    <w:rsid w:val="00A60146"/>
    <w:rsid w:val="00A622C4"/>
    <w:rsid w:val="00A71339"/>
    <w:rsid w:val="00A73E5E"/>
    <w:rsid w:val="00A754B4"/>
    <w:rsid w:val="00A807C1"/>
    <w:rsid w:val="00A808BD"/>
    <w:rsid w:val="00A80F5B"/>
    <w:rsid w:val="00A83374"/>
    <w:rsid w:val="00A83808"/>
    <w:rsid w:val="00A92B0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D6E0B"/>
    <w:rsid w:val="00AD785A"/>
    <w:rsid w:val="00AE56C0"/>
    <w:rsid w:val="00B00914"/>
    <w:rsid w:val="00B02A8E"/>
    <w:rsid w:val="00B05061"/>
    <w:rsid w:val="00B052EE"/>
    <w:rsid w:val="00B1081F"/>
    <w:rsid w:val="00B27499"/>
    <w:rsid w:val="00B3010D"/>
    <w:rsid w:val="00B32228"/>
    <w:rsid w:val="00B32C1F"/>
    <w:rsid w:val="00B35151"/>
    <w:rsid w:val="00B433F2"/>
    <w:rsid w:val="00B458E8"/>
    <w:rsid w:val="00B5397B"/>
    <w:rsid w:val="00B62809"/>
    <w:rsid w:val="00B65890"/>
    <w:rsid w:val="00B7675A"/>
    <w:rsid w:val="00B81898"/>
    <w:rsid w:val="00B851B4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2ECE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4778"/>
    <w:rsid w:val="00C1712C"/>
    <w:rsid w:val="00C23E16"/>
    <w:rsid w:val="00C27E37"/>
    <w:rsid w:val="00C32713"/>
    <w:rsid w:val="00C351B8"/>
    <w:rsid w:val="00C40504"/>
    <w:rsid w:val="00C410D9"/>
    <w:rsid w:val="00C43AEE"/>
    <w:rsid w:val="00C44DB7"/>
    <w:rsid w:val="00C4510A"/>
    <w:rsid w:val="00C47370"/>
    <w:rsid w:val="00C47F2E"/>
    <w:rsid w:val="00C52BA6"/>
    <w:rsid w:val="00C563C6"/>
    <w:rsid w:val="00C57A1A"/>
    <w:rsid w:val="00C6258F"/>
    <w:rsid w:val="00C63DF6"/>
    <w:rsid w:val="00C63E58"/>
    <w:rsid w:val="00C6495E"/>
    <w:rsid w:val="00C670EE"/>
    <w:rsid w:val="00C67E3B"/>
    <w:rsid w:val="00C7512B"/>
    <w:rsid w:val="00C90311"/>
    <w:rsid w:val="00C91C26"/>
    <w:rsid w:val="00CA73D5"/>
    <w:rsid w:val="00CB49DF"/>
    <w:rsid w:val="00CC1C87"/>
    <w:rsid w:val="00CC3000"/>
    <w:rsid w:val="00CC4859"/>
    <w:rsid w:val="00CC7A35"/>
    <w:rsid w:val="00CD072A"/>
    <w:rsid w:val="00CD599B"/>
    <w:rsid w:val="00CD7F73"/>
    <w:rsid w:val="00CE26C5"/>
    <w:rsid w:val="00CE36AF"/>
    <w:rsid w:val="00CE54DD"/>
    <w:rsid w:val="00CF0DA5"/>
    <w:rsid w:val="00CF791A"/>
    <w:rsid w:val="00D00D7D"/>
    <w:rsid w:val="00D03CCC"/>
    <w:rsid w:val="00D1002B"/>
    <w:rsid w:val="00D1088D"/>
    <w:rsid w:val="00D139C8"/>
    <w:rsid w:val="00D14ADD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3556"/>
    <w:rsid w:val="00D56A0E"/>
    <w:rsid w:val="00D57AD3"/>
    <w:rsid w:val="00D57E5E"/>
    <w:rsid w:val="00D635FE"/>
    <w:rsid w:val="00D729DE"/>
    <w:rsid w:val="00D75B6A"/>
    <w:rsid w:val="00D81C0B"/>
    <w:rsid w:val="00D84BDA"/>
    <w:rsid w:val="00D8565F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6F44"/>
    <w:rsid w:val="00E008CB"/>
    <w:rsid w:val="00E037D9"/>
    <w:rsid w:val="00E12A68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0CC3"/>
    <w:rsid w:val="00EA486E"/>
    <w:rsid w:val="00EA4FA3"/>
    <w:rsid w:val="00EB001B"/>
    <w:rsid w:val="00EB4C42"/>
    <w:rsid w:val="00EB6C33"/>
    <w:rsid w:val="00EC66BE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26F0"/>
    <w:rsid w:val="00F25ABB"/>
    <w:rsid w:val="00F27963"/>
    <w:rsid w:val="00F30446"/>
    <w:rsid w:val="00F4135D"/>
    <w:rsid w:val="00F41F1B"/>
    <w:rsid w:val="00F421D9"/>
    <w:rsid w:val="00F46BD9"/>
    <w:rsid w:val="00F54BA7"/>
    <w:rsid w:val="00F60BE0"/>
    <w:rsid w:val="00F6280E"/>
    <w:rsid w:val="00F7050A"/>
    <w:rsid w:val="00F730C8"/>
    <w:rsid w:val="00F75533"/>
    <w:rsid w:val="00FA3811"/>
    <w:rsid w:val="00FA3B9F"/>
    <w:rsid w:val="00FA3F06"/>
    <w:rsid w:val="00FA42B0"/>
    <w:rsid w:val="00FA4A26"/>
    <w:rsid w:val="00FA7084"/>
    <w:rsid w:val="00FA7BEF"/>
    <w:rsid w:val="00FB1929"/>
    <w:rsid w:val="00FB5FD9"/>
    <w:rsid w:val="00FB71DD"/>
    <w:rsid w:val="00FD1A3D"/>
    <w:rsid w:val="00FD33AB"/>
    <w:rsid w:val="00FD4724"/>
    <w:rsid w:val="00FD4A68"/>
    <w:rsid w:val="00FD68ED"/>
    <w:rsid w:val="00FD788A"/>
    <w:rsid w:val="00FE2824"/>
    <w:rsid w:val="00FE3880"/>
    <w:rsid w:val="00FE3A86"/>
    <w:rsid w:val="00FE472A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808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0F4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4C42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808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0F4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4C42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6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EE3ABC-B526-4527-86F6-352E209A2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0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Admin</cp:lastModifiedBy>
  <cp:revision>2</cp:revision>
  <cp:lastPrinted>2013-03-18T14:28:00Z</cp:lastPrinted>
  <dcterms:created xsi:type="dcterms:W3CDTF">2013-12-04T00:46:00Z</dcterms:created>
  <dcterms:modified xsi:type="dcterms:W3CDTF">2013-12-04T00:46:00Z</dcterms:modified>
</cp:coreProperties>
</file>