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C44344" w:rsidP="00934C92">
      <w:pPr>
        <w:pStyle w:val="LabTitle"/>
      </w:pPr>
      <w:r>
        <w:t>Stepping Through OSPFv3</w:t>
      </w:r>
    </w:p>
    <w:p w:rsidR="009D2C27" w:rsidRPr="00BB73FF" w:rsidRDefault="009D2C27" w:rsidP="0014219C">
      <w:pPr>
        <w:pStyle w:val="LabSection"/>
      </w:pPr>
      <w:r w:rsidRPr="00BB73FF">
        <w:t>Objective</w:t>
      </w:r>
      <w:r w:rsidR="006E6581">
        <w:t>s</w:t>
      </w:r>
    </w:p>
    <w:p w:rsidR="00C44344" w:rsidRPr="00934C92" w:rsidRDefault="00C44344" w:rsidP="00934C92">
      <w:pPr>
        <w:pStyle w:val="BodyTextL25"/>
        <w:ind w:left="0"/>
      </w:pPr>
      <w:r>
        <w:t>Explain the process by which link-state routers learn about other networks.</w:t>
      </w:r>
    </w:p>
    <w:p w:rsidR="00C07FD9" w:rsidRPr="00C07FD9" w:rsidRDefault="00672919" w:rsidP="0014219C">
      <w:pPr>
        <w:pStyle w:val="LabSection"/>
      </w:pPr>
      <w:r>
        <w:t>Scenario</w:t>
      </w:r>
    </w:p>
    <w:p w:rsidR="00C44344" w:rsidRDefault="00C44344" w:rsidP="00C44344">
      <w:pPr>
        <w:pStyle w:val="BodyTextL25"/>
        <w:ind w:left="0"/>
      </w:pPr>
      <w:r w:rsidRPr="00C44344">
        <w:t xml:space="preserve">This class activity is designed for groups of three students. </w:t>
      </w:r>
      <w:r w:rsidR="00D30327">
        <w:t>The</w:t>
      </w:r>
      <w:r w:rsidRPr="00C44344">
        <w:t xml:space="preserve"> objective is to review </w:t>
      </w:r>
      <w:r w:rsidR="00D30327">
        <w:t>the Shortest P</w:t>
      </w:r>
      <w:r w:rsidR="00543750">
        <w:t xml:space="preserve">ath </w:t>
      </w:r>
      <w:r w:rsidR="00D30327">
        <w:t>F</w:t>
      </w:r>
      <w:r w:rsidR="00543750">
        <w:t xml:space="preserve">irst </w:t>
      </w:r>
      <w:r w:rsidR="00D30327">
        <w:t xml:space="preserve">(SPF) </w:t>
      </w:r>
      <w:r w:rsidR="00543750">
        <w:t>routing process.</w:t>
      </w:r>
    </w:p>
    <w:p w:rsidR="00543750" w:rsidRDefault="00543750" w:rsidP="00C44344">
      <w:pPr>
        <w:pStyle w:val="BodyTextL25"/>
        <w:ind w:left="0"/>
      </w:pPr>
      <w:r>
        <w:t xml:space="preserve">You will design and address a network, communicate the network address scheme and operation of network links to your group members, and compute the </w:t>
      </w:r>
      <w:r w:rsidR="00D30327">
        <w:t>SPF</w:t>
      </w:r>
      <w:r>
        <w:t>.</w:t>
      </w:r>
    </w:p>
    <w:p w:rsidR="00543750" w:rsidRDefault="00543750" w:rsidP="00C44344">
      <w:pPr>
        <w:pStyle w:val="BodyTextL25"/>
        <w:ind w:left="0"/>
      </w:pPr>
      <w:r>
        <w:t>Complete the steps as shown on the</w:t>
      </w:r>
      <w:r w:rsidR="00502C17">
        <w:t xml:space="preserve"> </w:t>
      </w:r>
      <w:r w:rsidR="00B44576">
        <w:t>PDF</w:t>
      </w:r>
      <w:r>
        <w:t xml:space="preserve"> for this class activity.</w:t>
      </w:r>
      <w:r w:rsidR="001A7E9A">
        <w:t xml:space="preserve"> If you have time, share your network design and </w:t>
      </w:r>
      <w:r w:rsidR="00D30327">
        <w:t>Open Shortest Path First (</w:t>
      </w:r>
      <w:r w:rsidR="001A7E9A">
        <w:t>OSPF</w:t>
      </w:r>
      <w:r w:rsidR="00D30327">
        <w:t>)</w:t>
      </w:r>
      <w:r w:rsidR="001A7E9A">
        <w:t xml:space="preserve"> process with another group.</w:t>
      </w:r>
    </w:p>
    <w:p w:rsidR="00543750" w:rsidRPr="00C44344" w:rsidRDefault="001A7E9A" w:rsidP="00502C17">
      <w:pPr>
        <w:pStyle w:val="LabSection"/>
      </w:pPr>
      <w:r>
        <w:t>Resources</w:t>
      </w:r>
    </w:p>
    <w:p w:rsidR="00C44344" w:rsidRPr="00C44344" w:rsidRDefault="00C44344" w:rsidP="00C44344">
      <w:pPr>
        <w:pStyle w:val="BodyTextL25"/>
        <w:ind w:left="0"/>
      </w:pPr>
      <w:r w:rsidRPr="00C44344">
        <w:t xml:space="preserve">In preparation of this activity, </w:t>
      </w:r>
      <w:r w:rsidR="00435022">
        <w:t>you will need</w:t>
      </w:r>
      <w:r w:rsidRPr="00C44344">
        <w:t xml:space="preserve"> two different IPv6 network and cost numbers. The IPv6 network numbers must </w:t>
      </w:r>
      <w:r w:rsidR="00B44576">
        <w:t>be chosen with the</w:t>
      </w:r>
      <w:r w:rsidR="00D30327">
        <w:t xml:space="preserve"> following</w:t>
      </w:r>
      <w:r w:rsidRPr="00C44344">
        <w:t xml:space="preserve"> format:  2002:DB8</w:t>
      </w:r>
      <w:proofErr w:type="gramStart"/>
      <w:r w:rsidRPr="00C44344">
        <w:t>:AAAA</w:t>
      </w:r>
      <w:proofErr w:type="gramEnd"/>
      <w:r w:rsidRPr="00C44344">
        <w:t>:?::0/64</w:t>
      </w:r>
      <w:r w:rsidR="00D30327">
        <w:t>,</w:t>
      </w:r>
      <w:r w:rsidRPr="00C44344">
        <w:t xml:space="preserve"> where</w:t>
      </w:r>
      <w:r w:rsidRPr="00502C17">
        <w:rPr>
          <w:b/>
        </w:rPr>
        <w:t>?</w:t>
      </w:r>
      <w:r w:rsidRPr="00C44344">
        <w:t xml:space="preserve"> is a student-selected network number. </w:t>
      </w:r>
      <w:r w:rsidR="00435022">
        <w:t>You</w:t>
      </w:r>
      <w:r w:rsidR="00435022" w:rsidRPr="00C44344">
        <w:t xml:space="preserve"> </w:t>
      </w:r>
      <w:r w:rsidRPr="00C44344">
        <w:t xml:space="preserve">have two choices for </w:t>
      </w:r>
      <w:r w:rsidRPr="00B44576">
        <w:rPr>
          <w:i/>
        </w:rPr>
        <w:t>cost</w:t>
      </w:r>
      <w:r w:rsidRPr="00C44344">
        <w:t xml:space="preserve"> </w:t>
      </w:r>
      <w:r w:rsidR="00D353EE">
        <w:t>–</w:t>
      </w:r>
      <w:r w:rsidRPr="00C44344">
        <w:t xml:space="preserve"> 10</w:t>
      </w:r>
      <w:r w:rsidR="00D353EE">
        <w:t xml:space="preserve"> </w:t>
      </w:r>
      <w:r w:rsidR="00D30327">
        <w:t>(</w:t>
      </w:r>
      <w:r w:rsidRPr="00C44344">
        <w:t>Fast Ethernet network</w:t>
      </w:r>
      <w:r w:rsidR="00D30327">
        <w:t>)</w:t>
      </w:r>
      <w:r w:rsidR="00D353EE">
        <w:t>,</w:t>
      </w:r>
      <w:r w:rsidRPr="00C44344">
        <w:t xml:space="preserve"> or 1</w:t>
      </w:r>
      <w:r w:rsidR="00D353EE">
        <w:t xml:space="preserve"> </w:t>
      </w:r>
      <w:r w:rsidR="00D30327">
        <w:t>(</w:t>
      </w:r>
      <w:r w:rsidRPr="00C44344">
        <w:t>Gigabit Ethernet network</w:t>
      </w:r>
      <w:r w:rsidR="00D30327">
        <w:t>)</w:t>
      </w:r>
      <w:r w:rsidRPr="00C44344">
        <w:t>.</w:t>
      </w:r>
    </w:p>
    <w:p w:rsidR="001A7E9A" w:rsidRDefault="001A7E9A" w:rsidP="00C44344">
      <w:pPr>
        <w:pStyle w:val="BodyTextL25"/>
        <w:ind w:left="0"/>
      </w:pPr>
      <w:r>
        <w:t>Bring your two</w:t>
      </w:r>
      <w:r w:rsidR="00C44344" w:rsidRPr="00C44344">
        <w:t xml:space="preserve"> IPv6 network and cost numbers to the group setting. One student </w:t>
      </w:r>
      <w:r>
        <w:t xml:space="preserve">in your group </w:t>
      </w:r>
      <w:r w:rsidR="00C44344" w:rsidRPr="00C44344">
        <w:t>will act as the recorder</w:t>
      </w:r>
      <w:r w:rsidR="00D30327">
        <w:t>,</w:t>
      </w:r>
      <w:r w:rsidR="00C44344" w:rsidRPr="00C44344">
        <w:t xml:space="preserve"> will draw three circles</w:t>
      </w:r>
      <w:r w:rsidR="00D30327">
        <w:t>,</w:t>
      </w:r>
      <w:r>
        <w:t xml:space="preserve"> and connect them</w:t>
      </w:r>
      <w:r w:rsidR="00C44344" w:rsidRPr="00C44344">
        <w:t xml:space="preserve"> on pape</w:t>
      </w:r>
      <w:r w:rsidR="00D353EE">
        <w:t>r</w:t>
      </w:r>
      <w:r>
        <w:t>. Each circle will represent a student’s</w:t>
      </w:r>
      <w:r w:rsidR="00C44344" w:rsidRPr="00C44344">
        <w:t xml:space="preserve"> </w:t>
      </w:r>
      <w:r>
        <w:t>router and the connecting lines will represent the networks and links to be agreed upon.</w:t>
      </w:r>
      <w:r w:rsidR="00C44344" w:rsidRPr="00C44344">
        <w:t xml:space="preserve"> </w:t>
      </w:r>
    </w:p>
    <w:p w:rsidR="00C44344" w:rsidRDefault="00D30327" w:rsidP="00C44344">
      <w:pPr>
        <w:pStyle w:val="BodyTextL25"/>
        <w:ind w:left="0"/>
      </w:pPr>
      <w:r>
        <w:t xml:space="preserve">Each group member should follow </w:t>
      </w:r>
      <w:r w:rsidR="00C44344">
        <w:t>Steps 1</w:t>
      </w:r>
      <w:r>
        <w:t xml:space="preserve"> to </w:t>
      </w:r>
      <w:r w:rsidR="00C44344">
        <w:t xml:space="preserve">4 </w:t>
      </w:r>
      <w:r>
        <w:t>(</w:t>
      </w:r>
      <w:r w:rsidR="00C44344">
        <w:t>below</w:t>
      </w:r>
      <w:r>
        <w:t>)</w:t>
      </w:r>
      <w:r w:rsidR="00C44344">
        <w:t xml:space="preserve"> in the order listed. As the group progresses through the activity, </w:t>
      </w:r>
      <w:r w:rsidR="001A7E9A">
        <w:t xml:space="preserve">you </w:t>
      </w:r>
      <w:r w:rsidR="00C44344">
        <w:t xml:space="preserve">should keep personal notes about </w:t>
      </w:r>
      <w:r w:rsidR="001A7E9A">
        <w:t xml:space="preserve">your own </w:t>
      </w:r>
      <w:r w:rsidR="00C44344">
        <w:t>router</w:t>
      </w:r>
      <w:r>
        <w:t>,</w:t>
      </w:r>
      <w:r w:rsidR="00C44344">
        <w:t xml:space="preserve"> including information about neighbor adjacency, link</w:t>
      </w:r>
      <w:r>
        <w:t>-</w:t>
      </w:r>
      <w:r w:rsidR="00C44344">
        <w:t>state advertisements, topology table</w:t>
      </w:r>
      <w:r w:rsidR="001A7E9A">
        <w:t xml:space="preserve"> entries</w:t>
      </w:r>
      <w:r>
        <w:t>,</w:t>
      </w:r>
      <w:r w:rsidR="00C44344">
        <w:t xml:space="preserve"> and </w:t>
      </w:r>
      <w:r w:rsidR="001A7E9A">
        <w:t xml:space="preserve">the </w:t>
      </w:r>
      <w:r w:rsidR="00C44344">
        <w:t>SPF algorithm</w:t>
      </w:r>
      <w:r>
        <w:t>.</w:t>
      </w:r>
      <w:r w:rsidR="00C44344">
        <w:t xml:space="preserve"> </w:t>
      </w:r>
    </w:p>
    <w:p w:rsidR="0016444A" w:rsidRPr="0016444A" w:rsidRDefault="0016444A" w:rsidP="0016444A">
      <w:pPr>
        <w:pStyle w:val="LabSection"/>
      </w:pPr>
      <w:r w:rsidRPr="0016444A">
        <w:t>Directions</w:t>
      </w:r>
    </w:p>
    <w:p w:rsidR="00C44344" w:rsidRDefault="00C44344" w:rsidP="00C44344">
      <w:pPr>
        <w:pStyle w:val="StepHead"/>
      </w:pPr>
    </w:p>
    <w:p w:rsidR="0016444A" w:rsidRDefault="00C44344" w:rsidP="00502C17">
      <w:pPr>
        <w:pStyle w:val="SubStepAlpha"/>
      </w:pPr>
      <w:r>
        <w:t>Speak to the classmate to your left. Compare network and cost numbers brought to the group. Agree upon an IPv6 network, links</w:t>
      </w:r>
      <w:r w:rsidR="006770C0">
        <w:t>,</w:t>
      </w:r>
      <w:r>
        <w:t xml:space="preserve"> and cost numbers you would like to use between your two routers.  Remember, you may only use 1 (Gigabit Ethernet) or 10 (Fast Ethernet) for cost. </w:t>
      </w:r>
      <w:r w:rsidR="006770C0">
        <w:t xml:space="preserve">When </w:t>
      </w:r>
      <w:r>
        <w:t>you have agreed upon your network</w:t>
      </w:r>
      <w:r w:rsidR="00610A4D">
        <w:t>,</w:t>
      </w:r>
      <w:r>
        <w:t xml:space="preserve"> link numbers</w:t>
      </w:r>
      <w:r w:rsidR="00610A4D">
        <w:t>,</w:t>
      </w:r>
      <w:r>
        <w:t xml:space="preserve"> and</w:t>
      </w:r>
      <w:r w:rsidR="00610A4D">
        <w:t xml:space="preserve"> determined</w:t>
      </w:r>
      <w:r>
        <w:t xml:space="preserve"> the cost of the route, record the information on the paper graphic created by the recorder.  </w:t>
      </w:r>
    </w:p>
    <w:p w:rsidR="007F4048" w:rsidRDefault="006770C0" w:rsidP="00502C17">
      <w:pPr>
        <w:pStyle w:val="SubStepAlpha"/>
      </w:pPr>
      <w:r>
        <w:t>C</w:t>
      </w:r>
      <w:r w:rsidR="00C44344">
        <w:t xml:space="preserve">omplete </w:t>
      </w:r>
      <w:r w:rsidR="00502C17">
        <w:t>the same process</w:t>
      </w:r>
      <w:r w:rsidR="00C44344">
        <w:t xml:space="preserve"> with the classmate to your right.  </w:t>
      </w:r>
    </w:p>
    <w:p w:rsidR="00C44344" w:rsidRDefault="00C44344" w:rsidP="009836EF">
      <w:pPr>
        <w:pStyle w:val="SubStepAlpha"/>
      </w:pPr>
      <w:r>
        <w:t xml:space="preserve">After speaking with both of your direct neighbors, you have agreed upon two networks with link addresses and the cost of the route. Record the information you agreed upon on the paper graphic. </w:t>
      </w:r>
    </w:p>
    <w:p w:rsidR="009836EF" w:rsidRDefault="009836EF" w:rsidP="009836EF">
      <w:pPr>
        <w:pStyle w:val="StepHead"/>
      </w:pPr>
    </w:p>
    <w:p w:rsidR="009836EF" w:rsidRDefault="00C44344" w:rsidP="009836EF">
      <w:pPr>
        <w:pStyle w:val="SubStepAlpha"/>
      </w:pPr>
      <w:r>
        <w:t xml:space="preserve">Each student will speak only to their direct </w:t>
      </w:r>
      <w:r w:rsidR="00B44576">
        <w:t>neighbors. They</w:t>
      </w:r>
      <w:r>
        <w:t xml:space="preserve"> will share all of their IPv6 network and link numbers and the cost of the networks to which they are connected. </w:t>
      </w:r>
      <w:r w:rsidR="006F1783">
        <w:t>Almost immediately</w:t>
      </w:r>
      <w:r>
        <w:t xml:space="preserve">, everyone in the group will know about all networks, their links, and the cost of the individual networks between neighbors.  </w:t>
      </w:r>
    </w:p>
    <w:p w:rsidR="00C44344" w:rsidRDefault="009836EF" w:rsidP="009836EF">
      <w:pPr>
        <w:pStyle w:val="SubStepAlpha"/>
      </w:pPr>
      <w:r>
        <w:t xml:space="preserve">Check with the group members to ascertain </w:t>
      </w:r>
      <w:r w:rsidR="00553C81">
        <w:t>all group members</w:t>
      </w:r>
      <w:r w:rsidR="00C44344">
        <w:t xml:space="preserve"> have the same information with which to work for Step 3</w:t>
      </w:r>
      <w:r w:rsidR="00553C81">
        <w:t>.</w:t>
      </w:r>
      <w:r w:rsidR="00C44344">
        <w:t xml:space="preserve"> </w:t>
      </w:r>
    </w:p>
    <w:p w:rsidR="009836EF" w:rsidRDefault="009836EF" w:rsidP="009836EF">
      <w:pPr>
        <w:pStyle w:val="StepHead"/>
      </w:pPr>
    </w:p>
    <w:p w:rsidR="001F3866" w:rsidRDefault="009836EF" w:rsidP="009836EF">
      <w:pPr>
        <w:pStyle w:val="SubStepAlpha"/>
      </w:pPr>
      <w:r>
        <w:t xml:space="preserve">On your own paper, </w:t>
      </w:r>
      <w:r w:rsidR="00553C81">
        <w:t xml:space="preserve">create a table listing possible paths to all other networks. Use the formula supplied with this chapter </w:t>
      </w:r>
      <w:proofErr w:type="gramStart"/>
      <w:r w:rsidR="00553C81" w:rsidRPr="00B44576">
        <w:rPr>
          <w:i/>
        </w:rPr>
        <w:t>n</w:t>
      </w:r>
      <w:r w:rsidR="00553C81">
        <w:t>(</w:t>
      </w:r>
      <w:proofErr w:type="gramEnd"/>
      <w:r w:rsidR="00553C81" w:rsidRPr="00B44576">
        <w:rPr>
          <w:i/>
        </w:rPr>
        <w:t>n</w:t>
      </w:r>
      <w:r w:rsidR="006F1783">
        <w:t xml:space="preserve"> </w:t>
      </w:r>
      <w:r w:rsidR="006F1783">
        <w:rPr>
          <w:rFonts w:cs="Arial"/>
        </w:rPr>
        <w:t xml:space="preserve">– </w:t>
      </w:r>
      <w:r w:rsidR="00553C81">
        <w:t>1)</w:t>
      </w:r>
      <w:r w:rsidR="001F3866">
        <w:t>/</w:t>
      </w:r>
      <w:r w:rsidR="00553C81">
        <w:t>2</w:t>
      </w:r>
      <w:r w:rsidR="001F3866">
        <w:t xml:space="preserve">. </w:t>
      </w:r>
      <w:r w:rsidR="00553C81">
        <w:t xml:space="preserve">You will have a total of four possible routes to list on your table.  </w:t>
      </w:r>
    </w:p>
    <w:p w:rsidR="007F4048" w:rsidRDefault="007F4048" w:rsidP="009836EF">
      <w:pPr>
        <w:pStyle w:val="SubStepAlpha"/>
      </w:pPr>
      <w:r>
        <w:lastRenderedPageBreak/>
        <w:t>On the table created in the Step 3 a</w:t>
      </w:r>
      <w:r w:rsidR="006F1783">
        <w:t>.</w:t>
      </w:r>
      <w:r>
        <w:t>, add a column with the headings</w:t>
      </w:r>
      <w:r w:rsidR="006F1783">
        <w:t>,</w:t>
      </w:r>
      <w:r>
        <w:t xml:space="preserve"> IPv6 </w:t>
      </w:r>
      <w:r w:rsidR="006F1783">
        <w:t>N</w:t>
      </w:r>
      <w:r>
        <w:t xml:space="preserve">etwork </w:t>
      </w:r>
      <w:r w:rsidR="006F1783">
        <w:t xml:space="preserve">Number </w:t>
      </w:r>
      <w:r>
        <w:t>and Cost.</w:t>
      </w:r>
    </w:p>
    <w:p w:rsidR="007F4048" w:rsidRDefault="007F4048" w:rsidP="009836EF">
      <w:pPr>
        <w:pStyle w:val="SubStepAlpha"/>
      </w:pPr>
      <w:r>
        <w:t>Fill in the table with information you know about the networks on your group’s topology.</w:t>
      </w:r>
    </w:p>
    <w:p w:rsidR="009836EF" w:rsidRDefault="009836EF" w:rsidP="009836EF">
      <w:pPr>
        <w:pStyle w:val="StepHead"/>
      </w:pPr>
    </w:p>
    <w:p w:rsidR="001F3866" w:rsidRDefault="001F3866" w:rsidP="007F4048">
      <w:pPr>
        <w:pStyle w:val="SubStepAlpha"/>
      </w:pPr>
      <w:r>
        <w:t xml:space="preserve">Go back to the table created in Step 3.  </w:t>
      </w:r>
    </w:p>
    <w:p w:rsidR="00553C81" w:rsidRDefault="00553C81" w:rsidP="00553C81">
      <w:pPr>
        <w:pStyle w:val="SubStepAlpha"/>
      </w:pPr>
      <w:r>
        <w:t>Place a star by the lowest-cost routes to all other routers</w:t>
      </w:r>
      <w:r w:rsidR="002A5B10">
        <w:t>.</w:t>
      </w:r>
    </w:p>
    <w:p w:rsidR="00C44344" w:rsidRDefault="00C44344" w:rsidP="00C44344">
      <w:pPr>
        <w:pStyle w:val="BodyTextL25"/>
        <w:ind w:left="0"/>
      </w:pPr>
      <w:r>
        <w:t>When these four steps are complete, you have established neighbor adjacencies, exchanged link</w:t>
      </w:r>
      <w:r w:rsidR="002A5B10">
        <w:t>-</w:t>
      </w:r>
      <w:r>
        <w:t>state advertisements, built a topology table</w:t>
      </w:r>
      <w:r w:rsidR="002A5B10">
        <w:t>,</w:t>
      </w:r>
      <w:r>
        <w:t xml:space="preserve"> and created a routing table with the best cost to all other networks within your group</w:t>
      </w:r>
      <w:r w:rsidR="00DE0174">
        <w:t xml:space="preserve"> or </w:t>
      </w:r>
      <w:r>
        <w:t>area.</w:t>
      </w:r>
      <w:r w:rsidRPr="000C75AE">
        <w:t xml:space="preserve"> </w:t>
      </w:r>
    </w:p>
    <w:p w:rsidR="00C44344" w:rsidRDefault="00C44344" w:rsidP="00C44344">
      <w:pPr>
        <w:pStyle w:val="BodyTextL25"/>
        <w:ind w:left="0"/>
      </w:pPr>
      <w:r>
        <w:t>If you have the time, refer to your topology table and build the network on real equipment or Packet Tracer. Use some or all of the commands listed below to prove OSPF’s operation:</w:t>
      </w:r>
    </w:p>
    <w:p w:rsidR="00C44344" w:rsidRPr="00553C81" w:rsidRDefault="00C44344" w:rsidP="00553C81">
      <w:pPr>
        <w:pStyle w:val="CMDOutput"/>
        <w:rPr>
          <w:b/>
        </w:rPr>
      </w:pPr>
      <w:r>
        <w:t xml:space="preserve">R1# </w:t>
      </w:r>
      <w:r w:rsidRPr="00553C81">
        <w:rPr>
          <w:b/>
        </w:rPr>
        <w:t>show ipv6 interface brief</w:t>
      </w:r>
    </w:p>
    <w:p w:rsidR="00C44344" w:rsidRDefault="00C44344" w:rsidP="00553C81">
      <w:pPr>
        <w:pStyle w:val="CMDOutput"/>
      </w:pPr>
      <w:r>
        <w:t xml:space="preserve">R1# </w:t>
      </w:r>
      <w:r w:rsidRPr="00553C81">
        <w:rPr>
          <w:b/>
        </w:rPr>
        <w:t>show ipv6 protocols</w:t>
      </w:r>
    </w:p>
    <w:p w:rsidR="00C44344" w:rsidRDefault="00C44344" w:rsidP="00553C81">
      <w:pPr>
        <w:pStyle w:val="CMDOutput"/>
      </w:pPr>
      <w:r>
        <w:t xml:space="preserve">R1# </w:t>
      </w:r>
      <w:r w:rsidRPr="00553C81">
        <w:rPr>
          <w:b/>
        </w:rPr>
        <w:t>show ip protocols</w:t>
      </w:r>
    </w:p>
    <w:p w:rsidR="00C44344" w:rsidRDefault="00C44344" w:rsidP="00553C81">
      <w:pPr>
        <w:pStyle w:val="CMDOutput"/>
      </w:pPr>
      <w:r>
        <w:t xml:space="preserve">R1# </w:t>
      </w:r>
      <w:r w:rsidRPr="00553C81">
        <w:rPr>
          <w:b/>
        </w:rPr>
        <w:t>show ipv6 route</w:t>
      </w:r>
    </w:p>
    <w:p w:rsidR="00853418" w:rsidRPr="008A0B0D" w:rsidRDefault="00024EE5" w:rsidP="00024EE5">
      <w:pPr>
        <w:pStyle w:val="LabSection"/>
        <w:rPr>
          <w:color w:val="FF0000"/>
          <w:highlight w:val="yellow"/>
        </w:rPr>
      </w:pPr>
      <w:r>
        <w:t>Reflection</w:t>
      </w:r>
    </w:p>
    <w:p w:rsidR="00C25922" w:rsidRPr="00C25922" w:rsidRDefault="00DE0174" w:rsidP="00C25922">
      <w:pPr>
        <w:pStyle w:val="ReflectionQ"/>
        <w:rPr>
          <w:rStyle w:val="AnswerGray"/>
          <w:shd w:val="clear" w:color="auto" w:fill="auto"/>
        </w:rPr>
      </w:pPr>
      <w:r>
        <w:t>Which</w:t>
      </w:r>
      <w:r w:rsidR="007F4048">
        <w:t xml:space="preserve"> OSPFv3 processing step</w:t>
      </w:r>
      <w:r>
        <w:t xml:space="preserve"> is reviewed in Step 1 of this activity</w:t>
      </w:r>
      <w:r w:rsidR="00040346" w:rsidRPr="00040346">
        <w:t>?</w:t>
      </w:r>
      <w:r w:rsidR="003F5DB1">
        <w:br/>
        <w:t>________________________________________________________</w:t>
      </w:r>
      <w:r w:rsidR="00934C92">
        <w:t>_______________________________</w:t>
      </w:r>
    </w:p>
    <w:p w:rsidR="00CB5C15" w:rsidRDefault="00DE0174" w:rsidP="00C25922">
      <w:pPr>
        <w:pStyle w:val="ReflectionQ"/>
        <w:rPr>
          <w:rStyle w:val="AnswerGray"/>
        </w:rPr>
      </w:pPr>
      <w:r>
        <w:t>Which</w:t>
      </w:r>
      <w:r w:rsidR="007F4048">
        <w:t xml:space="preserve"> OSPFv3 processing step</w:t>
      </w:r>
      <w:r>
        <w:t xml:space="preserve"> is reviewed in Step 2 of this activity</w:t>
      </w:r>
      <w:r w:rsidR="003F5DB1">
        <w:t>?</w:t>
      </w:r>
      <w:r w:rsidR="00EF7D6C">
        <w:br/>
        <w:t>________________________________________________________</w:t>
      </w:r>
      <w:r w:rsidR="00934C92">
        <w:t>_______________________________</w:t>
      </w:r>
    </w:p>
    <w:p w:rsidR="00A5074D" w:rsidRDefault="00DE0174" w:rsidP="00C25922">
      <w:pPr>
        <w:pStyle w:val="ReflectionQ"/>
      </w:pPr>
      <w:r>
        <w:t>Which</w:t>
      </w:r>
      <w:r w:rsidR="007F4048">
        <w:t xml:space="preserve"> process for OSPFv3</w:t>
      </w:r>
      <w:r>
        <w:t xml:space="preserve"> is reviewed in Step</w:t>
      </w:r>
      <w:r w:rsidR="00F97417">
        <w:t xml:space="preserve"> 3</w:t>
      </w:r>
      <w:r>
        <w:t xml:space="preserve"> of this activity</w:t>
      </w:r>
      <w:r w:rsidR="00165C65">
        <w:t>?</w:t>
      </w:r>
    </w:p>
    <w:p w:rsidR="00A5074D" w:rsidRDefault="00934C92" w:rsidP="00A5074D">
      <w:pPr>
        <w:pStyle w:val="ReflectionQ"/>
        <w:numPr>
          <w:ilvl w:val="0"/>
          <w:numId w:val="0"/>
        </w:numPr>
        <w:ind w:left="360"/>
        <w:rPr>
          <w:rStyle w:val="AnswerGray"/>
        </w:rPr>
      </w:pPr>
      <w:r>
        <w:t>_______________________________________________________________________________________</w:t>
      </w:r>
    </w:p>
    <w:p w:rsidR="007F4048" w:rsidRDefault="00DE0174" w:rsidP="007F4048">
      <w:pPr>
        <w:pStyle w:val="ReflectionQ"/>
      </w:pPr>
      <w:r>
        <w:t>Which</w:t>
      </w:r>
      <w:r w:rsidR="007F4048">
        <w:t xml:space="preserve"> process step for OSPFv3</w:t>
      </w:r>
      <w:r>
        <w:t xml:space="preserve"> is reviewed in Step 4 of this activity</w:t>
      </w:r>
      <w:r w:rsidR="007F4048">
        <w:t>?</w:t>
      </w:r>
    </w:p>
    <w:p w:rsidR="007F4048" w:rsidRDefault="007F4048" w:rsidP="00A5074D">
      <w:pPr>
        <w:pStyle w:val="ReflectionQ"/>
        <w:numPr>
          <w:ilvl w:val="0"/>
          <w:numId w:val="0"/>
        </w:numPr>
        <w:ind w:left="360"/>
      </w:pPr>
      <w:r>
        <w:t>_______________________________________________________________________________________</w:t>
      </w:r>
      <w:r>
        <w:br/>
      </w:r>
      <w:bookmarkStart w:id="0" w:name="_GoBack"/>
      <w:bookmarkEnd w:id="0"/>
    </w:p>
    <w:p w:rsidR="00F64FC8" w:rsidRDefault="00F64FC8" w:rsidP="00DF30E1">
      <w:pPr>
        <w:pStyle w:val="Bulletlevel1"/>
        <w:numPr>
          <w:ilvl w:val="0"/>
          <w:numId w:val="0"/>
        </w:numPr>
        <w:ind w:left="360"/>
        <w:rPr>
          <w:color w:val="FF0000"/>
        </w:rPr>
      </w:pPr>
    </w:p>
    <w:sectPr w:rsidR="00F64FC8" w:rsidSect="00DF30E1">
      <w:headerReference w:type="default" r:id="rId9"/>
      <w:footerReference w:type="default" r:id="rId10"/>
      <w:headerReference w:type="first" r:id="rId11"/>
      <w:footerReference w:type="first" r:id="rId12"/>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8C" w:rsidRDefault="00F0338C" w:rsidP="0090659A">
      <w:pPr>
        <w:spacing w:after="0" w:line="240" w:lineRule="auto"/>
      </w:pPr>
      <w:r>
        <w:separator/>
      </w:r>
    </w:p>
    <w:p w:rsidR="00F0338C" w:rsidRDefault="00F0338C"/>
    <w:p w:rsidR="00F0338C" w:rsidRDefault="00F0338C"/>
    <w:p w:rsidR="00F0338C" w:rsidRDefault="00F0338C"/>
    <w:p w:rsidR="00F0338C" w:rsidRDefault="00F0338C"/>
  </w:endnote>
  <w:endnote w:type="continuationSeparator" w:id="0">
    <w:p w:rsidR="00F0338C" w:rsidRDefault="00F0338C" w:rsidP="0090659A">
      <w:pPr>
        <w:spacing w:after="0" w:line="240" w:lineRule="auto"/>
      </w:pPr>
      <w:r>
        <w:continuationSeparator/>
      </w:r>
    </w:p>
    <w:p w:rsidR="00F0338C" w:rsidRDefault="00F0338C"/>
    <w:p w:rsidR="00F0338C" w:rsidRDefault="00F0338C"/>
    <w:p w:rsidR="00F0338C" w:rsidRDefault="00F0338C"/>
    <w:p w:rsidR="00F0338C" w:rsidRDefault="00F03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20AE9" w:rsidRPr="0090659A">
      <w:rPr>
        <w:b/>
        <w:szCs w:val="16"/>
      </w:rPr>
      <w:fldChar w:fldCharType="begin"/>
    </w:r>
    <w:r w:rsidRPr="0090659A">
      <w:rPr>
        <w:b/>
        <w:szCs w:val="16"/>
      </w:rPr>
      <w:instrText xml:space="preserve"> PAGE </w:instrText>
    </w:r>
    <w:r w:rsidR="00C20AE9" w:rsidRPr="0090659A">
      <w:rPr>
        <w:b/>
        <w:szCs w:val="16"/>
      </w:rPr>
      <w:fldChar w:fldCharType="separate"/>
    </w:r>
    <w:r w:rsidR="00934C92">
      <w:rPr>
        <w:b/>
        <w:noProof/>
        <w:szCs w:val="16"/>
      </w:rPr>
      <w:t>2</w:t>
    </w:r>
    <w:r w:rsidR="00C20AE9" w:rsidRPr="0090659A">
      <w:rPr>
        <w:b/>
        <w:szCs w:val="16"/>
      </w:rPr>
      <w:fldChar w:fldCharType="end"/>
    </w:r>
    <w:r w:rsidRPr="0090659A">
      <w:rPr>
        <w:szCs w:val="16"/>
      </w:rPr>
      <w:t xml:space="preserve"> of </w:t>
    </w:r>
    <w:r w:rsidR="00C20AE9" w:rsidRPr="0090659A">
      <w:rPr>
        <w:b/>
        <w:szCs w:val="16"/>
      </w:rPr>
      <w:fldChar w:fldCharType="begin"/>
    </w:r>
    <w:r w:rsidRPr="0090659A">
      <w:rPr>
        <w:b/>
        <w:szCs w:val="16"/>
      </w:rPr>
      <w:instrText xml:space="preserve"> NUMPAGES  </w:instrText>
    </w:r>
    <w:r w:rsidR="00C20AE9" w:rsidRPr="0090659A">
      <w:rPr>
        <w:b/>
        <w:szCs w:val="16"/>
      </w:rPr>
      <w:fldChar w:fldCharType="separate"/>
    </w:r>
    <w:r w:rsidR="00934C92">
      <w:rPr>
        <w:b/>
        <w:noProof/>
        <w:szCs w:val="16"/>
      </w:rPr>
      <w:t>2</w:t>
    </w:r>
    <w:r w:rsidR="00C20AE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20AE9" w:rsidRPr="0090659A">
      <w:rPr>
        <w:b/>
        <w:szCs w:val="16"/>
      </w:rPr>
      <w:fldChar w:fldCharType="begin"/>
    </w:r>
    <w:r w:rsidRPr="0090659A">
      <w:rPr>
        <w:b/>
        <w:szCs w:val="16"/>
      </w:rPr>
      <w:instrText xml:space="preserve"> PAGE </w:instrText>
    </w:r>
    <w:r w:rsidR="00C20AE9" w:rsidRPr="0090659A">
      <w:rPr>
        <w:b/>
        <w:szCs w:val="16"/>
      </w:rPr>
      <w:fldChar w:fldCharType="separate"/>
    </w:r>
    <w:r w:rsidR="00934C92">
      <w:rPr>
        <w:b/>
        <w:noProof/>
        <w:szCs w:val="16"/>
      </w:rPr>
      <w:t>1</w:t>
    </w:r>
    <w:r w:rsidR="00C20AE9" w:rsidRPr="0090659A">
      <w:rPr>
        <w:b/>
        <w:szCs w:val="16"/>
      </w:rPr>
      <w:fldChar w:fldCharType="end"/>
    </w:r>
    <w:r w:rsidRPr="0090659A">
      <w:rPr>
        <w:szCs w:val="16"/>
      </w:rPr>
      <w:t xml:space="preserve"> of </w:t>
    </w:r>
    <w:r w:rsidR="00C20AE9" w:rsidRPr="0090659A">
      <w:rPr>
        <w:b/>
        <w:szCs w:val="16"/>
      </w:rPr>
      <w:fldChar w:fldCharType="begin"/>
    </w:r>
    <w:r w:rsidRPr="0090659A">
      <w:rPr>
        <w:b/>
        <w:szCs w:val="16"/>
      </w:rPr>
      <w:instrText xml:space="preserve"> NUMPAGES  </w:instrText>
    </w:r>
    <w:r w:rsidR="00C20AE9" w:rsidRPr="0090659A">
      <w:rPr>
        <w:b/>
        <w:szCs w:val="16"/>
      </w:rPr>
      <w:fldChar w:fldCharType="separate"/>
    </w:r>
    <w:r w:rsidR="00934C92">
      <w:rPr>
        <w:b/>
        <w:noProof/>
        <w:szCs w:val="16"/>
      </w:rPr>
      <w:t>2</w:t>
    </w:r>
    <w:r w:rsidR="00C20AE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8C" w:rsidRDefault="00F0338C" w:rsidP="0090659A">
      <w:pPr>
        <w:spacing w:after="0" w:line="240" w:lineRule="auto"/>
      </w:pPr>
      <w:r>
        <w:separator/>
      </w:r>
    </w:p>
    <w:p w:rsidR="00F0338C" w:rsidRDefault="00F0338C"/>
    <w:p w:rsidR="00F0338C" w:rsidRDefault="00F0338C"/>
    <w:p w:rsidR="00F0338C" w:rsidRDefault="00F0338C"/>
    <w:p w:rsidR="00F0338C" w:rsidRDefault="00F0338C"/>
  </w:footnote>
  <w:footnote w:type="continuationSeparator" w:id="0">
    <w:p w:rsidR="00F0338C" w:rsidRDefault="00F0338C" w:rsidP="0090659A">
      <w:pPr>
        <w:spacing w:after="0" w:line="240" w:lineRule="auto"/>
      </w:pPr>
      <w:r>
        <w:continuationSeparator/>
      </w:r>
    </w:p>
    <w:p w:rsidR="00F0338C" w:rsidRDefault="00F0338C"/>
    <w:p w:rsidR="00F0338C" w:rsidRDefault="00F0338C"/>
    <w:p w:rsidR="00F0338C" w:rsidRDefault="00F0338C"/>
    <w:p w:rsidR="00F0338C" w:rsidRDefault="00F033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502C17" w:rsidP="00C52BA6">
    <w:pPr>
      <w:pStyle w:val="PageHead"/>
    </w:pPr>
    <w:r>
      <w:t>Stepping Through OSPF</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5615DB" wp14:editId="7E9147F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16C6E28"/>
    <w:multiLevelType w:val="hybridMultilevel"/>
    <w:tmpl w:val="2A4C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10"/>
  </w:num>
  <w:num w:numId="9">
    <w:abstractNumId w:val="0"/>
  </w:num>
  <w:num w:numId="10">
    <w:abstractNumId w:val="9"/>
  </w:num>
  <w:num w:numId="11">
    <w:abstractNumId w:val="0"/>
  </w:num>
  <w:num w:numId="12">
    <w:abstractNumId w:val="0"/>
  </w:num>
  <w:num w:numId="13">
    <w:abstractNumId w:val="0"/>
  </w:num>
  <w:num w:numId="14">
    <w:abstractNumId w:val="0"/>
  </w:num>
  <w:num w:numId="15">
    <w:abstractNumId w:val="0"/>
  </w:num>
  <w:num w:numId="16">
    <w:abstractNumId w:val="6"/>
  </w:num>
  <w:num w:numId="17">
    <w:abstractNumId w:val="0"/>
  </w:num>
  <w:num w:numId="18">
    <w:abstractNumId w:val="8"/>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0"/>
  </w:num>
  <w:num w:numId="23">
    <w:abstractNumId w:val="7"/>
  </w:num>
  <w:num w:numId="24">
    <w:abstractNumId w:val="0"/>
  </w:num>
  <w:num w:numId="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769CF"/>
    <w:rsid w:val="000815D8"/>
    <w:rsid w:val="00085CC6"/>
    <w:rsid w:val="00090C07"/>
    <w:rsid w:val="00091E8D"/>
    <w:rsid w:val="0009378D"/>
    <w:rsid w:val="00097163"/>
    <w:rsid w:val="000A22C8"/>
    <w:rsid w:val="000B2344"/>
    <w:rsid w:val="000B7DE5"/>
    <w:rsid w:val="000D55B4"/>
    <w:rsid w:val="000E65F0"/>
    <w:rsid w:val="000F072C"/>
    <w:rsid w:val="000F16D7"/>
    <w:rsid w:val="000F6743"/>
    <w:rsid w:val="00107B2B"/>
    <w:rsid w:val="00112AC5"/>
    <w:rsid w:val="001133DD"/>
    <w:rsid w:val="00120CBE"/>
    <w:rsid w:val="001366EC"/>
    <w:rsid w:val="0014219C"/>
    <w:rsid w:val="001425ED"/>
    <w:rsid w:val="00154E3A"/>
    <w:rsid w:val="00163164"/>
    <w:rsid w:val="0016444A"/>
    <w:rsid w:val="001657E7"/>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A7735"/>
    <w:rsid w:val="001A7E9A"/>
    <w:rsid w:val="001B67D8"/>
    <w:rsid w:val="001B6F95"/>
    <w:rsid w:val="001C05A1"/>
    <w:rsid w:val="001C1D9E"/>
    <w:rsid w:val="001C7C3B"/>
    <w:rsid w:val="001D1E41"/>
    <w:rsid w:val="001D5B6F"/>
    <w:rsid w:val="001E0AB8"/>
    <w:rsid w:val="001E25EC"/>
    <w:rsid w:val="001E38E0"/>
    <w:rsid w:val="001E4E72"/>
    <w:rsid w:val="001E5921"/>
    <w:rsid w:val="001E62B3"/>
    <w:rsid w:val="001F0171"/>
    <w:rsid w:val="001F0D77"/>
    <w:rsid w:val="001F3121"/>
    <w:rsid w:val="001F3866"/>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68DC"/>
    <w:rsid w:val="00292821"/>
    <w:rsid w:val="002A5B10"/>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5D45"/>
    <w:rsid w:val="0031789F"/>
    <w:rsid w:val="00320788"/>
    <w:rsid w:val="003233A3"/>
    <w:rsid w:val="00325D5D"/>
    <w:rsid w:val="003279EE"/>
    <w:rsid w:val="0034455D"/>
    <w:rsid w:val="00344A15"/>
    <w:rsid w:val="0034604B"/>
    <w:rsid w:val="00346D17"/>
    <w:rsid w:val="00347972"/>
    <w:rsid w:val="003559CC"/>
    <w:rsid w:val="003569D7"/>
    <w:rsid w:val="003608AC"/>
    <w:rsid w:val="0036465A"/>
    <w:rsid w:val="00392C65"/>
    <w:rsid w:val="00392ED5"/>
    <w:rsid w:val="003A19DC"/>
    <w:rsid w:val="003A1B45"/>
    <w:rsid w:val="003A4704"/>
    <w:rsid w:val="003B46FC"/>
    <w:rsid w:val="003B5767"/>
    <w:rsid w:val="003B7605"/>
    <w:rsid w:val="003C6BCA"/>
    <w:rsid w:val="003C7902"/>
    <w:rsid w:val="003D0BFF"/>
    <w:rsid w:val="003E5BE5"/>
    <w:rsid w:val="003F18D1"/>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5022"/>
    <w:rsid w:val="00444217"/>
    <w:rsid w:val="004478F4"/>
    <w:rsid w:val="00450F7A"/>
    <w:rsid w:val="00452C6D"/>
    <w:rsid w:val="00454FFC"/>
    <w:rsid w:val="00455E0B"/>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02C17"/>
    <w:rsid w:val="00510639"/>
    <w:rsid w:val="00516142"/>
    <w:rsid w:val="00520027"/>
    <w:rsid w:val="0052093C"/>
    <w:rsid w:val="00521B31"/>
    <w:rsid w:val="00522469"/>
    <w:rsid w:val="0052400A"/>
    <w:rsid w:val="00536F43"/>
    <w:rsid w:val="00543750"/>
    <w:rsid w:val="005510BA"/>
    <w:rsid w:val="00553C81"/>
    <w:rsid w:val="00554B4E"/>
    <w:rsid w:val="00556C02"/>
    <w:rsid w:val="00563249"/>
    <w:rsid w:val="00570A65"/>
    <w:rsid w:val="00575A29"/>
    <w:rsid w:val="005762B1"/>
    <w:rsid w:val="00580456"/>
    <w:rsid w:val="00580E73"/>
    <w:rsid w:val="00593386"/>
    <w:rsid w:val="00596998"/>
    <w:rsid w:val="005A6E62"/>
    <w:rsid w:val="005C1D49"/>
    <w:rsid w:val="005D2B29"/>
    <w:rsid w:val="005D354A"/>
    <w:rsid w:val="005D7E7D"/>
    <w:rsid w:val="005E3235"/>
    <w:rsid w:val="005E4176"/>
    <w:rsid w:val="005E65B5"/>
    <w:rsid w:val="005F3AE9"/>
    <w:rsid w:val="006007BB"/>
    <w:rsid w:val="00600A16"/>
    <w:rsid w:val="00601DC0"/>
    <w:rsid w:val="006034CB"/>
    <w:rsid w:val="00610A4D"/>
    <w:rsid w:val="006131CE"/>
    <w:rsid w:val="00617D6E"/>
    <w:rsid w:val="00621C89"/>
    <w:rsid w:val="00622D61"/>
    <w:rsid w:val="00624198"/>
    <w:rsid w:val="006340B4"/>
    <w:rsid w:val="006428E5"/>
    <w:rsid w:val="00644958"/>
    <w:rsid w:val="006468CD"/>
    <w:rsid w:val="006724BE"/>
    <w:rsid w:val="00672919"/>
    <w:rsid w:val="006770C0"/>
    <w:rsid w:val="00685F74"/>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783"/>
    <w:rsid w:val="006F1CC4"/>
    <w:rsid w:val="006F2A86"/>
    <w:rsid w:val="006F3163"/>
    <w:rsid w:val="00705FEC"/>
    <w:rsid w:val="0071147A"/>
    <w:rsid w:val="0071185D"/>
    <w:rsid w:val="00715AC6"/>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E3FEA"/>
    <w:rsid w:val="007F0A0B"/>
    <w:rsid w:val="007F3A60"/>
    <w:rsid w:val="007F3D0B"/>
    <w:rsid w:val="007F4048"/>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6B48"/>
    <w:rsid w:val="00883FE6"/>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0C99"/>
    <w:rsid w:val="008D23DF"/>
    <w:rsid w:val="008D73BF"/>
    <w:rsid w:val="008D7F09"/>
    <w:rsid w:val="008E5B64"/>
    <w:rsid w:val="008E7DAA"/>
    <w:rsid w:val="008F0094"/>
    <w:rsid w:val="008F340F"/>
    <w:rsid w:val="00903523"/>
    <w:rsid w:val="0090659A"/>
    <w:rsid w:val="00915986"/>
    <w:rsid w:val="00917624"/>
    <w:rsid w:val="00923133"/>
    <w:rsid w:val="00930386"/>
    <w:rsid w:val="009309F5"/>
    <w:rsid w:val="00933237"/>
    <w:rsid w:val="00933F28"/>
    <w:rsid w:val="00934C92"/>
    <w:rsid w:val="009476C0"/>
    <w:rsid w:val="00963317"/>
    <w:rsid w:val="00963E34"/>
    <w:rsid w:val="0096456C"/>
    <w:rsid w:val="00964DFA"/>
    <w:rsid w:val="00973943"/>
    <w:rsid w:val="0098155C"/>
    <w:rsid w:val="009836EF"/>
    <w:rsid w:val="00983B77"/>
    <w:rsid w:val="00996053"/>
    <w:rsid w:val="009A0B2F"/>
    <w:rsid w:val="009A1CF4"/>
    <w:rsid w:val="009A37D7"/>
    <w:rsid w:val="009A4E17"/>
    <w:rsid w:val="009A6955"/>
    <w:rsid w:val="009B341C"/>
    <w:rsid w:val="009B5747"/>
    <w:rsid w:val="009D2C27"/>
    <w:rsid w:val="009D323A"/>
    <w:rsid w:val="009E2309"/>
    <w:rsid w:val="009E42B9"/>
    <w:rsid w:val="00A014A3"/>
    <w:rsid w:val="00A0412D"/>
    <w:rsid w:val="00A21211"/>
    <w:rsid w:val="00A26E0C"/>
    <w:rsid w:val="00A34E7F"/>
    <w:rsid w:val="00A4479B"/>
    <w:rsid w:val="00A46F0A"/>
    <w:rsid w:val="00A46F25"/>
    <w:rsid w:val="00A47CC2"/>
    <w:rsid w:val="00A5074D"/>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4576"/>
    <w:rsid w:val="00B458E8"/>
    <w:rsid w:val="00B5397B"/>
    <w:rsid w:val="00B62809"/>
    <w:rsid w:val="00B728AE"/>
    <w:rsid w:val="00B7675A"/>
    <w:rsid w:val="00B81898"/>
    <w:rsid w:val="00B8606B"/>
    <w:rsid w:val="00B878E7"/>
    <w:rsid w:val="00B97278"/>
    <w:rsid w:val="00BA1D0B"/>
    <w:rsid w:val="00BA2D8C"/>
    <w:rsid w:val="00BA6972"/>
    <w:rsid w:val="00BB1E0D"/>
    <w:rsid w:val="00BB4D9B"/>
    <w:rsid w:val="00BB73FF"/>
    <w:rsid w:val="00BB7688"/>
    <w:rsid w:val="00BC7B71"/>
    <w:rsid w:val="00BC7CAC"/>
    <w:rsid w:val="00BD09FC"/>
    <w:rsid w:val="00BD2500"/>
    <w:rsid w:val="00BD6D76"/>
    <w:rsid w:val="00BE56B3"/>
    <w:rsid w:val="00BF04E8"/>
    <w:rsid w:val="00BF1633"/>
    <w:rsid w:val="00BF16BF"/>
    <w:rsid w:val="00BF4D1F"/>
    <w:rsid w:val="00C02A73"/>
    <w:rsid w:val="00C063D2"/>
    <w:rsid w:val="00C07FD9"/>
    <w:rsid w:val="00C10955"/>
    <w:rsid w:val="00C11C4D"/>
    <w:rsid w:val="00C14778"/>
    <w:rsid w:val="00C1712C"/>
    <w:rsid w:val="00C20AE9"/>
    <w:rsid w:val="00C23E16"/>
    <w:rsid w:val="00C25922"/>
    <w:rsid w:val="00C27E37"/>
    <w:rsid w:val="00C32713"/>
    <w:rsid w:val="00C351B8"/>
    <w:rsid w:val="00C410D9"/>
    <w:rsid w:val="00C43AEE"/>
    <w:rsid w:val="00C44344"/>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D00D7D"/>
    <w:rsid w:val="00D139C8"/>
    <w:rsid w:val="00D17F81"/>
    <w:rsid w:val="00D2758C"/>
    <w:rsid w:val="00D275CA"/>
    <w:rsid w:val="00D2789B"/>
    <w:rsid w:val="00D30327"/>
    <w:rsid w:val="00D32B6B"/>
    <w:rsid w:val="00D345AB"/>
    <w:rsid w:val="00D353EE"/>
    <w:rsid w:val="00D41566"/>
    <w:rsid w:val="00D458EC"/>
    <w:rsid w:val="00D501B0"/>
    <w:rsid w:val="00D52582"/>
    <w:rsid w:val="00D56A0E"/>
    <w:rsid w:val="00D57AD3"/>
    <w:rsid w:val="00D60FCB"/>
    <w:rsid w:val="00D635FE"/>
    <w:rsid w:val="00D729DE"/>
    <w:rsid w:val="00D75B6A"/>
    <w:rsid w:val="00D84BDA"/>
    <w:rsid w:val="00D85AF9"/>
    <w:rsid w:val="00D876A8"/>
    <w:rsid w:val="00D87F26"/>
    <w:rsid w:val="00D93063"/>
    <w:rsid w:val="00D933B0"/>
    <w:rsid w:val="00D977E8"/>
    <w:rsid w:val="00DA21AF"/>
    <w:rsid w:val="00DB1C89"/>
    <w:rsid w:val="00DB3763"/>
    <w:rsid w:val="00DB4029"/>
    <w:rsid w:val="00DB5F4D"/>
    <w:rsid w:val="00DB6DA5"/>
    <w:rsid w:val="00DC076B"/>
    <w:rsid w:val="00DC186F"/>
    <w:rsid w:val="00DC252F"/>
    <w:rsid w:val="00DC6050"/>
    <w:rsid w:val="00DC6865"/>
    <w:rsid w:val="00DC7293"/>
    <w:rsid w:val="00DE0174"/>
    <w:rsid w:val="00DE6F44"/>
    <w:rsid w:val="00DF30E1"/>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D07A3"/>
    <w:rsid w:val="00ED6019"/>
    <w:rsid w:val="00ED7830"/>
    <w:rsid w:val="00EE3909"/>
    <w:rsid w:val="00EF4205"/>
    <w:rsid w:val="00EF5939"/>
    <w:rsid w:val="00EF7D6C"/>
    <w:rsid w:val="00F01714"/>
    <w:rsid w:val="00F0258F"/>
    <w:rsid w:val="00F02D06"/>
    <w:rsid w:val="00F0338C"/>
    <w:rsid w:val="00F06FDD"/>
    <w:rsid w:val="00F10819"/>
    <w:rsid w:val="00F13142"/>
    <w:rsid w:val="00F16F35"/>
    <w:rsid w:val="00F2229D"/>
    <w:rsid w:val="00F25ABB"/>
    <w:rsid w:val="00F27963"/>
    <w:rsid w:val="00F30446"/>
    <w:rsid w:val="00F4135D"/>
    <w:rsid w:val="00F41F1B"/>
    <w:rsid w:val="00F421D9"/>
    <w:rsid w:val="00F46BD9"/>
    <w:rsid w:val="00F60BE0"/>
    <w:rsid w:val="00F6280E"/>
    <w:rsid w:val="00F64FC8"/>
    <w:rsid w:val="00F7050A"/>
    <w:rsid w:val="00F75533"/>
    <w:rsid w:val="00F84022"/>
    <w:rsid w:val="00F97417"/>
    <w:rsid w:val="00FA3811"/>
    <w:rsid w:val="00FA3B9F"/>
    <w:rsid w:val="00FA3F06"/>
    <w:rsid w:val="00FA4A26"/>
    <w:rsid w:val="00FA7084"/>
    <w:rsid w:val="00FA7BEF"/>
    <w:rsid w:val="00FB1929"/>
    <w:rsid w:val="00FB5FD9"/>
    <w:rsid w:val="00FD1A3D"/>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paragraph" w:styleId="BodyTextIndent">
    <w:name w:val="Body Text Indent"/>
    <w:basedOn w:val="Normal"/>
    <w:link w:val="BodyTextIndentChar"/>
    <w:uiPriority w:val="99"/>
    <w:unhideWhenUsed/>
    <w:rsid w:val="00C44344"/>
    <w:pPr>
      <w:spacing w:before="0" w:after="160" w:line="259" w:lineRule="auto"/>
      <w:ind w:left="720"/>
    </w:pPr>
    <w:rPr>
      <w:rFonts w:asciiTheme="minorHAnsi" w:eastAsiaTheme="minorHAnsi" w:hAnsiTheme="minorHAnsi" w:cstheme="minorBidi"/>
    </w:rPr>
  </w:style>
  <w:style w:type="character" w:customStyle="1" w:styleId="BodyTextIndentChar">
    <w:name w:val="Body Text Indent Char"/>
    <w:basedOn w:val="DefaultParagraphFont"/>
    <w:link w:val="BodyTextIndent"/>
    <w:uiPriority w:val="99"/>
    <w:rsid w:val="00C44344"/>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paragraph" w:styleId="BodyTextIndent">
    <w:name w:val="Body Text Indent"/>
    <w:basedOn w:val="Normal"/>
    <w:link w:val="BodyTextIndentChar"/>
    <w:uiPriority w:val="99"/>
    <w:unhideWhenUsed/>
    <w:rsid w:val="00C44344"/>
    <w:pPr>
      <w:spacing w:before="0" w:after="160" w:line="259" w:lineRule="auto"/>
      <w:ind w:left="720"/>
    </w:pPr>
    <w:rPr>
      <w:rFonts w:asciiTheme="minorHAnsi" w:eastAsiaTheme="minorHAnsi" w:hAnsiTheme="minorHAnsi" w:cstheme="minorBidi"/>
    </w:rPr>
  </w:style>
  <w:style w:type="character" w:customStyle="1" w:styleId="BodyTextIndentChar">
    <w:name w:val="Body Text Indent Char"/>
    <w:basedOn w:val="DefaultParagraphFont"/>
    <w:link w:val="BodyTextIndent"/>
    <w:uiPriority w:val="99"/>
    <w:rsid w:val="00C44344"/>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28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20E16-2991-4EAF-8527-6ED1759E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2013-07-18T12:10:00Z</dcterms:created>
  <dcterms:modified xsi:type="dcterms:W3CDTF">2013-07-18T12:16:00Z</dcterms:modified>
</cp:coreProperties>
</file>