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9C7" w:rsidRDefault="008E19C7" w:rsidP="003765A3">
      <w:pPr>
        <w:pStyle w:val="Title"/>
      </w:pPr>
      <w:r>
        <w:t>Packet Tracer DMZ ASA Lab</w:t>
      </w:r>
    </w:p>
    <w:p w:rsidR="008E19C7" w:rsidRDefault="008E19C7" w:rsidP="008E19C7">
      <w:pPr>
        <w:pStyle w:val="NoSpacing"/>
      </w:pPr>
      <w:r w:rsidRPr="008E19C7">
        <w:t>The purpose of this lab is to provi</w:t>
      </w:r>
      <w:r>
        <w:t>de a more advanced</w:t>
      </w:r>
      <w:r w:rsidRPr="008E19C7">
        <w:t xml:space="preserve"> understanding of Cisco’s ASA 5505 Adaptive Security Appliance; The Cisco ASA is a security device that combines firewall, antivirus, intrusion prevention, and virtual private network (VPN) capabilities. In thi</w:t>
      </w:r>
      <w:r>
        <w:t>s lab we will Packet Tracer 6.1</w:t>
      </w:r>
      <w:r w:rsidRPr="008E19C7">
        <w:t xml:space="preserve"> to learn how to configure the ASA as a basic Firewall</w:t>
      </w:r>
      <w:r>
        <w:t xml:space="preserve"> with the addition of a third zone referred to as a DMZ</w:t>
      </w:r>
      <w:r w:rsidRPr="008E19C7">
        <w:t>. This knowledge is essential to passing the CCNA Security exam and will be used in daily in your position as a Cisco network engineer.</w:t>
      </w:r>
    </w:p>
    <w:p w:rsidR="008E19C7" w:rsidRDefault="008E19C7" w:rsidP="003765A3">
      <w:pPr>
        <w:pStyle w:val="Heading1"/>
      </w:pPr>
      <w:r>
        <w:t>DMZ:</w:t>
      </w:r>
    </w:p>
    <w:p w:rsidR="008E19C7" w:rsidRDefault="008E19C7" w:rsidP="008E19C7">
      <w:pPr>
        <w:pStyle w:val="NoSpacing"/>
      </w:pPr>
      <w:r w:rsidRPr="008E19C7">
        <w:t>In computer security, a DMZ or demilitarized zone (sometimes referred to as a perimeter network) is a physical or logical sub network that contains and exposes an organization's external-facing services to a larger and untrusted network, usually the Internet. The purpose of a DMZ is to add an additional layer of security to an organization's local area network (LAN); an external attacker only has direct access to equipment in the DMZ, rather than any other part of the network</w:t>
      </w:r>
      <w:r>
        <w:t>.</w:t>
      </w:r>
    </w:p>
    <w:p w:rsidR="008E19C7" w:rsidRDefault="008E19C7" w:rsidP="008E19C7">
      <w:pPr>
        <w:pStyle w:val="NoSpacing"/>
      </w:pPr>
    </w:p>
    <w:p w:rsidR="0022187B" w:rsidRDefault="0022187B" w:rsidP="008E19C7">
      <w:pPr>
        <w:pStyle w:val="NoSpacing"/>
      </w:pPr>
      <w:r>
        <w:t>T</w:t>
      </w:r>
      <w:r w:rsidR="008E19C7">
        <w:t xml:space="preserve">he ASA 5505 implemented in Cisco’s Packet Tracer </w:t>
      </w:r>
      <w:r w:rsidRPr="0022187B">
        <w:t xml:space="preserve">is the smallest model in the newest 5500 series of Cisco firewalls. It is a great product for small businesses (5-10 employees) or even for home network use. However, if you need to create a DMZ zone (in addition to your Inside and </w:t>
      </w:r>
      <w:proofErr w:type="gramStart"/>
      <w:r w:rsidRPr="0022187B">
        <w:t>Outside</w:t>
      </w:r>
      <w:proofErr w:type="gramEnd"/>
      <w:r w:rsidRPr="0022187B">
        <w:t xml:space="preserve"> zones) in order to install a publicly accessible server (e.g. WEB server, MAIL server etc.), then the default basic license</w:t>
      </w:r>
      <w:r>
        <w:t xml:space="preserve"> provided by Packet Tracer 6.1</w:t>
      </w:r>
      <w:r w:rsidRPr="0022187B">
        <w:t xml:space="preserve"> won’t work for you. The basic license does not allow more than 2 security zones. You will need to upgrade to “Security Plus” license which also enhances some other firewall parameters (more firewall connections, more remote access VPN sessions, and trunking with 20 VLANs).</w:t>
      </w:r>
    </w:p>
    <w:p w:rsidR="0022187B" w:rsidRDefault="0022187B" w:rsidP="008E19C7">
      <w:pPr>
        <w:pStyle w:val="NoSpacing"/>
      </w:pPr>
    </w:p>
    <w:p w:rsidR="0022187B" w:rsidRDefault="0022187B" w:rsidP="008E19C7">
      <w:pPr>
        <w:pStyle w:val="NoSpacing"/>
      </w:pPr>
      <w:r>
        <w:t>Due to the above limitations in our lab we will use Packet Tracer</w:t>
      </w:r>
      <w:r w:rsidR="00473132">
        <w:t xml:space="preserve"> to configure a small security network with the following requirements:</w:t>
      </w:r>
    </w:p>
    <w:p w:rsidR="00473132" w:rsidRDefault="00473132" w:rsidP="003765A3">
      <w:pPr>
        <w:pStyle w:val="NoSpacing"/>
        <w:numPr>
          <w:ilvl w:val="0"/>
          <w:numId w:val="4"/>
        </w:numPr>
      </w:pPr>
      <w:r>
        <w:t>Computers on the inside interface will be allowed to access the web server freeccnalab.com in the internet.</w:t>
      </w:r>
    </w:p>
    <w:p w:rsidR="00473132" w:rsidRDefault="00473132" w:rsidP="003765A3">
      <w:pPr>
        <w:pStyle w:val="NoSpacing"/>
        <w:numPr>
          <w:ilvl w:val="0"/>
          <w:numId w:val="4"/>
        </w:numPr>
      </w:pPr>
      <w:r>
        <w:t xml:space="preserve">Computers on the inside will also have access to the </w:t>
      </w:r>
      <w:proofErr w:type="spellStart"/>
      <w:r>
        <w:t>SarePoint</w:t>
      </w:r>
      <w:proofErr w:type="spellEnd"/>
      <w:r>
        <w:t xml:space="preserve"> server in the </w:t>
      </w:r>
      <w:proofErr w:type="spellStart"/>
      <w:proofErr w:type="gramStart"/>
      <w:r>
        <w:t>dmz</w:t>
      </w:r>
      <w:proofErr w:type="spellEnd"/>
      <w:proofErr w:type="gramEnd"/>
      <w:r>
        <w:t>.</w:t>
      </w:r>
    </w:p>
    <w:p w:rsidR="00473132" w:rsidRDefault="00473132" w:rsidP="003765A3">
      <w:pPr>
        <w:pStyle w:val="NoSpacing"/>
        <w:numPr>
          <w:ilvl w:val="0"/>
          <w:numId w:val="4"/>
        </w:numPr>
      </w:pPr>
      <w:r>
        <w:t xml:space="preserve">Remote computers will also be allowed to access the internet but will not be allowed to access </w:t>
      </w:r>
      <w:r w:rsidR="00ED6A0B">
        <w:t xml:space="preserve">computers </w:t>
      </w:r>
      <w:r>
        <w:t xml:space="preserve">on the inside </w:t>
      </w:r>
      <w:r w:rsidR="00ED6A0B">
        <w:t xml:space="preserve">or </w:t>
      </w:r>
      <w:r w:rsidR="00ED6A0B">
        <w:t xml:space="preserve">the </w:t>
      </w:r>
      <w:proofErr w:type="spellStart"/>
      <w:r w:rsidR="00ED6A0B">
        <w:t>SarePoint</w:t>
      </w:r>
      <w:proofErr w:type="spellEnd"/>
      <w:r w:rsidR="00ED6A0B">
        <w:t xml:space="preserve"> server </w:t>
      </w:r>
      <w:r w:rsidR="00ED6A0B">
        <w:t xml:space="preserve">on the </w:t>
      </w:r>
      <w:proofErr w:type="spellStart"/>
      <w:proofErr w:type="gramStart"/>
      <w:r w:rsidR="00ED6A0B">
        <w:t>dmz</w:t>
      </w:r>
      <w:proofErr w:type="spellEnd"/>
      <w:proofErr w:type="gramEnd"/>
      <w:r>
        <w:t xml:space="preserve"> interface.</w:t>
      </w:r>
    </w:p>
    <w:p w:rsidR="00473132" w:rsidRDefault="00473132" w:rsidP="003765A3">
      <w:pPr>
        <w:pStyle w:val="NoSpacing"/>
        <w:numPr>
          <w:ilvl w:val="0"/>
          <w:numId w:val="4"/>
        </w:numPr>
      </w:pPr>
      <w:r>
        <w:t xml:space="preserve">The </w:t>
      </w:r>
      <w:proofErr w:type="spellStart"/>
      <w:proofErr w:type="gramStart"/>
      <w:r>
        <w:t>dmz</w:t>
      </w:r>
      <w:proofErr w:type="spellEnd"/>
      <w:proofErr w:type="gramEnd"/>
      <w:r>
        <w:t xml:space="preserve"> will also act as a guest hotspot allowing guest </w:t>
      </w:r>
      <w:r w:rsidR="00ED6A0B">
        <w:t xml:space="preserve">computers </w:t>
      </w:r>
      <w:r>
        <w:t xml:space="preserve">to connect to the </w:t>
      </w:r>
      <w:r w:rsidR="003765A3">
        <w:t>internet and the SharePoint server via a wireless interface.</w:t>
      </w:r>
    </w:p>
    <w:p w:rsidR="003765A3" w:rsidRDefault="003765A3" w:rsidP="003765A3">
      <w:pPr>
        <w:pStyle w:val="NoSpacing"/>
        <w:numPr>
          <w:ilvl w:val="0"/>
          <w:numId w:val="4"/>
        </w:numPr>
      </w:pPr>
      <w:r>
        <w:t>Guest computers will not have access to computers or servers on the inside interface.</w:t>
      </w:r>
    </w:p>
    <w:p w:rsidR="0022187B" w:rsidRDefault="0022187B" w:rsidP="003765A3">
      <w:pPr>
        <w:pStyle w:val="Heading1"/>
      </w:pPr>
      <w:r>
        <w:t>Learning Objectives:</w:t>
      </w:r>
    </w:p>
    <w:p w:rsidR="0022187B" w:rsidRDefault="0022187B" w:rsidP="003765A3">
      <w:pPr>
        <w:pStyle w:val="NoSpacing"/>
        <w:numPr>
          <w:ilvl w:val="0"/>
          <w:numId w:val="3"/>
        </w:numPr>
      </w:pPr>
      <w:r>
        <w:t xml:space="preserve">Configure interfaces and </w:t>
      </w:r>
      <w:proofErr w:type="spellStart"/>
      <w:r>
        <w:t>vlans</w:t>
      </w:r>
      <w:proofErr w:type="spellEnd"/>
      <w:r>
        <w:t>.</w:t>
      </w:r>
    </w:p>
    <w:p w:rsidR="0022187B" w:rsidRDefault="0022187B" w:rsidP="003765A3">
      <w:pPr>
        <w:pStyle w:val="NoSpacing"/>
        <w:numPr>
          <w:ilvl w:val="0"/>
          <w:numId w:val="3"/>
        </w:numPr>
      </w:pPr>
      <w:r>
        <w:t xml:space="preserve">Configure </w:t>
      </w:r>
      <w:proofErr w:type="spellStart"/>
      <w:r>
        <w:t>dhcp</w:t>
      </w:r>
      <w:proofErr w:type="spellEnd"/>
      <w:r>
        <w:t>.</w:t>
      </w:r>
    </w:p>
    <w:p w:rsidR="0022187B" w:rsidRDefault="0022187B" w:rsidP="003765A3">
      <w:pPr>
        <w:pStyle w:val="NoSpacing"/>
        <w:numPr>
          <w:ilvl w:val="0"/>
          <w:numId w:val="3"/>
        </w:numPr>
      </w:pPr>
      <w:r>
        <w:t>Configure Objects and object-groups.</w:t>
      </w:r>
    </w:p>
    <w:p w:rsidR="0022187B" w:rsidRDefault="0022187B" w:rsidP="003765A3">
      <w:pPr>
        <w:pStyle w:val="NoSpacing"/>
        <w:numPr>
          <w:ilvl w:val="0"/>
          <w:numId w:val="3"/>
        </w:numPr>
      </w:pPr>
      <w:r>
        <w:t>Configure NAT rules.</w:t>
      </w:r>
    </w:p>
    <w:p w:rsidR="0022187B" w:rsidRDefault="0022187B" w:rsidP="003765A3">
      <w:pPr>
        <w:pStyle w:val="NoSpacing"/>
        <w:numPr>
          <w:ilvl w:val="0"/>
          <w:numId w:val="3"/>
        </w:numPr>
      </w:pPr>
      <w:r>
        <w:t>Configure class-map.</w:t>
      </w:r>
    </w:p>
    <w:p w:rsidR="0022187B" w:rsidRDefault="0022187B" w:rsidP="003765A3">
      <w:pPr>
        <w:pStyle w:val="NoSpacing"/>
        <w:numPr>
          <w:ilvl w:val="0"/>
          <w:numId w:val="3"/>
        </w:numPr>
      </w:pPr>
      <w:r>
        <w:t>Configure policy-map.</w:t>
      </w:r>
    </w:p>
    <w:p w:rsidR="0022187B" w:rsidRDefault="0022187B" w:rsidP="003765A3">
      <w:pPr>
        <w:pStyle w:val="NoSpacing"/>
        <w:numPr>
          <w:ilvl w:val="0"/>
          <w:numId w:val="3"/>
        </w:numPr>
      </w:pPr>
      <w:r>
        <w:t>Configure service-policy.</w:t>
      </w:r>
    </w:p>
    <w:p w:rsidR="003765A3" w:rsidRPr="003765A3" w:rsidRDefault="003765A3" w:rsidP="003765A3">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3765A3">
        <w:rPr>
          <w:rFonts w:asciiTheme="majorHAnsi" w:eastAsiaTheme="majorEastAsia" w:hAnsiTheme="majorHAnsi" w:cstheme="majorBidi"/>
          <w:b/>
          <w:bCs/>
          <w:color w:val="365F91" w:themeColor="accent1" w:themeShade="BF"/>
          <w:sz w:val="28"/>
          <w:szCs w:val="28"/>
        </w:rPr>
        <w:lastRenderedPageBreak/>
        <w:t>Lab Task:</w:t>
      </w:r>
    </w:p>
    <w:p w:rsidR="003765A3" w:rsidRPr="003765A3" w:rsidRDefault="003765A3" w:rsidP="003765A3">
      <w:pPr>
        <w:spacing w:after="0" w:line="240" w:lineRule="auto"/>
      </w:pPr>
      <w:r w:rsidRPr="003765A3">
        <w:t xml:space="preserve">The internet </w:t>
      </w:r>
      <w:r w:rsidR="005D295F">
        <w:t xml:space="preserve">and ISP router </w:t>
      </w:r>
      <w:r w:rsidRPr="003765A3">
        <w:t>is preconfigured in this lab and will require no additional configuration.</w:t>
      </w:r>
    </w:p>
    <w:p w:rsidR="003765A3" w:rsidRPr="003765A3" w:rsidRDefault="003765A3" w:rsidP="003765A3">
      <w:pPr>
        <w:numPr>
          <w:ilvl w:val="0"/>
          <w:numId w:val="5"/>
        </w:numPr>
        <w:spacing w:after="0" w:line="240" w:lineRule="auto"/>
      </w:pPr>
      <w:r w:rsidRPr="003765A3">
        <w:t>DNS Server 209.165.200.10/48.</w:t>
      </w:r>
    </w:p>
    <w:p w:rsidR="003765A3" w:rsidRPr="003765A3" w:rsidRDefault="003765A3" w:rsidP="003765A3">
      <w:pPr>
        <w:numPr>
          <w:ilvl w:val="0"/>
          <w:numId w:val="5"/>
        </w:numPr>
        <w:spacing w:after="0" w:line="240" w:lineRule="auto"/>
      </w:pPr>
      <w:r w:rsidRPr="003765A3">
        <w:t>WEB server 209.165.200.11. (freecnalab.com).</w:t>
      </w:r>
    </w:p>
    <w:p w:rsidR="003765A3" w:rsidRPr="003765A3" w:rsidRDefault="003765A3" w:rsidP="003765A3">
      <w:pPr>
        <w:keepNext/>
        <w:keepLines/>
        <w:spacing w:before="200" w:after="0"/>
        <w:outlineLvl w:val="1"/>
        <w:rPr>
          <w:rFonts w:asciiTheme="majorHAnsi" w:eastAsiaTheme="majorEastAsia" w:hAnsiTheme="majorHAnsi" w:cstheme="majorBidi"/>
          <w:b/>
          <w:bCs/>
          <w:color w:val="4F81BD" w:themeColor="accent1"/>
          <w:sz w:val="26"/>
          <w:szCs w:val="26"/>
        </w:rPr>
      </w:pPr>
      <w:r w:rsidRPr="003765A3">
        <w:rPr>
          <w:rFonts w:asciiTheme="majorHAnsi" w:eastAsiaTheme="majorEastAsia" w:hAnsiTheme="majorHAnsi" w:cstheme="majorBidi"/>
          <w:b/>
          <w:bCs/>
          <w:color w:val="4F81BD" w:themeColor="accent1"/>
          <w:sz w:val="26"/>
          <w:szCs w:val="26"/>
        </w:rPr>
        <w:t>R1:</w:t>
      </w:r>
    </w:p>
    <w:p w:rsidR="003765A3" w:rsidRPr="003765A3" w:rsidRDefault="003765A3" w:rsidP="003765A3">
      <w:pPr>
        <w:numPr>
          <w:ilvl w:val="0"/>
          <w:numId w:val="6"/>
        </w:numPr>
        <w:spacing w:after="0" w:line="240" w:lineRule="auto"/>
      </w:pPr>
      <w:r w:rsidRPr="003765A3">
        <w:t>Configure the interfaces on R1 as shown in the network diagram.</w:t>
      </w:r>
    </w:p>
    <w:p w:rsidR="003765A3" w:rsidRPr="003765A3" w:rsidRDefault="003765A3" w:rsidP="003765A3">
      <w:pPr>
        <w:numPr>
          <w:ilvl w:val="0"/>
          <w:numId w:val="6"/>
        </w:numPr>
        <w:spacing w:after="0" w:line="240" w:lineRule="auto"/>
      </w:pPr>
      <w:r w:rsidRPr="003765A3">
        <w:t>Configure a default route on R1.</w:t>
      </w:r>
    </w:p>
    <w:p w:rsidR="003765A3" w:rsidRPr="003765A3" w:rsidRDefault="00ED6A0B" w:rsidP="003765A3">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R2</w:t>
      </w:r>
      <w:r w:rsidR="003765A3" w:rsidRPr="003765A3">
        <w:rPr>
          <w:rFonts w:asciiTheme="majorHAnsi" w:eastAsiaTheme="majorEastAsia" w:hAnsiTheme="majorHAnsi" w:cstheme="majorBidi"/>
          <w:b/>
          <w:bCs/>
          <w:color w:val="4F81BD" w:themeColor="accent1"/>
          <w:sz w:val="26"/>
          <w:szCs w:val="26"/>
        </w:rPr>
        <w:t>:</w:t>
      </w:r>
    </w:p>
    <w:p w:rsidR="003765A3" w:rsidRPr="003765A3" w:rsidRDefault="003765A3" w:rsidP="003765A3">
      <w:pPr>
        <w:numPr>
          <w:ilvl w:val="0"/>
          <w:numId w:val="7"/>
        </w:numPr>
        <w:spacing w:after="0" w:line="240" w:lineRule="auto"/>
      </w:pPr>
      <w:r w:rsidRPr="003765A3">
        <w:t>Configure the interfaces on R2 as shown in the network diagram.</w:t>
      </w:r>
    </w:p>
    <w:p w:rsidR="003765A3" w:rsidRPr="003765A3" w:rsidRDefault="003765A3" w:rsidP="003765A3">
      <w:pPr>
        <w:numPr>
          <w:ilvl w:val="0"/>
          <w:numId w:val="7"/>
        </w:numPr>
        <w:spacing w:after="0" w:line="240" w:lineRule="auto"/>
      </w:pPr>
      <w:r w:rsidRPr="003765A3">
        <w:t>Configure a default route on R2.</w:t>
      </w:r>
    </w:p>
    <w:p w:rsidR="003765A3" w:rsidRPr="003765A3" w:rsidRDefault="003765A3" w:rsidP="003765A3">
      <w:pPr>
        <w:keepNext/>
        <w:keepLines/>
        <w:spacing w:before="200" w:after="0"/>
        <w:outlineLvl w:val="1"/>
        <w:rPr>
          <w:rFonts w:asciiTheme="majorHAnsi" w:eastAsiaTheme="majorEastAsia" w:hAnsiTheme="majorHAnsi" w:cstheme="majorBidi"/>
          <w:b/>
          <w:bCs/>
          <w:color w:val="4F81BD" w:themeColor="accent1"/>
          <w:sz w:val="26"/>
          <w:szCs w:val="26"/>
        </w:rPr>
      </w:pPr>
      <w:r w:rsidRPr="003765A3">
        <w:rPr>
          <w:rFonts w:asciiTheme="majorHAnsi" w:eastAsiaTheme="majorEastAsia" w:hAnsiTheme="majorHAnsi" w:cstheme="majorBidi"/>
          <w:b/>
          <w:bCs/>
          <w:color w:val="4F81BD" w:themeColor="accent1"/>
          <w:sz w:val="26"/>
          <w:szCs w:val="26"/>
        </w:rPr>
        <w:t>ASA:</w:t>
      </w:r>
    </w:p>
    <w:p w:rsidR="003765A3" w:rsidRPr="003765A3" w:rsidRDefault="003765A3" w:rsidP="003765A3">
      <w:pPr>
        <w:numPr>
          <w:ilvl w:val="0"/>
          <w:numId w:val="8"/>
        </w:numPr>
        <w:spacing w:after="0" w:line="240" w:lineRule="auto"/>
      </w:pPr>
      <w:r w:rsidRPr="003765A3">
        <w:t>Assign the</w:t>
      </w:r>
      <w:r>
        <w:t xml:space="preserve"> Inside and </w:t>
      </w:r>
      <w:r w:rsidR="009512AD">
        <w:t xml:space="preserve">Outside </w:t>
      </w:r>
      <w:r w:rsidRPr="003765A3">
        <w:t xml:space="preserve">interface to </w:t>
      </w:r>
      <w:proofErr w:type="spellStart"/>
      <w:r w:rsidRPr="003765A3">
        <w:t>vlans</w:t>
      </w:r>
      <w:proofErr w:type="spellEnd"/>
      <w:r w:rsidRPr="003765A3">
        <w:t>.</w:t>
      </w:r>
    </w:p>
    <w:p w:rsidR="003765A3" w:rsidRPr="003765A3" w:rsidRDefault="003765A3" w:rsidP="003765A3">
      <w:pPr>
        <w:numPr>
          <w:ilvl w:val="0"/>
          <w:numId w:val="8"/>
        </w:numPr>
        <w:spacing w:after="0" w:line="240" w:lineRule="auto"/>
      </w:pPr>
      <w:r w:rsidRPr="003765A3">
        <w:t>Configure the VLAN interfaces with IP address, interface name and security level.</w:t>
      </w:r>
    </w:p>
    <w:p w:rsidR="003765A3" w:rsidRPr="003765A3" w:rsidRDefault="003765A3" w:rsidP="003765A3">
      <w:pPr>
        <w:numPr>
          <w:ilvl w:val="0"/>
          <w:numId w:val="8"/>
        </w:numPr>
        <w:spacing w:after="0" w:line="240" w:lineRule="auto"/>
      </w:pPr>
      <w:r w:rsidRPr="003765A3">
        <w:t>Configure a default route to allow the inside devices to access the internet.</w:t>
      </w:r>
    </w:p>
    <w:p w:rsidR="003765A3" w:rsidRPr="003765A3" w:rsidRDefault="003765A3" w:rsidP="003765A3">
      <w:pPr>
        <w:numPr>
          <w:ilvl w:val="0"/>
          <w:numId w:val="8"/>
        </w:numPr>
        <w:spacing w:after="0" w:line="240" w:lineRule="auto"/>
      </w:pPr>
      <w:r w:rsidRPr="003765A3">
        <w:t>Configure an object for all inside subnets.</w:t>
      </w:r>
    </w:p>
    <w:p w:rsidR="003765A3" w:rsidRPr="003765A3" w:rsidRDefault="003765A3" w:rsidP="003765A3">
      <w:pPr>
        <w:numPr>
          <w:ilvl w:val="0"/>
          <w:numId w:val="8"/>
        </w:numPr>
        <w:spacing w:after="0" w:line="240" w:lineRule="auto"/>
      </w:pPr>
      <w:r w:rsidRPr="003765A3">
        <w:t>Configure a NAT rule to translate inside addresses to an outside address.</w:t>
      </w:r>
    </w:p>
    <w:p w:rsidR="003765A3" w:rsidRPr="003765A3" w:rsidRDefault="003765A3" w:rsidP="003765A3">
      <w:pPr>
        <w:numPr>
          <w:ilvl w:val="0"/>
          <w:numId w:val="8"/>
        </w:numPr>
        <w:spacing w:after="0" w:line="240" w:lineRule="auto"/>
      </w:pPr>
      <w:r w:rsidRPr="003765A3">
        <w:t>Create a global policy named global-policy, to inspect traffic and filter the traffic to include the following.</w:t>
      </w:r>
    </w:p>
    <w:p w:rsidR="003765A3" w:rsidRPr="003765A3" w:rsidRDefault="003765A3" w:rsidP="003765A3">
      <w:pPr>
        <w:numPr>
          <w:ilvl w:val="0"/>
          <w:numId w:val="8"/>
        </w:numPr>
        <w:spacing w:after="0" w:line="240" w:lineRule="auto"/>
      </w:pPr>
      <w:r w:rsidRPr="003765A3">
        <w:t>DNS</w:t>
      </w:r>
    </w:p>
    <w:p w:rsidR="003765A3" w:rsidRPr="003765A3" w:rsidRDefault="003765A3" w:rsidP="003765A3">
      <w:pPr>
        <w:numPr>
          <w:ilvl w:val="0"/>
          <w:numId w:val="8"/>
        </w:numPr>
        <w:spacing w:after="0" w:line="240" w:lineRule="auto"/>
      </w:pPr>
      <w:r w:rsidRPr="003765A3">
        <w:t>FTP</w:t>
      </w:r>
    </w:p>
    <w:p w:rsidR="003765A3" w:rsidRPr="003765A3" w:rsidRDefault="003765A3" w:rsidP="003765A3">
      <w:pPr>
        <w:numPr>
          <w:ilvl w:val="0"/>
          <w:numId w:val="8"/>
        </w:numPr>
        <w:spacing w:after="0" w:line="240" w:lineRule="auto"/>
      </w:pPr>
      <w:r w:rsidRPr="003765A3">
        <w:t>H323</w:t>
      </w:r>
    </w:p>
    <w:p w:rsidR="003765A3" w:rsidRPr="003765A3" w:rsidRDefault="003765A3" w:rsidP="003765A3">
      <w:pPr>
        <w:numPr>
          <w:ilvl w:val="0"/>
          <w:numId w:val="8"/>
        </w:numPr>
        <w:spacing w:after="0" w:line="240" w:lineRule="auto"/>
      </w:pPr>
      <w:r w:rsidRPr="003765A3">
        <w:t>HTTP</w:t>
      </w:r>
    </w:p>
    <w:p w:rsidR="003765A3" w:rsidRPr="003765A3" w:rsidRDefault="009512AD" w:rsidP="003765A3">
      <w:pPr>
        <w:numPr>
          <w:ilvl w:val="0"/>
          <w:numId w:val="8"/>
        </w:numPr>
        <w:spacing w:after="0" w:line="240" w:lineRule="auto"/>
      </w:pPr>
      <w:r>
        <w:t>ICMP</w:t>
      </w:r>
    </w:p>
    <w:p w:rsidR="003765A3" w:rsidRPr="003765A3" w:rsidRDefault="003765A3" w:rsidP="003765A3">
      <w:pPr>
        <w:numPr>
          <w:ilvl w:val="0"/>
          <w:numId w:val="8"/>
        </w:numPr>
        <w:spacing w:after="0" w:line="240" w:lineRule="auto"/>
      </w:pPr>
      <w:r w:rsidRPr="003765A3">
        <w:t>TFTP</w:t>
      </w:r>
    </w:p>
    <w:p w:rsidR="003765A3" w:rsidRDefault="003765A3" w:rsidP="003765A3">
      <w:pPr>
        <w:numPr>
          <w:ilvl w:val="0"/>
          <w:numId w:val="8"/>
        </w:numPr>
        <w:spacing w:after="0" w:line="240" w:lineRule="auto"/>
      </w:pPr>
      <w:r w:rsidRPr="003765A3">
        <w:t>Apply the global policy as a service-policy.</w:t>
      </w:r>
    </w:p>
    <w:p w:rsidR="003765A3" w:rsidRDefault="003765A3" w:rsidP="003765A3">
      <w:pPr>
        <w:pStyle w:val="Heading2"/>
      </w:pPr>
      <w:r>
        <w:t>DMZ:</w:t>
      </w:r>
    </w:p>
    <w:p w:rsidR="009512AD" w:rsidRPr="003765A3" w:rsidRDefault="009512AD" w:rsidP="001860A8">
      <w:pPr>
        <w:numPr>
          <w:ilvl w:val="0"/>
          <w:numId w:val="12"/>
        </w:numPr>
        <w:spacing w:after="0" w:line="240" w:lineRule="auto"/>
      </w:pPr>
      <w:r w:rsidRPr="003765A3">
        <w:t>Assign the</w:t>
      </w:r>
      <w:r>
        <w:t xml:space="preserve"> DMZ</w:t>
      </w:r>
      <w:r>
        <w:t xml:space="preserve"> </w:t>
      </w:r>
      <w:r w:rsidRPr="003765A3">
        <w:t xml:space="preserve">interface to </w:t>
      </w:r>
      <w:proofErr w:type="spellStart"/>
      <w:r w:rsidRPr="003765A3">
        <w:t>vlans</w:t>
      </w:r>
      <w:proofErr w:type="spellEnd"/>
      <w:r w:rsidRPr="003765A3">
        <w:t>.</w:t>
      </w:r>
    </w:p>
    <w:p w:rsidR="009512AD" w:rsidRPr="003765A3" w:rsidRDefault="009512AD" w:rsidP="009512AD">
      <w:pPr>
        <w:numPr>
          <w:ilvl w:val="0"/>
          <w:numId w:val="8"/>
        </w:numPr>
        <w:spacing w:after="0" w:line="240" w:lineRule="auto"/>
      </w:pPr>
      <w:r w:rsidRPr="003765A3">
        <w:t>Configure the VLAN interfaces with IP address, interface name and security level.</w:t>
      </w:r>
    </w:p>
    <w:p w:rsidR="009512AD" w:rsidRPr="003765A3" w:rsidRDefault="009512AD" w:rsidP="009512AD">
      <w:pPr>
        <w:numPr>
          <w:ilvl w:val="0"/>
          <w:numId w:val="8"/>
        </w:numPr>
        <w:spacing w:after="0" w:line="240" w:lineRule="auto"/>
      </w:pPr>
      <w:r w:rsidRPr="003765A3">
        <w:t>Co</w:t>
      </w:r>
      <w:r>
        <w:t>nfigure an object for all DMZ</w:t>
      </w:r>
      <w:r w:rsidRPr="003765A3">
        <w:t xml:space="preserve"> subnets.</w:t>
      </w:r>
    </w:p>
    <w:p w:rsidR="003765A3" w:rsidRDefault="009512AD" w:rsidP="003765A3">
      <w:pPr>
        <w:numPr>
          <w:ilvl w:val="0"/>
          <w:numId w:val="8"/>
        </w:numPr>
        <w:spacing w:after="0" w:line="240" w:lineRule="auto"/>
      </w:pPr>
      <w:r w:rsidRPr="003765A3">
        <w:t>Configur</w:t>
      </w:r>
      <w:r>
        <w:t>e a NAT rule to translate DMZ</w:t>
      </w:r>
      <w:r w:rsidRPr="003765A3">
        <w:t xml:space="preserve"> addresses to an outside address.</w:t>
      </w:r>
    </w:p>
    <w:p w:rsidR="001860A8" w:rsidRDefault="001860A8" w:rsidP="001860A8">
      <w:pPr>
        <w:pStyle w:val="Heading2"/>
      </w:pPr>
      <w:r>
        <w:t>Wireless:</w:t>
      </w:r>
    </w:p>
    <w:p w:rsidR="001860A8" w:rsidRDefault="001860A8" w:rsidP="001860A8">
      <w:pPr>
        <w:pStyle w:val="ListParagraph"/>
        <w:numPr>
          <w:ilvl w:val="0"/>
          <w:numId w:val="11"/>
        </w:numPr>
      </w:pPr>
      <w:r>
        <w:t>Configure the wireless AP</w:t>
      </w:r>
      <w:bookmarkStart w:id="0" w:name="_GoBack"/>
      <w:bookmarkEnd w:id="0"/>
      <w:r>
        <w:t xml:space="preserve"> with SSID Public-Hotspot and set the WPA2-PSK password to </w:t>
      </w:r>
      <w:proofErr w:type="spellStart"/>
      <w:r>
        <w:t>CCNALabs</w:t>
      </w:r>
      <w:proofErr w:type="spellEnd"/>
      <w:r>
        <w:t xml:space="preserve">. </w:t>
      </w:r>
    </w:p>
    <w:p w:rsidR="001860A8" w:rsidRPr="001860A8" w:rsidRDefault="001860A8" w:rsidP="001860A8">
      <w:pPr>
        <w:pStyle w:val="ListParagraph"/>
        <w:numPr>
          <w:ilvl w:val="0"/>
          <w:numId w:val="11"/>
        </w:numPr>
      </w:pPr>
      <w:r>
        <w:t>Configure the Laptop computers to connect to the wireless network.</w:t>
      </w:r>
    </w:p>
    <w:p w:rsidR="005D295F" w:rsidRDefault="003765A3" w:rsidP="005D295F">
      <w:pPr>
        <w:pStyle w:val="Heading2"/>
      </w:pPr>
      <w:r w:rsidRPr="003765A3">
        <w:t>Verify configuration:</w:t>
      </w:r>
    </w:p>
    <w:p w:rsidR="001860A8" w:rsidRPr="001860A8" w:rsidRDefault="001860A8" w:rsidP="001860A8">
      <w:r>
        <w:t>Using the following test insure the lab meets the above requirements.</w:t>
      </w:r>
    </w:p>
    <w:p w:rsidR="005D295F" w:rsidRPr="003765A3" w:rsidRDefault="005D295F" w:rsidP="005D295F">
      <w:pPr>
        <w:pStyle w:val="Heading3"/>
      </w:pPr>
      <w:r>
        <w:t>Inside:</w:t>
      </w:r>
    </w:p>
    <w:p w:rsidR="005D295F" w:rsidRDefault="003765A3" w:rsidP="005D295F">
      <w:pPr>
        <w:numPr>
          <w:ilvl w:val="0"/>
          <w:numId w:val="9"/>
        </w:numPr>
        <w:spacing w:after="0" w:line="240" w:lineRule="auto"/>
      </w:pPr>
      <w:r w:rsidRPr="003765A3">
        <w:t xml:space="preserve">From the Local PC-1 </w:t>
      </w:r>
      <w:proofErr w:type="gramStart"/>
      <w:r w:rsidRPr="003765A3">
        <w:t>ping</w:t>
      </w:r>
      <w:proofErr w:type="gramEnd"/>
      <w:r w:rsidRPr="003765A3">
        <w:t xml:space="preserve"> 209.165.200.11. (this may require doing it twice)</w:t>
      </w:r>
    </w:p>
    <w:p w:rsidR="00D13BF0" w:rsidRDefault="003765A3" w:rsidP="00D13BF0">
      <w:pPr>
        <w:pStyle w:val="ListParagraph"/>
        <w:numPr>
          <w:ilvl w:val="0"/>
          <w:numId w:val="9"/>
        </w:numPr>
      </w:pPr>
      <w:r w:rsidRPr="003765A3">
        <w:t>From the</w:t>
      </w:r>
      <w:r w:rsidR="005D295F">
        <w:t xml:space="preserve"> Local PC-1 </w:t>
      </w:r>
      <w:proofErr w:type="gramStart"/>
      <w:r w:rsidR="005D295F">
        <w:t>ping</w:t>
      </w:r>
      <w:proofErr w:type="gramEnd"/>
      <w:r w:rsidR="005D295F">
        <w:t xml:space="preserve"> 192.168.1.200</w:t>
      </w:r>
      <w:r w:rsidRPr="003765A3">
        <w:t>. (this may require doing it twice)</w:t>
      </w:r>
      <w:r w:rsidR="00D13BF0" w:rsidRPr="00D13BF0">
        <w:t xml:space="preserve"> </w:t>
      </w:r>
    </w:p>
    <w:p w:rsidR="00D13BF0" w:rsidRDefault="00D13BF0" w:rsidP="00D13BF0">
      <w:pPr>
        <w:pStyle w:val="ListParagraph"/>
        <w:numPr>
          <w:ilvl w:val="0"/>
          <w:numId w:val="9"/>
        </w:numPr>
      </w:pPr>
      <w:r>
        <w:lastRenderedPageBreak/>
        <w:t>F</w:t>
      </w:r>
      <w:r w:rsidRPr="00D13BF0">
        <w:t>rom the Local PC-1 open the desktop and browse to freeccnalab.com</w:t>
      </w:r>
    </w:p>
    <w:p w:rsidR="009512AD" w:rsidRDefault="00D13BF0" w:rsidP="005D295F">
      <w:pPr>
        <w:pStyle w:val="ListParagraph"/>
        <w:numPr>
          <w:ilvl w:val="0"/>
          <w:numId w:val="9"/>
        </w:numPr>
        <w:spacing w:after="0" w:line="240" w:lineRule="auto"/>
      </w:pPr>
      <w:r w:rsidRPr="00D13BF0">
        <w:t xml:space="preserve"> From the Local PC-1 open the desktop and browse to </w:t>
      </w:r>
      <w:r>
        <w:t>SharePoint</w:t>
      </w:r>
      <w:r w:rsidRPr="00D13BF0">
        <w:t>.</w:t>
      </w:r>
      <w:r w:rsidR="009512AD" w:rsidRPr="009512AD">
        <w:t xml:space="preserve"> </w:t>
      </w:r>
    </w:p>
    <w:p w:rsidR="005D295F" w:rsidRDefault="005D295F" w:rsidP="005D295F">
      <w:pPr>
        <w:pStyle w:val="Heading3"/>
      </w:pPr>
      <w:r>
        <w:t>DMZ:</w:t>
      </w:r>
    </w:p>
    <w:p w:rsidR="003765A3" w:rsidRDefault="009512AD" w:rsidP="003765A3">
      <w:pPr>
        <w:pStyle w:val="ListParagraph"/>
        <w:numPr>
          <w:ilvl w:val="0"/>
          <w:numId w:val="9"/>
        </w:numPr>
        <w:spacing w:after="0" w:line="240" w:lineRule="auto"/>
      </w:pPr>
      <w:r w:rsidRPr="009512AD">
        <w:t>Fro</w:t>
      </w:r>
      <w:r>
        <w:t xml:space="preserve">m the </w:t>
      </w:r>
      <w:r w:rsidR="005D295F">
        <w:t>Local LT-1</w:t>
      </w:r>
      <w:r>
        <w:t xml:space="preserve"> </w:t>
      </w:r>
      <w:proofErr w:type="gramStart"/>
      <w:r>
        <w:t>ping</w:t>
      </w:r>
      <w:proofErr w:type="gramEnd"/>
      <w:r>
        <w:t xml:space="preserve"> 192.168.2.200</w:t>
      </w:r>
      <w:r w:rsidRPr="009512AD">
        <w:t>. (this may require doing it twice)</w:t>
      </w:r>
    </w:p>
    <w:p w:rsidR="00640463" w:rsidRDefault="009512AD" w:rsidP="00640463">
      <w:pPr>
        <w:pStyle w:val="ListParagraph"/>
        <w:numPr>
          <w:ilvl w:val="0"/>
          <w:numId w:val="9"/>
        </w:numPr>
      </w:pPr>
      <w:r w:rsidRPr="003765A3">
        <w:t xml:space="preserve">From the Local </w:t>
      </w:r>
      <w:r w:rsidR="005D295F">
        <w:t>LT-1</w:t>
      </w:r>
      <w:r w:rsidRPr="003765A3">
        <w:t xml:space="preserve"> </w:t>
      </w:r>
      <w:proofErr w:type="gramStart"/>
      <w:r w:rsidRPr="003765A3">
        <w:t>ping</w:t>
      </w:r>
      <w:proofErr w:type="gramEnd"/>
      <w:r w:rsidRPr="003765A3">
        <w:t xml:space="preserve"> 209.165.200.11. (this may require doing it twice)</w:t>
      </w:r>
    </w:p>
    <w:p w:rsidR="00640463" w:rsidRDefault="00640463" w:rsidP="00640463">
      <w:pPr>
        <w:pStyle w:val="ListParagraph"/>
        <w:numPr>
          <w:ilvl w:val="0"/>
          <w:numId w:val="9"/>
        </w:numPr>
      </w:pPr>
      <w:r w:rsidRPr="00640463">
        <w:t xml:space="preserve"> From the Local PC-1 open the desktop and browse to freeccnalab.com</w:t>
      </w:r>
      <w:r>
        <w:t>.</w:t>
      </w:r>
      <w:r w:rsidRPr="00640463">
        <w:t xml:space="preserve"> </w:t>
      </w:r>
    </w:p>
    <w:p w:rsidR="009512AD" w:rsidRDefault="00640463" w:rsidP="009512AD">
      <w:pPr>
        <w:pStyle w:val="ListParagraph"/>
        <w:numPr>
          <w:ilvl w:val="0"/>
          <w:numId w:val="9"/>
        </w:numPr>
        <w:spacing w:after="0" w:line="240" w:lineRule="auto"/>
      </w:pPr>
      <w:r>
        <w:t>F</w:t>
      </w:r>
      <w:r w:rsidRPr="00D13BF0">
        <w:t xml:space="preserve">rom the Local PC-1 open the desktop and browse to </w:t>
      </w:r>
      <w:r>
        <w:t>Local.</w:t>
      </w:r>
    </w:p>
    <w:p w:rsidR="005D295F" w:rsidRPr="003765A3" w:rsidRDefault="005D295F" w:rsidP="005D295F">
      <w:pPr>
        <w:pStyle w:val="Heading3"/>
      </w:pPr>
      <w:r>
        <w:t>Remote:</w:t>
      </w:r>
    </w:p>
    <w:p w:rsidR="003765A3" w:rsidRPr="003765A3" w:rsidRDefault="003765A3" w:rsidP="003765A3">
      <w:pPr>
        <w:numPr>
          <w:ilvl w:val="0"/>
          <w:numId w:val="9"/>
        </w:numPr>
        <w:spacing w:after="0" w:line="240" w:lineRule="auto"/>
      </w:pPr>
      <w:r w:rsidRPr="003765A3">
        <w:t xml:space="preserve">From the Remote PC </w:t>
      </w:r>
      <w:proofErr w:type="gramStart"/>
      <w:r w:rsidRPr="003765A3">
        <w:t>ping</w:t>
      </w:r>
      <w:proofErr w:type="gramEnd"/>
      <w:r w:rsidRPr="003765A3">
        <w:t xml:space="preserve"> 209.165.200.11. (this may require doing it twice) </w:t>
      </w:r>
    </w:p>
    <w:p w:rsidR="005D295F" w:rsidRDefault="003765A3" w:rsidP="005D295F">
      <w:pPr>
        <w:pStyle w:val="ListParagraph"/>
        <w:numPr>
          <w:ilvl w:val="0"/>
          <w:numId w:val="9"/>
        </w:numPr>
      </w:pPr>
      <w:r w:rsidRPr="003765A3">
        <w:t xml:space="preserve">From the Remote PC </w:t>
      </w:r>
      <w:proofErr w:type="gramStart"/>
      <w:r w:rsidRPr="003765A3">
        <w:t>pin</w:t>
      </w:r>
      <w:r w:rsidR="00D13BF0">
        <w:t>g</w:t>
      </w:r>
      <w:proofErr w:type="gramEnd"/>
      <w:r w:rsidR="00D13BF0">
        <w:t xml:space="preserve"> 192.168.1.200</w:t>
      </w:r>
      <w:r w:rsidRPr="003765A3">
        <w:t>.</w:t>
      </w:r>
      <w:r w:rsidR="005D295F" w:rsidRPr="005D295F">
        <w:t xml:space="preserve"> </w:t>
      </w:r>
    </w:p>
    <w:p w:rsidR="003765A3" w:rsidRPr="003765A3" w:rsidRDefault="005D295F" w:rsidP="003765A3">
      <w:pPr>
        <w:pStyle w:val="ListParagraph"/>
        <w:numPr>
          <w:ilvl w:val="0"/>
          <w:numId w:val="9"/>
        </w:numPr>
        <w:spacing w:after="0" w:line="240" w:lineRule="auto"/>
      </w:pPr>
      <w:r w:rsidRPr="005D295F">
        <w:t xml:space="preserve">From </w:t>
      </w:r>
      <w:r w:rsidR="00D13BF0">
        <w:t xml:space="preserve">the Remote PC </w:t>
      </w:r>
      <w:proofErr w:type="gramStart"/>
      <w:r w:rsidR="00D13BF0">
        <w:t>ping</w:t>
      </w:r>
      <w:proofErr w:type="gramEnd"/>
      <w:r w:rsidR="00D13BF0">
        <w:t xml:space="preserve"> 192.168.2.200</w:t>
      </w:r>
      <w:r w:rsidRPr="005D295F">
        <w:t>.</w:t>
      </w:r>
    </w:p>
    <w:p w:rsidR="003765A3" w:rsidRPr="003765A3" w:rsidRDefault="003765A3" w:rsidP="003765A3">
      <w:pPr>
        <w:numPr>
          <w:ilvl w:val="0"/>
          <w:numId w:val="9"/>
        </w:numPr>
        <w:spacing w:after="0" w:line="240" w:lineRule="auto"/>
      </w:pPr>
      <w:r w:rsidRPr="003765A3">
        <w:t>From the Remote PC open the desktop and browse to freeccnalab.com.</w:t>
      </w:r>
    </w:p>
    <w:p w:rsidR="00640463" w:rsidRDefault="003765A3" w:rsidP="00640463">
      <w:pPr>
        <w:numPr>
          <w:ilvl w:val="0"/>
          <w:numId w:val="9"/>
        </w:numPr>
        <w:spacing w:after="0" w:line="240" w:lineRule="auto"/>
      </w:pPr>
      <w:r w:rsidRPr="003765A3">
        <w:t xml:space="preserve">From the Remote PC open the desktop and browse to </w:t>
      </w:r>
      <w:r w:rsidR="00640463">
        <w:t>SharePoint</w:t>
      </w:r>
      <w:r w:rsidRPr="003765A3">
        <w:t>.</w:t>
      </w:r>
      <w:r w:rsidR="00640463" w:rsidRPr="00640463">
        <w:t xml:space="preserve"> </w:t>
      </w:r>
    </w:p>
    <w:p w:rsidR="00640463" w:rsidRPr="003765A3" w:rsidRDefault="00640463" w:rsidP="00640463">
      <w:pPr>
        <w:numPr>
          <w:ilvl w:val="0"/>
          <w:numId w:val="9"/>
        </w:numPr>
        <w:spacing w:after="0" w:line="240" w:lineRule="auto"/>
      </w:pPr>
      <w:r w:rsidRPr="003765A3">
        <w:t xml:space="preserve">From the Remote PC open the desktop and browse to </w:t>
      </w:r>
      <w:r>
        <w:t>Local</w:t>
      </w:r>
      <w:r w:rsidRPr="003765A3">
        <w:t>.</w:t>
      </w:r>
    </w:p>
    <w:p w:rsidR="003765A3" w:rsidRPr="003765A3" w:rsidRDefault="003765A3" w:rsidP="00640463">
      <w:pPr>
        <w:spacing w:after="0" w:line="240" w:lineRule="auto"/>
      </w:pPr>
    </w:p>
    <w:p w:rsidR="003765A3" w:rsidRDefault="003765A3" w:rsidP="003765A3">
      <w:pPr>
        <w:pStyle w:val="NoSpacing"/>
      </w:pPr>
    </w:p>
    <w:p w:rsidR="003765A3" w:rsidRDefault="003765A3" w:rsidP="0022187B">
      <w:pPr>
        <w:pStyle w:val="NoSpacing"/>
      </w:pPr>
    </w:p>
    <w:sectPr w:rsidR="0037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A74E7"/>
    <w:multiLevelType w:val="hybridMultilevel"/>
    <w:tmpl w:val="2272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D4999"/>
    <w:multiLevelType w:val="hybridMultilevel"/>
    <w:tmpl w:val="5A4E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82B25"/>
    <w:multiLevelType w:val="hybridMultilevel"/>
    <w:tmpl w:val="D2D4B1C6"/>
    <w:lvl w:ilvl="0" w:tplc="D138FD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E03A6"/>
    <w:multiLevelType w:val="hybridMultilevel"/>
    <w:tmpl w:val="2FD6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A819BD"/>
    <w:multiLevelType w:val="hybridMultilevel"/>
    <w:tmpl w:val="B8042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514B83"/>
    <w:multiLevelType w:val="hybridMultilevel"/>
    <w:tmpl w:val="2CF88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DF3D69"/>
    <w:multiLevelType w:val="hybridMultilevel"/>
    <w:tmpl w:val="4BB24B92"/>
    <w:lvl w:ilvl="0" w:tplc="D138FD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01C0B"/>
    <w:multiLevelType w:val="hybridMultilevel"/>
    <w:tmpl w:val="21FAD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D5285C"/>
    <w:multiLevelType w:val="hybridMultilevel"/>
    <w:tmpl w:val="1DB0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0B65C9"/>
    <w:multiLevelType w:val="hybridMultilevel"/>
    <w:tmpl w:val="56AC8316"/>
    <w:lvl w:ilvl="0" w:tplc="92EE2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D7036A"/>
    <w:multiLevelType w:val="hybridMultilevel"/>
    <w:tmpl w:val="4B4C3436"/>
    <w:lvl w:ilvl="0" w:tplc="D138FD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9E1B55"/>
    <w:multiLevelType w:val="hybridMultilevel"/>
    <w:tmpl w:val="207EF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2"/>
  </w:num>
  <w:num w:numId="5">
    <w:abstractNumId w:val="3"/>
  </w:num>
  <w:num w:numId="6">
    <w:abstractNumId w:val="7"/>
  </w:num>
  <w:num w:numId="7">
    <w:abstractNumId w:val="8"/>
  </w:num>
  <w:num w:numId="8">
    <w:abstractNumId w:val="4"/>
  </w:num>
  <w:num w:numId="9">
    <w:abstractNumId w:val="1"/>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C7"/>
    <w:rsid w:val="001860A8"/>
    <w:rsid w:val="0022187B"/>
    <w:rsid w:val="003765A3"/>
    <w:rsid w:val="00473132"/>
    <w:rsid w:val="005D295F"/>
    <w:rsid w:val="00640463"/>
    <w:rsid w:val="006555CC"/>
    <w:rsid w:val="00781C37"/>
    <w:rsid w:val="008E19C7"/>
    <w:rsid w:val="009512AD"/>
    <w:rsid w:val="00AC29CB"/>
    <w:rsid w:val="00D13BF0"/>
    <w:rsid w:val="00ED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5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5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29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19C7"/>
    <w:pPr>
      <w:spacing w:after="0" w:line="240" w:lineRule="auto"/>
    </w:pPr>
  </w:style>
  <w:style w:type="paragraph" w:styleId="Title">
    <w:name w:val="Title"/>
    <w:basedOn w:val="Normal"/>
    <w:next w:val="Normal"/>
    <w:link w:val="TitleChar"/>
    <w:uiPriority w:val="10"/>
    <w:qFormat/>
    <w:rsid w:val="003765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5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65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5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12AD"/>
    <w:pPr>
      <w:ind w:left="720"/>
      <w:contextualSpacing/>
    </w:pPr>
  </w:style>
  <w:style w:type="character" w:customStyle="1" w:styleId="Heading3Char">
    <w:name w:val="Heading 3 Char"/>
    <w:basedOn w:val="DefaultParagraphFont"/>
    <w:link w:val="Heading3"/>
    <w:uiPriority w:val="9"/>
    <w:rsid w:val="005D295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5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5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29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19C7"/>
    <w:pPr>
      <w:spacing w:after="0" w:line="240" w:lineRule="auto"/>
    </w:pPr>
  </w:style>
  <w:style w:type="paragraph" w:styleId="Title">
    <w:name w:val="Title"/>
    <w:basedOn w:val="Normal"/>
    <w:next w:val="Normal"/>
    <w:link w:val="TitleChar"/>
    <w:uiPriority w:val="10"/>
    <w:qFormat/>
    <w:rsid w:val="003765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5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65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5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12AD"/>
    <w:pPr>
      <w:ind w:left="720"/>
      <w:contextualSpacing/>
    </w:pPr>
  </w:style>
  <w:style w:type="character" w:customStyle="1" w:styleId="Heading3Char">
    <w:name w:val="Heading 3 Char"/>
    <w:basedOn w:val="DefaultParagraphFont"/>
    <w:link w:val="Heading3"/>
    <w:uiPriority w:val="9"/>
    <w:rsid w:val="005D295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2014-09-28T23:52:00Z</dcterms:created>
  <dcterms:modified xsi:type="dcterms:W3CDTF">2014-09-29T16:39:00Z</dcterms:modified>
</cp:coreProperties>
</file>