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El amor en tiempos de COVID-19</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before="0" w:lineRule="auto"/>
        <w:rPr>
          <w:color w:val="8c7252"/>
        </w:rPr>
      </w:pPr>
      <w:bookmarkStart w:colFirst="0" w:colLast="0" w:name="_tb0pswljnfq9" w:id="1"/>
      <w:bookmarkEnd w:id="1"/>
      <w:r w:rsidDel="00000000" w:rsidR="00000000" w:rsidRPr="00000000">
        <w:rPr>
          <w:rtl w:val="0"/>
        </w:rPr>
        <w:t xml:space="preserve">Grupo de lectura psicoanalítica</w:t>
      </w: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color w:val="a64d79"/>
        </w:rPr>
      </w:pPr>
      <w:bookmarkStart w:colFirst="0" w:colLast="0" w:name="_fy3nfpnp3ah" w:id="2"/>
      <w:bookmarkEnd w:id="2"/>
      <w:r w:rsidDel="00000000" w:rsidR="00000000" w:rsidRPr="00000000">
        <w:rPr>
          <w:color w:val="a64d79"/>
          <w:rtl w:val="0"/>
        </w:rPr>
        <w:t xml:space="preserve">Participantes </w:t>
      </w:r>
    </w:p>
    <w:p w:rsidR="00000000" w:rsidDel="00000000" w:rsidP="00000000" w:rsidRDefault="00000000" w:rsidRPr="00000000" w14:paraId="00000004">
      <w:pPr>
        <w:ind w:left="720" w:firstLine="0"/>
        <w:jc w:val="both"/>
        <w:rPr/>
      </w:pPr>
      <w:r w:rsidDel="00000000" w:rsidR="00000000" w:rsidRPr="00000000">
        <w:rPr>
          <w:rtl w:val="0"/>
        </w:rPr>
        <w:t xml:space="preserve">Por favor escriban sus nombres, el lugar donde viven y/o donde están actualmente, a qué se dedican, correos y números de Whatsapp y usuario de Facebook.</w:t>
      </w:r>
    </w:p>
    <w:p w:rsidR="00000000" w:rsidDel="00000000" w:rsidP="00000000" w:rsidRDefault="00000000" w:rsidRPr="00000000" w14:paraId="00000005">
      <w:pPr>
        <w:numPr>
          <w:ilvl w:val="1"/>
          <w:numId w:val="1"/>
        </w:numPr>
        <w:spacing w:after="0" w:afterAutospacing="0"/>
        <w:ind w:left="1440" w:hanging="360"/>
        <w:jc w:val="both"/>
      </w:pPr>
      <w:r w:rsidDel="00000000" w:rsidR="00000000" w:rsidRPr="00000000">
        <w:rPr>
          <w:rtl w:val="0"/>
        </w:rPr>
        <w:t xml:space="preserve">Carolina Irene Márquez Méndez, CDMX-MTY, doctorante en Estudios del Desarrollo, </w:t>
      </w:r>
      <w:hyperlink r:id="rId6">
        <w:r w:rsidDel="00000000" w:rsidR="00000000" w:rsidRPr="00000000">
          <w:rPr>
            <w:color w:val="1155cc"/>
            <w:u w:val="single"/>
            <w:rtl w:val="0"/>
          </w:rPr>
          <w:t xml:space="preserve">carolinairenemarquez@gmail.com</w:t>
        </w:r>
      </w:hyperlink>
      <w:r w:rsidDel="00000000" w:rsidR="00000000" w:rsidRPr="00000000">
        <w:rPr>
          <w:rtl w:val="0"/>
        </w:rPr>
        <w:t xml:space="preserve">, 8118172725, FB: Carolina Irene o @carolina.irene.m</w:t>
      </w:r>
    </w:p>
    <w:p w:rsidR="00000000" w:rsidDel="00000000" w:rsidP="00000000" w:rsidRDefault="00000000" w:rsidRPr="00000000" w14:paraId="00000006">
      <w:pPr>
        <w:numPr>
          <w:ilvl w:val="1"/>
          <w:numId w:val="1"/>
        </w:numPr>
        <w:spacing w:after="0" w:afterAutospacing="0" w:before="0" w:beforeAutospacing="0"/>
        <w:ind w:left="1440" w:hanging="360"/>
        <w:jc w:val="both"/>
      </w:pPr>
      <w:r w:rsidDel="00000000" w:rsidR="00000000" w:rsidRPr="00000000">
        <w:rPr>
          <w:rtl w:val="0"/>
        </w:rPr>
        <w:t xml:space="preserve">Fabiola Haro Navarro, MTY, Psicóloga clínica, Maestría en Psicopedagogía Clínica en curso, experiencia y supervisora de ATE. </w:t>
      </w:r>
      <w:hyperlink r:id="rId7">
        <w:r w:rsidDel="00000000" w:rsidR="00000000" w:rsidRPr="00000000">
          <w:rPr>
            <w:color w:val="1155cc"/>
            <w:u w:val="single"/>
            <w:rtl w:val="0"/>
          </w:rPr>
          <w:t xml:space="preserve">fabi.haro92@gmail.com</w:t>
        </w:r>
      </w:hyperlink>
      <w:r w:rsidDel="00000000" w:rsidR="00000000" w:rsidRPr="00000000">
        <w:rPr>
          <w:rtl w:val="0"/>
        </w:rPr>
        <w:t xml:space="preserve"> 8119084233. FB: Fabi Haro </w:t>
      </w:r>
    </w:p>
    <w:p w:rsidR="00000000" w:rsidDel="00000000" w:rsidP="00000000" w:rsidRDefault="00000000" w:rsidRPr="00000000" w14:paraId="00000007">
      <w:pPr>
        <w:numPr>
          <w:ilvl w:val="1"/>
          <w:numId w:val="1"/>
        </w:numPr>
        <w:spacing w:after="0" w:afterAutospacing="0" w:before="0" w:beforeAutospacing="0"/>
        <w:ind w:left="1440" w:hanging="360"/>
        <w:jc w:val="both"/>
      </w:pPr>
      <w:r w:rsidDel="00000000" w:rsidR="00000000" w:rsidRPr="00000000">
        <w:rPr>
          <w:rtl w:val="0"/>
        </w:rPr>
        <w:t xml:space="preserve">Blanca Esthela Negrete Vega, Mty, psicóloga clínica y docente preparatoria. </w:t>
      </w:r>
      <w:hyperlink r:id="rId8">
        <w:r w:rsidDel="00000000" w:rsidR="00000000" w:rsidRPr="00000000">
          <w:rPr>
            <w:color w:val="1155cc"/>
            <w:u w:val="single"/>
            <w:rtl w:val="0"/>
          </w:rPr>
          <w:t xml:space="preserve">Blancaneev@gmail.com</w:t>
        </w:r>
      </w:hyperlink>
      <w:r w:rsidDel="00000000" w:rsidR="00000000" w:rsidRPr="00000000">
        <w:rPr>
          <w:rtl w:val="0"/>
        </w:rPr>
        <w:t xml:space="preserve">, celular 8115188780 </w:t>
      </w:r>
      <w:r w:rsidDel="00000000" w:rsidR="00000000" w:rsidRPr="00000000">
        <w:rPr>
          <w:rtl w:val="0"/>
        </w:rPr>
      </w:r>
    </w:p>
    <w:p w:rsidR="00000000" w:rsidDel="00000000" w:rsidP="00000000" w:rsidRDefault="00000000" w:rsidRPr="00000000" w14:paraId="00000008">
      <w:pPr>
        <w:numPr>
          <w:ilvl w:val="1"/>
          <w:numId w:val="1"/>
        </w:numPr>
        <w:spacing w:after="0" w:afterAutospacing="0" w:before="0" w:beforeAutospacing="0"/>
        <w:ind w:left="1440" w:hanging="360"/>
        <w:jc w:val="both"/>
      </w:pPr>
      <w:r w:rsidDel="00000000" w:rsidR="00000000" w:rsidRPr="00000000">
        <w:rPr>
          <w:rtl w:val="0"/>
        </w:rPr>
        <w:t xml:space="preserve">Brenda Judith Gaeta Alvarado, MTY,  egresada de Psicología General, experiencia en área educativa, acompañante terapéutico, </w:t>
      </w:r>
      <w:hyperlink r:id="rId9">
        <w:r w:rsidDel="00000000" w:rsidR="00000000" w:rsidRPr="00000000">
          <w:rPr>
            <w:color w:val="1155cc"/>
            <w:u w:val="single"/>
            <w:rtl w:val="0"/>
          </w:rPr>
          <w:t xml:space="preserve">gaetaalvaradoj@gmail.com</w:t>
        </w:r>
      </w:hyperlink>
      <w:r w:rsidDel="00000000" w:rsidR="00000000" w:rsidRPr="00000000">
        <w:rPr>
          <w:rtl w:val="0"/>
        </w:rPr>
        <w:t xml:space="preserve"> 8115892063 </w:t>
      </w:r>
    </w:p>
    <w:p w:rsidR="00000000" w:rsidDel="00000000" w:rsidP="00000000" w:rsidRDefault="00000000" w:rsidRPr="00000000" w14:paraId="00000009">
      <w:pPr>
        <w:numPr>
          <w:ilvl w:val="1"/>
          <w:numId w:val="1"/>
        </w:numPr>
        <w:spacing w:after="0" w:afterAutospacing="0" w:before="0" w:beforeAutospacing="0"/>
        <w:ind w:left="1440" w:hanging="360"/>
        <w:jc w:val="both"/>
        <w:rPr>
          <w:u w:val="none"/>
        </w:rPr>
      </w:pPr>
      <w:r w:rsidDel="00000000" w:rsidR="00000000" w:rsidRPr="00000000">
        <w:rPr>
          <w:rtl w:val="0"/>
        </w:rPr>
        <w:t xml:space="preserve">Miriam Ordoñez Balanzario, Ciudad de México, Doctorado en Desarrollo.</w:t>
      </w:r>
    </w:p>
    <w:p w:rsidR="00000000" w:rsidDel="00000000" w:rsidP="00000000" w:rsidRDefault="00000000" w:rsidRPr="00000000" w14:paraId="0000000A">
      <w:pPr>
        <w:numPr>
          <w:ilvl w:val="1"/>
          <w:numId w:val="1"/>
        </w:numPr>
        <w:spacing w:after="0" w:afterAutospacing="0" w:before="0" w:beforeAutospacing="0"/>
        <w:ind w:left="1440" w:hanging="360"/>
        <w:jc w:val="both"/>
        <w:rPr>
          <w:u w:val="none"/>
        </w:rPr>
      </w:pPr>
      <w:hyperlink r:id="rId10">
        <w:r w:rsidDel="00000000" w:rsidR="00000000" w:rsidRPr="00000000">
          <w:rPr>
            <w:color w:val="1155cc"/>
            <w:u w:val="single"/>
            <w:rtl w:val="0"/>
          </w:rPr>
          <w:t xml:space="preserve">miriam.orbal@gmail.com</w:t>
        </w:r>
      </w:hyperlink>
      <w:r w:rsidDel="00000000" w:rsidR="00000000" w:rsidRPr="00000000">
        <w:rPr>
          <w:rtl w:val="0"/>
        </w:rPr>
        <w:t xml:space="preserve">, celular 5539653448 (No tengo experiencia en psicoanálisis, sólo interés y ganas de aprender y escuchar).</w:t>
      </w:r>
    </w:p>
    <w:p w:rsidR="00000000" w:rsidDel="00000000" w:rsidP="00000000" w:rsidRDefault="00000000" w:rsidRPr="00000000" w14:paraId="0000000B">
      <w:pPr>
        <w:numPr>
          <w:ilvl w:val="1"/>
          <w:numId w:val="1"/>
        </w:numPr>
        <w:spacing w:after="0" w:afterAutospacing="0" w:before="0" w:beforeAutospacing="0"/>
        <w:ind w:left="1440" w:hanging="360"/>
        <w:jc w:val="both"/>
        <w:rPr>
          <w:u w:val="none"/>
        </w:rPr>
      </w:pPr>
      <w:r w:rsidDel="00000000" w:rsidR="00000000" w:rsidRPr="00000000">
        <w:rPr>
          <w:rtl w:val="0"/>
        </w:rPr>
        <w:t xml:space="preserve">Celeste Gómez, Mty, Maestría en Psicología con Orientación en Clínica Psicoanalítica, consulta clínica, docente de nivel básico en la SEP y en universidad privada. </w:t>
      </w:r>
      <w:hyperlink r:id="rId11">
        <w:r w:rsidDel="00000000" w:rsidR="00000000" w:rsidRPr="00000000">
          <w:rPr>
            <w:color w:val="1155cc"/>
            <w:u w:val="single"/>
            <w:rtl w:val="0"/>
          </w:rPr>
          <w:t xml:space="preserve">psi.celestegomez@gmail.com</w:t>
        </w:r>
      </w:hyperlink>
      <w:r w:rsidDel="00000000" w:rsidR="00000000" w:rsidRPr="00000000">
        <w:rPr>
          <w:rtl w:val="0"/>
        </w:rPr>
        <w:t xml:space="preserve"> 8119870095</w:t>
      </w:r>
    </w:p>
    <w:p w:rsidR="00000000" w:rsidDel="00000000" w:rsidP="00000000" w:rsidRDefault="00000000" w:rsidRPr="00000000" w14:paraId="0000000C">
      <w:pPr>
        <w:numPr>
          <w:ilvl w:val="1"/>
          <w:numId w:val="1"/>
        </w:numPr>
        <w:spacing w:after="0" w:afterAutospacing="0" w:before="0" w:beforeAutospacing="0"/>
        <w:ind w:left="1440" w:hanging="360"/>
        <w:jc w:val="both"/>
      </w:pPr>
      <w:r w:rsidDel="00000000" w:rsidR="00000000" w:rsidRPr="00000000">
        <w:rPr>
          <w:rtl w:val="0"/>
        </w:rPr>
        <w:t xml:space="preserve">Blanca Nallely Sandoval Campos.  Psicóloga clínica. Maestría en educación con Acentuación en Educación Superior. Actualmente consulta privada, psicóloga educativa en escuelas públicas y asesoría en área psicológica a escuela de Educación Media Superior. </w:t>
      </w:r>
      <w:hyperlink r:id="rId12">
        <w:r w:rsidDel="00000000" w:rsidR="00000000" w:rsidRPr="00000000">
          <w:rPr>
            <w:color w:val="1155cc"/>
            <w:u w:val="single"/>
            <w:rtl w:val="0"/>
          </w:rPr>
          <w:t xml:space="preserve">blanca.sandoval@u-erre.mx</w:t>
        </w:r>
      </w:hyperlink>
      <w:r w:rsidDel="00000000" w:rsidR="00000000" w:rsidRPr="00000000">
        <w:rPr>
          <w:rtl w:val="0"/>
        </w:rPr>
        <w:t xml:space="preserve">. 8281002730. Vivo en Cadereyta. </w:t>
      </w:r>
    </w:p>
    <w:p w:rsidR="00000000" w:rsidDel="00000000" w:rsidP="00000000" w:rsidRDefault="00000000" w:rsidRPr="00000000" w14:paraId="0000000D">
      <w:pPr>
        <w:numPr>
          <w:ilvl w:val="1"/>
          <w:numId w:val="1"/>
        </w:numPr>
        <w:spacing w:after="0" w:afterAutospacing="0" w:before="0" w:beforeAutospacing="0"/>
        <w:ind w:left="1440" w:hanging="360"/>
        <w:jc w:val="both"/>
        <w:rPr>
          <w:u w:val="none"/>
        </w:rPr>
      </w:pPr>
      <w:r w:rsidDel="00000000" w:rsidR="00000000" w:rsidRPr="00000000">
        <w:rPr>
          <w:rtl w:val="0"/>
        </w:rPr>
        <w:t xml:space="preserve">Carolina Díaz Ruiz. Psicóloga clínica. Maestría en Psicoanálisis y filosofía de la cultura y en Psicopedagogía clínica. Psicoterapia psicoanalítica en consulta privada. </w:t>
      </w:r>
      <w:hyperlink r:id="rId13">
        <w:r w:rsidDel="00000000" w:rsidR="00000000" w:rsidRPr="00000000">
          <w:rPr>
            <w:color w:val="1155cc"/>
            <w:u w:val="single"/>
            <w:rtl w:val="0"/>
          </w:rPr>
          <w:t xml:space="preserve">psicologa.carolinadiaz@gmail.com</w:t>
        </w:r>
      </w:hyperlink>
      <w:r w:rsidDel="00000000" w:rsidR="00000000" w:rsidRPr="00000000">
        <w:rPr>
          <w:rtl w:val="0"/>
        </w:rPr>
      </w:r>
    </w:p>
    <w:p w:rsidR="00000000" w:rsidDel="00000000" w:rsidP="00000000" w:rsidRDefault="00000000" w:rsidRPr="00000000" w14:paraId="0000000E">
      <w:pPr>
        <w:numPr>
          <w:ilvl w:val="1"/>
          <w:numId w:val="1"/>
        </w:numPr>
        <w:spacing w:after="0" w:afterAutospacing="0" w:before="0" w:beforeAutospacing="0"/>
        <w:ind w:left="1440" w:hanging="360"/>
        <w:jc w:val="both"/>
        <w:rPr>
          <w:u w:val="none"/>
        </w:rPr>
      </w:pPr>
      <w:r w:rsidDel="00000000" w:rsidR="00000000" w:rsidRPr="00000000">
        <w:rPr>
          <w:rtl w:val="0"/>
        </w:rPr>
        <w:t xml:space="preserve">Fabiola Rodríguez Flores. Monterrey, NL. Psicóloga general con experiencia en el área educativa, 8110451226, fabi.rdz.flo@gmail.com</w:t>
      </w:r>
      <w:r w:rsidDel="00000000" w:rsidR="00000000" w:rsidRPr="00000000">
        <w:rPr>
          <w:rtl w:val="0"/>
        </w:rPr>
      </w:r>
    </w:p>
    <w:p w:rsidR="00000000" w:rsidDel="00000000" w:rsidP="00000000" w:rsidRDefault="00000000" w:rsidRPr="00000000" w14:paraId="0000000F">
      <w:pPr>
        <w:numPr>
          <w:ilvl w:val="1"/>
          <w:numId w:val="1"/>
        </w:numPr>
        <w:spacing w:after="0" w:afterAutospacing="0" w:before="0" w:beforeAutospacing="0"/>
        <w:ind w:left="1440" w:hanging="360"/>
        <w:jc w:val="both"/>
        <w:rPr>
          <w:u w:val="none"/>
        </w:rPr>
      </w:pPr>
      <w:r w:rsidDel="00000000" w:rsidR="00000000" w:rsidRPr="00000000">
        <w:rPr>
          <w:rtl w:val="0"/>
        </w:rPr>
        <w:t xml:space="preserve">Sergio López Valero. Director Creativo, Artista y Fotógrafo. Consultor de Estrategia de marca y creativa.- 5514114963  </w:t>
      </w:r>
      <w:hyperlink r:id="rId14">
        <w:r w:rsidDel="00000000" w:rsidR="00000000" w:rsidRPr="00000000">
          <w:rPr>
            <w:color w:val="1155cc"/>
            <w:u w:val="single"/>
            <w:rtl w:val="0"/>
          </w:rPr>
          <w:t xml:space="preserve">lopezvalerosergio@gmail.com</w:t>
        </w:r>
      </w:hyperlink>
      <w:r w:rsidDel="00000000" w:rsidR="00000000" w:rsidRPr="00000000">
        <w:rPr>
          <w:rtl w:val="0"/>
        </w:rPr>
      </w:r>
    </w:p>
    <w:p w:rsidR="00000000" w:rsidDel="00000000" w:rsidP="00000000" w:rsidRDefault="00000000" w:rsidRPr="00000000" w14:paraId="00000010">
      <w:pPr>
        <w:numPr>
          <w:ilvl w:val="1"/>
          <w:numId w:val="1"/>
        </w:numPr>
        <w:spacing w:after="0" w:afterAutospacing="0" w:before="0" w:beforeAutospacing="0"/>
        <w:ind w:left="1440" w:hanging="360"/>
        <w:jc w:val="both"/>
        <w:rPr>
          <w:u w:val="none"/>
        </w:rPr>
      </w:pPr>
      <w:r w:rsidDel="00000000" w:rsidR="00000000" w:rsidRPr="00000000">
        <w:rPr>
          <w:rtl w:val="0"/>
        </w:rPr>
        <w:t xml:space="preserve">Diego García Ovalle. Psicólogo clínico. 8186016045 </w:t>
      </w:r>
      <w:hyperlink r:id="rId15">
        <w:r w:rsidDel="00000000" w:rsidR="00000000" w:rsidRPr="00000000">
          <w:rPr>
            <w:color w:val="1155cc"/>
            <w:u w:val="single"/>
            <w:rtl w:val="0"/>
          </w:rPr>
          <w:t xml:space="preserve">diegogarciaovalle@psipre.com</w:t>
        </w:r>
      </w:hyperlink>
      <w:r w:rsidDel="00000000" w:rsidR="00000000" w:rsidRPr="00000000">
        <w:rPr>
          <w:rtl w:val="0"/>
        </w:rPr>
        <w:t xml:space="preserve"> </w:t>
      </w:r>
    </w:p>
    <w:p w:rsidR="00000000" w:rsidDel="00000000" w:rsidP="00000000" w:rsidRDefault="00000000" w:rsidRPr="00000000" w14:paraId="00000011">
      <w:pPr>
        <w:numPr>
          <w:ilvl w:val="1"/>
          <w:numId w:val="1"/>
        </w:numPr>
        <w:spacing w:after="0" w:afterAutospacing="0" w:before="0" w:beforeAutospacing="0"/>
        <w:ind w:left="1440" w:hanging="360"/>
        <w:jc w:val="both"/>
        <w:rPr>
          <w:u w:val="none"/>
        </w:rPr>
      </w:pPr>
      <w:r w:rsidDel="00000000" w:rsidR="00000000" w:rsidRPr="00000000">
        <w:rPr>
          <w:rtl w:val="0"/>
        </w:rPr>
        <w:t xml:space="preserve">Selene Kareli Zepeda Pioquinto. Ciudad de México. Socióloga de la educación, psicoanalista, analista de políticas públicas, curso la maestría en Desarrollo Educativo. 5539162774 FB-TW-IG Selene Kareli </w:t>
      </w:r>
      <w:hyperlink r:id="rId16">
        <w:r w:rsidDel="00000000" w:rsidR="00000000" w:rsidRPr="00000000">
          <w:rPr>
            <w:color w:val="1155cc"/>
            <w:u w:val="single"/>
            <w:rtl w:val="0"/>
          </w:rPr>
          <w:t xml:space="preserve">zepeda.pioquinto@gmail.com</w:t>
        </w:r>
      </w:hyperlink>
      <w:r w:rsidDel="00000000" w:rsidR="00000000" w:rsidRPr="00000000">
        <w:rPr>
          <w:rtl w:val="0"/>
        </w:rPr>
        <w:t xml:space="preserve">  </w:t>
      </w:r>
    </w:p>
    <w:p w:rsidR="00000000" w:rsidDel="00000000" w:rsidP="00000000" w:rsidRDefault="00000000" w:rsidRPr="00000000" w14:paraId="00000012">
      <w:pPr>
        <w:numPr>
          <w:ilvl w:val="1"/>
          <w:numId w:val="1"/>
        </w:numPr>
        <w:spacing w:after="0" w:afterAutospacing="0" w:before="0" w:beforeAutospacing="0"/>
        <w:ind w:left="1440" w:hanging="360"/>
        <w:jc w:val="both"/>
        <w:rPr>
          <w:u w:val="none"/>
        </w:rPr>
      </w:pPr>
      <w:r w:rsidDel="00000000" w:rsidR="00000000" w:rsidRPr="00000000">
        <w:rPr>
          <w:rtl w:val="0"/>
        </w:rPr>
        <w:t xml:space="preserve">Enrique Amador Samaniego, MTY, Desarrollador de Software y estudiante de filosofía, 8124100403, FB: Enricus Amadus, Gmail: </w:t>
      </w:r>
      <w:hyperlink r:id="rId17">
        <w:r w:rsidDel="00000000" w:rsidR="00000000" w:rsidRPr="00000000">
          <w:rPr>
            <w:color w:val="1155cc"/>
            <w:u w:val="single"/>
            <w:rtl w:val="0"/>
          </w:rPr>
          <w:t xml:space="preserve">i.am.kike@gmail.com</w:t>
        </w:r>
      </w:hyperlink>
      <w:r w:rsidDel="00000000" w:rsidR="00000000" w:rsidRPr="00000000">
        <w:rPr>
          <w:rtl w:val="0"/>
        </w:rPr>
      </w:r>
    </w:p>
    <w:p w:rsidR="00000000" w:rsidDel="00000000" w:rsidP="00000000" w:rsidRDefault="00000000" w:rsidRPr="00000000" w14:paraId="00000013">
      <w:pPr>
        <w:numPr>
          <w:ilvl w:val="1"/>
          <w:numId w:val="1"/>
        </w:numPr>
        <w:spacing w:after="0" w:afterAutospacing="0" w:before="0" w:beforeAutospacing="0"/>
        <w:ind w:left="1440" w:hanging="360"/>
        <w:jc w:val="both"/>
        <w:rPr>
          <w:u w:val="none"/>
        </w:rPr>
      </w:pPr>
      <w:r w:rsidDel="00000000" w:rsidR="00000000" w:rsidRPr="00000000">
        <w:rPr>
          <w:rtl w:val="0"/>
        </w:rPr>
      </w:r>
    </w:p>
    <w:p w:rsidR="00000000" w:rsidDel="00000000" w:rsidP="00000000" w:rsidRDefault="00000000" w:rsidRPr="00000000" w14:paraId="00000014">
      <w:pPr>
        <w:pStyle w:val="Heading2"/>
        <w:numPr>
          <w:ilvl w:val="0"/>
          <w:numId w:val="1"/>
        </w:numPr>
        <w:spacing w:after="0" w:afterAutospacing="0" w:before="0" w:beforeAutospacing="0"/>
        <w:ind w:left="720" w:hanging="360"/>
        <w:rPr>
          <w:color w:val="a64d79"/>
        </w:rPr>
      </w:pPr>
      <w:bookmarkStart w:colFirst="0" w:colLast="0" w:name="_kr39e8edyk23" w:id="3"/>
      <w:bookmarkEnd w:id="3"/>
      <w:r w:rsidDel="00000000" w:rsidR="00000000" w:rsidRPr="00000000">
        <w:rPr>
          <w:color w:val="a64d79"/>
          <w:rtl w:val="0"/>
        </w:rPr>
        <w:t xml:space="preserve">Acuerdos generales </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Reuniones semanales, sábados a las 15 horas, tiempo del centro de México. Cambio a partir del 4 de julio, </w:t>
      </w:r>
      <w:r w:rsidDel="00000000" w:rsidR="00000000" w:rsidRPr="00000000">
        <w:rPr>
          <w:b w:val="1"/>
          <w:rtl w:val="0"/>
        </w:rPr>
        <w:t xml:space="preserve">reuniones cada 3 semanas</w:t>
      </w:r>
      <w:r w:rsidDel="00000000" w:rsidR="00000000" w:rsidRPr="00000000">
        <w:rPr>
          <w:rtl w:val="0"/>
        </w:rPr>
        <w:t xml:space="preserve">. </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Hacer lectura previa, aunque durante la sesión se pueda dar lectura a fragmentos que consideramos relevantes.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A partir de la 10° sesión, la pregunta que nos articula como grupo es </w:t>
      </w:r>
      <w:r w:rsidDel="00000000" w:rsidR="00000000" w:rsidRPr="00000000">
        <w:rPr>
          <w:b w:val="1"/>
          <w:rtl w:val="0"/>
        </w:rPr>
        <w:t xml:space="preserve">¿cómo está implicada la economía política en la subjetivación?</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La reflexión es a partir del diálogo entre las realidades que estamos viviendo en este contexto excepcional y su cruce con los artículos psicoanalíticos, que elijamos revisar. La invitación es a pensar el mundo de hoy con los instru­mentos que la teoría psicoanalítica ha puesto a disposición, y en ese trayecto, seguro hay algo de contención y de saberes que compartiremos. </w:t>
      </w:r>
      <w:r w:rsidDel="00000000" w:rsidR="00000000" w:rsidRPr="00000000">
        <w:rPr>
          <w:b w:val="1"/>
          <w:rtl w:val="0"/>
        </w:rPr>
        <w:t xml:space="preserve">Desde la 10° reunión decidimos que la bibliografía para revisar en grupo se abre a otras disciplinas como la economía política, la filosofía política y teoría social. </w:t>
      </w:r>
      <w:r w:rsidDel="00000000" w:rsidR="00000000" w:rsidRPr="00000000">
        <w:rPr>
          <w:rtl w:val="0"/>
        </w:rPr>
        <w:t xml:space="preserve">Porque el cuerpo de literatura psicoanalítica es insuficiente para explicar la totalidad de las circunstancias que nos acontecen. Así que buscaremos tender puentes sin descuidar la convergencia epistemológica, pues esa es una ruta que nos permite la interdisciplinariedad.</w:t>
      </w:r>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En ese sentido, no es un grupo de estudio académico, ni un grupo terapéutico como tal. Está abierto a toda persona que quiera adquirir algunos elementos para pensar las relaciones afectivas en un contexto de contingencia y que quiera compartirlo grupalmente. </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En caso de tener dudas conceptuales es posible revisar el diccionario de psicoanálisis que está puesto a disposición en la sección de bibliografía complementaria. Durante la semana también se puede compartir las dudas teóricas con el grupo en el chat.</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Todas las personas participantes tenemos la libertad para compartir reflexiones y propuestas al grupo para decidir colectivamente.</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La determinación del horario y la duración de la sesión se ha hecho en conjunto, por lo cual es importante respetarlo: puntualidad y asistencia.</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Rotar la moderación de la sesión semanalmente. </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Acordar un tiempo para cada intervención para dar la oportunidad de que todas las personas participemos. La persona que modere se encarga de señalar el tiempo y dar la palabra. </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Tener un documento conjunto para documentar nuestras notas sobre lo que acontezca en la sesión (este documento). </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Hacer un grupo de WhatsApp para facilitar la comunicación.</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Se compartirá semanalmente el ID de la reunión en la plataforma de Amazon Chime. Cambio a Google Meets a partir de junio.</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spacing w:before="0" w:beforeAutospacing="0"/>
        <w:ind w:left="1440" w:hanging="360"/>
        <w:jc w:val="both"/>
        <w:rPr>
          <w:u w:val="none"/>
        </w:rPr>
      </w:pPr>
      <w:r w:rsidDel="00000000" w:rsidR="00000000" w:rsidRPr="00000000">
        <w:rPr>
          <w:rtl w:val="0"/>
        </w:rPr>
        <w:t xml:space="preserve">Compartir las referencias de las recomendaciones de lecturas complementarias en este documento y en el archivo en la carpeta Drive.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numPr>
          <w:ilvl w:val="0"/>
          <w:numId w:val="7"/>
        </w:numPr>
        <w:ind w:left="720" w:hanging="360"/>
        <w:rPr>
          <w:color w:val="a64d79"/>
        </w:rPr>
      </w:pPr>
      <w:bookmarkStart w:colFirst="0" w:colLast="0" w:name="_c50hjun8qhji" w:id="4"/>
      <w:bookmarkEnd w:id="4"/>
      <w:r w:rsidDel="00000000" w:rsidR="00000000" w:rsidRPr="00000000">
        <w:rPr>
          <w:color w:val="a64d79"/>
          <w:rtl w:val="0"/>
        </w:rPr>
        <w:t xml:space="preserve">Recomendaciones</w:t>
      </w:r>
    </w:p>
    <w:p w:rsidR="00000000" w:rsidDel="00000000" w:rsidP="00000000" w:rsidRDefault="00000000" w:rsidRPr="00000000" w14:paraId="00000025">
      <w:pPr>
        <w:ind w:left="0" w:firstLine="0"/>
        <w:jc w:val="both"/>
        <w:rPr/>
      </w:pPr>
      <w:r w:rsidDel="00000000" w:rsidR="00000000" w:rsidRPr="00000000">
        <w:rPr>
          <w:rtl w:val="0"/>
        </w:rPr>
        <w:t xml:space="preserve">Freud, Sigmund. (1962). Obras completas (trad. Español). Buenos Aires: Amorrortu. </w:t>
      </w:r>
      <w:hyperlink r:id="rId18">
        <w:r w:rsidDel="00000000" w:rsidR="00000000" w:rsidRPr="00000000">
          <w:rPr>
            <w:color w:val="1155cc"/>
            <w:u w:val="single"/>
            <w:rtl w:val="0"/>
          </w:rPr>
          <w:t xml:space="preserve">https://www.bibliopsi.org/docs/freud/</w:t>
        </w:r>
      </w:hyperlink>
      <w:r w:rsidDel="00000000" w:rsidR="00000000" w:rsidRPr="00000000">
        <w:rPr>
          <w:rtl w:val="0"/>
        </w:rPr>
        <w:t xml:space="preserve">  (Tomos del III al XXIII)</w:t>
      </w:r>
    </w:p>
    <w:p w:rsidR="00000000" w:rsidDel="00000000" w:rsidP="00000000" w:rsidRDefault="00000000" w:rsidRPr="00000000" w14:paraId="00000026">
      <w:pPr>
        <w:ind w:left="0" w:firstLine="0"/>
        <w:jc w:val="both"/>
        <w:rPr/>
      </w:pPr>
      <w:r w:rsidDel="00000000" w:rsidR="00000000" w:rsidRPr="00000000">
        <w:rPr>
          <w:rtl w:val="0"/>
        </w:rPr>
        <w:t xml:space="preserve">Laplanche, Jean y Jean-Bertrand Pontalis. (2004). </w:t>
      </w:r>
      <w:r w:rsidDel="00000000" w:rsidR="00000000" w:rsidRPr="00000000">
        <w:rPr>
          <w:i w:val="1"/>
          <w:rtl w:val="0"/>
        </w:rPr>
        <w:t xml:space="preserve">Diccionario de psicoanálisis.</w:t>
      </w:r>
      <w:r w:rsidDel="00000000" w:rsidR="00000000" w:rsidRPr="00000000">
        <w:rPr>
          <w:rtl w:val="0"/>
        </w:rPr>
        <w:t xml:space="preserve"> Buenos Aires: Paidós. </w:t>
      </w:r>
    </w:p>
    <w:p w:rsidR="00000000" w:rsidDel="00000000" w:rsidP="00000000" w:rsidRDefault="00000000" w:rsidRPr="00000000" w14:paraId="00000027">
      <w:pPr>
        <w:jc w:val="both"/>
        <w:rPr/>
      </w:pPr>
      <w:hyperlink r:id="rId19">
        <w:r w:rsidDel="00000000" w:rsidR="00000000" w:rsidRPr="00000000">
          <w:rPr>
            <w:color w:val="1155cc"/>
            <w:u w:val="single"/>
            <w:rtl w:val="0"/>
          </w:rPr>
          <w:t xml:space="preserve">http://www.bibliopsi.org/docs/guia/diccionario-de-psicoanalisis-laplanche-y-pontalis.pdf</w:t>
        </w:r>
      </w:hyperlink>
      <w:r w:rsidDel="00000000" w:rsidR="00000000" w:rsidRPr="00000000">
        <w:rPr>
          <w:rtl w:val="0"/>
        </w:rPr>
        <w:t xml:space="preserve"> </w:t>
      </w:r>
    </w:p>
    <w:p w:rsidR="00000000" w:rsidDel="00000000" w:rsidP="00000000" w:rsidRDefault="00000000" w:rsidRPr="00000000" w14:paraId="00000028">
      <w:pPr>
        <w:jc w:val="both"/>
        <w:rPr/>
      </w:pPr>
      <w:hyperlink r:id="rId20">
        <w:r w:rsidDel="00000000" w:rsidR="00000000" w:rsidRPr="00000000">
          <w:rPr>
            <w:color w:val="1155cc"/>
            <w:u w:val="single"/>
            <w:rtl w:val="0"/>
          </w:rPr>
          <w:t xml:space="preserve">https://es.slideshare.net/mobile/AdrianaPMolinaC/diccionario-depsicoanalisislaplancheypontalis</w:t>
        </w:r>
      </w:hyperlink>
      <w:r w:rsidDel="00000000" w:rsidR="00000000" w:rsidRPr="00000000">
        <w:rPr>
          <w:rtl w:val="0"/>
        </w:rPr>
      </w:r>
    </w:p>
    <w:p w:rsidR="00000000" w:rsidDel="00000000" w:rsidP="00000000" w:rsidRDefault="00000000" w:rsidRPr="00000000" w14:paraId="00000029">
      <w:pPr>
        <w:jc w:val="both"/>
        <w:rPr/>
      </w:pPr>
      <w:hyperlink r:id="rId21">
        <w:r w:rsidDel="00000000" w:rsidR="00000000" w:rsidRPr="00000000">
          <w:rPr>
            <w:rtl w:val="0"/>
          </w:rPr>
          <w:t xml:space="preserve">Roudinesco, Élisabeth</w:t>
        </w:r>
      </w:hyperlink>
      <w:r w:rsidDel="00000000" w:rsidR="00000000" w:rsidRPr="00000000">
        <w:rPr>
          <w:rtl w:val="0"/>
        </w:rPr>
        <w:t xml:space="preserve">; Plon, Michel. (2008). </w:t>
      </w:r>
      <w:r w:rsidDel="00000000" w:rsidR="00000000" w:rsidRPr="00000000">
        <w:rPr>
          <w:i w:val="1"/>
          <w:rtl w:val="0"/>
        </w:rPr>
        <w:t xml:space="preserve">Diccionario de Psicoanálisis</w:t>
      </w:r>
      <w:r w:rsidDel="00000000" w:rsidR="00000000" w:rsidRPr="00000000">
        <w:rPr>
          <w:rtl w:val="0"/>
        </w:rPr>
        <w:t xml:space="preserve">. Buenos Aires: Paidós. </w:t>
      </w:r>
    </w:p>
    <w:p w:rsidR="00000000" w:rsidDel="00000000" w:rsidP="00000000" w:rsidRDefault="00000000" w:rsidRPr="00000000" w14:paraId="0000002A">
      <w:pPr>
        <w:jc w:val="both"/>
        <w:rPr/>
      </w:pPr>
      <w:r w:rsidDel="00000000" w:rsidR="00000000" w:rsidRPr="00000000">
        <w:rPr>
          <w:rtl w:val="0"/>
        </w:rPr>
        <w:t xml:space="preserve">Para comprender el vínculo entre política y subjetividad: Butler, Judith. (2010). </w:t>
      </w:r>
      <w:r w:rsidDel="00000000" w:rsidR="00000000" w:rsidRPr="00000000">
        <w:rPr>
          <w:i w:val="1"/>
          <w:rtl w:val="0"/>
        </w:rPr>
        <w:t xml:space="preserve">Marcos de guerra. Las vidas lloradas.</w:t>
      </w:r>
      <w:r w:rsidDel="00000000" w:rsidR="00000000" w:rsidRPr="00000000">
        <w:rPr>
          <w:rtl w:val="0"/>
        </w:rPr>
        <w:t xml:space="preserve"> Barcelona: Paidós Ibérica. Disponible en carpeta Drive.</w:t>
      </w:r>
    </w:p>
    <w:p w:rsidR="00000000" w:rsidDel="00000000" w:rsidP="00000000" w:rsidRDefault="00000000" w:rsidRPr="00000000" w14:paraId="0000002B">
      <w:pPr>
        <w:jc w:val="both"/>
        <w:rPr/>
      </w:pPr>
      <w:hyperlink r:id="rId22">
        <w:r w:rsidDel="00000000" w:rsidR="00000000" w:rsidRPr="00000000">
          <w:rPr>
            <w:color w:val="1155cc"/>
            <w:u w:val="single"/>
            <w:rtl w:val="0"/>
          </w:rPr>
          <w:t xml:space="preserve">https://www.mpba.mp.br/sites/default/files/biblioteca/direitos-humanos/direitos-das-mulheres/obras-digitalizadas/questoes_de_genero/butler_judith_-_marcos_de_guerra_1.pdf</w:t>
        </w:r>
      </w:hyperlink>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Como recurso extra para quien quiera leer sobre psicoanálisis, dejo el enlace a la revista "Desde el jardín de Freud". Todos los números se pueden descargar gratuitamente: </w:t>
      </w:r>
      <w:hyperlink r:id="rId23">
        <w:r w:rsidDel="00000000" w:rsidR="00000000" w:rsidRPr="00000000">
          <w:rPr>
            <w:color w:val="1155cc"/>
            <w:u w:val="single"/>
            <w:rtl w:val="0"/>
          </w:rPr>
          <w:t xml:space="preserve">https://revistas.unal.edu.co/index.php/jardin</w:t>
        </w:r>
      </w:hyperlink>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Otro texto que vincula subjetividad y economía política: Jappe, Anselm (2019). </w:t>
      </w:r>
      <w:r w:rsidDel="00000000" w:rsidR="00000000" w:rsidRPr="00000000">
        <w:rPr>
          <w:i w:val="1"/>
          <w:rtl w:val="0"/>
        </w:rPr>
        <w:t xml:space="preserve">La sociedad autófaga. Capitalismo, desmesura y autodestrucción.</w:t>
      </w:r>
      <w:r w:rsidDel="00000000" w:rsidR="00000000" w:rsidRPr="00000000">
        <w:rPr>
          <w:rtl w:val="0"/>
        </w:rPr>
        <w:t xml:space="preserve"> Longroño: Pepitas. Disponible en carpeta Drive.</w:t>
      </w:r>
    </w:p>
    <w:p w:rsidR="00000000" w:rsidDel="00000000" w:rsidP="00000000" w:rsidRDefault="00000000" w:rsidRPr="00000000" w14:paraId="0000002E">
      <w:pPr>
        <w:jc w:val="both"/>
        <w:rPr/>
      </w:pPr>
      <w:r w:rsidDel="00000000" w:rsidR="00000000" w:rsidRPr="00000000">
        <w:rPr>
          <w:rtl w:val="0"/>
        </w:rPr>
        <w:t xml:space="preserve">Para ilustrar la manera en que quedaría satisfecha una pulsión al punto que cambia las motivaciones y parte de su plan de vida: serie Peaky Blinders (Netflix) Temporada 1 (la historia de Grace y el asesinato de su padre).</w:t>
      </w:r>
    </w:p>
    <w:p w:rsidR="00000000" w:rsidDel="00000000" w:rsidP="00000000" w:rsidRDefault="00000000" w:rsidRPr="00000000" w14:paraId="0000002F">
      <w:pPr>
        <w:jc w:val="both"/>
        <w:rPr/>
      </w:pPr>
      <w:r w:rsidDel="00000000" w:rsidR="00000000" w:rsidRPr="00000000">
        <w:rPr>
          <w:rtl w:val="0"/>
        </w:rPr>
        <w:t xml:space="preserve">Un texto que recomiendo para adentrarse a la teoría de Freud: Nasio, Juan David (1999) </w:t>
      </w:r>
      <w:r w:rsidDel="00000000" w:rsidR="00000000" w:rsidRPr="00000000">
        <w:rPr>
          <w:i w:val="1"/>
          <w:rtl w:val="0"/>
        </w:rPr>
        <w:t xml:space="preserve">El placer de leer a Freud.</w:t>
      </w:r>
      <w:r w:rsidDel="00000000" w:rsidR="00000000" w:rsidRPr="00000000">
        <w:rPr>
          <w:rtl w:val="0"/>
        </w:rPr>
        <w:t xml:space="preserve"> Ed. Gedisa </w:t>
      </w:r>
    </w:p>
    <w:p w:rsidR="00000000" w:rsidDel="00000000" w:rsidP="00000000" w:rsidRDefault="00000000" w:rsidRPr="00000000" w14:paraId="00000030">
      <w:pPr>
        <w:jc w:val="both"/>
        <w:rPr/>
      </w:pPr>
      <w:hyperlink r:id="rId24">
        <w:r w:rsidDel="00000000" w:rsidR="00000000" w:rsidRPr="00000000">
          <w:rPr>
            <w:color w:val="1155cc"/>
            <w:u w:val="single"/>
            <w:rtl w:val="0"/>
          </w:rPr>
          <w:t xml:space="preserve">https://espaciopsicopatologico.files.wordpress.com/2017/02/el-placer-de-leer-a-freud-juan-david-nasio.pdf</w:t>
        </w:r>
      </w:hyperlink>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Para comprender la forma en que opera la excepcionalidad y la biopolítica de la seguridad estatal bajo una lógica inmunitaria: Esposito, Roberto (2005). </w:t>
      </w:r>
      <w:r w:rsidDel="00000000" w:rsidR="00000000" w:rsidRPr="00000000">
        <w:rPr>
          <w:i w:val="1"/>
          <w:rtl w:val="0"/>
        </w:rPr>
        <w:t xml:space="preserve">Inmunitas: protección y negación de la vida</w:t>
      </w:r>
      <w:r w:rsidDel="00000000" w:rsidR="00000000" w:rsidRPr="00000000">
        <w:rPr>
          <w:rtl w:val="0"/>
        </w:rPr>
        <w:t xml:space="preserve">. Buenos Aires. Ed. Amorrortu. Discusión iniciada en sesión 7. Disponible en carpeta Drive.</w:t>
      </w:r>
    </w:p>
    <w:p w:rsidR="00000000" w:rsidDel="00000000" w:rsidP="00000000" w:rsidRDefault="00000000" w:rsidRPr="00000000" w14:paraId="00000032">
      <w:pPr>
        <w:jc w:val="both"/>
        <w:rPr/>
      </w:pPr>
      <w:r w:rsidDel="00000000" w:rsidR="00000000" w:rsidRPr="00000000">
        <w:rPr>
          <w:rtl w:val="0"/>
        </w:rPr>
        <w:t xml:space="preserve">Para comprender una ética del cuidado y la corresponsabilidad: Levinás, Emmanuel (2001). La huella del otro. México. Taurus. Disponible en carpeta Drive.</w:t>
      </w:r>
    </w:p>
    <w:p w:rsidR="00000000" w:rsidDel="00000000" w:rsidP="00000000" w:rsidRDefault="00000000" w:rsidRPr="00000000" w14:paraId="00000033">
      <w:pPr>
        <w:jc w:val="both"/>
        <w:rPr/>
      </w:pPr>
      <w:r w:rsidDel="00000000" w:rsidR="00000000" w:rsidRPr="00000000">
        <w:rPr>
          <w:rtl w:val="0"/>
        </w:rPr>
        <w:t xml:space="preserve">Para comprender la diferencia entre la lógica de la estructuración perversa: André, Serge (1995). </w:t>
      </w:r>
      <w:r w:rsidDel="00000000" w:rsidR="00000000" w:rsidRPr="00000000">
        <w:rPr>
          <w:i w:val="1"/>
          <w:rtl w:val="0"/>
        </w:rPr>
        <w:t xml:space="preserve">La impostura perversa</w:t>
      </w:r>
      <w:r w:rsidDel="00000000" w:rsidR="00000000" w:rsidRPr="00000000">
        <w:rPr>
          <w:rtl w:val="0"/>
        </w:rPr>
        <w:t xml:space="preserve">. Buenos Aires. Paidós. Disponible en carpeta Drive.</w:t>
      </w:r>
    </w:p>
    <w:p w:rsidR="00000000" w:rsidDel="00000000" w:rsidP="00000000" w:rsidRDefault="00000000" w:rsidRPr="00000000" w14:paraId="00000034">
      <w:pPr>
        <w:jc w:val="both"/>
        <w:rPr/>
      </w:pPr>
      <w:r w:rsidDel="00000000" w:rsidR="00000000" w:rsidRPr="00000000">
        <w:rPr>
          <w:rtl w:val="0"/>
        </w:rPr>
        <w:t xml:space="preserve">Para comprender la 1° y 2° tópica freudiana: ver apuntes de la UBA disponible en carpeta Drive.</w:t>
      </w:r>
    </w:p>
    <w:p w:rsidR="00000000" w:rsidDel="00000000" w:rsidP="00000000" w:rsidRDefault="00000000" w:rsidRPr="00000000" w14:paraId="00000035">
      <w:pPr>
        <w:jc w:val="both"/>
        <w:rPr/>
      </w:pPr>
      <w:r w:rsidDel="00000000" w:rsidR="00000000" w:rsidRPr="00000000">
        <w:rPr>
          <w:rtl w:val="0"/>
        </w:rPr>
        <w:t xml:space="preserve">Para comprender cuáles son las funciones del Yo: ver resumen realizado por Ana Spagnuolo sobre las funciones yoicas, disponible en carpeta Drive. </w:t>
      </w:r>
    </w:p>
    <w:p w:rsidR="00000000" w:rsidDel="00000000" w:rsidP="00000000" w:rsidRDefault="00000000" w:rsidRPr="00000000" w14:paraId="00000036">
      <w:pPr>
        <w:jc w:val="both"/>
        <w:rPr/>
      </w:pPr>
      <w:r w:rsidDel="00000000" w:rsidR="00000000" w:rsidRPr="00000000">
        <w:rPr>
          <w:rtl w:val="0"/>
        </w:rPr>
        <w:t xml:space="preserve">Para discutir la inhibición del trabajo aplicado a la facultad o inhibición de transitar por las distintas fases de investigación (incluida la lectura y la comprensión): Devereux, George (1977). </w:t>
      </w:r>
      <w:r w:rsidDel="00000000" w:rsidR="00000000" w:rsidRPr="00000000">
        <w:rPr>
          <w:i w:val="1"/>
          <w:rtl w:val="0"/>
        </w:rPr>
        <w:t xml:space="preserve">De la ansiedad al método en las ciencias del comportamiento</w:t>
      </w:r>
      <w:r w:rsidDel="00000000" w:rsidR="00000000" w:rsidRPr="00000000">
        <w:rPr>
          <w:rtl w:val="0"/>
        </w:rPr>
        <w:t xml:space="preserve">. México. Siglo XXI.</w:t>
      </w:r>
      <w:r w:rsidDel="00000000" w:rsidR="00000000" w:rsidRPr="00000000">
        <w:rPr>
          <w:rtl w:val="0"/>
        </w:rPr>
      </w:r>
    </w:p>
    <w:p w:rsidR="00000000" w:rsidDel="00000000" w:rsidP="00000000" w:rsidRDefault="00000000" w:rsidRPr="00000000" w14:paraId="00000037">
      <w:pPr>
        <w:pStyle w:val="Heading1"/>
        <w:rPr/>
      </w:pPr>
      <w:bookmarkStart w:colFirst="0" w:colLast="0" w:name="_mlrc9zldt638" w:id="5"/>
      <w:bookmarkEnd w:id="5"/>
      <w:r w:rsidDel="00000000" w:rsidR="00000000" w:rsidRPr="00000000">
        <w:rPr>
          <w:rtl w:val="0"/>
        </w:rPr>
        <w:t xml:space="preserve">1° reunión, sábado 18 de abril de 2020</w:t>
      </w:r>
    </w:p>
    <w:p w:rsidR="00000000" w:rsidDel="00000000" w:rsidP="00000000" w:rsidRDefault="00000000" w:rsidRPr="00000000" w14:paraId="00000038">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Acuerdos para la siguiente sesión: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Continuar la reflexión a la luz del artículo de Freud “Pulsiones y destinos de pulsión”, p. 107- 134 en la edición de Amorrortu, que tiene mejor traducción. Pero la edición de Biblioteca Nueva también es válida. Acá les comparto el link para que todxs puedan leer previamente: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rPr>
          <w:color w:val="1155cc"/>
          <w:u w:val="single"/>
        </w:rPr>
      </w:pPr>
      <w:hyperlink r:id="rId25">
        <w:r w:rsidDel="00000000" w:rsidR="00000000" w:rsidRPr="00000000">
          <w:rPr>
            <w:color w:val="1155cc"/>
            <w:u w:val="single"/>
            <w:rtl w:val="0"/>
          </w:rPr>
          <w:t xml:space="preserve">http://bibliopsi.org/docs/freud/14%20-%20Tomo%20XIV.pdf</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rPr/>
      </w:pPr>
      <w:bookmarkStart w:colFirst="0" w:colLast="0" w:name="_wf0whaghfa1t" w:id="6"/>
      <w:bookmarkEnd w:id="6"/>
      <w:r w:rsidDel="00000000" w:rsidR="00000000" w:rsidRPr="00000000">
        <w:rPr>
          <w:rtl w:val="0"/>
        </w:rPr>
        <w:t xml:space="preserve">Notas de la reunión</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jc w:val="both"/>
        <w:rPr/>
      </w:pPr>
      <w:r w:rsidDel="00000000" w:rsidR="00000000" w:rsidRPr="00000000">
        <w:rPr>
          <w:rtl w:val="0"/>
        </w:rPr>
        <w:t xml:space="preserve">Carolina Irene</w:t>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pPr>
      <w:r w:rsidDel="00000000" w:rsidR="00000000" w:rsidRPr="00000000">
        <w:rPr>
          <w:rtl w:val="0"/>
        </w:rPr>
        <w:t xml:space="preserve">Todxs estamos perdiendo algo, cambian las relaciones. </w:t>
      </w:r>
    </w:p>
    <w:p w:rsidR="00000000" w:rsidDel="00000000" w:rsidP="00000000" w:rsidRDefault="00000000" w:rsidRPr="00000000" w14:paraId="00000040">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El contexto no nos permite evadirnos tan fácilmente. </w:t>
      </w:r>
    </w:p>
    <w:p w:rsidR="00000000" w:rsidDel="00000000" w:rsidP="00000000" w:rsidRDefault="00000000" w:rsidRPr="00000000" w14:paraId="00000041">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Cambios en las relaciones afectivas.</w:t>
      </w:r>
    </w:p>
    <w:p w:rsidR="00000000" w:rsidDel="00000000" w:rsidP="00000000" w:rsidRDefault="00000000" w:rsidRPr="00000000" w14:paraId="00000042">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La relación entre subjetividad y política es importante: las relaciones de poder y las desigualdades. No estamos en las mismas condiciones: quiénes están en el barco y en qué posición, quienes están fuera del barco.</w:t>
      </w:r>
    </w:p>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Nuestra afectividad es parte del involucramiento en la política.</w:t>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¿Cuál es la mejor forma de darle sentido a la pulsión?</w:t>
      </w:r>
    </w:p>
    <w:p w:rsidR="00000000" w:rsidDel="00000000" w:rsidP="00000000" w:rsidRDefault="00000000" w:rsidRPr="00000000" w14:paraId="00000045">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Ante los obstáculos para que las pulsiones logren su satisfacción (llegar a sus metas), ¿cuál es la mejor forma de darle sentido a las pulsiones? Se está buscando dónde depositar esa energía. </w:t>
      </w:r>
    </w:p>
    <w:p w:rsidR="00000000" w:rsidDel="00000000" w:rsidP="00000000" w:rsidRDefault="00000000" w:rsidRPr="00000000" w14:paraId="00000046">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La falta de entendimiento de sí mismx y de la otredad. </w:t>
      </w:r>
    </w:p>
    <w:p w:rsidR="00000000" w:rsidDel="00000000" w:rsidP="00000000" w:rsidRDefault="00000000" w:rsidRPr="00000000" w14:paraId="0000004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Al observarnos, surge la confrontación: definir cómo vamos a seguir actuando.</w:t>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Cuando yo no soy capaz de amar, se responde con hostilidad. </w:t>
      </w:r>
    </w:p>
    <w:p w:rsidR="00000000" w:rsidDel="00000000" w:rsidP="00000000" w:rsidRDefault="00000000" w:rsidRPr="00000000" w14:paraId="00000049">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Las condiciones que estamos viviendo nos muestran obscenamente en la cara algo que no podemos ignorar. </w:t>
      </w:r>
    </w:p>
    <w:p w:rsidR="00000000" w:rsidDel="00000000" w:rsidP="00000000" w:rsidRDefault="00000000" w:rsidRPr="00000000" w14:paraId="0000004A">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Uno es el tiempo de vivir, otro de ver (observar) y otro de entender.</w:t>
      </w:r>
    </w:p>
    <w:p w:rsidR="00000000" w:rsidDel="00000000" w:rsidP="00000000" w:rsidRDefault="00000000" w:rsidRPr="00000000" w14:paraId="0000004B">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Dar sentido a algo que no tiene sentido, no tiene orden. </w:t>
      </w:r>
    </w:p>
    <w:p w:rsidR="00000000" w:rsidDel="00000000" w:rsidP="00000000" w:rsidRDefault="00000000" w:rsidRPr="00000000" w14:paraId="0000004C">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El intento de orden quiere ponerse desde el Estado. </w:t>
      </w:r>
    </w:p>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Dos situaciones: lo que aparece en mi (realidad interna) y lo que está pasando en la realidad externa. </w:t>
      </w:r>
    </w:p>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Un cúmulo de pensamientos por metabolizar. </w:t>
      </w:r>
    </w:p>
    <w:p w:rsidR="00000000" w:rsidDel="00000000" w:rsidP="00000000" w:rsidRDefault="00000000" w:rsidRPr="00000000" w14:paraId="0000004F">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¿volver a la normalidad?</w:t>
      </w:r>
    </w:p>
    <w:p w:rsidR="00000000" w:rsidDel="00000000" w:rsidP="00000000" w:rsidRDefault="00000000" w:rsidRPr="00000000" w14:paraId="00000050">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El otro que habita dentro de mí, es esa parte desconocida de mí misma que no logro reconocer. </w:t>
      </w:r>
    </w:p>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Es más cómodo ponerlo en el afuera.</w:t>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Al otro al cual odio más, pero es algo mío que no logro reconocer. El otro soy yo mismx.</w:t>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Angustia es cuando más nos acercamos a lo que es lo Inconsciente. </w:t>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¿Cómo somos sin el otro?, ¿cómo somos pese al otro?</w:t>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¿qué me produce este contexto y ese alejamiento o cercanía inusual con el otro?, ¿cómo lidiamos con ese dolor, con ese cambio?.</w:t>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Miedo-dolor-angustia.</w:t>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Aniquilar al otro es lo más primitivo, ser el/la especial, ser el/la única, señalar al otro porque es más cómodo. </w:t>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Qué pasa a partir de la mirada del otro, pensando que construimos la propia imagen (corporal) a partir de la mirada del otro.</w:t>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Lograr vivir en paz, conectar con mi parte más íntima: vivir tranquilamente, encontrar la manera de lograr vivir o estar todo el tiempo odiando a los demás.</w:t>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La rebeldía es lograr vivir al lado del otro, no obstante el narcisismo. </w:t>
      </w:r>
    </w:p>
    <w:p w:rsidR="00000000" w:rsidDel="00000000" w:rsidP="00000000" w:rsidRDefault="00000000" w:rsidRPr="00000000" w14:paraId="0000005B">
      <w:pPr>
        <w:numPr>
          <w:ilvl w:val="0"/>
          <w:numId w:val="2"/>
        </w:numPr>
        <w:spacing w:after="0" w:afterAutospacing="0" w:before="0" w:beforeAutospacing="0"/>
        <w:ind w:left="720" w:hanging="360"/>
        <w:jc w:val="both"/>
      </w:pPr>
      <w:r w:rsidDel="00000000" w:rsidR="00000000" w:rsidRPr="00000000">
        <w:rPr>
          <w:rtl w:val="0"/>
        </w:rPr>
        <w:t xml:space="preserve">Selene Kareli</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pPr>
      <w:r w:rsidDel="00000000" w:rsidR="00000000" w:rsidRPr="00000000">
        <w:rPr>
          <w:rtl w:val="0"/>
        </w:rPr>
        <w:t xml:space="preserve"> Muchos inconsistentes están despertando.</w:t>
      </w:r>
    </w:p>
    <w:p w:rsidR="00000000" w:rsidDel="00000000" w:rsidP="00000000" w:rsidRDefault="00000000" w:rsidRPr="00000000" w14:paraId="000000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pPr>
      <w:r w:rsidDel="00000000" w:rsidR="00000000" w:rsidRPr="00000000">
        <w:rPr>
          <w:rtl w:val="0"/>
        </w:rPr>
        <w:t xml:space="preserve">El virus como agente externo que afecta lo interno.</w:t>
      </w:r>
    </w:p>
    <w:p w:rsidR="00000000" w:rsidDel="00000000" w:rsidP="00000000" w:rsidRDefault="00000000" w:rsidRPr="00000000" w14:paraId="000000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pPr>
      <w:r w:rsidDel="00000000" w:rsidR="00000000" w:rsidRPr="00000000">
        <w:rPr>
          <w:rtl w:val="0"/>
        </w:rPr>
        <w:t xml:space="preserve">¿Cómo se va a transformar la sociedad? Cambios culturales, sociales, individuales. Lo interno y lo externo.</w:t>
      </w:r>
    </w:p>
    <w:p w:rsidR="00000000" w:rsidDel="00000000" w:rsidP="00000000" w:rsidRDefault="00000000" w:rsidRPr="00000000" w14:paraId="0000005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pPr>
      <w:r w:rsidDel="00000000" w:rsidR="00000000" w:rsidRPr="00000000">
        <w:rPr>
          <w:rtl w:val="0"/>
        </w:rPr>
        <w:t xml:space="preserve">Darse un momento para entender, para entenderse a uno mismo. ¿Dar sentido a lo que aún no tiene sentido?</w:t>
      </w:r>
    </w:p>
    <w:p w:rsidR="00000000" w:rsidDel="00000000" w:rsidP="00000000" w:rsidRDefault="00000000" w:rsidRPr="00000000" w14:paraId="0000006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pPr>
      <w:r w:rsidDel="00000000" w:rsidR="00000000" w:rsidRPr="00000000">
        <w:rPr>
          <w:rtl w:val="0"/>
        </w:rPr>
        <w:t xml:space="preserve">¿Cómo darle sentido a la pulsión?</w:t>
      </w:r>
    </w:p>
    <w:p w:rsidR="00000000" w:rsidDel="00000000" w:rsidP="00000000" w:rsidRDefault="00000000" w:rsidRPr="00000000" w14:paraId="0000006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pPr>
      <w:r w:rsidDel="00000000" w:rsidR="00000000" w:rsidRPr="00000000">
        <w:rPr>
          <w:rtl w:val="0"/>
        </w:rPr>
        <w:t xml:space="preserve">Las tecnologías pueden llevar a evadir/nos.</w:t>
      </w:r>
    </w:p>
    <w:p w:rsidR="00000000" w:rsidDel="00000000" w:rsidP="00000000" w:rsidRDefault="00000000" w:rsidRPr="00000000" w14:paraId="0000006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pPr>
      <w:r w:rsidDel="00000000" w:rsidR="00000000" w:rsidRPr="00000000">
        <w:rPr>
          <w:rtl w:val="0"/>
        </w:rPr>
        <w:t xml:space="preserve">Si yo no soy capaz de amar veo todo con hostilidad.</w:t>
      </w:r>
    </w:p>
    <w:p w:rsidR="00000000" w:rsidDel="00000000" w:rsidP="00000000" w:rsidRDefault="00000000" w:rsidRPr="00000000" w14:paraId="0000006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pPr>
      <w:r w:rsidDel="00000000" w:rsidR="00000000" w:rsidRPr="00000000">
        <w:rPr>
          <w:rtl w:val="0"/>
        </w:rPr>
        <w:t xml:space="preserve">La angustia nos acerca (o nos aleja) de nosotros mismos.</w:t>
      </w:r>
    </w:p>
    <w:p w:rsidR="00000000" w:rsidDel="00000000" w:rsidP="00000000" w:rsidRDefault="00000000" w:rsidRPr="00000000" w14:paraId="0000006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pPr>
      <w:r w:rsidDel="00000000" w:rsidR="00000000" w:rsidRPr="00000000">
        <w:rPr>
          <w:rtl w:val="0"/>
        </w:rPr>
        <w:t xml:space="preserve">Lo vulnerable, el dolor, regular los afectos.</w:t>
      </w:r>
    </w:p>
    <w:p w:rsidR="00000000" w:rsidDel="00000000" w:rsidP="00000000" w:rsidRDefault="00000000" w:rsidRPr="00000000" w14:paraId="0000006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pPr>
      <w:r w:rsidDel="00000000" w:rsidR="00000000" w:rsidRPr="00000000">
        <w:rPr>
          <w:rtl w:val="0"/>
        </w:rPr>
        <w:t xml:space="preserve">El dolor, el miedo al cambio</w:t>
      </w:r>
    </w:p>
    <w:p w:rsidR="00000000" w:rsidDel="00000000" w:rsidP="00000000" w:rsidRDefault="00000000" w:rsidRPr="00000000" w14:paraId="0000006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beforeAutospacing="0" w:line="360" w:lineRule="auto"/>
        <w:ind w:left="1440" w:right="0" w:hanging="360"/>
        <w:jc w:val="both"/>
      </w:pPr>
      <w:r w:rsidDel="00000000" w:rsidR="00000000" w:rsidRPr="00000000">
        <w:rPr>
          <w:rtl w:val="0"/>
        </w:rPr>
        <w:t xml:space="preserve">¿Cómo reconocer al otro?</w:t>
      </w:r>
      <w:r w:rsidDel="00000000" w:rsidR="00000000" w:rsidRPr="00000000">
        <w:rPr>
          <w:rtl w:val="0"/>
        </w:rPr>
      </w:r>
    </w:p>
    <w:p w:rsidR="00000000" w:rsidDel="00000000" w:rsidP="00000000" w:rsidRDefault="00000000" w:rsidRPr="00000000" w14:paraId="00000067">
      <w:pPr>
        <w:pStyle w:val="Heading1"/>
        <w:jc w:val="both"/>
        <w:rPr/>
      </w:pPr>
      <w:bookmarkStart w:colFirst="0" w:colLast="0" w:name="_3trj0g3e75rr" w:id="7"/>
      <w:bookmarkEnd w:id="7"/>
      <w:r w:rsidDel="00000000" w:rsidR="00000000" w:rsidRPr="00000000">
        <w:rPr>
          <w:rtl w:val="0"/>
        </w:rPr>
        <w:t xml:space="preserve">2° reunión, sábado 25 de abril de 2020</w:t>
      </w:r>
    </w:p>
    <w:p w:rsidR="00000000" w:rsidDel="00000000" w:rsidP="00000000" w:rsidRDefault="00000000" w:rsidRPr="00000000" w14:paraId="00000068">
      <w:pPr>
        <w:numPr>
          <w:ilvl w:val="0"/>
          <w:numId w:val="2"/>
        </w:numPr>
        <w:ind w:left="720" w:hanging="360"/>
        <w:jc w:val="both"/>
      </w:pPr>
      <w:r w:rsidDel="00000000" w:rsidR="00000000" w:rsidRPr="00000000">
        <w:rPr>
          <w:rtl w:val="0"/>
        </w:rPr>
        <w:t xml:space="preserve">Acuerdos para la siguiente sesión:</w:t>
      </w:r>
    </w:p>
    <w:p w:rsidR="00000000" w:rsidDel="00000000" w:rsidP="00000000" w:rsidRDefault="00000000" w:rsidRPr="00000000" w14:paraId="00000069">
      <w:pPr>
        <w:ind w:left="720" w:firstLine="0"/>
        <w:jc w:val="both"/>
        <w:rPr>
          <w:color w:val="1155cc"/>
          <w:u w:val="single"/>
        </w:rPr>
      </w:pPr>
      <w:r w:rsidDel="00000000" w:rsidR="00000000" w:rsidRPr="00000000">
        <w:rPr>
          <w:rtl w:val="0"/>
        </w:rPr>
        <w:t xml:space="preserve">Continuar la reflexión a la luz del artículo de Freud “La represión”, p. 137-1152 en la edición de Amorrortu, del mismo tomo XIV, que tiene mejor traducción. Pero la edición de Biblioteca Nueva también es válida, sólo considerar las diferencias en la traducción, p. 2053-2060.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jc w:val="both"/>
        <w:rPr/>
      </w:pPr>
      <w:bookmarkStart w:colFirst="0" w:colLast="0" w:name="_vn58fhmaeal9" w:id="8"/>
      <w:bookmarkEnd w:id="8"/>
      <w:r w:rsidDel="00000000" w:rsidR="00000000" w:rsidRPr="00000000">
        <w:rPr>
          <w:rtl w:val="0"/>
        </w:rPr>
        <w:t xml:space="preserve">Notas de la reunión</w:t>
      </w:r>
    </w:p>
    <w:p w:rsidR="00000000" w:rsidDel="00000000" w:rsidP="00000000" w:rsidRDefault="00000000" w:rsidRPr="00000000" w14:paraId="0000006B">
      <w:pPr>
        <w:numPr>
          <w:ilvl w:val="0"/>
          <w:numId w:val="2"/>
        </w:numPr>
        <w:spacing w:after="0" w:afterAutospacing="0"/>
        <w:ind w:left="720" w:hanging="360"/>
        <w:jc w:val="both"/>
      </w:pPr>
      <w:r w:rsidDel="00000000" w:rsidR="00000000" w:rsidRPr="00000000">
        <w:rPr>
          <w:rtl w:val="0"/>
        </w:rPr>
        <w:t xml:space="preserve">Carolina Irene</w:t>
      </w:r>
    </w:p>
    <w:p w:rsidR="00000000" w:rsidDel="00000000" w:rsidP="00000000" w:rsidRDefault="00000000" w:rsidRPr="00000000" w14:paraId="0000006C">
      <w:pPr>
        <w:numPr>
          <w:ilvl w:val="1"/>
          <w:numId w:val="2"/>
        </w:numPr>
        <w:spacing w:after="0" w:afterAutospacing="0" w:before="0" w:beforeAutospacing="0"/>
        <w:ind w:left="1440" w:hanging="360"/>
        <w:jc w:val="both"/>
      </w:pPr>
      <w:r w:rsidDel="00000000" w:rsidR="00000000" w:rsidRPr="00000000">
        <w:rPr>
          <w:rtl w:val="0"/>
        </w:rPr>
        <w:t xml:space="preserve">¿Hay menos oportunidad o espacio para la sublimación?</w:t>
      </w:r>
    </w:p>
    <w:p w:rsidR="00000000" w:rsidDel="00000000" w:rsidP="00000000" w:rsidRDefault="00000000" w:rsidRPr="00000000" w14:paraId="0000006D">
      <w:pPr>
        <w:numPr>
          <w:ilvl w:val="1"/>
          <w:numId w:val="2"/>
        </w:numPr>
        <w:spacing w:after="0" w:afterAutospacing="0" w:before="0" w:beforeAutospacing="0"/>
        <w:ind w:left="1440" w:hanging="360"/>
        <w:jc w:val="both"/>
      </w:pPr>
      <w:r w:rsidDel="00000000" w:rsidR="00000000" w:rsidRPr="00000000">
        <w:rPr>
          <w:rtl w:val="0"/>
        </w:rPr>
        <w:t xml:space="preserve">Alternativas hay, pero aún así hay personas que ¿deciden? desfogar su impulso a través de un acto violento.</w:t>
      </w:r>
    </w:p>
    <w:p w:rsidR="00000000" w:rsidDel="00000000" w:rsidP="00000000" w:rsidRDefault="00000000" w:rsidRPr="00000000" w14:paraId="0000006E">
      <w:pPr>
        <w:numPr>
          <w:ilvl w:val="1"/>
          <w:numId w:val="2"/>
        </w:numPr>
        <w:spacing w:after="0" w:afterAutospacing="0" w:before="0" w:beforeAutospacing="0"/>
        <w:ind w:left="1440" w:hanging="360"/>
        <w:jc w:val="both"/>
      </w:pPr>
      <w:r w:rsidDel="00000000" w:rsidR="00000000" w:rsidRPr="00000000">
        <w:rPr>
          <w:rtl w:val="0"/>
        </w:rPr>
        <w:t xml:space="preserve">No es algo consciente. </w:t>
      </w:r>
    </w:p>
    <w:p w:rsidR="00000000" w:rsidDel="00000000" w:rsidP="00000000" w:rsidRDefault="00000000" w:rsidRPr="00000000" w14:paraId="0000006F">
      <w:pPr>
        <w:numPr>
          <w:ilvl w:val="1"/>
          <w:numId w:val="2"/>
        </w:numPr>
        <w:spacing w:after="0" w:afterAutospacing="0" w:before="0" w:beforeAutospacing="0"/>
        <w:ind w:left="1440" w:hanging="360"/>
        <w:jc w:val="both"/>
      </w:pPr>
      <w:r w:rsidDel="00000000" w:rsidR="00000000" w:rsidRPr="00000000">
        <w:rPr>
          <w:rtl w:val="0"/>
        </w:rPr>
        <w:t xml:space="preserve">El papel del Otro (la cultura, las figuras significativas) para introducir lo simbólico.</w:t>
      </w:r>
    </w:p>
    <w:p w:rsidR="00000000" w:rsidDel="00000000" w:rsidP="00000000" w:rsidRDefault="00000000" w:rsidRPr="00000000" w14:paraId="00000070">
      <w:pPr>
        <w:numPr>
          <w:ilvl w:val="1"/>
          <w:numId w:val="2"/>
        </w:numPr>
        <w:spacing w:after="0" w:afterAutospacing="0" w:before="0" w:beforeAutospacing="0"/>
        <w:ind w:left="1440" w:hanging="360"/>
        <w:jc w:val="both"/>
      </w:pPr>
      <w:r w:rsidDel="00000000" w:rsidR="00000000" w:rsidRPr="00000000">
        <w:rPr>
          <w:rtl w:val="0"/>
        </w:rPr>
        <w:t xml:space="preserve">Alguien que decida, pues eso supondría que hay un sujeto que puede responder ante el acto</w:t>
      </w:r>
    </w:p>
    <w:p w:rsidR="00000000" w:rsidDel="00000000" w:rsidP="00000000" w:rsidRDefault="00000000" w:rsidRPr="00000000" w14:paraId="00000071">
      <w:pPr>
        <w:numPr>
          <w:ilvl w:val="1"/>
          <w:numId w:val="2"/>
        </w:numPr>
        <w:spacing w:after="0" w:afterAutospacing="0" w:before="0" w:beforeAutospacing="0"/>
        <w:ind w:left="1440" w:hanging="360"/>
        <w:jc w:val="both"/>
      </w:pPr>
      <w:r w:rsidDel="00000000" w:rsidR="00000000" w:rsidRPr="00000000">
        <w:rPr>
          <w:rtl w:val="0"/>
        </w:rPr>
        <w:t xml:space="preserve">¿imposición?</w:t>
      </w:r>
    </w:p>
    <w:p w:rsidR="00000000" w:rsidDel="00000000" w:rsidP="00000000" w:rsidRDefault="00000000" w:rsidRPr="00000000" w14:paraId="00000072">
      <w:pPr>
        <w:numPr>
          <w:ilvl w:val="1"/>
          <w:numId w:val="2"/>
        </w:numPr>
        <w:spacing w:after="0" w:afterAutospacing="0" w:before="0" w:beforeAutospacing="0"/>
        <w:ind w:left="1440" w:hanging="360"/>
        <w:jc w:val="both"/>
      </w:pPr>
      <w:r w:rsidDel="00000000" w:rsidR="00000000" w:rsidRPr="00000000">
        <w:rPr>
          <w:rtl w:val="0"/>
        </w:rPr>
        <w:t xml:space="preserve">La apuesta del psicoanálisis es poder elegir más allá de la imposición.</w:t>
      </w:r>
    </w:p>
    <w:p w:rsidR="00000000" w:rsidDel="00000000" w:rsidP="00000000" w:rsidRDefault="00000000" w:rsidRPr="00000000" w14:paraId="00000073">
      <w:pPr>
        <w:numPr>
          <w:ilvl w:val="1"/>
          <w:numId w:val="2"/>
        </w:numPr>
        <w:spacing w:after="0" w:afterAutospacing="0" w:before="0" w:beforeAutospacing="0"/>
        <w:ind w:left="1440" w:hanging="360"/>
        <w:jc w:val="both"/>
      </w:pPr>
      <w:r w:rsidDel="00000000" w:rsidR="00000000" w:rsidRPr="00000000">
        <w:rPr>
          <w:rtl w:val="0"/>
        </w:rPr>
        <w:t xml:space="preserve">Cuando sentimos dolor, cuando sentimos que algo no va, cuando hay sufrimiento, es una forma de localizar que hay algo con lo que no se está de acuerdo, aunque no se sepa por qué o qué es exactamente. Es el síntoma.</w:t>
      </w:r>
    </w:p>
    <w:p w:rsidR="00000000" w:rsidDel="00000000" w:rsidP="00000000" w:rsidRDefault="00000000" w:rsidRPr="00000000" w14:paraId="00000074">
      <w:pPr>
        <w:numPr>
          <w:ilvl w:val="1"/>
          <w:numId w:val="2"/>
        </w:numPr>
        <w:spacing w:after="0" w:afterAutospacing="0" w:before="0" w:beforeAutospacing="0"/>
        <w:ind w:left="1440" w:hanging="360"/>
        <w:jc w:val="both"/>
      </w:pPr>
      <w:r w:rsidDel="00000000" w:rsidR="00000000" w:rsidRPr="00000000">
        <w:rPr>
          <w:rtl w:val="0"/>
        </w:rPr>
        <w:t xml:space="preserve">Confinamiento predispone a una consciencia más abierta sobre lo emocional, lo somático y lo físico que está ahí siempre, pero no hay tanta posibilidad de evasión.</w:t>
      </w:r>
    </w:p>
    <w:p w:rsidR="00000000" w:rsidDel="00000000" w:rsidP="00000000" w:rsidRDefault="00000000" w:rsidRPr="00000000" w14:paraId="00000075">
      <w:pPr>
        <w:numPr>
          <w:ilvl w:val="1"/>
          <w:numId w:val="2"/>
        </w:numPr>
        <w:spacing w:after="0" w:afterAutospacing="0" w:before="0" w:beforeAutospacing="0"/>
        <w:ind w:left="1440" w:hanging="360"/>
        <w:jc w:val="both"/>
      </w:pPr>
      <w:r w:rsidDel="00000000" w:rsidR="00000000" w:rsidRPr="00000000">
        <w:rPr>
          <w:rtl w:val="0"/>
        </w:rPr>
        <w:t xml:space="preserve">La cuarentena como el día libre para cometer agresiones.</w:t>
      </w:r>
    </w:p>
    <w:p w:rsidR="00000000" w:rsidDel="00000000" w:rsidP="00000000" w:rsidRDefault="00000000" w:rsidRPr="00000000" w14:paraId="00000076">
      <w:pPr>
        <w:numPr>
          <w:ilvl w:val="1"/>
          <w:numId w:val="2"/>
        </w:numPr>
        <w:spacing w:after="0" w:afterAutospacing="0" w:before="0" w:beforeAutospacing="0"/>
        <w:ind w:left="1440" w:hanging="360"/>
        <w:jc w:val="both"/>
      </w:pPr>
      <w:r w:rsidDel="00000000" w:rsidR="00000000" w:rsidRPr="00000000">
        <w:rPr>
          <w:rtl w:val="0"/>
        </w:rPr>
        <w:t xml:space="preserve">Una actividad única llevaría a la muerte. Tener actividades por horarios es una forma de poner límite. Cuando no hay, puede caerse en no saber qué hacer, no hay límite.</w:t>
      </w:r>
    </w:p>
    <w:p w:rsidR="00000000" w:rsidDel="00000000" w:rsidP="00000000" w:rsidRDefault="00000000" w:rsidRPr="00000000" w14:paraId="00000077">
      <w:pPr>
        <w:numPr>
          <w:ilvl w:val="1"/>
          <w:numId w:val="2"/>
        </w:numPr>
        <w:spacing w:after="0" w:afterAutospacing="0" w:before="0" w:beforeAutospacing="0"/>
        <w:ind w:left="1440" w:hanging="360"/>
        <w:jc w:val="both"/>
      </w:pPr>
      <w:r w:rsidDel="00000000" w:rsidR="00000000" w:rsidRPr="00000000">
        <w:rPr>
          <w:rtl w:val="0"/>
        </w:rPr>
        <w:t xml:space="preserve">La simbolización, la palabra y otras vías ayudan a procesar y que no pasar el acto en sí (materializar la agresión, pasar a la violencia).</w:t>
      </w:r>
    </w:p>
    <w:p w:rsidR="00000000" w:rsidDel="00000000" w:rsidP="00000000" w:rsidRDefault="00000000" w:rsidRPr="00000000" w14:paraId="00000078">
      <w:pPr>
        <w:numPr>
          <w:ilvl w:val="1"/>
          <w:numId w:val="2"/>
        </w:numPr>
        <w:spacing w:after="0" w:afterAutospacing="0" w:before="0" w:beforeAutospacing="0"/>
        <w:ind w:left="1440" w:hanging="360"/>
        <w:jc w:val="both"/>
      </w:pPr>
      <w:r w:rsidDel="00000000" w:rsidR="00000000" w:rsidRPr="00000000">
        <w:rPr>
          <w:rtl w:val="0"/>
        </w:rPr>
        <w:t xml:space="preserve">Sublimar no es una cuestión de oferta cultural en sí. No son soluciones que vienen desde afuera únicamente. Tiene que haber posibilidad de mediar entre lo simbólico y lo material. No obstante, sí se tienen que cumplir ciertas condiciones.</w:t>
      </w:r>
    </w:p>
    <w:p w:rsidR="00000000" w:rsidDel="00000000" w:rsidP="00000000" w:rsidRDefault="00000000" w:rsidRPr="00000000" w14:paraId="00000079">
      <w:pPr>
        <w:numPr>
          <w:ilvl w:val="1"/>
          <w:numId w:val="2"/>
        </w:numPr>
        <w:spacing w:after="0" w:afterAutospacing="0" w:before="0" w:beforeAutospacing="0"/>
        <w:ind w:left="1440" w:hanging="360"/>
        <w:jc w:val="both"/>
      </w:pPr>
      <w:r w:rsidDel="00000000" w:rsidR="00000000" w:rsidRPr="00000000">
        <w:rPr>
          <w:rtl w:val="0"/>
        </w:rPr>
        <w:t xml:space="preserve">No estoy de acuerdo con decir que pensar es un privilegio. El recurso económico o social da acceso a (cierto) conocimiento. Pero hay otras formas entre lo individual y lo colectivo que brindan herramientas para la reflexión. Admirar las estrellas, bailar, la fiesta patronal, el arte, la educación formal o informal, la grupalidad, etcétera.</w:t>
      </w:r>
    </w:p>
    <w:p w:rsidR="00000000" w:rsidDel="00000000" w:rsidP="00000000" w:rsidRDefault="00000000" w:rsidRPr="00000000" w14:paraId="0000007A">
      <w:pPr>
        <w:numPr>
          <w:ilvl w:val="0"/>
          <w:numId w:val="2"/>
        </w:numPr>
        <w:spacing w:after="0" w:afterAutospacing="0" w:before="0" w:beforeAutospacing="0"/>
        <w:ind w:left="720" w:hanging="360"/>
        <w:jc w:val="both"/>
      </w:pPr>
      <w:r w:rsidDel="00000000" w:rsidR="00000000" w:rsidRPr="00000000">
        <w:rPr>
          <w:rtl w:val="0"/>
        </w:rPr>
        <w:t xml:space="preserve">Selene Kareli</w:t>
      </w:r>
    </w:p>
    <w:p w:rsidR="00000000" w:rsidDel="00000000" w:rsidP="00000000" w:rsidRDefault="00000000" w:rsidRPr="00000000" w14:paraId="0000007B">
      <w:pPr>
        <w:numPr>
          <w:ilvl w:val="1"/>
          <w:numId w:val="2"/>
        </w:numPr>
        <w:spacing w:after="0" w:afterAutospacing="0" w:before="0" w:beforeAutospacing="0"/>
        <w:ind w:left="1440" w:hanging="360"/>
        <w:jc w:val="both"/>
      </w:pPr>
      <w:r w:rsidDel="00000000" w:rsidR="00000000" w:rsidRPr="00000000">
        <w:rPr>
          <w:rtl w:val="0"/>
        </w:rPr>
        <w:t xml:space="preserve"> Lo reprimido comienza a emerger.</w:t>
      </w:r>
    </w:p>
    <w:p w:rsidR="00000000" w:rsidDel="00000000" w:rsidP="00000000" w:rsidRDefault="00000000" w:rsidRPr="00000000" w14:paraId="0000007C">
      <w:pPr>
        <w:numPr>
          <w:ilvl w:val="1"/>
          <w:numId w:val="2"/>
        </w:numPr>
        <w:spacing w:after="0" w:afterAutospacing="0" w:before="0" w:beforeAutospacing="0" w:lineRule="auto"/>
        <w:ind w:left="1440" w:hanging="360"/>
        <w:jc w:val="both"/>
      </w:pPr>
      <w:r w:rsidDel="00000000" w:rsidR="00000000" w:rsidRPr="00000000">
        <w:rPr>
          <w:rtl w:val="0"/>
        </w:rPr>
        <w:t xml:space="preserve">Pulsiones de autoconservación.</w:t>
      </w:r>
    </w:p>
    <w:p w:rsidR="00000000" w:rsidDel="00000000" w:rsidP="00000000" w:rsidRDefault="00000000" w:rsidRPr="00000000" w14:paraId="0000007D">
      <w:pPr>
        <w:numPr>
          <w:ilvl w:val="1"/>
          <w:numId w:val="2"/>
        </w:numPr>
        <w:spacing w:after="0" w:afterAutospacing="0" w:before="0" w:beforeAutospacing="0" w:lineRule="auto"/>
        <w:ind w:left="1440" w:hanging="360"/>
        <w:jc w:val="both"/>
      </w:pPr>
      <w:r w:rsidDel="00000000" w:rsidR="00000000" w:rsidRPr="00000000">
        <w:rPr>
          <w:rtl w:val="0"/>
        </w:rPr>
        <w:t xml:space="preserve">¿Qué esconde la pulsión, qué me está diciendo la pulsión?</w:t>
      </w:r>
    </w:p>
    <w:p w:rsidR="00000000" w:rsidDel="00000000" w:rsidP="00000000" w:rsidRDefault="00000000" w:rsidRPr="00000000" w14:paraId="0000007E">
      <w:pPr>
        <w:numPr>
          <w:ilvl w:val="1"/>
          <w:numId w:val="2"/>
        </w:numPr>
        <w:spacing w:after="0" w:afterAutospacing="0" w:before="0" w:beforeAutospacing="0" w:lineRule="auto"/>
        <w:ind w:left="1440" w:hanging="360"/>
        <w:jc w:val="both"/>
      </w:pPr>
      <w:r w:rsidDel="00000000" w:rsidR="00000000" w:rsidRPr="00000000">
        <w:rPr>
          <w:rtl w:val="0"/>
        </w:rPr>
        <w:t xml:space="preserve">Con la covid 19 resulta difícil huir de nosotros.  </w:t>
      </w:r>
    </w:p>
    <w:p w:rsidR="00000000" w:rsidDel="00000000" w:rsidP="00000000" w:rsidRDefault="00000000" w:rsidRPr="00000000" w14:paraId="0000007F">
      <w:pPr>
        <w:numPr>
          <w:ilvl w:val="1"/>
          <w:numId w:val="2"/>
        </w:numPr>
        <w:spacing w:after="0" w:afterAutospacing="0" w:before="0" w:beforeAutospacing="0" w:lineRule="auto"/>
        <w:ind w:left="1440" w:hanging="360"/>
        <w:jc w:val="both"/>
      </w:pPr>
      <w:r w:rsidDel="00000000" w:rsidR="00000000" w:rsidRPr="00000000">
        <w:rPr>
          <w:rtl w:val="0"/>
        </w:rPr>
        <w:t xml:space="preserve">La pulsión viene de adentro, pero sin duda las construcciones sociales interiorizadas están latentes.</w:t>
      </w:r>
    </w:p>
    <w:p w:rsidR="00000000" w:rsidDel="00000000" w:rsidP="00000000" w:rsidRDefault="00000000" w:rsidRPr="00000000" w14:paraId="00000080">
      <w:pPr>
        <w:numPr>
          <w:ilvl w:val="1"/>
          <w:numId w:val="2"/>
        </w:numPr>
        <w:spacing w:after="0" w:afterAutospacing="0" w:before="0" w:beforeAutospacing="0" w:lineRule="auto"/>
        <w:ind w:left="1440" w:hanging="360"/>
        <w:jc w:val="both"/>
      </w:pPr>
      <w:r w:rsidDel="00000000" w:rsidR="00000000" w:rsidRPr="00000000">
        <w:rPr>
          <w:rtl w:val="0"/>
        </w:rPr>
        <w:t xml:space="preserve">Lo cultural – subjetivación – subjetividad</w:t>
      </w:r>
    </w:p>
    <w:p w:rsidR="00000000" w:rsidDel="00000000" w:rsidP="00000000" w:rsidRDefault="00000000" w:rsidRPr="00000000" w14:paraId="00000081">
      <w:pPr>
        <w:numPr>
          <w:ilvl w:val="1"/>
          <w:numId w:val="2"/>
        </w:numPr>
        <w:spacing w:after="0" w:afterAutospacing="0" w:before="0" w:beforeAutospacing="0" w:lineRule="auto"/>
        <w:ind w:left="1440" w:hanging="360"/>
        <w:jc w:val="both"/>
      </w:pPr>
      <w:r w:rsidDel="00000000" w:rsidR="00000000" w:rsidRPr="00000000">
        <w:rPr>
          <w:rtl w:val="0"/>
        </w:rPr>
        <w:t xml:space="preserve">Nos servimos de muchas premisas complejas para guiarnos en la elaboración del mundo de los fenómenos psicológicos (Freud, año, p.115) ¿qué pasa cuando la cultura hegemónica está en crisis, qué conflictos devienen en nuestro psiquismo?</w:t>
      </w:r>
    </w:p>
    <w:p w:rsidR="00000000" w:rsidDel="00000000" w:rsidP="00000000" w:rsidRDefault="00000000" w:rsidRPr="00000000" w14:paraId="00000082">
      <w:pPr>
        <w:numPr>
          <w:ilvl w:val="1"/>
          <w:numId w:val="2"/>
        </w:numPr>
        <w:spacing w:after="0" w:afterAutospacing="0" w:before="0" w:beforeAutospacing="0" w:lineRule="auto"/>
        <w:ind w:left="1440" w:hanging="360"/>
        <w:jc w:val="both"/>
      </w:pPr>
      <w:r w:rsidDel="00000000" w:rsidR="00000000" w:rsidRPr="00000000">
        <w:rPr>
          <w:rtl w:val="0"/>
        </w:rPr>
        <w:t xml:space="preserve">Sublimación: escribir, pintar, cantar, bailar, crear...  </w:t>
      </w:r>
    </w:p>
    <w:p w:rsidR="00000000" w:rsidDel="00000000" w:rsidP="00000000" w:rsidRDefault="00000000" w:rsidRPr="00000000" w14:paraId="00000083">
      <w:pPr>
        <w:numPr>
          <w:ilvl w:val="1"/>
          <w:numId w:val="2"/>
        </w:numPr>
        <w:spacing w:after="0" w:afterAutospacing="0" w:before="0" w:beforeAutospacing="0" w:lineRule="auto"/>
        <w:ind w:left="1440" w:hanging="360"/>
        <w:jc w:val="both"/>
      </w:pPr>
      <w:r w:rsidDel="00000000" w:rsidR="00000000" w:rsidRPr="00000000">
        <w:rPr>
          <w:rtl w:val="0"/>
        </w:rPr>
        <w:t xml:space="preserve">Se tiene que estar en movimiento para satisfacer las pulsiones.</w:t>
      </w:r>
    </w:p>
    <w:p w:rsidR="00000000" w:rsidDel="00000000" w:rsidP="00000000" w:rsidRDefault="00000000" w:rsidRPr="00000000" w14:paraId="00000084">
      <w:pPr>
        <w:numPr>
          <w:ilvl w:val="1"/>
          <w:numId w:val="2"/>
        </w:numPr>
        <w:spacing w:after="240" w:before="0" w:beforeAutospacing="0" w:lineRule="auto"/>
        <w:ind w:left="1440" w:hanging="360"/>
        <w:jc w:val="both"/>
      </w:pPr>
      <w:r w:rsidDel="00000000" w:rsidR="00000000" w:rsidRPr="00000000">
        <w:rPr>
          <w:rtl w:val="0"/>
        </w:rPr>
        <w:t xml:space="preserve">Formas de sublimar: se vuelca contra aquellos con quienes estamos en el confinamiento y con nosotros mismos (Violencia). </w:t>
      </w:r>
    </w:p>
    <w:p w:rsidR="00000000" w:rsidDel="00000000" w:rsidP="00000000" w:rsidRDefault="00000000" w:rsidRPr="00000000" w14:paraId="00000085">
      <w:pPr>
        <w:pStyle w:val="Heading1"/>
        <w:jc w:val="both"/>
        <w:rPr/>
      </w:pPr>
      <w:bookmarkStart w:colFirst="0" w:colLast="0" w:name="_xujcgb6gynqm" w:id="9"/>
      <w:bookmarkEnd w:id="9"/>
      <w:r w:rsidDel="00000000" w:rsidR="00000000" w:rsidRPr="00000000">
        <w:rPr>
          <w:rtl w:val="0"/>
        </w:rPr>
        <w:t xml:space="preserve">3° reunión, sábado 02 de mayo de 2020</w:t>
      </w:r>
    </w:p>
    <w:p w:rsidR="00000000" w:rsidDel="00000000" w:rsidP="00000000" w:rsidRDefault="00000000" w:rsidRPr="00000000" w14:paraId="00000086">
      <w:pPr>
        <w:numPr>
          <w:ilvl w:val="0"/>
          <w:numId w:val="2"/>
        </w:numPr>
        <w:ind w:left="720" w:hanging="360"/>
        <w:jc w:val="both"/>
      </w:pPr>
      <w:r w:rsidDel="00000000" w:rsidR="00000000" w:rsidRPr="00000000">
        <w:rPr>
          <w:rtl w:val="0"/>
        </w:rPr>
        <w:t xml:space="preserve">Acuerdos para la siguiente sesión:</w:t>
      </w:r>
    </w:p>
    <w:p w:rsidR="00000000" w:rsidDel="00000000" w:rsidP="00000000" w:rsidRDefault="00000000" w:rsidRPr="00000000" w14:paraId="00000087">
      <w:pPr>
        <w:ind w:left="720" w:firstLine="0"/>
        <w:jc w:val="both"/>
        <w:rPr/>
      </w:pPr>
      <w:r w:rsidDel="00000000" w:rsidR="00000000" w:rsidRPr="00000000">
        <w:rPr>
          <w:rtl w:val="0"/>
        </w:rPr>
        <w:t xml:space="preserve">Continuar la reflexión a la luz del artículo de Freud “La represión”, p. 137-1152 en la edición de Amorrortu, del mismo tomo XIV, que tiene mejor traducción. Pero la edición de Biblioteca Nueva también es válida, sólo considerar las diferencias en la traducción, p. 2053-2060.</w:t>
      </w:r>
    </w:p>
    <w:p w:rsidR="00000000" w:rsidDel="00000000" w:rsidP="00000000" w:rsidRDefault="00000000" w:rsidRPr="00000000" w14:paraId="00000088">
      <w:pPr>
        <w:ind w:left="720" w:firstLine="0"/>
        <w:jc w:val="both"/>
        <w:rPr>
          <w:color w:val="1155cc"/>
          <w:u w:val="single"/>
        </w:rPr>
      </w:pPr>
      <w:r w:rsidDel="00000000" w:rsidR="00000000" w:rsidRPr="00000000">
        <w:rPr>
          <w:rtl w:val="0"/>
        </w:rPr>
        <w:t xml:space="preserve">Consenso en grabar las sesiones y poner en el documento el enlace para consultar el archivo.</w:t>
      </w:r>
      <w:r w:rsidDel="00000000" w:rsidR="00000000" w:rsidRPr="00000000">
        <w:rPr>
          <w:rtl w:val="0"/>
        </w:rPr>
      </w:r>
    </w:p>
    <w:p w:rsidR="00000000" w:rsidDel="00000000" w:rsidP="00000000" w:rsidRDefault="00000000" w:rsidRPr="00000000" w14:paraId="00000089">
      <w:pPr>
        <w:numPr>
          <w:ilvl w:val="0"/>
          <w:numId w:val="2"/>
        </w:numPr>
        <w:spacing w:after="0" w:afterAutospacing="0"/>
        <w:ind w:left="720" w:hanging="360"/>
        <w:jc w:val="both"/>
      </w:pPr>
      <w:r w:rsidDel="00000000" w:rsidR="00000000" w:rsidRPr="00000000">
        <w:rPr>
          <w:rtl w:val="0"/>
        </w:rPr>
        <w:t xml:space="preserve">Grabación de la sesión: </w:t>
      </w:r>
    </w:p>
    <w:p w:rsidR="00000000" w:rsidDel="00000000" w:rsidP="00000000" w:rsidRDefault="00000000" w:rsidRPr="00000000" w14:paraId="0000008A">
      <w:pPr>
        <w:numPr>
          <w:ilvl w:val="1"/>
          <w:numId w:val="2"/>
        </w:numPr>
        <w:spacing w:before="0" w:beforeAutospacing="0"/>
        <w:ind w:left="1440" w:hanging="360"/>
        <w:jc w:val="both"/>
      </w:pPr>
      <w:hyperlink r:id="rId26">
        <w:r w:rsidDel="00000000" w:rsidR="00000000" w:rsidRPr="00000000">
          <w:rPr>
            <w:color w:val="1155cc"/>
            <w:u w:val="single"/>
            <w:rtl w:val="0"/>
          </w:rPr>
          <w:t xml:space="preserve">https://drive.google.com/file/d/1O5ZLCwHSVPPUjkGusu3kp3_ABRMRiKlx/view?usp=sharing</w:t>
        </w:r>
      </w:hyperlink>
      <w:r w:rsidDel="00000000" w:rsidR="00000000" w:rsidRPr="00000000">
        <w:rPr>
          <w:rtl w:val="0"/>
        </w:rPr>
        <w:t xml:space="preserve"> </w:t>
      </w:r>
    </w:p>
    <w:p w:rsidR="00000000" w:rsidDel="00000000" w:rsidP="00000000" w:rsidRDefault="00000000" w:rsidRPr="00000000" w14:paraId="0000008B">
      <w:pPr>
        <w:ind w:left="720" w:firstLine="0"/>
        <w:jc w:val="both"/>
        <w:rPr>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jc w:val="both"/>
        <w:rPr/>
      </w:pPr>
      <w:bookmarkStart w:colFirst="0" w:colLast="0" w:name="_r8vxe3g509so" w:id="10"/>
      <w:bookmarkEnd w:id="10"/>
      <w:r w:rsidDel="00000000" w:rsidR="00000000" w:rsidRPr="00000000">
        <w:rPr>
          <w:rtl w:val="0"/>
        </w:rPr>
        <w:t xml:space="preserve">Notas de la reunión</w:t>
      </w:r>
    </w:p>
    <w:p w:rsidR="00000000" w:rsidDel="00000000" w:rsidP="00000000" w:rsidRDefault="00000000" w:rsidRPr="00000000" w14:paraId="0000008D">
      <w:pPr>
        <w:numPr>
          <w:ilvl w:val="0"/>
          <w:numId w:val="2"/>
        </w:numPr>
        <w:spacing w:after="0" w:afterAutospacing="0"/>
        <w:ind w:left="720" w:hanging="360"/>
        <w:jc w:val="both"/>
      </w:pPr>
      <w:r w:rsidDel="00000000" w:rsidR="00000000" w:rsidRPr="00000000">
        <w:rPr>
          <w:rtl w:val="0"/>
        </w:rPr>
        <w:t xml:space="preserve">Carolina Irene</w:t>
      </w:r>
    </w:p>
    <w:p w:rsidR="00000000" w:rsidDel="00000000" w:rsidP="00000000" w:rsidRDefault="00000000" w:rsidRPr="00000000" w14:paraId="0000008E">
      <w:pPr>
        <w:numPr>
          <w:ilvl w:val="1"/>
          <w:numId w:val="2"/>
        </w:numPr>
        <w:spacing w:after="0" w:afterAutospacing="0" w:before="0" w:beforeAutospacing="0"/>
        <w:ind w:left="1440" w:hanging="360"/>
        <w:jc w:val="both"/>
      </w:pPr>
      <w:r w:rsidDel="00000000" w:rsidR="00000000" w:rsidRPr="00000000">
        <w:rPr>
          <w:rtl w:val="0"/>
        </w:rPr>
        <w:t xml:space="preserve">La angustia alimenta la represión como mecanismo de defensa del Yo. Es intencionado, aunque opere de forma inconsciente.</w:t>
      </w:r>
    </w:p>
    <w:p w:rsidR="00000000" w:rsidDel="00000000" w:rsidP="00000000" w:rsidRDefault="00000000" w:rsidRPr="00000000" w14:paraId="0000008F">
      <w:pPr>
        <w:numPr>
          <w:ilvl w:val="1"/>
          <w:numId w:val="2"/>
        </w:numPr>
        <w:spacing w:after="0" w:afterAutospacing="0" w:before="0" w:beforeAutospacing="0"/>
        <w:ind w:left="1440" w:hanging="360"/>
        <w:jc w:val="both"/>
      </w:pPr>
      <w:r w:rsidDel="00000000" w:rsidR="00000000" w:rsidRPr="00000000">
        <w:rPr>
          <w:rtl w:val="0"/>
        </w:rPr>
        <w:t xml:space="preserve">El displacer es distinto al dolor. El displacer tiene lugar en la vida subjetiva. El dolor tiene asiento en lo orgánico. Hay una forma de "aliviar" el dolor en el consumo de sustancias o en la distracción. Hay distintas formas de consumir, buscar "apendejarse". Pero no se puede huir del displacer porque es parte de la realidad interior, "el yo no puede huir de sí mismo".</w:t>
      </w:r>
    </w:p>
    <w:p w:rsidR="00000000" w:rsidDel="00000000" w:rsidP="00000000" w:rsidRDefault="00000000" w:rsidRPr="00000000" w14:paraId="00000090">
      <w:pPr>
        <w:numPr>
          <w:ilvl w:val="1"/>
          <w:numId w:val="2"/>
        </w:numPr>
        <w:spacing w:after="0" w:afterAutospacing="0" w:before="0" w:beforeAutospacing="0"/>
        <w:ind w:left="1440" w:hanging="360"/>
        <w:jc w:val="both"/>
      </w:pPr>
      <w:r w:rsidDel="00000000" w:rsidR="00000000" w:rsidRPr="00000000">
        <w:rPr>
          <w:rtl w:val="0"/>
        </w:rPr>
        <w:t xml:space="preserve">Hay formas de consumo que han desaparecido o restringido en el contexto actual. La energía del Yo tiene que retrotraerse un poco más en sí, en sus relaciones más cercanas y en el hogar.</w:t>
      </w:r>
    </w:p>
    <w:p w:rsidR="00000000" w:rsidDel="00000000" w:rsidP="00000000" w:rsidRDefault="00000000" w:rsidRPr="00000000" w14:paraId="00000091">
      <w:pPr>
        <w:numPr>
          <w:ilvl w:val="1"/>
          <w:numId w:val="2"/>
        </w:numPr>
        <w:spacing w:after="0" w:afterAutospacing="0" w:before="0" w:beforeAutospacing="0"/>
        <w:ind w:left="1440" w:hanging="360"/>
        <w:jc w:val="both"/>
      </w:pPr>
      <w:r w:rsidDel="00000000" w:rsidR="00000000" w:rsidRPr="00000000">
        <w:rPr>
          <w:rtl w:val="0"/>
        </w:rPr>
        <w:t xml:space="preserve">La represión como un recurso momentáneo para apaciguar la angustia.</w:t>
      </w:r>
    </w:p>
    <w:p w:rsidR="00000000" w:rsidDel="00000000" w:rsidP="00000000" w:rsidRDefault="00000000" w:rsidRPr="00000000" w14:paraId="00000092">
      <w:pPr>
        <w:numPr>
          <w:ilvl w:val="1"/>
          <w:numId w:val="2"/>
        </w:numPr>
        <w:spacing w:after="0" w:afterAutospacing="0" w:before="0" w:beforeAutospacing="0"/>
        <w:ind w:left="1440" w:hanging="360"/>
        <w:jc w:val="both"/>
      </w:pPr>
      <w:r w:rsidDel="00000000" w:rsidR="00000000" w:rsidRPr="00000000">
        <w:rPr>
          <w:rtl w:val="0"/>
        </w:rPr>
        <w:t xml:space="preserve">¿Por qué Freud ve todo lo vincula con lo sexual? Para responder hay que cuestionar qué entendemos por sexualidad y replantearse. Reconociendo que la sexualidad es distinta a la genitalidad-coital. Pensar en cómo nos relacionamos, cómo vamos construyendo la representación psíquica del propio cuerpo y de la otredad, como nos vinculamos, cómo construimos la sensualidad y el lugar que tenemos como sujetos psíquicos. Todo eso se deslinda de la visión morbosa de la sexualidad, como algo degenerado, moralizado, reducido a algo burdo.</w:t>
      </w:r>
    </w:p>
    <w:p w:rsidR="00000000" w:rsidDel="00000000" w:rsidP="00000000" w:rsidRDefault="00000000" w:rsidRPr="00000000" w14:paraId="00000093">
      <w:pPr>
        <w:numPr>
          <w:ilvl w:val="1"/>
          <w:numId w:val="2"/>
        </w:numPr>
        <w:spacing w:after="0" w:afterAutospacing="0" w:before="0" w:beforeAutospacing="0"/>
        <w:ind w:left="1440" w:hanging="360"/>
        <w:jc w:val="both"/>
      </w:pPr>
      <w:r w:rsidDel="00000000" w:rsidR="00000000" w:rsidRPr="00000000">
        <w:rPr>
          <w:rtl w:val="0"/>
        </w:rPr>
        <w:t xml:space="preserve">Las represiones son selectivas. No todo el dolor es displacentero. Por eso el concepto de dolor no sirve para explicar ese desazón. El displacer en previo y persiste. Algo se nota que no está haciéndote bien, hay una afectación.</w:t>
      </w:r>
    </w:p>
    <w:p w:rsidR="00000000" w:rsidDel="00000000" w:rsidP="00000000" w:rsidRDefault="00000000" w:rsidRPr="00000000" w14:paraId="00000094">
      <w:pPr>
        <w:numPr>
          <w:ilvl w:val="1"/>
          <w:numId w:val="2"/>
        </w:numPr>
        <w:spacing w:after="0" w:afterAutospacing="0" w:before="0" w:beforeAutospacing="0"/>
        <w:ind w:left="1440" w:hanging="360"/>
        <w:jc w:val="both"/>
      </w:pPr>
      <w:r w:rsidDel="00000000" w:rsidR="00000000" w:rsidRPr="00000000">
        <w:rPr>
          <w:rtl w:val="0"/>
        </w:rPr>
        <w:t xml:space="preserve">No es tan fácil dar cuenta de lo que se reprime. Necesitamos retomar momentos, e ir por partes, como Memento (la película), ir para atrás para resignificar historias.</w:t>
      </w:r>
    </w:p>
    <w:p w:rsidR="00000000" w:rsidDel="00000000" w:rsidP="00000000" w:rsidRDefault="00000000" w:rsidRPr="00000000" w14:paraId="00000095">
      <w:pPr>
        <w:numPr>
          <w:ilvl w:val="1"/>
          <w:numId w:val="2"/>
        </w:numPr>
        <w:spacing w:after="0" w:afterAutospacing="0" w:before="0" w:beforeAutospacing="0"/>
        <w:ind w:left="1440" w:hanging="360"/>
        <w:jc w:val="both"/>
      </w:pPr>
      <w:r w:rsidDel="00000000" w:rsidR="00000000" w:rsidRPr="00000000">
        <w:rPr>
          <w:rtl w:val="0"/>
        </w:rPr>
        <w:t xml:space="preserve">Este contexto nos ha traído un desengaño del discurso "positivo" de la "felicidad" y la satisfacción inmediata y que nos vincula con el sistema capitalista neoliberal.</w:t>
      </w:r>
    </w:p>
    <w:p w:rsidR="00000000" w:rsidDel="00000000" w:rsidP="00000000" w:rsidRDefault="00000000" w:rsidRPr="00000000" w14:paraId="00000096">
      <w:pPr>
        <w:numPr>
          <w:ilvl w:val="1"/>
          <w:numId w:val="2"/>
        </w:numPr>
        <w:spacing w:after="0" w:afterAutospacing="0" w:before="0" w:beforeAutospacing="0"/>
        <w:ind w:left="1440" w:hanging="360"/>
        <w:jc w:val="both"/>
      </w:pPr>
      <w:r w:rsidDel="00000000" w:rsidR="00000000" w:rsidRPr="00000000">
        <w:rPr>
          <w:rtl w:val="0"/>
        </w:rPr>
        <w:t xml:space="preserve">Hay diferencia entre la felicidad y la satisfacción.</w:t>
      </w:r>
    </w:p>
    <w:p w:rsidR="00000000" w:rsidDel="00000000" w:rsidP="00000000" w:rsidRDefault="00000000" w:rsidRPr="00000000" w14:paraId="00000097">
      <w:pPr>
        <w:numPr>
          <w:ilvl w:val="1"/>
          <w:numId w:val="2"/>
        </w:numPr>
        <w:spacing w:after="0" w:afterAutospacing="0" w:before="0" w:beforeAutospacing="0"/>
        <w:ind w:left="1440" w:hanging="360"/>
        <w:jc w:val="both"/>
      </w:pPr>
      <w:r w:rsidDel="00000000" w:rsidR="00000000" w:rsidRPr="00000000">
        <w:rPr>
          <w:rtl w:val="0"/>
        </w:rPr>
        <w:t xml:space="preserve">Hoy hay mayor permisividad para hablar del dolor y la insatisfacción, para enunciar y reconocer esa parte humana que regularmente no es bienvenida. Ejemplo es las publicaciones en redes.</w:t>
      </w:r>
    </w:p>
    <w:p w:rsidR="00000000" w:rsidDel="00000000" w:rsidP="00000000" w:rsidRDefault="00000000" w:rsidRPr="00000000" w14:paraId="00000098">
      <w:pPr>
        <w:numPr>
          <w:ilvl w:val="1"/>
          <w:numId w:val="2"/>
        </w:numPr>
        <w:spacing w:after="0" w:afterAutospacing="0" w:before="0" w:beforeAutospacing="0"/>
        <w:ind w:left="1440" w:hanging="360"/>
        <w:jc w:val="both"/>
      </w:pPr>
      <w:r w:rsidDel="00000000" w:rsidR="00000000" w:rsidRPr="00000000">
        <w:rPr>
          <w:rtl w:val="0"/>
        </w:rPr>
        <w:t xml:space="preserve">¿Hasta dónde tiene que llegar la desfiguración o el distanciamiento con respecto a lo reprimido?</w:t>
      </w:r>
    </w:p>
    <w:p w:rsidR="00000000" w:rsidDel="00000000" w:rsidP="00000000" w:rsidRDefault="00000000" w:rsidRPr="00000000" w14:paraId="00000099">
      <w:pPr>
        <w:numPr>
          <w:ilvl w:val="1"/>
          <w:numId w:val="2"/>
        </w:numPr>
        <w:spacing w:after="0" w:afterAutospacing="0" w:before="0" w:beforeAutospacing="0"/>
        <w:ind w:left="1440" w:hanging="360"/>
        <w:jc w:val="both"/>
      </w:pPr>
      <w:r w:rsidDel="00000000" w:rsidR="00000000" w:rsidRPr="00000000">
        <w:rPr>
          <w:rtl w:val="0"/>
        </w:rPr>
        <w:t xml:space="preserve">Estamos en un estadio de manifestación y de posibilidad de expresión de estados afectivos y partes de sí que no eran tan aceptado y esto emerge netamente desde lo social, no desde el Estado. Es una oportunidad para crear otras formas de estructuración. Aunque eso no significa que el Estado no vaya o no deba de intervenir en esa gestión de los afectos.</w:t>
      </w:r>
    </w:p>
    <w:p w:rsidR="00000000" w:rsidDel="00000000" w:rsidP="00000000" w:rsidRDefault="00000000" w:rsidRPr="00000000" w14:paraId="0000009A">
      <w:pPr>
        <w:numPr>
          <w:ilvl w:val="1"/>
          <w:numId w:val="2"/>
        </w:numPr>
        <w:spacing w:after="0" w:afterAutospacing="0" w:before="0" w:beforeAutospacing="0"/>
        <w:ind w:left="1440" w:hanging="360"/>
        <w:jc w:val="both"/>
      </w:pPr>
      <w:r w:rsidDel="00000000" w:rsidR="00000000" w:rsidRPr="00000000">
        <w:rPr>
          <w:rtl w:val="0"/>
        </w:rPr>
        <w:t xml:space="preserve">La movilidad que caracteriza la represión abre espacio para transversalizar la dimensión política porque da posibilidad de que el Estado participe en la gestión y de las opciones para darse lugar a la pulsión.</w:t>
      </w:r>
    </w:p>
    <w:p w:rsidR="00000000" w:rsidDel="00000000" w:rsidP="00000000" w:rsidRDefault="00000000" w:rsidRPr="00000000" w14:paraId="0000009B">
      <w:pPr>
        <w:numPr>
          <w:ilvl w:val="1"/>
          <w:numId w:val="2"/>
        </w:numPr>
        <w:spacing w:after="0" w:afterAutospacing="0" w:before="0" w:beforeAutospacing="0"/>
        <w:ind w:left="1440" w:hanging="360"/>
        <w:jc w:val="both"/>
      </w:pPr>
      <w:r w:rsidDel="00000000" w:rsidR="00000000" w:rsidRPr="00000000">
        <w:rPr>
          <w:rtl w:val="0"/>
        </w:rPr>
        <w:t xml:space="preserve">Participar en este tipo de espacios también es una acción política: conocer a los otrxs, reflexionar, es una brecha de oportunidad que ojalá resulte en algo propositivo.</w:t>
      </w:r>
    </w:p>
    <w:p w:rsidR="00000000" w:rsidDel="00000000" w:rsidP="00000000" w:rsidRDefault="00000000" w:rsidRPr="00000000" w14:paraId="0000009C">
      <w:pPr>
        <w:numPr>
          <w:ilvl w:val="1"/>
          <w:numId w:val="2"/>
        </w:numPr>
        <w:spacing w:after="0" w:afterAutospacing="0" w:before="0" w:beforeAutospacing="0"/>
        <w:ind w:left="1440" w:hanging="360"/>
        <w:jc w:val="both"/>
      </w:pPr>
      <w:r w:rsidDel="00000000" w:rsidR="00000000" w:rsidRPr="00000000">
        <w:rPr>
          <w:rtl w:val="0"/>
        </w:rPr>
        <w:t xml:space="preserve">La gestión de una crisis reconociendo aspectos subjetivos: la cruda del coronavirus, no solo tiene que ver con enfermar orgánicamente, expone una dimensión psicológica. ¿Y cómo la vamos a gestionar?</w:t>
      </w:r>
    </w:p>
    <w:p w:rsidR="00000000" w:rsidDel="00000000" w:rsidP="00000000" w:rsidRDefault="00000000" w:rsidRPr="00000000" w14:paraId="0000009D">
      <w:pPr>
        <w:numPr>
          <w:ilvl w:val="1"/>
          <w:numId w:val="2"/>
        </w:numPr>
        <w:spacing w:after="0" w:afterAutospacing="0" w:before="0" w:beforeAutospacing="0"/>
        <w:ind w:left="1440" w:hanging="360"/>
        <w:jc w:val="both"/>
      </w:pPr>
      <w:r w:rsidDel="00000000" w:rsidR="00000000" w:rsidRPr="00000000">
        <w:rPr>
          <w:rtl w:val="0"/>
        </w:rPr>
        <w:t xml:space="preserve">Estar en espacios de reflexión para distanciarnos de casa y al mismo tiempo darle lugar a lo que sentimos y pensamos.</w:t>
      </w:r>
    </w:p>
    <w:p w:rsidR="00000000" w:rsidDel="00000000" w:rsidP="00000000" w:rsidRDefault="00000000" w:rsidRPr="00000000" w14:paraId="0000009E">
      <w:pPr>
        <w:numPr>
          <w:ilvl w:val="0"/>
          <w:numId w:val="2"/>
        </w:numPr>
        <w:spacing w:after="0" w:afterAutospacing="0" w:before="0" w:beforeAutospacing="0"/>
        <w:ind w:left="720" w:hanging="360"/>
        <w:jc w:val="both"/>
      </w:pPr>
      <w:r w:rsidDel="00000000" w:rsidR="00000000" w:rsidRPr="00000000">
        <w:rPr>
          <w:rtl w:val="0"/>
        </w:rPr>
        <w:t xml:space="preserve">Escribe aquí tu texto Escribe aquí tu texto Escribe aquí tu texto </w:t>
      </w:r>
    </w:p>
    <w:p w:rsidR="00000000" w:rsidDel="00000000" w:rsidP="00000000" w:rsidRDefault="00000000" w:rsidRPr="00000000" w14:paraId="0000009F">
      <w:pPr>
        <w:numPr>
          <w:ilvl w:val="1"/>
          <w:numId w:val="2"/>
        </w:numPr>
        <w:spacing w:after="0" w:afterAutospacing="0" w:before="0" w:beforeAutospacing="0"/>
        <w:ind w:left="1440" w:hanging="360"/>
        <w:jc w:val="both"/>
      </w:pPr>
      <w:r w:rsidDel="00000000" w:rsidR="00000000" w:rsidRPr="00000000">
        <w:rPr>
          <w:rtl w:val="0"/>
        </w:rPr>
        <w:t xml:space="preserve">Escribe aquí tu texto.</w:t>
      </w:r>
    </w:p>
    <w:p w:rsidR="00000000" w:rsidDel="00000000" w:rsidP="00000000" w:rsidRDefault="00000000" w:rsidRPr="00000000" w14:paraId="000000A0">
      <w:pPr>
        <w:numPr>
          <w:ilvl w:val="1"/>
          <w:numId w:val="2"/>
        </w:numPr>
        <w:spacing w:before="0" w:beforeAutospacing="0"/>
        <w:ind w:left="1440" w:hanging="360"/>
        <w:jc w:val="both"/>
      </w:pPr>
      <w:r w:rsidDel="00000000" w:rsidR="00000000" w:rsidRPr="00000000">
        <w:rPr>
          <w:rtl w:val="0"/>
        </w:rPr>
        <w:t xml:space="preserve">Escrib</w:t>
      </w:r>
    </w:p>
    <w:p w:rsidR="00000000" w:rsidDel="00000000" w:rsidP="00000000" w:rsidRDefault="00000000" w:rsidRPr="00000000" w14:paraId="000000A1">
      <w:pPr>
        <w:pStyle w:val="Heading1"/>
        <w:jc w:val="both"/>
        <w:rPr/>
      </w:pPr>
      <w:bookmarkStart w:colFirst="0" w:colLast="0" w:name="_gx8qjxhhak6s" w:id="11"/>
      <w:bookmarkEnd w:id="11"/>
      <w:r w:rsidDel="00000000" w:rsidR="00000000" w:rsidRPr="00000000">
        <w:rPr>
          <w:rtl w:val="0"/>
        </w:rPr>
        <w:t xml:space="preserve">4° reunión, sábado 09 de mayo de 2020</w:t>
      </w:r>
    </w:p>
    <w:p w:rsidR="00000000" w:rsidDel="00000000" w:rsidP="00000000" w:rsidRDefault="00000000" w:rsidRPr="00000000" w14:paraId="000000A2">
      <w:pPr>
        <w:numPr>
          <w:ilvl w:val="0"/>
          <w:numId w:val="2"/>
        </w:numPr>
        <w:ind w:left="720" w:hanging="360"/>
        <w:jc w:val="both"/>
      </w:pPr>
      <w:r w:rsidDel="00000000" w:rsidR="00000000" w:rsidRPr="00000000">
        <w:rPr>
          <w:rtl w:val="0"/>
        </w:rPr>
        <w:t xml:space="preserve">Acuerdos para la siguiente sesión:</w:t>
      </w:r>
    </w:p>
    <w:p w:rsidR="00000000" w:rsidDel="00000000" w:rsidP="00000000" w:rsidRDefault="00000000" w:rsidRPr="00000000" w14:paraId="000000A3">
      <w:pPr>
        <w:ind w:left="720" w:firstLine="0"/>
        <w:jc w:val="both"/>
        <w:rPr/>
      </w:pPr>
      <w:r w:rsidDel="00000000" w:rsidR="00000000" w:rsidRPr="00000000">
        <w:rPr>
          <w:rtl w:val="0"/>
        </w:rPr>
        <w:t xml:space="preserve">Continuar la reflexión a la luz del artículo de Freud “La represión”, p. 137-1152 en la edición de Amorrortu, del mismo tomo XIV, que tiene mejor traducción. Pero la edición de Biblioteca Nueva también es válida, sólo considerar las diferencias en la traducción, p. 2053-2060.</w:t>
      </w:r>
    </w:p>
    <w:p w:rsidR="00000000" w:rsidDel="00000000" w:rsidP="00000000" w:rsidRDefault="00000000" w:rsidRPr="00000000" w14:paraId="000000A4">
      <w:pPr>
        <w:ind w:left="720" w:firstLine="0"/>
        <w:jc w:val="both"/>
        <w:rPr/>
      </w:pPr>
      <w:r w:rsidDel="00000000" w:rsidR="00000000" w:rsidRPr="00000000">
        <w:rPr>
          <w:rtl w:val="0"/>
        </w:rPr>
        <w:t xml:space="preserve">Pensar en cuál va a ser la siguiente lectura para definir la siguiente sesión. Propuestas: a) Lo Inconsciente, b) Inhibición, síntoma y angustia, c) Pegan a un niño, d) Más allá del Principio de Placer.</w:t>
      </w:r>
    </w:p>
    <w:p w:rsidR="00000000" w:rsidDel="00000000" w:rsidP="00000000" w:rsidRDefault="00000000" w:rsidRPr="00000000" w14:paraId="000000A5">
      <w:pPr>
        <w:ind w:left="720" w:firstLine="0"/>
        <w:jc w:val="both"/>
        <w:rPr/>
      </w:pPr>
      <w:r w:rsidDel="00000000" w:rsidR="00000000" w:rsidRPr="00000000">
        <w:rPr>
          <w:rtl w:val="0"/>
        </w:rPr>
        <w:t xml:space="preserve">Compartir las notas, reflexiones y dudas también en el documento compartido.</w:t>
      </w:r>
    </w:p>
    <w:p w:rsidR="00000000" w:rsidDel="00000000" w:rsidP="00000000" w:rsidRDefault="00000000" w:rsidRPr="00000000" w14:paraId="000000A6">
      <w:pPr>
        <w:numPr>
          <w:ilvl w:val="0"/>
          <w:numId w:val="2"/>
        </w:numPr>
        <w:spacing w:after="0" w:afterAutospacing="0"/>
        <w:ind w:left="720" w:hanging="360"/>
        <w:jc w:val="both"/>
      </w:pPr>
      <w:r w:rsidDel="00000000" w:rsidR="00000000" w:rsidRPr="00000000">
        <w:rPr>
          <w:rtl w:val="0"/>
        </w:rPr>
        <w:t xml:space="preserve">Grabación de la sesión: </w:t>
      </w:r>
    </w:p>
    <w:p w:rsidR="00000000" w:rsidDel="00000000" w:rsidP="00000000" w:rsidRDefault="00000000" w:rsidRPr="00000000" w14:paraId="000000A7">
      <w:pPr>
        <w:numPr>
          <w:ilvl w:val="1"/>
          <w:numId w:val="2"/>
        </w:numPr>
        <w:spacing w:before="0" w:beforeAutospacing="0"/>
        <w:ind w:left="1440" w:hanging="360"/>
        <w:jc w:val="both"/>
      </w:pPr>
      <w:hyperlink r:id="rId27">
        <w:r w:rsidDel="00000000" w:rsidR="00000000" w:rsidRPr="00000000">
          <w:rPr>
            <w:color w:val="1155cc"/>
            <w:u w:val="single"/>
            <w:rtl w:val="0"/>
          </w:rPr>
          <w:t xml:space="preserve">https://drive.google.com/open?id=1r-1IXrqL-b3YnUU5LY3g2OnMNroX0pj1</w:t>
        </w:r>
      </w:hyperlink>
      <w:r w:rsidDel="00000000" w:rsidR="00000000" w:rsidRPr="00000000">
        <w:rPr>
          <w:rtl w:val="0"/>
        </w:rPr>
        <w:t xml:space="preserve"> </w:t>
      </w:r>
    </w:p>
    <w:p w:rsidR="00000000" w:rsidDel="00000000" w:rsidP="00000000" w:rsidRDefault="00000000" w:rsidRPr="00000000" w14:paraId="000000A8">
      <w:pPr>
        <w:ind w:left="720" w:firstLine="0"/>
        <w:jc w:val="both"/>
        <w:rPr>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2"/>
        <w:jc w:val="both"/>
        <w:rPr/>
      </w:pPr>
      <w:bookmarkStart w:colFirst="0" w:colLast="0" w:name="_rc57fez6hetq" w:id="12"/>
      <w:bookmarkEnd w:id="12"/>
      <w:r w:rsidDel="00000000" w:rsidR="00000000" w:rsidRPr="00000000">
        <w:rPr>
          <w:rtl w:val="0"/>
        </w:rPr>
        <w:t xml:space="preserve">Notas de la reunión</w:t>
      </w:r>
    </w:p>
    <w:p w:rsidR="00000000" w:rsidDel="00000000" w:rsidP="00000000" w:rsidRDefault="00000000" w:rsidRPr="00000000" w14:paraId="000000AA">
      <w:pPr>
        <w:numPr>
          <w:ilvl w:val="0"/>
          <w:numId w:val="2"/>
        </w:numPr>
        <w:spacing w:after="0" w:afterAutospacing="0"/>
        <w:ind w:left="720" w:hanging="360"/>
        <w:jc w:val="both"/>
      </w:pPr>
      <w:r w:rsidDel="00000000" w:rsidR="00000000" w:rsidRPr="00000000">
        <w:rPr>
          <w:rtl w:val="0"/>
        </w:rPr>
        <w:t xml:space="preserve">Miriam Ordoñez</w:t>
      </w:r>
    </w:p>
    <w:p w:rsidR="00000000" w:rsidDel="00000000" w:rsidP="00000000" w:rsidRDefault="00000000" w:rsidRPr="00000000" w14:paraId="000000AB">
      <w:pPr>
        <w:numPr>
          <w:ilvl w:val="1"/>
          <w:numId w:val="2"/>
        </w:numPr>
        <w:spacing w:after="0" w:afterAutospacing="0" w:before="0" w:beforeAutospacing="0"/>
        <w:ind w:left="1440" w:hanging="360"/>
        <w:jc w:val="both"/>
      </w:pPr>
      <w:r w:rsidDel="00000000" w:rsidR="00000000" w:rsidRPr="00000000">
        <w:rPr>
          <w:rtl w:val="0"/>
        </w:rPr>
        <w:t xml:space="preserve">La represión es inherente a crecer, pues en la adultez, ya sea por aprendizaje o por imposición social, desarrollamos múltiples mecanismos de represión.</w:t>
      </w:r>
    </w:p>
    <w:p w:rsidR="00000000" w:rsidDel="00000000" w:rsidP="00000000" w:rsidRDefault="00000000" w:rsidRPr="00000000" w14:paraId="000000AC">
      <w:pPr>
        <w:numPr>
          <w:ilvl w:val="1"/>
          <w:numId w:val="2"/>
        </w:numPr>
        <w:spacing w:after="0" w:afterAutospacing="0" w:before="0" w:beforeAutospacing="0"/>
        <w:ind w:left="1440" w:hanging="360"/>
        <w:jc w:val="both"/>
        <w:rPr>
          <w:u w:val="none"/>
        </w:rPr>
      </w:pPr>
      <w:r w:rsidDel="00000000" w:rsidR="00000000" w:rsidRPr="00000000">
        <w:rPr>
          <w:rtl w:val="0"/>
        </w:rPr>
        <w:t xml:space="preserve">“Los mecanismos de la represión tienen al menos algo en común, la sustracción de la investidura energética (o libido, si tratamos de pulsiones sexuales).</w:t>
      </w:r>
    </w:p>
    <w:p w:rsidR="00000000" w:rsidDel="00000000" w:rsidP="00000000" w:rsidRDefault="00000000" w:rsidRPr="00000000" w14:paraId="000000AD">
      <w:pPr>
        <w:numPr>
          <w:ilvl w:val="1"/>
          <w:numId w:val="2"/>
        </w:numPr>
        <w:spacing w:after="0" w:afterAutospacing="0" w:before="0" w:beforeAutospacing="0"/>
        <w:ind w:left="1440" w:hanging="360"/>
        <w:jc w:val="both"/>
        <w:rPr>
          <w:u w:val="none"/>
        </w:rPr>
      </w:pPr>
      <w:r w:rsidDel="00000000" w:rsidR="00000000" w:rsidRPr="00000000">
        <w:rPr>
          <w:rtl w:val="0"/>
        </w:rPr>
        <w:t xml:space="preserve">Los memes, culturalmente, se convierten en nuevas formas de expresión que comunican aunque lo que comuniquen y cómo comuniquen depende de una apreciación cultural.</w:t>
      </w:r>
    </w:p>
    <w:p w:rsidR="00000000" w:rsidDel="00000000" w:rsidP="00000000" w:rsidRDefault="00000000" w:rsidRPr="00000000" w14:paraId="000000AE">
      <w:pPr>
        <w:numPr>
          <w:ilvl w:val="1"/>
          <w:numId w:val="2"/>
        </w:numPr>
        <w:spacing w:after="0" w:afterAutospacing="0" w:before="0" w:beforeAutospacing="0"/>
        <w:ind w:left="1440" w:hanging="360"/>
        <w:jc w:val="both"/>
        <w:rPr>
          <w:u w:val="none"/>
        </w:rPr>
      </w:pPr>
      <w:r w:rsidDel="00000000" w:rsidR="00000000" w:rsidRPr="00000000">
        <w:rPr>
          <w:rtl w:val="0"/>
        </w:rPr>
        <w:t xml:space="preserve">¿Qué es la neurosis? La histeria de la angustia, ejemplo: una fobia.</w:t>
      </w:r>
    </w:p>
    <w:p w:rsidR="00000000" w:rsidDel="00000000" w:rsidP="00000000" w:rsidRDefault="00000000" w:rsidRPr="00000000" w14:paraId="000000AF">
      <w:pPr>
        <w:numPr>
          <w:ilvl w:val="1"/>
          <w:numId w:val="2"/>
        </w:numPr>
        <w:spacing w:after="0" w:afterAutospacing="0" w:before="0" w:beforeAutospacing="0"/>
        <w:ind w:left="1440" w:hanging="360"/>
        <w:jc w:val="both"/>
        <w:rPr>
          <w:u w:val="none"/>
        </w:rPr>
      </w:pPr>
      <w:r w:rsidDel="00000000" w:rsidR="00000000" w:rsidRPr="00000000">
        <w:rPr>
          <w:rtl w:val="0"/>
        </w:rPr>
        <w:t xml:space="preserve">La angustia es una consecuencia de la represión sino una de sus principales fuerzas impulsoras.</w:t>
      </w:r>
    </w:p>
    <w:p w:rsidR="00000000" w:rsidDel="00000000" w:rsidP="00000000" w:rsidRDefault="00000000" w:rsidRPr="00000000" w14:paraId="000000B0">
      <w:pPr>
        <w:numPr>
          <w:ilvl w:val="1"/>
          <w:numId w:val="2"/>
        </w:numPr>
        <w:spacing w:after="0" w:afterAutospacing="0" w:before="0" w:beforeAutospacing="0"/>
        <w:ind w:left="1440" w:hanging="360"/>
        <w:jc w:val="both"/>
        <w:rPr>
          <w:u w:val="none"/>
        </w:rPr>
      </w:pPr>
      <w:r w:rsidDel="00000000" w:rsidR="00000000" w:rsidRPr="00000000">
        <w:rPr>
          <w:rtl w:val="0"/>
        </w:rPr>
        <w:t xml:space="preserve">¿La represión es inconsciente todo el tiempo? ¿Cuáles son las variables del índice de salud mental?</w:t>
      </w:r>
    </w:p>
    <w:p w:rsidR="00000000" w:rsidDel="00000000" w:rsidP="00000000" w:rsidRDefault="00000000" w:rsidRPr="00000000" w14:paraId="000000B1">
      <w:pPr>
        <w:numPr>
          <w:ilvl w:val="1"/>
          <w:numId w:val="2"/>
        </w:numPr>
        <w:spacing w:after="0" w:afterAutospacing="0" w:before="0" w:beforeAutospacing="0"/>
        <w:ind w:left="1440" w:hanging="360"/>
        <w:jc w:val="both"/>
        <w:rPr>
          <w:u w:val="none"/>
        </w:rPr>
      </w:pPr>
      <w:r w:rsidDel="00000000" w:rsidR="00000000" w:rsidRPr="00000000">
        <w:rPr>
          <w:rtl w:val="0"/>
        </w:rPr>
        <w:t xml:space="preserve">Hay cosas que es mejor que se queden reprimidas, la represión no siempre es negativa, esto evita que seamos presas de nuestras pulsiones y sus apetitos (placer/líbido).</w:t>
      </w:r>
    </w:p>
    <w:p w:rsidR="00000000" w:rsidDel="00000000" w:rsidP="00000000" w:rsidRDefault="00000000" w:rsidRPr="00000000" w14:paraId="000000B2">
      <w:pPr>
        <w:numPr>
          <w:ilvl w:val="0"/>
          <w:numId w:val="2"/>
        </w:numPr>
        <w:spacing w:after="0" w:afterAutospacing="0" w:before="0" w:beforeAutospacing="0"/>
        <w:ind w:left="720" w:hanging="360"/>
        <w:jc w:val="both"/>
      </w:pPr>
      <w:r w:rsidDel="00000000" w:rsidR="00000000" w:rsidRPr="00000000">
        <w:rPr>
          <w:rtl w:val="0"/>
        </w:rPr>
        <w:t xml:space="preserve">Carolina Irene</w:t>
      </w:r>
    </w:p>
    <w:p w:rsidR="00000000" w:rsidDel="00000000" w:rsidP="00000000" w:rsidRDefault="00000000" w:rsidRPr="00000000" w14:paraId="000000B3">
      <w:pPr>
        <w:numPr>
          <w:ilvl w:val="1"/>
          <w:numId w:val="2"/>
        </w:numPr>
        <w:spacing w:after="0" w:afterAutospacing="0" w:before="0" w:beforeAutospacing="0"/>
        <w:ind w:left="1440" w:hanging="360"/>
        <w:jc w:val="both"/>
      </w:pPr>
      <w:r w:rsidDel="00000000" w:rsidR="00000000" w:rsidRPr="00000000">
        <w:rPr>
          <w:rtl w:val="0"/>
        </w:rPr>
        <w:t xml:space="preserve">Importante revisar el tema de la consciencia (y lo inconsciente). </w:t>
      </w:r>
    </w:p>
    <w:p w:rsidR="00000000" w:rsidDel="00000000" w:rsidP="00000000" w:rsidRDefault="00000000" w:rsidRPr="00000000" w14:paraId="000000B4">
      <w:pPr>
        <w:numPr>
          <w:ilvl w:val="1"/>
          <w:numId w:val="2"/>
        </w:numPr>
        <w:spacing w:after="0" w:afterAutospacing="0" w:before="0" w:beforeAutospacing="0"/>
        <w:ind w:left="1440" w:hanging="360"/>
        <w:jc w:val="both"/>
        <w:rPr>
          <w:u w:val="none"/>
        </w:rPr>
      </w:pPr>
      <w:r w:rsidDel="00000000" w:rsidR="00000000" w:rsidRPr="00000000">
        <w:rPr>
          <w:rtl w:val="0"/>
        </w:rPr>
        <w:t xml:space="preserve">Reflejos, instintos son diferente de las pulsiones.</w:t>
      </w:r>
    </w:p>
    <w:p w:rsidR="00000000" w:rsidDel="00000000" w:rsidP="00000000" w:rsidRDefault="00000000" w:rsidRPr="00000000" w14:paraId="000000B5">
      <w:pPr>
        <w:numPr>
          <w:ilvl w:val="1"/>
          <w:numId w:val="2"/>
        </w:numPr>
        <w:spacing w:after="0" w:afterAutospacing="0" w:before="0" w:beforeAutospacing="0"/>
        <w:ind w:left="1440" w:hanging="360"/>
        <w:jc w:val="both"/>
        <w:rPr>
          <w:u w:val="none"/>
        </w:rPr>
      </w:pPr>
      <w:r w:rsidDel="00000000" w:rsidR="00000000" w:rsidRPr="00000000">
        <w:rPr>
          <w:rtl w:val="0"/>
        </w:rPr>
        <w:t xml:space="preserve">La represión como una frontera entre lo consciente y lo inconsciente.</w:t>
      </w:r>
    </w:p>
    <w:p w:rsidR="00000000" w:rsidDel="00000000" w:rsidP="00000000" w:rsidRDefault="00000000" w:rsidRPr="00000000" w14:paraId="000000B6">
      <w:pPr>
        <w:numPr>
          <w:ilvl w:val="1"/>
          <w:numId w:val="2"/>
        </w:numPr>
        <w:spacing w:after="0" w:afterAutospacing="0" w:before="0" w:beforeAutospacing="0"/>
        <w:ind w:left="1440" w:hanging="360"/>
        <w:jc w:val="both"/>
        <w:rPr>
          <w:u w:val="none"/>
        </w:rPr>
      </w:pPr>
      <w:r w:rsidDel="00000000" w:rsidR="00000000" w:rsidRPr="00000000">
        <w:rPr>
          <w:rtl w:val="0"/>
        </w:rPr>
        <w:t xml:space="preserve">Memes sustituyen (?) el elaborar algo como un blog (o mediante alguna formación más procesado y consciente). Meme como una forma de chiste, manifestación de lo inconsciente. Es una pequeña cancelación de la represión temporal, algo de los retoños de lo reprimido se expresa de manera provisional.</w:t>
      </w:r>
    </w:p>
    <w:p w:rsidR="00000000" w:rsidDel="00000000" w:rsidP="00000000" w:rsidRDefault="00000000" w:rsidRPr="00000000" w14:paraId="000000B7">
      <w:pPr>
        <w:numPr>
          <w:ilvl w:val="1"/>
          <w:numId w:val="2"/>
        </w:numPr>
        <w:spacing w:after="0" w:afterAutospacing="0" w:before="0" w:beforeAutospacing="0"/>
        <w:ind w:left="1440" w:hanging="360"/>
        <w:jc w:val="both"/>
        <w:rPr>
          <w:u w:val="none"/>
        </w:rPr>
      </w:pPr>
      <w:r w:rsidDel="00000000" w:rsidR="00000000" w:rsidRPr="00000000">
        <w:rPr>
          <w:rtl w:val="0"/>
        </w:rPr>
        <w:t xml:space="preserve">La represión surge endógenamente para fijar la pulsión en un punto para neutralizar las pulsiones. </w:t>
      </w:r>
    </w:p>
    <w:p w:rsidR="00000000" w:rsidDel="00000000" w:rsidP="00000000" w:rsidRDefault="00000000" w:rsidRPr="00000000" w14:paraId="000000B8">
      <w:pPr>
        <w:numPr>
          <w:ilvl w:val="1"/>
          <w:numId w:val="2"/>
        </w:numPr>
        <w:spacing w:after="0" w:afterAutospacing="0" w:before="0" w:beforeAutospacing="0"/>
        <w:ind w:left="1440" w:hanging="360"/>
        <w:jc w:val="both"/>
        <w:rPr>
          <w:u w:val="none"/>
        </w:rPr>
      </w:pPr>
      <w:r w:rsidDel="00000000" w:rsidR="00000000" w:rsidRPr="00000000">
        <w:rPr>
          <w:rtl w:val="0"/>
        </w:rPr>
        <w:t xml:space="preserve">También juegan los factores externos: la forma en que se enmarcan los afectos y se estimula o censuran las distintas maneras de expresar la pulsión. Este es un puente de la realidad interna con la realidad social y política.</w:t>
      </w:r>
    </w:p>
    <w:p w:rsidR="00000000" w:rsidDel="00000000" w:rsidP="00000000" w:rsidRDefault="00000000" w:rsidRPr="00000000" w14:paraId="000000B9">
      <w:pPr>
        <w:numPr>
          <w:ilvl w:val="1"/>
          <w:numId w:val="2"/>
        </w:numPr>
        <w:spacing w:after="0" w:afterAutospacing="0" w:before="0" w:beforeAutospacing="0"/>
        <w:ind w:left="1440" w:hanging="360"/>
        <w:jc w:val="both"/>
        <w:rPr>
          <w:u w:val="none"/>
        </w:rPr>
      </w:pPr>
      <w:r w:rsidDel="00000000" w:rsidR="00000000" w:rsidRPr="00000000">
        <w:rPr>
          <w:rtl w:val="0"/>
        </w:rPr>
        <w:t xml:space="preserve">Siempre hay algo reprimido.</w:t>
      </w:r>
    </w:p>
    <w:p w:rsidR="00000000" w:rsidDel="00000000" w:rsidP="00000000" w:rsidRDefault="00000000" w:rsidRPr="00000000" w14:paraId="000000BA">
      <w:pPr>
        <w:numPr>
          <w:ilvl w:val="1"/>
          <w:numId w:val="2"/>
        </w:numPr>
        <w:spacing w:after="0" w:afterAutospacing="0" w:before="0" w:beforeAutospacing="0"/>
        <w:ind w:left="1440" w:hanging="360"/>
        <w:jc w:val="both"/>
        <w:rPr>
          <w:u w:val="none"/>
        </w:rPr>
      </w:pPr>
      <w:r w:rsidDel="00000000" w:rsidR="00000000" w:rsidRPr="00000000">
        <w:rPr>
          <w:rtl w:val="0"/>
        </w:rPr>
        <w:t xml:space="preserve">Me faltó decir al respecto que no todo lo reprimido genera síntoma. </w:t>
      </w:r>
    </w:p>
    <w:p w:rsidR="00000000" w:rsidDel="00000000" w:rsidP="00000000" w:rsidRDefault="00000000" w:rsidRPr="00000000" w14:paraId="000000BB">
      <w:pPr>
        <w:numPr>
          <w:ilvl w:val="1"/>
          <w:numId w:val="2"/>
        </w:numPr>
        <w:spacing w:after="0" w:afterAutospacing="0" w:before="0" w:beforeAutospacing="0"/>
        <w:ind w:left="1440" w:hanging="360"/>
        <w:jc w:val="both"/>
        <w:rPr>
          <w:u w:val="none"/>
        </w:rPr>
      </w:pPr>
      <w:r w:rsidDel="00000000" w:rsidR="00000000" w:rsidRPr="00000000">
        <w:rPr>
          <w:rtl w:val="0"/>
        </w:rPr>
        <w:t xml:space="preserve">En este contexto de pandemia está parcialmente más validado hablar de cómo nos sentimos. Hay mayor tolerancia o permisividad para expresar.</w:t>
      </w:r>
    </w:p>
    <w:p w:rsidR="00000000" w:rsidDel="00000000" w:rsidP="00000000" w:rsidRDefault="00000000" w:rsidRPr="00000000" w14:paraId="000000BC">
      <w:pPr>
        <w:numPr>
          <w:ilvl w:val="1"/>
          <w:numId w:val="2"/>
        </w:numPr>
        <w:spacing w:after="0" w:afterAutospacing="0" w:before="0" w:beforeAutospacing="0"/>
        <w:ind w:left="1440" w:hanging="360"/>
        <w:jc w:val="both"/>
        <w:rPr>
          <w:u w:val="none"/>
        </w:rPr>
      </w:pPr>
      <w:r w:rsidDel="00000000" w:rsidR="00000000" w:rsidRPr="00000000">
        <w:rPr>
          <w:rtl w:val="0"/>
        </w:rPr>
        <w:t xml:space="preserve">Los memes o hablar son estrategias, una elaboración del yo, para desfogar cierta cantidad de energía libidinal.</w:t>
      </w:r>
    </w:p>
    <w:p w:rsidR="00000000" w:rsidDel="00000000" w:rsidP="00000000" w:rsidRDefault="00000000" w:rsidRPr="00000000" w14:paraId="000000BD">
      <w:pPr>
        <w:numPr>
          <w:ilvl w:val="1"/>
          <w:numId w:val="2"/>
        </w:numPr>
        <w:spacing w:after="0" w:afterAutospacing="0" w:before="0" w:beforeAutospacing="0"/>
        <w:ind w:left="1440" w:hanging="360"/>
        <w:jc w:val="both"/>
        <w:rPr>
          <w:u w:val="none"/>
        </w:rPr>
      </w:pPr>
      <w:r w:rsidDel="00000000" w:rsidR="00000000" w:rsidRPr="00000000">
        <w:rPr>
          <w:rtl w:val="0"/>
        </w:rPr>
        <w:t xml:space="preserve">Enferma la manera en que está permitido o no expresar.</w:t>
      </w:r>
    </w:p>
    <w:p w:rsidR="00000000" w:rsidDel="00000000" w:rsidP="00000000" w:rsidRDefault="00000000" w:rsidRPr="00000000" w14:paraId="000000BE">
      <w:pPr>
        <w:numPr>
          <w:ilvl w:val="1"/>
          <w:numId w:val="2"/>
        </w:numPr>
        <w:spacing w:after="0" w:afterAutospacing="0" w:before="0" w:beforeAutospacing="0"/>
        <w:ind w:left="1440" w:hanging="360"/>
        <w:jc w:val="both"/>
        <w:rPr>
          <w:u w:val="none"/>
        </w:rPr>
      </w:pPr>
      <w:r w:rsidDel="00000000" w:rsidR="00000000" w:rsidRPr="00000000">
        <w:rPr>
          <w:rtl w:val="0"/>
        </w:rPr>
        <w:t xml:space="preserve">Síndrome de la cabaña. El displacer no viene con el confinamiento, estaba desde antes. El punto es que ahora quedó más evidenciado. El Yo no puede huir de sí mismo. ¿tomar cartas en el asunto? Hay cosas que se tienen que solucionar, ¿qué estrategia usará el Yo?</w:t>
      </w:r>
    </w:p>
    <w:p w:rsidR="00000000" w:rsidDel="00000000" w:rsidP="00000000" w:rsidRDefault="00000000" w:rsidRPr="00000000" w14:paraId="000000BF">
      <w:pPr>
        <w:numPr>
          <w:ilvl w:val="1"/>
          <w:numId w:val="2"/>
        </w:numPr>
        <w:spacing w:after="0" w:afterAutospacing="0" w:before="0" w:beforeAutospacing="0"/>
        <w:ind w:left="1440" w:hanging="360"/>
        <w:jc w:val="both"/>
        <w:rPr>
          <w:u w:val="none"/>
        </w:rPr>
      </w:pPr>
      <w:r w:rsidDel="00000000" w:rsidR="00000000" w:rsidRPr="00000000">
        <w:rPr>
          <w:rtl w:val="0"/>
        </w:rPr>
        <w:t xml:space="preserve">Una cosa es conectar con el meme y me dé risa y otra es entrar en la parte más profunda para entender qué de mí o de mi síntoma está expuesto ahí, evidenciado.  Una cosa es reaccionar de manera enteramente inconsciente, otra detenerse a comprenderse unx mismx para sortear la represión y hacer consciente lo inconsciente.</w:t>
      </w:r>
    </w:p>
    <w:p w:rsidR="00000000" w:rsidDel="00000000" w:rsidP="00000000" w:rsidRDefault="00000000" w:rsidRPr="00000000" w14:paraId="000000C0">
      <w:pPr>
        <w:numPr>
          <w:ilvl w:val="1"/>
          <w:numId w:val="2"/>
        </w:numPr>
        <w:spacing w:after="0" w:afterAutospacing="0" w:before="0" w:beforeAutospacing="0"/>
        <w:ind w:left="1440" w:hanging="360"/>
        <w:jc w:val="both"/>
        <w:rPr>
          <w:u w:val="none"/>
        </w:rPr>
      </w:pPr>
      <w:r w:rsidDel="00000000" w:rsidR="00000000" w:rsidRPr="00000000">
        <w:rPr>
          <w:rtl w:val="0"/>
        </w:rPr>
        <w:t xml:space="preserve">Enfrentar a unx mismx o dejar que se complique más el síntoma sino es asumido.</w:t>
      </w:r>
    </w:p>
    <w:p w:rsidR="00000000" w:rsidDel="00000000" w:rsidP="00000000" w:rsidRDefault="00000000" w:rsidRPr="00000000" w14:paraId="000000C1">
      <w:pPr>
        <w:numPr>
          <w:ilvl w:val="1"/>
          <w:numId w:val="2"/>
        </w:numPr>
        <w:spacing w:after="0" w:afterAutospacing="0" w:before="0" w:beforeAutospacing="0"/>
        <w:ind w:left="1440" w:hanging="360"/>
        <w:jc w:val="both"/>
        <w:rPr>
          <w:u w:val="none"/>
        </w:rPr>
      </w:pPr>
      <w:r w:rsidDel="00000000" w:rsidR="00000000" w:rsidRPr="00000000">
        <w:rPr>
          <w:rtl w:val="0"/>
        </w:rPr>
        <w:t xml:space="preserve">Tres momentos de potencial angustia durante el confinamiento: a) lo que traías antes y evadía el Yo, b) lo que te aparece ahora como novedad por la excepcionalidad, c) la incertidumbre de la pandemia. </w:t>
      </w:r>
    </w:p>
    <w:p w:rsidR="00000000" w:rsidDel="00000000" w:rsidP="00000000" w:rsidRDefault="00000000" w:rsidRPr="00000000" w14:paraId="000000C2">
      <w:pPr>
        <w:numPr>
          <w:ilvl w:val="1"/>
          <w:numId w:val="2"/>
        </w:numPr>
        <w:spacing w:after="0" w:afterAutospacing="0" w:before="0" w:beforeAutospacing="0"/>
        <w:ind w:left="1440" w:hanging="360"/>
        <w:jc w:val="both"/>
        <w:rPr>
          <w:u w:val="none"/>
        </w:rPr>
      </w:pPr>
      <w:r w:rsidDel="00000000" w:rsidR="00000000" w:rsidRPr="00000000">
        <w:rPr>
          <w:rtl w:val="0"/>
        </w:rPr>
        <w:t xml:space="preserve">Aunque haya más medios para hablar no necesariamente hay una elaboración sobre lo que causa malestar, dolor o displacer.</w:t>
      </w:r>
    </w:p>
    <w:p w:rsidR="00000000" w:rsidDel="00000000" w:rsidP="00000000" w:rsidRDefault="00000000" w:rsidRPr="00000000" w14:paraId="000000C3">
      <w:pPr>
        <w:numPr>
          <w:ilvl w:val="1"/>
          <w:numId w:val="2"/>
        </w:numPr>
        <w:spacing w:after="0" w:afterAutospacing="0" w:before="0" w:beforeAutospacing="0"/>
        <w:ind w:left="1440" w:hanging="360"/>
        <w:jc w:val="both"/>
        <w:rPr>
          <w:u w:val="none"/>
        </w:rPr>
      </w:pPr>
      <w:r w:rsidDel="00000000" w:rsidR="00000000" w:rsidRPr="00000000">
        <w:rPr>
          <w:rtl w:val="0"/>
        </w:rPr>
        <w:t xml:space="preserve">La muerte como un elemento simbólico y material que opera de distintas maneras y al rastrearse puede ayudar a categorizar distintos momentos de la crisis, según el contenido y los significados que se otorguen, así como las distintas motivaciones de la angustia. </w:t>
      </w:r>
    </w:p>
    <w:p w:rsidR="00000000" w:rsidDel="00000000" w:rsidP="00000000" w:rsidRDefault="00000000" w:rsidRPr="00000000" w14:paraId="000000C4">
      <w:pPr>
        <w:numPr>
          <w:ilvl w:val="1"/>
          <w:numId w:val="2"/>
        </w:numPr>
        <w:spacing w:after="0" w:afterAutospacing="0" w:before="0" w:beforeAutospacing="0"/>
        <w:ind w:left="1440" w:hanging="360"/>
        <w:jc w:val="both"/>
        <w:rPr>
          <w:u w:val="none"/>
        </w:rPr>
      </w:pPr>
      <w:r w:rsidDel="00000000" w:rsidR="00000000" w:rsidRPr="00000000">
        <w:rPr>
          <w:rtl w:val="0"/>
        </w:rPr>
        <w:t xml:space="preserve">¿Existe el trauma social? Ser crítica con eso. Lo que efectivamente sí hay es falta de elaboración, de asumir y trabajar dando lugar a la subjetividad.</w:t>
      </w:r>
    </w:p>
    <w:p w:rsidR="00000000" w:rsidDel="00000000" w:rsidP="00000000" w:rsidRDefault="00000000" w:rsidRPr="00000000" w14:paraId="000000C5">
      <w:pPr>
        <w:numPr>
          <w:ilvl w:val="1"/>
          <w:numId w:val="2"/>
        </w:numPr>
        <w:spacing w:after="0" w:afterAutospacing="0" w:before="0" w:beforeAutospacing="0"/>
        <w:ind w:left="1440" w:hanging="360"/>
        <w:jc w:val="both"/>
        <w:rPr>
          <w:u w:val="none"/>
        </w:rPr>
      </w:pPr>
      <w:r w:rsidDel="00000000" w:rsidR="00000000" w:rsidRPr="00000000">
        <w:rPr>
          <w:rtl w:val="0"/>
        </w:rPr>
        <w:t xml:space="preserve">No tenemos por qué saber todo de unx mismx, pero tampoco podemos: represión primaria.</w:t>
      </w:r>
    </w:p>
    <w:p w:rsidR="00000000" w:rsidDel="00000000" w:rsidP="00000000" w:rsidRDefault="00000000" w:rsidRPr="00000000" w14:paraId="000000C6">
      <w:pPr>
        <w:numPr>
          <w:ilvl w:val="1"/>
          <w:numId w:val="2"/>
        </w:numPr>
        <w:spacing w:after="0" w:afterAutospacing="0" w:before="0" w:beforeAutospacing="0"/>
        <w:ind w:left="1440" w:hanging="360"/>
        <w:jc w:val="both"/>
        <w:rPr>
          <w:u w:val="none"/>
        </w:rPr>
      </w:pPr>
      <w:r w:rsidDel="00000000" w:rsidR="00000000" w:rsidRPr="00000000">
        <w:rPr>
          <w:rtl w:val="0"/>
        </w:rPr>
        <w:t xml:space="preserve">La represión en respuesta de un peligro latente para el Yo, es respuesta y expresión parcial del conflicto interno entre posiciones contradictorias.</w:t>
      </w:r>
    </w:p>
    <w:p w:rsidR="00000000" w:rsidDel="00000000" w:rsidP="00000000" w:rsidRDefault="00000000" w:rsidRPr="00000000" w14:paraId="000000C7">
      <w:pPr>
        <w:numPr>
          <w:ilvl w:val="1"/>
          <w:numId w:val="2"/>
        </w:numPr>
        <w:spacing w:after="0" w:afterAutospacing="0" w:before="0" w:beforeAutospacing="0"/>
        <w:ind w:left="1440" w:hanging="360"/>
        <w:jc w:val="both"/>
        <w:rPr>
          <w:u w:val="none"/>
        </w:rPr>
      </w:pPr>
      <w:r w:rsidDel="00000000" w:rsidR="00000000" w:rsidRPr="00000000">
        <w:rPr>
          <w:rtl w:val="0"/>
        </w:rPr>
        <w:t xml:space="preserve">El miedo también puede ser a volver a lo que conocíamos, a parte de lo que antes generaba angustia y que en algunos casos, el confinamiento pudo ayudar a elaborar otras vías menos conflictivas. Pensar en los síntomas que pueden aparecer luego del confinamiento. </w:t>
      </w:r>
    </w:p>
    <w:p w:rsidR="00000000" w:rsidDel="00000000" w:rsidP="00000000" w:rsidRDefault="00000000" w:rsidRPr="00000000" w14:paraId="000000C8">
      <w:pPr>
        <w:numPr>
          <w:ilvl w:val="1"/>
          <w:numId w:val="2"/>
        </w:numPr>
        <w:spacing w:after="0" w:afterAutospacing="0" w:before="0" w:beforeAutospacing="0"/>
        <w:ind w:left="1440" w:hanging="360"/>
        <w:jc w:val="both"/>
        <w:rPr>
          <w:u w:val="none"/>
        </w:rPr>
      </w:pPr>
      <w:r w:rsidDel="00000000" w:rsidR="00000000" w:rsidRPr="00000000">
        <w:rPr>
          <w:rtl w:val="0"/>
        </w:rPr>
        <w:t xml:space="preserve">Es paradójico que hay un discurso como si estuviéramos en la sociedad de la transparencia, que aparentemente se abre a decir todo, pero en realidad no nos sentimos bien, promete liberarnos de lo que no queremos sentir.</w:t>
      </w:r>
    </w:p>
    <w:p w:rsidR="00000000" w:rsidDel="00000000" w:rsidP="00000000" w:rsidRDefault="00000000" w:rsidRPr="00000000" w14:paraId="000000C9">
      <w:pPr>
        <w:numPr>
          <w:ilvl w:val="1"/>
          <w:numId w:val="2"/>
        </w:numPr>
        <w:spacing w:after="0" w:afterAutospacing="0" w:before="0" w:beforeAutospacing="0"/>
        <w:ind w:left="1440" w:hanging="360"/>
        <w:jc w:val="both"/>
        <w:rPr>
          <w:u w:val="none"/>
        </w:rPr>
      </w:pPr>
      <w:r w:rsidDel="00000000" w:rsidR="00000000" w:rsidRPr="00000000">
        <w:rPr>
          <w:rtl w:val="0"/>
        </w:rPr>
        <w:t xml:space="preserve">¿En realidad existe elaboración de la angustia? Como sociedad no se ha elaborado la manera en que la pandemia está conectada con otra forma de marcaje o de vulneración social o política (para sustituir el concepto de trauma social). </w:t>
      </w:r>
    </w:p>
    <w:p w:rsidR="00000000" w:rsidDel="00000000" w:rsidP="00000000" w:rsidRDefault="00000000" w:rsidRPr="00000000" w14:paraId="000000CA">
      <w:pPr>
        <w:numPr>
          <w:ilvl w:val="1"/>
          <w:numId w:val="2"/>
        </w:numPr>
        <w:spacing w:after="0" w:afterAutospacing="0" w:before="0" w:beforeAutospacing="0"/>
        <w:ind w:left="1440" w:hanging="360"/>
        <w:jc w:val="both"/>
        <w:rPr>
          <w:u w:val="none"/>
        </w:rPr>
      </w:pPr>
      <w:r w:rsidDel="00000000" w:rsidR="00000000" w:rsidRPr="00000000">
        <w:rPr>
          <w:rtl w:val="0"/>
        </w:rPr>
        <w:t xml:space="preserve">Pensar el puente entre la guerra contra el narco y la pandemia. Son dos formas de excepcionalidad, Cambia el discurso que intenta justificar la excepcionalidad, pero no la vulneración que genera en la sociedad. Pensar en cómo o si han sido elaborados.</w:t>
      </w:r>
    </w:p>
    <w:p w:rsidR="00000000" w:rsidDel="00000000" w:rsidP="00000000" w:rsidRDefault="00000000" w:rsidRPr="00000000" w14:paraId="000000CB">
      <w:pPr>
        <w:numPr>
          <w:ilvl w:val="1"/>
          <w:numId w:val="2"/>
        </w:numPr>
        <w:spacing w:after="0" w:afterAutospacing="0" w:before="0" w:beforeAutospacing="0"/>
        <w:ind w:left="1440" w:hanging="360"/>
        <w:jc w:val="both"/>
        <w:rPr>
          <w:u w:val="none"/>
        </w:rPr>
      </w:pPr>
      <w:r w:rsidDel="00000000" w:rsidR="00000000" w:rsidRPr="00000000">
        <w:rPr>
          <w:rtl w:val="0"/>
        </w:rPr>
        <w:t xml:space="preserve">La guerra dejó algo en la sociedad que sigue presente de distintas maneras.</w:t>
      </w:r>
    </w:p>
    <w:p w:rsidR="00000000" w:rsidDel="00000000" w:rsidP="00000000" w:rsidRDefault="00000000" w:rsidRPr="00000000" w14:paraId="000000CC">
      <w:pPr>
        <w:numPr>
          <w:ilvl w:val="1"/>
          <w:numId w:val="2"/>
        </w:numPr>
        <w:spacing w:after="0" w:afterAutospacing="0" w:before="0" w:beforeAutospacing="0"/>
        <w:ind w:left="1440" w:hanging="360"/>
        <w:jc w:val="both"/>
        <w:rPr>
          <w:u w:val="none"/>
        </w:rPr>
      </w:pPr>
      <w:r w:rsidDel="00000000" w:rsidR="00000000" w:rsidRPr="00000000">
        <w:rPr>
          <w:rtl w:val="0"/>
        </w:rPr>
        <w:t xml:space="preserve">¿La represión es inconsciente todo el tiempo? Sï, la única manera es cuando hay un retorno de lo reprimido, es cuando se logra hacer un síntoma.</w:t>
      </w:r>
    </w:p>
    <w:p w:rsidR="00000000" w:rsidDel="00000000" w:rsidP="00000000" w:rsidRDefault="00000000" w:rsidRPr="00000000" w14:paraId="000000CD">
      <w:pPr>
        <w:numPr>
          <w:ilvl w:val="1"/>
          <w:numId w:val="2"/>
        </w:numPr>
        <w:spacing w:after="0" w:afterAutospacing="0" w:before="0" w:beforeAutospacing="0"/>
        <w:ind w:left="1440" w:hanging="360"/>
        <w:jc w:val="both"/>
        <w:rPr>
          <w:u w:val="none"/>
        </w:rPr>
      </w:pPr>
      <w:r w:rsidDel="00000000" w:rsidR="00000000" w:rsidRPr="00000000">
        <w:rPr>
          <w:rtl w:val="0"/>
        </w:rPr>
        <w:t xml:space="preserve">¿Qué variables mide el índice de salud mental?</w:t>
      </w:r>
    </w:p>
    <w:p w:rsidR="00000000" w:rsidDel="00000000" w:rsidP="00000000" w:rsidRDefault="00000000" w:rsidRPr="00000000" w14:paraId="000000CE">
      <w:pPr>
        <w:numPr>
          <w:ilvl w:val="1"/>
          <w:numId w:val="2"/>
        </w:numPr>
        <w:spacing w:after="0" w:afterAutospacing="0" w:before="0" w:beforeAutospacing="0"/>
        <w:ind w:left="1440" w:hanging="360"/>
        <w:jc w:val="both"/>
        <w:rPr>
          <w:u w:val="none"/>
        </w:rPr>
      </w:pPr>
      <w:r w:rsidDel="00000000" w:rsidR="00000000" w:rsidRPr="00000000">
        <w:rPr>
          <w:rtl w:val="0"/>
        </w:rPr>
        <w:t xml:space="preserve">Personas con las que estamos para renovar. </w:t>
      </w:r>
    </w:p>
    <w:p w:rsidR="00000000" w:rsidDel="00000000" w:rsidP="00000000" w:rsidRDefault="00000000" w:rsidRPr="00000000" w14:paraId="000000CF">
      <w:pPr>
        <w:numPr>
          <w:ilvl w:val="1"/>
          <w:numId w:val="2"/>
        </w:numPr>
        <w:spacing w:after="0" w:afterAutospacing="0" w:before="0" w:beforeAutospacing="0"/>
        <w:ind w:left="1440" w:hanging="360"/>
        <w:jc w:val="both"/>
        <w:rPr>
          <w:u w:val="none"/>
        </w:rPr>
      </w:pPr>
      <w:r w:rsidDel="00000000" w:rsidR="00000000" w:rsidRPr="00000000">
        <w:rPr>
          <w:rtl w:val="0"/>
        </w:rPr>
        <w:t xml:space="preserve">Algo de lo reprimido se está manifestando: dejar de dormir, comer mucho, conflictos o contradicciones, etcétera.</w:t>
      </w:r>
    </w:p>
    <w:p w:rsidR="00000000" w:rsidDel="00000000" w:rsidP="00000000" w:rsidRDefault="00000000" w:rsidRPr="00000000" w14:paraId="000000D0">
      <w:pPr>
        <w:numPr>
          <w:ilvl w:val="1"/>
          <w:numId w:val="2"/>
        </w:numPr>
        <w:spacing w:after="0" w:afterAutospacing="0" w:before="0" w:beforeAutospacing="0"/>
        <w:ind w:left="1440" w:hanging="360"/>
        <w:jc w:val="both"/>
        <w:rPr>
          <w:u w:val="none"/>
        </w:rPr>
      </w:pPr>
      <w:r w:rsidDel="00000000" w:rsidR="00000000" w:rsidRPr="00000000">
        <w:rPr>
          <w:rtl w:val="0"/>
        </w:rPr>
        <w:t xml:space="preserve">Neurosis: encontrar una garantía de que un otro que lo sostenga. saber qué va a suceder, buscar una garantía, incluso del Estado.</w:t>
      </w:r>
    </w:p>
    <w:p w:rsidR="00000000" w:rsidDel="00000000" w:rsidP="00000000" w:rsidRDefault="00000000" w:rsidRPr="00000000" w14:paraId="000000D1">
      <w:pPr>
        <w:numPr>
          <w:ilvl w:val="1"/>
          <w:numId w:val="2"/>
        </w:numPr>
        <w:spacing w:after="0" w:afterAutospacing="0" w:before="0" w:beforeAutospacing="0"/>
        <w:ind w:left="1440" w:hanging="360"/>
        <w:jc w:val="both"/>
        <w:rPr>
          <w:u w:val="none"/>
        </w:rPr>
      </w:pPr>
      <w:r w:rsidDel="00000000" w:rsidR="00000000" w:rsidRPr="00000000">
        <w:rPr>
          <w:rtl w:val="0"/>
        </w:rPr>
        <w:t xml:space="preserve">Cuando estamos viviendo el hecho en sí hay algo que no logramos percibir.  Tiene que haber un poco de distancia para ver, diferenciar, reconocer. Al paso del tiempo empiezan a emerger los síntomas.</w:t>
      </w:r>
    </w:p>
    <w:p w:rsidR="00000000" w:rsidDel="00000000" w:rsidP="00000000" w:rsidRDefault="00000000" w:rsidRPr="00000000" w14:paraId="000000D2">
      <w:pPr>
        <w:numPr>
          <w:ilvl w:val="1"/>
          <w:numId w:val="2"/>
        </w:numPr>
        <w:spacing w:after="0" w:afterAutospacing="0" w:before="0" w:beforeAutospacing="0"/>
        <w:ind w:left="1440" w:hanging="360"/>
        <w:jc w:val="both"/>
        <w:rPr>
          <w:u w:val="none"/>
        </w:rPr>
      </w:pPr>
      <w:r w:rsidDel="00000000" w:rsidR="00000000" w:rsidRPr="00000000">
        <w:rPr>
          <w:rtl w:val="0"/>
        </w:rPr>
        <w:t xml:space="preserve">No se puede tener cero represión. Es cambiante. Recordar las dos cualidades que tiene la represión: es individual y es altamente movible. Es cambiante, somos dinámicos, somos como espirales. </w:t>
      </w:r>
    </w:p>
    <w:p w:rsidR="00000000" w:rsidDel="00000000" w:rsidP="00000000" w:rsidRDefault="00000000" w:rsidRPr="00000000" w14:paraId="000000D3">
      <w:pPr>
        <w:numPr>
          <w:ilvl w:val="1"/>
          <w:numId w:val="2"/>
        </w:numPr>
        <w:spacing w:after="0" w:afterAutospacing="0" w:before="0" w:beforeAutospacing="0"/>
        <w:ind w:left="1440" w:hanging="360"/>
        <w:jc w:val="both"/>
        <w:rPr>
          <w:u w:val="none"/>
        </w:rPr>
      </w:pPr>
      <w:r w:rsidDel="00000000" w:rsidR="00000000" w:rsidRPr="00000000">
        <w:rPr>
          <w:rtl w:val="0"/>
        </w:rPr>
        <w:t xml:space="preserve">La represión es constante, aunque no significa que sea la misma ni sobre lo mismo.</w:t>
      </w:r>
    </w:p>
    <w:p w:rsidR="00000000" w:rsidDel="00000000" w:rsidP="00000000" w:rsidRDefault="00000000" w:rsidRPr="00000000" w14:paraId="000000D4">
      <w:pPr>
        <w:numPr>
          <w:ilvl w:val="1"/>
          <w:numId w:val="2"/>
        </w:numPr>
        <w:spacing w:after="0" w:afterAutospacing="0" w:before="0" w:beforeAutospacing="0"/>
        <w:ind w:left="1440" w:hanging="360"/>
        <w:jc w:val="both"/>
        <w:rPr>
          <w:u w:val="none"/>
        </w:rPr>
      </w:pPr>
      <w:r w:rsidDel="00000000" w:rsidR="00000000" w:rsidRPr="00000000">
        <w:rPr>
          <w:rtl w:val="0"/>
        </w:rPr>
        <w:t xml:space="preserve">No es suficiente saber que hay represión o que hay síntomas, tiene que haber un cuestionamiento sobre lo que se repite, sobre lo que hace ruido, también cuestionar la comodidad y las resistencias.</w:t>
      </w:r>
    </w:p>
    <w:p w:rsidR="00000000" w:rsidDel="00000000" w:rsidP="00000000" w:rsidRDefault="00000000" w:rsidRPr="00000000" w14:paraId="000000D5">
      <w:pPr>
        <w:numPr>
          <w:ilvl w:val="1"/>
          <w:numId w:val="2"/>
        </w:numPr>
        <w:spacing w:after="0" w:afterAutospacing="0" w:before="0" w:beforeAutospacing="0"/>
        <w:ind w:left="1440" w:hanging="360"/>
        <w:jc w:val="both"/>
        <w:rPr>
          <w:u w:val="none"/>
        </w:rPr>
      </w:pPr>
      <w:r w:rsidDel="00000000" w:rsidR="00000000" w:rsidRPr="00000000">
        <w:rPr>
          <w:rtl w:val="0"/>
        </w:rPr>
        <w:t xml:space="preserve">El discurso de la ley, de la cultura, del organizador que ocupa simbólicamente la función del padre hoy tiene un discurso aparentemente receptivo: “tú eres adolescente, no sabes qué sucede con tus emociones, exprésate, expresa tus emociones “negativas””. En realidad no hay disposición para la escucha con la actitud arriba descrita.</w:t>
      </w:r>
    </w:p>
    <w:p w:rsidR="00000000" w:rsidDel="00000000" w:rsidP="00000000" w:rsidRDefault="00000000" w:rsidRPr="00000000" w14:paraId="000000D6">
      <w:pPr>
        <w:numPr>
          <w:ilvl w:val="1"/>
          <w:numId w:val="2"/>
        </w:numPr>
        <w:spacing w:after="0" w:afterAutospacing="0" w:before="0" w:beforeAutospacing="0"/>
        <w:ind w:left="1440" w:hanging="360"/>
        <w:jc w:val="both"/>
        <w:rPr>
          <w:u w:val="none"/>
        </w:rPr>
      </w:pPr>
      <w:r w:rsidDel="00000000" w:rsidR="00000000" w:rsidRPr="00000000">
        <w:rPr>
          <w:rtl w:val="0"/>
        </w:rPr>
        <w:t xml:space="preserve">La lectura psicoanalítica ayuda a comprender que hay algo que como entendemos que no está del todo bien.</w:t>
      </w:r>
    </w:p>
    <w:p w:rsidR="00000000" w:rsidDel="00000000" w:rsidP="00000000" w:rsidRDefault="00000000" w:rsidRPr="00000000" w14:paraId="000000D7">
      <w:pPr>
        <w:numPr>
          <w:ilvl w:val="0"/>
          <w:numId w:val="2"/>
        </w:numPr>
        <w:spacing w:after="0" w:afterAutospacing="0" w:before="0" w:beforeAutospacing="0"/>
        <w:ind w:left="720" w:hanging="360"/>
        <w:jc w:val="both"/>
      </w:pPr>
      <w:r w:rsidDel="00000000" w:rsidR="00000000" w:rsidRPr="00000000">
        <w:rPr>
          <w:rtl w:val="0"/>
        </w:rPr>
        <w:t xml:space="preserve">Selene Kareli </w:t>
      </w:r>
    </w:p>
    <w:p w:rsidR="00000000" w:rsidDel="00000000" w:rsidP="00000000" w:rsidRDefault="00000000" w:rsidRPr="00000000" w14:paraId="000000D8">
      <w:pPr>
        <w:numPr>
          <w:ilvl w:val="1"/>
          <w:numId w:val="2"/>
        </w:numPr>
        <w:spacing w:after="0" w:afterAutospacing="0" w:before="0" w:beforeAutospacing="0" w:lineRule="auto"/>
        <w:ind w:left="1440" w:hanging="360"/>
        <w:jc w:val="both"/>
      </w:pPr>
      <w:r w:rsidDel="00000000" w:rsidR="00000000" w:rsidRPr="00000000">
        <w:rPr>
          <w:rtl w:val="0"/>
        </w:rPr>
        <w:t xml:space="preserve">Represión – defensa</w:t>
      </w:r>
    </w:p>
    <w:p w:rsidR="00000000" w:rsidDel="00000000" w:rsidP="00000000" w:rsidRDefault="00000000" w:rsidRPr="00000000" w14:paraId="000000D9">
      <w:pPr>
        <w:numPr>
          <w:ilvl w:val="1"/>
          <w:numId w:val="2"/>
        </w:numPr>
        <w:spacing w:after="0" w:afterAutospacing="0" w:before="0" w:beforeAutospacing="0" w:lineRule="auto"/>
        <w:ind w:left="1440" w:hanging="360"/>
        <w:jc w:val="both"/>
      </w:pPr>
      <w:r w:rsidDel="00000000" w:rsidR="00000000" w:rsidRPr="00000000">
        <w:rPr>
          <w:rtl w:val="0"/>
        </w:rPr>
        <w:t xml:space="preserve">La pulsión choca con algo que reprime.</w:t>
      </w:r>
    </w:p>
    <w:p w:rsidR="00000000" w:rsidDel="00000000" w:rsidP="00000000" w:rsidRDefault="00000000" w:rsidRPr="00000000" w14:paraId="000000DA">
      <w:pPr>
        <w:numPr>
          <w:ilvl w:val="1"/>
          <w:numId w:val="2"/>
        </w:numPr>
        <w:spacing w:after="0" w:afterAutospacing="0" w:before="0" w:beforeAutospacing="0" w:lineRule="auto"/>
        <w:ind w:left="1440" w:hanging="360"/>
        <w:jc w:val="both"/>
      </w:pPr>
      <w:r w:rsidDel="00000000" w:rsidR="00000000" w:rsidRPr="00000000">
        <w:rPr>
          <w:rtl w:val="0"/>
        </w:rPr>
        <w:t xml:space="preserve">El Yo no puede escapar de sí mismo.</w:t>
      </w:r>
    </w:p>
    <w:p w:rsidR="00000000" w:rsidDel="00000000" w:rsidP="00000000" w:rsidRDefault="00000000" w:rsidRPr="00000000" w14:paraId="000000DB">
      <w:pPr>
        <w:numPr>
          <w:ilvl w:val="1"/>
          <w:numId w:val="2"/>
        </w:numPr>
        <w:spacing w:after="0" w:afterAutospacing="0" w:before="0" w:beforeAutospacing="0" w:lineRule="auto"/>
        <w:ind w:left="1440" w:hanging="360"/>
        <w:jc w:val="both"/>
      </w:pPr>
      <w:r w:rsidDel="00000000" w:rsidR="00000000" w:rsidRPr="00000000">
        <w:rPr>
          <w:rtl w:val="0"/>
        </w:rPr>
        <w:t xml:space="preserve">¿La culpa es represión?</w:t>
      </w:r>
    </w:p>
    <w:p w:rsidR="00000000" w:rsidDel="00000000" w:rsidP="00000000" w:rsidRDefault="00000000" w:rsidRPr="00000000" w14:paraId="000000DC">
      <w:pPr>
        <w:numPr>
          <w:ilvl w:val="1"/>
          <w:numId w:val="2"/>
        </w:numPr>
        <w:spacing w:after="0" w:afterAutospacing="0" w:before="0" w:beforeAutospacing="0" w:lineRule="auto"/>
        <w:ind w:left="1440" w:hanging="360"/>
        <w:jc w:val="both"/>
      </w:pPr>
      <w:r w:rsidDel="00000000" w:rsidR="00000000" w:rsidRPr="00000000">
        <w:rPr>
          <w:rtl w:val="0"/>
        </w:rPr>
        <w:t xml:space="preserve">Mecanismos de defensa: actos fallidos, síntomas, sueños, represión...</w:t>
      </w:r>
    </w:p>
    <w:p w:rsidR="00000000" w:rsidDel="00000000" w:rsidP="00000000" w:rsidRDefault="00000000" w:rsidRPr="00000000" w14:paraId="000000DD">
      <w:pPr>
        <w:numPr>
          <w:ilvl w:val="1"/>
          <w:numId w:val="2"/>
        </w:numPr>
        <w:spacing w:after="0" w:afterAutospacing="0" w:before="0" w:beforeAutospacing="0" w:lineRule="auto"/>
        <w:ind w:left="1440" w:hanging="360"/>
        <w:jc w:val="both"/>
      </w:pPr>
      <w:r w:rsidDel="00000000" w:rsidR="00000000" w:rsidRPr="00000000">
        <w:rPr>
          <w:rtl w:val="0"/>
        </w:rPr>
        <w:t xml:space="preserve">El chiste como atenuante de la represión.</w:t>
      </w:r>
    </w:p>
    <w:p w:rsidR="00000000" w:rsidDel="00000000" w:rsidP="00000000" w:rsidRDefault="00000000" w:rsidRPr="00000000" w14:paraId="000000DE">
      <w:pPr>
        <w:numPr>
          <w:ilvl w:val="1"/>
          <w:numId w:val="2"/>
        </w:numPr>
        <w:spacing w:after="0" w:afterAutospacing="0" w:before="0" w:beforeAutospacing="0" w:lineRule="auto"/>
        <w:ind w:left="1440" w:hanging="360"/>
        <w:jc w:val="both"/>
      </w:pPr>
      <w:r w:rsidDel="00000000" w:rsidR="00000000" w:rsidRPr="00000000">
        <w:rPr>
          <w:rtl w:val="0"/>
        </w:rPr>
        <w:t xml:space="preserve">¿Los memes me ayudan? ¿En verdad conecto con lo que aflige?</w:t>
      </w:r>
    </w:p>
    <w:p w:rsidR="00000000" w:rsidDel="00000000" w:rsidP="00000000" w:rsidRDefault="00000000" w:rsidRPr="00000000" w14:paraId="000000DF">
      <w:pPr>
        <w:numPr>
          <w:ilvl w:val="1"/>
          <w:numId w:val="2"/>
        </w:numPr>
        <w:spacing w:after="0" w:afterAutospacing="0" w:before="0" w:beforeAutospacing="0" w:lineRule="auto"/>
        <w:ind w:left="1440" w:hanging="360"/>
        <w:jc w:val="both"/>
      </w:pPr>
      <w:r w:rsidDel="00000000" w:rsidR="00000000" w:rsidRPr="00000000">
        <w:rPr>
          <w:rtl w:val="0"/>
        </w:rPr>
        <w:t xml:space="preserve">Tres momentos: Pasado, presente, futuro. Emociones (síntomas) que negaba desde antes del confinamiento y ahora, durante el aislamiento resulta difícil evadir; angustia por lo que me llega del pasado y porque no logro comprender en el presente; la incertidumbre de un futuro incierto, cómo será la sociedad después de esto y cómo seré yo.</w:t>
      </w:r>
    </w:p>
    <w:p w:rsidR="00000000" w:rsidDel="00000000" w:rsidP="00000000" w:rsidRDefault="00000000" w:rsidRPr="00000000" w14:paraId="000000E0">
      <w:pPr>
        <w:numPr>
          <w:ilvl w:val="1"/>
          <w:numId w:val="2"/>
        </w:numPr>
        <w:spacing w:after="0" w:afterAutospacing="0" w:before="0" w:beforeAutospacing="0" w:lineRule="auto"/>
        <w:ind w:left="1440" w:hanging="360"/>
        <w:jc w:val="both"/>
      </w:pPr>
      <w:r w:rsidDel="00000000" w:rsidR="00000000" w:rsidRPr="00000000">
        <w:rPr>
          <w:rtl w:val="0"/>
        </w:rPr>
        <w:t xml:space="preserve">Se permite hablar del dolor: ¿pero se sabe cómo lidiar con el dolor? El insomnio, las pesadillas, la falta de apetito o el apetito abundante, ¿no será un síntoma de un dolor que no puedo enunciar?</w:t>
      </w:r>
    </w:p>
    <w:p w:rsidR="00000000" w:rsidDel="00000000" w:rsidP="00000000" w:rsidRDefault="00000000" w:rsidRPr="00000000" w14:paraId="000000E1">
      <w:pPr>
        <w:numPr>
          <w:ilvl w:val="1"/>
          <w:numId w:val="2"/>
        </w:numPr>
        <w:spacing w:after="0" w:afterAutospacing="0" w:before="0" w:beforeAutospacing="0" w:lineRule="auto"/>
        <w:ind w:left="1440" w:hanging="360"/>
        <w:jc w:val="both"/>
      </w:pPr>
      <w:r w:rsidDel="00000000" w:rsidR="00000000" w:rsidRPr="00000000">
        <w:rPr>
          <w:rtl w:val="0"/>
        </w:rPr>
        <w:t xml:space="preserve">¿Las redes sociales nos permiten lidiar con la angustia o la incentivan más?</w:t>
      </w:r>
    </w:p>
    <w:p w:rsidR="00000000" w:rsidDel="00000000" w:rsidP="00000000" w:rsidRDefault="00000000" w:rsidRPr="00000000" w14:paraId="000000E2">
      <w:pPr>
        <w:numPr>
          <w:ilvl w:val="1"/>
          <w:numId w:val="2"/>
        </w:numPr>
        <w:spacing w:after="0" w:afterAutospacing="0" w:before="0" w:beforeAutospacing="0" w:lineRule="auto"/>
        <w:ind w:left="1440" w:hanging="360"/>
        <w:jc w:val="both"/>
      </w:pPr>
      <w:r w:rsidDel="00000000" w:rsidR="00000000" w:rsidRPr="00000000">
        <w:rPr>
          <w:rtl w:val="0"/>
        </w:rPr>
        <w:t xml:space="preserve">Hay elementos que no se ven hasta que uno toma distancia de la situación, ahí comienzan a surgir síntomas y podemos comenzar con el trabajo de hacer consciente lo inconsciente.</w:t>
      </w:r>
    </w:p>
    <w:p w:rsidR="00000000" w:rsidDel="00000000" w:rsidP="00000000" w:rsidRDefault="00000000" w:rsidRPr="00000000" w14:paraId="000000E3">
      <w:pPr>
        <w:numPr>
          <w:ilvl w:val="1"/>
          <w:numId w:val="2"/>
        </w:numPr>
        <w:spacing w:after="240" w:before="0" w:beforeAutospacing="0" w:lineRule="auto"/>
        <w:ind w:left="1440" w:hanging="360"/>
        <w:jc w:val="both"/>
      </w:pPr>
      <w:r w:rsidDel="00000000" w:rsidR="00000000" w:rsidRPr="00000000">
        <w:rPr>
          <w:rtl w:val="0"/>
        </w:rPr>
        <w:t xml:space="preserve">No todo se entiende de manera inmediata, en el momento que está sucediendo.  </w:t>
      </w:r>
    </w:p>
    <w:p w:rsidR="00000000" w:rsidDel="00000000" w:rsidP="00000000" w:rsidRDefault="00000000" w:rsidRPr="00000000" w14:paraId="000000E4">
      <w:pPr>
        <w:pStyle w:val="Heading1"/>
        <w:jc w:val="both"/>
        <w:rPr/>
      </w:pPr>
      <w:bookmarkStart w:colFirst="0" w:colLast="0" w:name="_7hpr1ha2jusj" w:id="13"/>
      <w:bookmarkEnd w:id="13"/>
      <w:r w:rsidDel="00000000" w:rsidR="00000000" w:rsidRPr="00000000">
        <w:rPr>
          <w:rtl w:val="0"/>
        </w:rPr>
        <w:t xml:space="preserve">5° reunión, sábado 16 de mayo de 2020</w:t>
      </w:r>
    </w:p>
    <w:p w:rsidR="00000000" w:rsidDel="00000000" w:rsidP="00000000" w:rsidRDefault="00000000" w:rsidRPr="00000000" w14:paraId="000000E5">
      <w:pPr>
        <w:numPr>
          <w:ilvl w:val="0"/>
          <w:numId w:val="2"/>
        </w:numPr>
        <w:ind w:left="720" w:hanging="360"/>
        <w:jc w:val="both"/>
      </w:pPr>
      <w:r w:rsidDel="00000000" w:rsidR="00000000" w:rsidRPr="00000000">
        <w:rPr>
          <w:rtl w:val="0"/>
        </w:rPr>
        <w:t xml:space="preserve">Acuerdos para la siguiente sesión:</w:t>
      </w:r>
    </w:p>
    <w:p w:rsidR="00000000" w:rsidDel="00000000" w:rsidP="00000000" w:rsidRDefault="00000000" w:rsidRPr="00000000" w14:paraId="000000E6">
      <w:pPr>
        <w:ind w:left="720" w:firstLine="0"/>
        <w:jc w:val="both"/>
        <w:rPr/>
      </w:pPr>
      <w:r w:rsidDel="00000000" w:rsidR="00000000" w:rsidRPr="00000000">
        <w:rPr>
          <w:rtl w:val="0"/>
        </w:rPr>
        <w:t xml:space="preserve">Se puede enriquecer este documento compartido con otros materiales y recomendaciones como fotografías y otros elementos audiovisuales, artículos, textos complementarios, etcétera. Que sirvan para ejemplificar, ilustrar, contextualizar o profundizar en la discusión.</w:t>
      </w:r>
    </w:p>
    <w:p w:rsidR="00000000" w:rsidDel="00000000" w:rsidP="00000000" w:rsidRDefault="00000000" w:rsidRPr="00000000" w14:paraId="000000E7">
      <w:pPr>
        <w:ind w:left="720" w:firstLine="0"/>
        <w:jc w:val="both"/>
        <w:rPr/>
      </w:pPr>
      <w:r w:rsidDel="00000000" w:rsidR="00000000" w:rsidRPr="00000000">
        <w:rPr>
          <w:rtl w:val="0"/>
        </w:rPr>
        <w:t xml:space="preserve">Propusimos vernos el siguiente sábado (6° reunión) y ahí decidir si modificamos la frecuencia de las reuniones para vernos cada quince días. También está sujeto a negociación el horario de la reunión, pensando que tal vez el cambiar el horario podría ayudar a sostener el espacio con la presencia de todas las personas interesadas.</w:t>
      </w:r>
    </w:p>
    <w:p w:rsidR="00000000" w:rsidDel="00000000" w:rsidP="00000000" w:rsidRDefault="00000000" w:rsidRPr="00000000" w14:paraId="000000E8">
      <w:pPr>
        <w:ind w:left="720" w:firstLine="0"/>
        <w:jc w:val="both"/>
        <w:rPr/>
      </w:pPr>
      <w:r w:rsidDel="00000000" w:rsidR="00000000" w:rsidRPr="00000000">
        <w:rPr>
          <w:rtl w:val="0"/>
        </w:rPr>
        <w:t xml:space="preserve">La primer propuesta es continuar con el artículo de “Inhibición, síntoma y angustia”, p. 83- 161, en edición Amorrortu, disponible en:   </w:t>
      </w:r>
      <w:hyperlink r:id="rId28">
        <w:r w:rsidDel="00000000" w:rsidR="00000000" w:rsidRPr="00000000">
          <w:rPr>
            <w:color w:val="1155cc"/>
            <w:u w:val="single"/>
            <w:rtl w:val="0"/>
          </w:rPr>
          <w:t xml:space="preserve">https://www.bibliopsi.org/docs/freud/20%20-%20Tomo%20XX.pdf</w:t>
        </w:r>
      </w:hyperlink>
      <w:r w:rsidDel="00000000" w:rsidR="00000000" w:rsidRPr="00000000">
        <w:rPr>
          <w:rtl w:val="0"/>
        </w:rPr>
        <w:t xml:space="preserve">. En edición Biblioteca Nueva está en el Tomo III, p. 2833-2910.</w:t>
      </w:r>
    </w:p>
    <w:p w:rsidR="00000000" w:rsidDel="00000000" w:rsidP="00000000" w:rsidRDefault="00000000" w:rsidRPr="00000000" w14:paraId="000000E9">
      <w:pPr>
        <w:ind w:left="720" w:firstLine="0"/>
        <w:jc w:val="both"/>
        <w:rPr>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2"/>
        <w:jc w:val="both"/>
        <w:rPr/>
      </w:pPr>
      <w:bookmarkStart w:colFirst="0" w:colLast="0" w:name="_ibmiv2uo209o" w:id="14"/>
      <w:bookmarkEnd w:id="14"/>
      <w:r w:rsidDel="00000000" w:rsidR="00000000" w:rsidRPr="00000000">
        <w:rPr>
          <w:rtl w:val="0"/>
        </w:rPr>
        <w:t xml:space="preserve">Notas de la reunión</w:t>
      </w:r>
    </w:p>
    <w:p w:rsidR="00000000" w:rsidDel="00000000" w:rsidP="00000000" w:rsidRDefault="00000000" w:rsidRPr="00000000" w14:paraId="000000EB">
      <w:pPr>
        <w:numPr>
          <w:ilvl w:val="0"/>
          <w:numId w:val="2"/>
        </w:numPr>
        <w:spacing w:after="0" w:afterAutospacing="0"/>
        <w:ind w:left="720" w:hanging="360"/>
        <w:jc w:val="both"/>
      </w:pPr>
      <w:r w:rsidDel="00000000" w:rsidR="00000000" w:rsidRPr="00000000">
        <w:rPr>
          <w:rtl w:val="0"/>
        </w:rPr>
        <w:t xml:space="preserve">Carolina Irene</w:t>
      </w:r>
    </w:p>
    <w:p w:rsidR="00000000" w:rsidDel="00000000" w:rsidP="00000000" w:rsidRDefault="00000000" w:rsidRPr="00000000" w14:paraId="000000EC">
      <w:pPr>
        <w:numPr>
          <w:ilvl w:val="1"/>
          <w:numId w:val="2"/>
        </w:numPr>
        <w:spacing w:after="0" w:afterAutospacing="0" w:before="0" w:beforeAutospacing="0"/>
        <w:ind w:left="1440" w:hanging="360"/>
        <w:jc w:val="both"/>
      </w:pPr>
      <w:r w:rsidDel="00000000" w:rsidR="00000000" w:rsidRPr="00000000">
        <w:rPr>
          <w:rtl w:val="0"/>
        </w:rPr>
        <w:t xml:space="preserve">La cuarentena como un momento crucial que dejó ver con más nitidez cómo somos, incluso de manera más hiriente. </w:t>
      </w:r>
    </w:p>
    <w:p w:rsidR="00000000" w:rsidDel="00000000" w:rsidP="00000000" w:rsidRDefault="00000000" w:rsidRPr="00000000" w14:paraId="000000ED">
      <w:pPr>
        <w:numPr>
          <w:ilvl w:val="1"/>
          <w:numId w:val="2"/>
        </w:numPr>
        <w:spacing w:after="0" w:afterAutospacing="0" w:before="0" w:beforeAutospacing="0"/>
        <w:ind w:left="1440" w:hanging="360"/>
        <w:jc w:val="both"/>
        <w:rPr>
          <w:u w:val="none"/>
        </w:rPr>
      </w:pPr>
      <w:r w:rsidDel="00000000" w:rsidR="00000000" w:rsidRPr="00000000">
        <w:rPr>
          <w:rtl w:val="0"/>
        </w:rPr>
        <w:t xml:space="preserve">Una oportunidad para comprenderme más, incluso redireccionar. Si lo hacía de manera individual me iba a costar más. No encerrarse en el mundo propio. Tener distintas perspectivas, expandir la propia con la experiencia de vida de otras personas. Distintas perspectivas de distintos lados.</w:t>
      </w:r>
    </w:p>
    <w:p w:rsidR="00000000" w:rsidDel="00000000" w:rsidP="00000000" w:rsidRDefault="00000000" w:rsidRPr="00000000" w14:paraId="000000EE">
      <w:pPr>
        <w:numPr>
          <w:ilvl w:val="1"/>
          <w:numId w:val="2"/>
        </w:numPr>
        <w:spacing w:after="0" w:afterAutospacing="0" w:before="0" w:beforeAutospacing="0"/>
        <w:ind w:left="1440" w:hanging="360"/>
        <w:jc w:val="both"/>
        <w:rPr>
          <w:u w:val="none"/>
        </w:rPr>
      </w:pPr>
      <w:r w:rsidDel="00000000" w:rsidR="00000000" w:rsidRPr="00000000">
        <w:rPr>
          <w:rtl w:val="0"/>
        </w:rPr>
        <w:t xml:space="preserve">Varias cosas que explotan en un mismo momento. </w:t>
      </w:r>
    </w:p>
    <w:p w:rsidR="00000000" w:rsidDel="00000000" w:rsidP="00000000" w:rsidRDefault="00000000" w:rsidRPr="00000000" w14:paraId="000000EF">
      <w:pPr>
        <w:numPr>
          <w:ilvl w:val="1"/>
          <w:numId w:val="2"/>
        </w:numPr>
        <w:spacing w:after="0" w:afterAutospacing="0" w:before="0" w:beforeAutospacing="0"/>
        <w:ind w:left="1440" w:hanging="360"/>
        <w:jc w:val="both"/>
        <w:rPr>
          <w:u w:val="none"/>
        </w:rPr>
      </w:pPr>
      <w:r w:rsidDel="00000000" w:rsidR="00000000" w:rsidRPr="00000000">
        <w:rPr>
          <w:rtl w:val="0"/>
        </w:rPr>
        <w:t xml:space="preserve">Poner más atención a las cosas que traigo y darle salida para que no explote. Cuidado propio, no dejar que nos desmoronemos. Afrontar las propias emociones no ha sido fácil.</w:t>
      </w:r>
    </w:p>
    <w:p w:rsidR="00000000" w:rsidDel="00000000" w:rsidP="00000000" w:rsidRDefault="00000000" w:rsidRPr="00000000" w14:paraId="000000F0">
      <w:pPr>
        <w:numPr>
          <w:ilvl w:val="1"/>
          <w:numId w:val="2"/>
        </w:numPr>
        <w:spacing w:after="0" w:afterAutospacing="0" w:before="0" w:beforeAutospacing="0"/>
        <w:ind w:left="1440" w:hanging="360"/>
        <w:jc w:val="both"/>
        <w:rPr>
          <w:u w:val="none"/>
        </w:rPr>
      </w:pPr>
      <w:r w:rsidDel="00000000" w:rsidR="00000000" w:rsidRPr="00000000">
        <w:rPr>
          <w:rtl w:val="0"/>
        </w:rPr>
        <w:t xml:space="preserve">No aislarse y lograr hacer redes virtuales y presenciales. Lo barrial. Ayudar descolocando el propio narcisismo.</w:t>
      </w:r>
    </w:p>
    <w:p w:rsidR="00000000" w:rsidDel="00000000" w:rsidP="00000000" w:rsidRDefault="00000000" w:rsidRPr="00000000" w14:paraId="000000F1">
      <w:pPr>
        <w:numPr>
          <w:ilvl w:val="1"/>
          <w:numId w:val="2"/>
        </w:numPr>
        <w:spacing w:after="0" w:afterAutospacing="0" w:before="0" w:beforeAutospacing="0"/>
        <w:ind w:left="1440" w:hanging="360"/>
        <w:jc w:val="both"/>
        <w:rPr>
          <w:u w:val="none"/>
        </w:rPr>
      </w:pPr>
      <w:r w:rsidDel="00000000" w:rsidR="00000000" w:rsidRPr="00000000">
        <w:rPr>
          <w:rtl w:val="0"/>
        </w:rPr>
        <w:t xml:space="preserve">La dificultad de expresarse en un grupo, percibirlo como un peligro. La resistencia de no abordar lo profundo, aún sabiendo que alguien más está interesadx en las mismas cosas que yo. Difícil el límite entre compartir o desbordarse. En cada sesión de invierte, pero también nos cargamos de energía al acompañarnos. No conocernos puede generar resistencia, además que hablar de lo propio tiene también genera un tratamiento distinto por cuestiones de género: masculinidades tradicionales no suelen abrirse. Por otro lado, el no conocernos también puede facilitar hablar.</w:t>
      </w:r>
    </w:p>
    <w:p w:rsidR="00000000" w:rsidDel="00000000" w:rsidP="00000000" w:rsidRDefault="00000000" w:rsidRPr="00000000" w14:paraId="000000F2">
      <w:pPr>
        <w:numPr>
          <w:ilvl w:val="1"/>
          <w:numId w:val="2"/>
        </w:numPr>
        <w:spacing w:after="0" w:afterAutospacing="0" w:before="0" w:beforeAutospacing="0"/>
        <w:ind w:left="1440" w:hanging="360"/>
        <w:jc w:val="both"/>
        <w:rPr>
          <w:u w:val="none"/>
        </w:rPr>
      </w:pPr>
      <w:r w:rsidDel="00000000" w:rsidR="00000000" w:rsidRPr="00000000">
        <w:rPr>
          <w:rtl w:val="0"/>
        </w:rPr>
        <w:t xml:space="preserve">Cuestionamientos que anteceden al COVID-19: ya había una transformación de las relaciones por cuestión etaria, la digitalización, los círculos sociales cada vez más pequeños, la complejidad de los tiempos actuales. ¿Cómo suceden las relaciones en estos tiempos?</w:t>
      </w:r>
    </w:p>
    <w:p w:rsidR="00000000" w:rsidDel="00000000" w:rsidP="00000000" w:rsidRDefault="00000000" w:rsidRPr="00000000" w14:paraId="000000F3">
      <w:pPr>
        <w:numPr>
          <w:ilvl w:val="1"/>
          <w:numId w:val="2"/>
        </w:numPr>
        <w:spacing w:after="0" w:afterAutospacing="0" w:before="0" w:beforeAutospacing="0"/>
        <w:ind w:left="1440" w:hanging="360"/>
        <w:jc w:val="both"/>
        <w:rPr>
          <w:u w:val="none"/>
        </w:rPr>
      </w:pPr>
      <w:r w:rsidDel="00000000" w:rsidR="00000000" w:rsidRPr="00000000">
        <w:rPr>
          <w:rtl w:val="0"/>
        </w:rPr>
        <w:t xml:space="preserve">Ya me dolía como relacionarme, reencontrar una dinámica no resulta tan fácil. Se puede aprender, estudiar, salir del área de confort, entender las relaciones, las emociones.</w:t>
      </w:r>
    </w:p>
    <w:p w:rsidR="00000000" w:rsidDel="00000000" w:rsidP="00000000" w:rsidRDefault="00000000" w:rsidRPr="00000000" w14:paraId="000000F4">
      <w:pPr>
        <w:numPr>
          <w:ilvl w:val="1"/>
          <w:numId w:val="2"/>
        </w:numPr>
        <w:spacing w:after="0" w:afterAutospacing="0" w:before="0" w:beforeAutospacing="0"/>
        <w:ind w:left="1440" w:hanging="360"/>
        <w:jc w:val="both"/>
        <w:rPr>
          <w:u w:val="none"/>
        </w:rPr>
      </w:pPr>
      <w:r w:rsidDel="00000000" w:rsidR="00000000" w:rsidRPr="00000000">
        <w:rPr>
          <w:rtl w:val="0"/>
        </w:rPr>
        <w:t xml:space="preserve">En Italia los treinta son los nuevos quince: ser precarios, tener mucho tiempo todavía. Diferencia entre distintos contextos.</w:t>
      </w:r>
    </w:p>
    <w:p w:rsidR="00000000" w:rsidDel="00000000" w:rsidP="00000000" w:rsidRDefault="00000000" w:rsidRPr="00000000" w14:paraId="000000F5">
      <w:pPr>
        <w:numPr>
          <w:ilvl w:val="1"/>
          <w:numId w:val="2"/>
        </w:numPr>
        <w:spacing w:after="0" w:afterAutospacing="0" w:before="0" w:beforeAutospacing="0"/>
        <w:ind w:left="1440" w:hanging="360"/>
        <w:jc w:val="both"/>
        <w:rPr>
          <w:u w:val="none"/>
        </w:rPr>
      </w:pPr>
      <w:r w:rsidDel="00000000" w:rsidR="00000000" w:rsidRPr="00000000">
        <w:rPr>
          <w:rtl w:val="0"/>
        </w:rPr>
        <w:t xml:space="preserve">No saber psicoanálisis, pensarlo como un lenguaje diferente, aprender un lenguaje que nombra algo que todos tenemos: lo inconsciente. Lo inconsciente habla una lengua que aún no sabemos bien, pero cada uno tiene la llave para abrir esa puerta.</w:t>
      </w:r>
    </w:p>
    <w:p w:rsidR="00000000" w:rsidDel="00000000" w:rsidP="00000000" w:rsidRDefault="00000000" w:rsidRPr="00000000" w14:paraId="000000F6">
      <w:pPr>
        <w:numPr>
          <w:ilvl w:val="1"/>
          <w:numId w:val="2"/>
        </w:numPr>
        <w:spacing w:after="0" w:afterAutospacing="0" w:before="0" w:beforeAutospacing="0"/>
        <w:ind w:left="1440" w:hanging="360"/>
        <w:jc w:val="both"/>
        <w:rPr>
          <w:u w:val="none"/>
        </w:rPr>
      </w:pPr>
      <w:r w:rsidDel="00000000" w:rsidR="00000000" w:rsidRPr="00000000">
        <w:rPr>
          <w:rtl w:val="0"/>
        </w:rPr>
        <w:t xml:space="preserve">Empobrecimiento gradual, ignorancia gradual, el despojo de no saber todo. Estar en una posición de no saber es la que permite conectarnos en una lengua diferente. No de superioridad. Humildad para reconectar la relación con nosotrxs mismxs. Despojo gradual. </w:t>
      </w:r>
    </w:p>
    <w:p w:rsidR="00000000" w:rsidDel="00000000" w:rsidP="00000000" w:rsidRDefault="00000000" w:rsidRPr="00000000" w14:paraId="000000F7">
      <w:pPr>
        <w:numPr>
          <w:ilvl w:val="1"/>
          <w:numId w:val="2"/>
        </w:numPr>
        <w:spacing w:after="0" w:afterAutospacing="0" w:before="0" w:beforeAutospacing="0"/>
        <w:ind w:left="1440" w:hanging="360"/>
        <w:jc w:val="both"/>
        <w:rPr>
          <w:u w:val="none"/>
        </w:rPr>
      </w:pPr>
      <w:r w:rsidDel="00000000" w:rsidR="00000000" w:rsidRPr="00000000">
        <w:rPr>
          <w:rtl w:val="0"/>
        </w:rPr>
        <w:t xml:space="preserve">Lo inconsciente en este momento de COVID-19 es como cuando hay una interpretación en psicoanálisis: lo más inesperado, una sorpresa, estar despojados, no listos. Surgen algunos duelos, la realidad nos pone duelos. </w:t>
      </w:r>
    </w:p>
    <w:p w:rsidR="00000000" w:rsidDel="00000000" w:rsidP="00000000" w:rsidRDefault="00000000" w:rsidRPr="00000000" w14:paraId="000000F8">
      <w:pPr>
        <w:numPr>
          <w:ilvl w:val="1"/>
          <w:numId w:val="2"/>
        </w:numPr>
        <w:spacing w:after="0" w:afterAutospacing="0" w:before="0" w:beforeAutospacing="0"/>
        <w:ind w:left="1440" w:hanging="360"/>
        <w:jc w:val="both"/>
        <w:rPr>
          <w:u w:val="none"/>
        </w:rPr>
      </w:pPr>
      <w:r w:rsidDel="00000000" w:rsidR="00000000" w:rsidRPr="00000000">
        <w:rPr>
          <w:rtl w:val="0"/>
        </w:rPr>
        <w:t xml:space="preserve">Algunos velos son necesarios, ver las cosas al desnudo total como algo insoportable. Pero el COVID-19 nos presentó varias cosas sin velos. </w:t>
      </w:r>
    </w:p>
    <w:p w:rsidR="00000000" w:rsidDel="00000000" w:rsidP="00000000" w:rsidRDefault="00000000" w:rsidRPr="00000000" w14:paraId="000000F9">
      <w:pPr>
        <w:numPr>
          <w:ilvl w:val="1"/>
          <w:numId w:val="2"/>
        </w:numPr>
        <w:spacing w:after="0" w:afterAutospacing="0" w:before="0" w:beforeAutospacing="0"/>
        <w:ind w:left="1440" w:hanging="360"/>
        <w:jc w:val="both"/>
        <w:rPr>
          <w:u w:val="none"/>
        </w:rPr>
      </w:pPr>
      <w:r w:rsidDel="00000000" w:rsidR="00000000" w:rsidRPr="00000000">
        <w:rPr>
          <w:rtl w:val="0"/>
        </w:rPr>
        <w:t xml:space="preserve">No se va a poder regresar a la normalidad y hacer como si no pasó nada, es muy esquizoide.</w:t>
      </w:r>
    </w:p>
    <w:p w:rsidR="00000000" w:rsidDel="00000000" w:rsidP="00000000" w:rsidRDefault="00000000" w:rsidRPr="00000000" w14:paraId="000000FA">
      <w:pPr>
        <w:numPr>
          <w:ilvl w:val="1"/>
          <w:numId w:val="2"/>
        </w:numPr>
        <w:spacing w:after="0" w:afterAutospacing="0" w:before="0" w:beforeAutospacing="0"/>
        <w:ind w:left="1440" w:hanging="360"/>
        <w:jc w:val="both"/>
        <w:rPr>
          <w:u w:val="none"/>
        </w:rPr>
      </w:pPr>
      <w:r w:rsidDel="00000000" w:rsidR="00000000" w:rsidRPr="00000000">
        <w:rPr>
          <w:rtl w:val="0"/>
        </w:rPr>
        <w:t xml:space="preserve">La gente tiene ganas de salir de consumir. Eso contrasta con la actividad en el barrio: apoyo para surtir despensas, autogestión, etcétera.</w:t>
      </w:r>
    </w:p>
    <w:p w:rsidR="00000000" w:rsidDel="00000000" w:rsidP="00000000" w:rsidRDefault="00000000" w:rsidRPr="00000000" w14:paraId="000000FB">
      <w:pPr>
        <w:numPr>
          <w:ilvl w:val="1"/>
          <w:numId w:val="2"/>
        </w:numPr>
        <w:spacing w:after="0" w:afterAutospacing="0" w:before="0" w:beforeAutospacing="0"/>
        <w:ind w:left="1440" w:hanging="360"/>
        <w:jc w:val="both"/>
        <w:rPr>
          <w:u w:val="none"/>
        </w:rPr>
      </w:pPr>
      <w:r w:rsidDel="00000000" w:rsidR="00000000" w:rsidRPr="00000000">
        <w:rPr>
          <w:rtl w:val="0"/>
        </w:rPr>
        <w:t xml:space="preserve">Regulación del Estado: para salir en Italia tienes que hacer un autocertificado donde se explicite el inicio y el destino del recorrido, solo si hay una justa causa. Hay detenciones por actividad política: propaganda. Se desplegó un aparato militar, aunque ya había militares desde 2015 en zonas turísticas desde el atentado de París. Ahora hay uso de drones y robots para comunicar toque de queda, restringir y multar en distintas zonas. Los pobres van a ser más pobres. No cualquier persona accede a políticas sociales (asistencialismo solo para ciertos perfiles; gitanos excluidos).</w:t>
      </w:r>
    </w:p>
    <w:p w:rsidR="00000000" w:rsidDel="00000000" w:rsidP="00000000" w:rsidRDefault="00000000" w:rsidRPr="00000000" w14:paraId="000000FC">
      <w:pPr>
        <w:numPr>
          <w:ilvl w:val="1"/>
          <w:numId w:val="2"/>
        </w:numPr>
        <w:spacing w:after="0" w:afterAutospacing="0" w:before="0" w:beforeAutospacing="0"/>
        <w:ind w:left="1440" w:hanging="360"/>
        <w:jc w:val="both"/>
        <w:rPr>
          <w:u w:val="none"/>
        </w:rPr>
      </w:pPr>
      <w:r w:rsidDel="00000000" w:rsidR="00000000" w:rsidRPr="00000000">
        <w:rPr>
          <w:rtl w:val="0"/>
        </w:rPr>
        <w:t xml:space="preserve">La emergencia hizo emerger cosas que estaban ahí y no podíamos ver del todo, sea de nosotrxs o del sistema económico y político.</w:t>
      </w:r>
    </w:p>
    <w:p w:rsidR="00000000" w:rsidDel="00000000" w:rsidP="00000000" w:rsidRDefault="00000000" w:rsidRPr="00000000" w14:paraId="000000FD">
      <w:pPr>
        <w:numPr>
          <w:ilvl w:val="1"/>
          <w:numId w:val="2"/>
        </w:numPr>
        <w:spacing w:after="0" w:afterAutospacing="0" w:before="0" w:beforeAutospacing="0"/>
        <w:ind w:left="1440" w:hanging="360"/>
        <w:jc w:val="both"/>
        <w:rPr>
          <w:u w:val="none"/>
        </w:rPr>
      </w:pPr>
      <w:r w:rsidDel="00000000" w:rsidR="00000000" w:rsidRPr="00000000">
        <w:rPr>
          <w:rtl w:val="0"/>
        </w:rPr>
        <w:t xml:space="preserve">Al inicio de la cuarentena hubo quienes sentimos una ilusión: el capitalismo va a cambiar. En algunos espacios sí, pero en otros se recrudeció. Alguien sí está sacando partido de la pandemia. </w:t>
      </w:r>
    </w:p>
    <w:p w:rsidR="00000000" w:rsidDel="00000000" w:rsidP="00000000" w:rsidRDefault="00000000" w:rsidRPr="00000000" w14:paraId="000000FE">
      <w:pPr>
        <w:numPr>
          <w:ilvl w:val="1"/>
          <w:numId w:val="2"/>
        </w:numPr>
        <w:spacing w:after="0" w:afterAutospacing="0" w:before="0" w:beforeAutospacing="0"/>
        <w:ind w:left="1440" w:hanging="360"/>
        <w:jc w:val="both"/>
        <w:rPr>
          <w:u w:val="none"/>
        </w:rPr>
      </w:pPr>
      <w:r w:rsidDel="00000000" w:rsidR="00000000" w:rsidRPr="00000000">
        <w:rPr>
          <w:rtl w:val="0"/>
        </w:rPr>
        <w:t xml:space="preserve">En México sí hay una pandemia, pero se saca provecho: ¿cómo robar más?</w:t>
      </w:r>
    </w:p>
    <w:p w:rsidR="00000000" w:rsidDel="00000000" w:rsidP="00000000" w:rsidRDefault="00000000" w:rsidRPr="00000000" w14:paraId="000000FF">
      <w:pPr>
        <w:numPr>
          <w:ilvl w:val="1"/>
          <w:numId w:val="2"/>
        </w:numPr>
        <w:spacing w:after="0" w:afterAutospacing="0" w:before="0" w:beforeAutospacing="0"/>
        <w:ind w:left="1440" w:hanging="360"/>
        <w:jc w:val="both"/>
        <w:rPr>
          <w:u w:val="none"/>
        </w:rPr>
      </w:pPr>
      <w:r w:rsidDel="00000000" w:rsidR="00000000" w:rsidRPr="00000000">
        <w:rPr>
          <w:rtl w:val="0"/>
        </w:rPr>
        <w:t xml:space="preserve">Mirar la vulnerabilidad propia duele, ¿cómo nos vamos a relacionar desde nosotros y nuestra consciencia, no desde los parámetros del Estado?, ¿cómo queremos y cómo aceptamos las realidades?, de aquí a cinco años va a seguir. Si ahora está siendo duro, después será más.</w:t>
      </w:r>
    </w:p>
    <w:p w:rsidR="00000000" w:rsidDel="00000000" w:rsidP="00000000" w:rsidRDefault="00000000" w:rsidRPr="00000000" w14:paraId="00000100">
      <w:pPr>
        <w:numPr>
          <w:ilvl w:val="1"/>
          <w:numId w:val="2"/>
        </w:numPr>
        <w:spacing w:after="0" w:afterAutospacing="0" w:before="0" w:beforeAutospacing="0"/>
        <w:ind w:left="1440" w:hanging="360"/>
        <w:jc w:val="both"/>
        <w:rPr>
          <w:u w:val="none"/>
        </w:rPr>
      </w:pPr>
      <w:r w:rsidDel="00000000" w:rsidR="00000000" w:rsidRPr="00000000">
        <w:rPr>
          <w:rtl w:val="0"/>
        </w:rPr>
        <w:t xml:space="preserve">¿Cómo aprovecha la situación el Estado y el sector privado para acumular poder?</w:t>
      </w:r>
    </w:p>
    <w:p w:rsidR="00000000" w:rsidDel="00000000" w:rsidP="00000000" w:rsidRDefault="00000000" w:rsidRPr="00000000" w14:paraId="00000101">
      <w:pPr>
        <w:numPr>
          <w:ilvl w:val="1"/>
          <w:numId w:val="2"/>
        </w:numPr>
        <w:spacing w:after="0" w:afterAutospacing="0" w:before="0" w:beforeAutospacing="0"/>
        <w:ind w:left="1440" w:hanging="360"/>
        <w:jc w:val="both"/>
        <w:rPr>
          <w:u w:val="none"/>
        </w:rPr>
      </w:pPr>
      <w:r w:rsidDel="00000000" w:rsidR="00000000" w:rsidRPr="00000000">
        <w:rPr>
          <w:rtl w:val="0"/>
        </w:rPr>
        <w:t xml:space="preserve">¿Cuántos están evadiendo? “Ah, ya se me hace normal ver gente con cubrebocas”, “si no lo hago normal lo voy a sufrir mucho”, “¿para qué seguir cuestionando si se sufre más?”, ¿es una cuestión de sobrevivencia?</w:t>
      </w:r>
    </w:p>
    <w:p w:rsidR="00000000" w:rsidDel="00000000" w:rsidP="00000000" w:rsidRDefault="00000000" w:rsidRPr="00000000" w14:paraId="00000102">
      <w:pPr>
        <w:numPr>
          <w:ilvl w:val="1"/>
          <w:numId w:val="2"/>
        </w:numPr>
        <w:spacing w:after="0" w:afterAutospacing="0" w:before="0" w:beforeAutospacing="0"/>
        <w:ind w:left="1440" w:hanging="360"/>
        <w:jc w:val="both"/>
        <w:rPr>
          <w:u w:val="none"/>
        </w:rPr>
      </w:pPr>
      <w:r w:rsidDel="00000000" w:rsidR="00000000" w:rsidRPr="00000000">
        <w:rPr>
          <w:rtl w:val="0"/>
        </w:rPr>
        <w:t xml:space="preserve">El lenguaje del psicoanálisis puede llevar a descubrir el propio lenguaje, darse cuenta que puedes reinventarte, cuanto sean los contextos. Es una vía para la emancipación, para seguir andando. </w:t>
      </w:r>
    </w:p>
    <w:p w:rsidR="00000000" w:rsidDel="00000000" w:rsidP="00000000" w:rsidRDefault="00000000" w:rsidRPr="00000000" w14:paraId="00000103">
      <w:pPr>
        <w:numPr>
          <w:ilvl w:val="1"/>
          <w:numId w:val="2"/>
        </w:numPr>
        <w:spacing w:after="0" w:afterAutospacing="0" w:before="0" w:beforeAutospacing="0"/>
        <w:ind w:left="1440" w:hanging="360"/>
        <w:jc w:val="both"/>
        <w:rPr>
          <w:u w:val="none"/>
        </w:rPr>
      </w:pPr>
      <w:r w:rsidDel="00000000" w:rsidR="00000000" w:rsidRPr="00000000">
        <w:rPr>
          <w:rtl w:val="0"/>
        </w:rPr>
        <w:t xml:space="preserve">Reconocer las vulnerabilidades es también una forma de fortaleza.</w:t>
      </w:r>
    </w:p>
    <w:p w:rsidR="00000000" w:rsidDel="00000000" w:rsidP="00000000" w:rsidRDefault="00000000" w:rsidRPr="00000000" w14:paraId="00000104">
      <w:pPr>
        <w:numPr>
          <w:ilvl w:val="1"/>
          <w:numId w:val="2"/>
        </w:numPr>
        <w:spacing w:after="0" w:afterAutospacing="0" w:before="0" w:beforeAutospacing="0"/>
        <w:ind w:left="1440" w:hanging="360"/>
        <w:jc w:val="both"/>
        <w:rPr>
          <w:u w:val="none"/>
        </w:rPr>
      </w:pPr>
      <w:r w:rsidDel="00000000" w:rsidR="00000000" w:rsidRPr="00000000">
        <w:rPr>
          <w:rtl w:val="0"/>
        </w:rPr>
        <w:t xml:space="preserve">Me da retroalimentación entender estas maneras de estudiar al Yo, al nosotrxs, las relaciones, no sentirse alienadx. </w:t>
      </w:r>
    </w:p>
    <w:p w:rsidR="00000000" w:rsidDel="00000000" w:rsidP="00000000" w:rsidRDefault="00000000" w:rsidRPr="00000000" w14:paraId="00000105">
      <w:pPr>
        <w:numPr>
          <w:ilvl w:val="1"/>
          <w:numId w:val="2"/>
        </w:numPr>
        <w:spacing w:after="0" w:afterAutospacing="0" w:before="0" w:beforeAutospacing="0"/>
        <w:ind w:left="1440" w:hanging="360"/>
        <w:jc w:val="both"/>
        <w:rPr>
          <w:u w:val="none"/>
        </w:rPr>
      </w:pPr>
      <w:r w:rsidDel="00000000" w:rsidR="00000000" w:rsidRPr="00000000">
        <w:rPr>
          <w:rtl w:val="0"/>
        </w:rPr>
        <w:t xml:space="preserve">Cada quien nombra distinto a este acontecimiento: encierro, confinamiento, etcétera.</w:t>
      </w:r>
    </w:p>
    <w:p w:rsidR="00000000" w:rsidDel="00000000" w:rsidP="00000000" w:rsidRDefault="00000000" w:rsidRPr="00000000" w14:paraId="00000106">
      <w:pPr>
        <w:numPr>
          <w:ilvl w:val="1"/>
          <w:numId w:val="2"/>
        </w:numPr>
        <w:spacing w:after="0" w:afterAutospacing="0" w:before="0" w:beforeAutospacing="0"/>
        <w:ind w:left="1440" w:hanging="360"/>
        <w:jc w:val="both"/>
        <w:rPr>
          <w:u w:val="none"/>
        </w:rPr>
      </w:pPr>
      <w:r w:rsidDel="00000000" w:rsidR="00000000" w:rsidRPr="00000000">
        <w:rPr>
          <w:rtl w:val="0"/>
        </w:rPr>
        <w:t xml:space="preserve">Distinguir lo que ya traía unx y lo que ha surgido durante y después de este acontecimiento. Eso también aplica a las relaciones. El perfeccionamiento viene de prácticas constantes, definir la propia ruta, agenda, con qué herramientas, elegir donde poner la energía.</w:t>
      </w:r>
    </w:p>
    <w:p w:rsidR="00000000" w:rsidDel="00000000" w:rsidP="00000000" w:rsidRDefault="00000000" w:rsidRPr="00000000" w14:paraId="00000107">
      <w:pPr>
        <w:numPr>
          <w:ilvl w:val="1"/>
          <w:numId w:val="2"/>
        </w:numPr>
        <w:spacing w:after="0" w:afterAutospacing="0" w:before="0" w:beforeAutospacing="0"/>
        <w:ind w:left="1440" w:hanging="360"/>
        <w:jc w:val="both"/>
        <w:rPr>
          <w:u w:val="none"/>
        </w:rPr>
      </w:pPr>
      <w:r w:rsidDel="00000000" w:rsidR="00000000" w:rsidRPr="00000000">
        <w:rPr>
          <w:rtl w:val="0"/>
        </w:rPr>
        <w:t xml:space="preserve">Posturas contradictorias: ir de fiesta, desear que no termine el confinamiento.</w:t>
      </w:r>
    </w:p>
    <w:p w:rsidR="00000000" w:rsidDel="00000000" w:rsidP="00000000" w:rsidRDefault="00000000" w:rsidRPr="00000000" w14:paraId="00000108">
      <w:pPr>
        <w:numPr>
          <w:ilvl w:val="1"/>
          <w:numId w:val="2"/>
        </w:numPr>
        <w:spacing w:after="0" w:afterAutospacing="0" w:before="0" w:beforeAutospacing="0"/>
        <w:ind w:left="1440" w:hanging="360"/>
        <w:jc w:val="both"/>
        <w:rPr>
          <w:u w:val="none"/>
        </w:rPr>
      </w:pPr>
      <w:r w:rsidDel="00000000" w:rsidR="00000000" w:rsidRPr="00000000">
        <w:rPr>
          <w:rtl w:val="0"/>
        </w:rPr>
        <w:t xml:space="preserve">Repensarme para enseñarme, para atreverme, defenderme, ponerme a prueba, contrastar.</w:t>
      </w:r>
    </w:p>
    <w:p w:rsidR="00000000" w:rsidDel="00000000" w:rsidP="00000000" w:rsidRDefault="00000000" w:rsidRPr="00000000" w14:paraId="00000109">
      <w:pPr>
        <w:numPr>
          <w:ilvl w:val="1"/>
          <w:numId w:val="2"/>
        </w:numPr>
        <w:spacing w:after="0" w:afterAutospacing="0" w:before="0" w:beforeAutospacing="0"/>
        <w:ind w:left="1440" w:hanging="360"/>
        <w:jc w:val="both"/>
        <w:rPr>
          <w:u w:val="none"/>
        </w:rPr>
      </w:pPr>
      <w:r w:rsidDel="00000000" w:rsidR="00000000" w:rsidRPr="00000000">
        <w:rPr>
          <w:rtl w:val="0"/>
        </w:rPr>
        <w:t xml:space="preserve">Una cosa son las prácticas, otra la forma de vivir.</w:t>
      </w:r>
    </w:p>
    <w:p w:rsidR="00000000" w:rsidDel="00000000" w:rsidP="00000000" w:rsidRDefault="00000000" w:rsidRPr="00000000" w14:paraId="0000010A">
      <w:pPr>
        <w:numPr>
          <w:ilvl w:val="1"/>
          <w:numId w:val="2"/>
        </w:numPr>
        <w:spacing w:after="0" w:afterAutospacing="0" w:before="0" w:beforeAutospacing="0"/>
        <w:ind w:left="1440" w:hanging="360"/>
        <w:jc w:val="both"/>
        <w:rPr>
          <w:u w:val="none"/>
        </w:rPr>
      </w:pPr>
      <w:r w:rsidDel="00000000" w:rsidR="00000000" w:rsidRPr="00000000">
        <w:rPr>
          <w:rtl w:val="0"/>
        </w:rPr>
        <w:t xml:space="preserve">La preocupación por el propio sustento: lo económico, la crisis, el ahorro, la incertidumbre, el acceso al trabajo, los tipos de trabajo disponibles ahora. </w:t>
      </w:r>
    </w:p>
    <w:p w:rsidR="00000000" w:rsidDel="00000000" w:rsidP="00000000" w:rsidRDefault="00000000" w:rsidRPr="00000000" w14:paraId="0000010B">
      <w:pPr>
        <w:numPr>
          <w:ilvl w:val="1"/>
          <w:numId w:val="2"/>
        </w:numPr>
        <w:spacing w:after="0" w:afterAutospacing="0" w:before="0" w:beforeAutospacing="0"/>
        <w:ind w:left="1440" w:hanging="360"/>
        <w:jc w:val="both"/>
        <w:rPr>
          <w:u w:val="none"/>
        </w:rPr>
      </w:pPr>
      <w:r w:rsidDel="00000000" w:rsidR="00000000" w:rsidRPr="00000000">
        <w:rPr>
          <w:rtl w:val="0"/>
        </w:rPr>
        <w:t xml:space="preserve">Añoranza: querer volver atrás, repetir, porque no se sabe cómo ir o cómo será más adelante.</w:t>
      </w:r>
    </w:p>
    <w:p w:rsidR="00000000" w:rsidDel="00000000" w:rsidP="00000000" w:rsidRDefault="00000000" w:rsidRPr="00000000" w14:paraId="0000010C">
      <w:pPr>
        <w:numPr>
          <w:ilvl w:val="1"/>
          <w:numId w:val="2"/>
        </w:numPr>
        <w:spacing w:after="0" w:afterAutospacing="0" w:before="0" w:beforeAutospacing="0"/>
        <w:ind w:left="1440" w:hanging="360"/>
        <w:jc w:val="both"/>
        <w:rPr>
          <w:u w:val="none"/>
        </w:rPr>
      </w:pPr>
      <w:r w:rsidDel="00000000" w:rsidR="00000000" w:rsidRPr="00000000">
        <w:rPr>
          <w:rtl w:val="0"/>
        </w:rPr>
        <w:t xml:space="preserve">Calmar o ocultar la angustia. Evadir o reprimir. Sentirse temor por la incertidumbre, sentir que se pierde el control.</w:t>
      </w:r>
    </w:p>
    <w:p w:rsidR="00000000" w:rsidDel="00000000" w:rsidP="00000000" w:rsidRDefault="00000000" w:rsidRPr="00000000" w14:paraId="0000010D">
      <w:pPr>
        <w:numPr>
          <w:ilvl w:val="1"/>
          <w:numId w:val="2"/>
        </w:numPr>
        <w:spacing w:after="0" w:afterAutospacing="0" w:before="0" w:beforeAutospacing="0"/>
        <w:ind w:left="1440" w:hanging="360"/>
        <w:jc w:val="both"/>
        <w:rPr>
          <w:u w:val="none"/>
        </w:rPr>
      </w:pPr>
      <w:r w:rsidDel="00000000" w:rsidR="00000000" w:rsidRPr="00000000">
        <w:rPr>
          <w:rtl w:val="0"/>
        </w:rPr>
        <w:t xml:space="preserve">Abrazar la incertidumbre es un aprendizaje. Perder el control es necesario. Es asumir que es una ilusión, una mentira que el Yo se dice a sí mismo (Min. 4: 23). </w:t>
      </w:r>
    </w:p>
    <w:p w:rsidR="00000000" w:rsidDel="00000000" w:rsidP="00000000" w:rsidRDefault="00000000" w:rsidRPr="00000000" w14:paraId="0000010E">
      <w:pPr>
        <w:numPr>
          <w:ilvl w:val="1"/>
          <w:numId w:val="2"/>
        </w:numPr>
        <w:spacing w:after="0" w:afterAutospacing="0" w:before="0" w:beforeAutospacing="0"/>
        <w:ind w:left="1440" w:hanging="360"/>
        <w:jc w:val="both"/>
        <w:rPr>
          <w:u w:val="none"/>
        </w:rPr>
      </w:pPr>
      <w:r w:rsidDel="00000000" w:rsidR="00000000" w:rsidRPr="00000000">
        <w:rPr>
          <w:rtl w:val="0"/>
        </w:rPr>
        <w:t xml:space="preserve">¿cuál es la vida perfecta? En realidad la vida no es ni estática ni lineal, no es rígida. Asumir el dinamismo, de lo contrario es más fácil romperse. </w:t>
      </w:r>
    </w:p>
    <w:p w:rsidR="00000000" w:rsidDel="00000000" w:rsidP="00000000" w:rsidRDefault="00000000" w:rsidRPr="00000000" w14:paraId="0000010F">
      <w:pPr>
        <w:numPr>
          <w:ilvl w:val="1"/>
          <w:numId w:val="2"/>
        </w:numPr>
        <w:spacing w:after="0" w:afterAutospacing="0" w:before="0" w:beforeAutospacing="0"/>
        <w:ind w:left="1440" w:hanging="360"/>
        <w:jc w:val="both"/>
        <w:rPr>
          <w:u w:val="none"/>
        </w:rPr>
      </w:pPr>
      <w:r w:rsidDel="00000000" w:rsidR="00000000" w:rsidRPr="00000000">
        <w:rPr>
          <w:rtl w:val="0"/>
        </w:rPr>
        <w:t xml:space="preserve">La idealización es una forma potencial de daño. No es sencillo asumir el movimiento, la particularidad, el asumir las relaciones siendo cambio. Aquí se requiere que ambas partes tengan la posibilidad del diálogo. No todo soy yo, también hay una otredad. </w:t>
      </w:r>
    </w:p>
    <w:p w:rsidR="00000000" w:rsidDel="00000000" w:rsidP="00000000" w:rsidRDefault="00000000" w:rsidRPr="00000000" w14:paraId="00000110">
      <w:pPr>
        <w:numPr>
          <w:ilvl w:val="1"/>
          <w:numId w:val="2"/>
        </w:numPr>
        <w:spacing w:after="0" w:afterAutospacing="0" w:before="0" w:beforeAutospacing="0"/>
        <w:ind w:left="1440" w:hanging="360"/>
        <w:jc w:val="both"/>
        <w:rPr>
          <w:u w:val="none"/>
        </w:rPr>
      </w:pPr>
      <w:r w:rsidDel="00000000" w:rsidR="00000000" w:rsidRPr="00000000">
        <w:rPr>
          <w:rtl w:val="0"/>
        </w:rPr>
        <w:t xml:space="preserve">Pensar por qué creé ciertas expectativas? y pensar ¿qué me estaba dando el otro que subió mis expectativas? Separar las expectativas propias de lo que estoy descubriendo en la relación con la otra persona (todo un reto). No poner la responsabilidad completa en la otredad de lo que espero. Entender qué hacer con esa idealización?</w:t>
      </w:r>
    </w:p>
    <w:p w:rsidR="00000000" w:rsidDel="00000000" w:rsidP="00000000" w:rsidRDefault="00000000" w:rsidRPr="00000000" w14:paraId="00000111">
      <w:pPr>
        <w:numPr>
          <w:ilvl w:val="1"/>
          <w:numId w:val="2"/>
        </w:numPr>
        <w:spacing w:after="0" w:afterAutospacing="0" w:before="0" w:beforeAutospacing="0"/>
        <w:ind w:left="1440" w:hanging="360"/>
        <w:jc w:val="both"/>
        <w:rPr>
          <w:u w:val="none"/>
        </w:rPr>
      </w:pPr>
      <w:r w:rsidDel="00000000" w:rsidR="00000000" w:rsidRPr="00000000">
        <w:rPr>
          <w:rtl w:val="0"/>
        </w:rPr>
        <w:t xml:space="preserve">Esther Perel escribió un texto en NY sobre infidelidades (Favor de compartir en recomendaciones).</w:t>
      </w:r>
    </w:p>
    <w:p w:rsidR="00000000" w:rsidDel="00000000" w:rsidP="00000000" w:rsidRDefault="00000000" w:rsidRPr="00000000" w14:paraId="00000112">
      <w:pPr>
        <w:numPr>
          <w:ilvl w:val="1"/>
          <w:numId w:val="2"/>
        </w:numPr>
        <w:spacing w:after="0" w:afterAutospacing="0" w:before="0" w:beforeAutospacing="0"/>
        <w:ind w:left="1440" w:hanging="360"/>
        <w:jc w:val="both"/>
        <w:rPr>
          <w:u w:val="none"/>
        </w:rPr>
      </w:pPr>
      <w:r w:rsidDel="00000000" w:rsidR="00000000" w:rsidRPr="00000000">
        <w:rPr>
          <w:rtl w:val="0"/>
        </w:rPr>
        <w:t xml:space="preserve">Poner expectativas en el otro es una forma de amor.</w:t>
      </w:r>
    </w:p>
    <w:p w:rsidR="00000000" w:rsidDel="00000000" w:rsidP="00000000" w:rsidRDefault="00000000" w:rsidRPr="00000000" w14:paraId="00000113">
      <w:pPr>
        <w:numPr>
          <w:ilvl w:val="1"/>
          <w:numId w:val="2"/>
        </w:numPr>
        <w:spacing w:after="0" w:afterAutospacing="0" w:before="0" w:beforeAutospacing="0"/>
        <w:ind w:left="1440" w:hanging="360"/>
        <w:jc w:val="both"/>
        <w:rPr>
          <w:u w:val="none"/>
        </w:rPr>
      </w:pPr>
      <w:r w:rsidDel="00000000" w:rsidR="00000000" w:rsidRPr="00000000">
        <w:rPr>
          <w:rtl w:val="0"/>
        </w:rPr>
        <w:t xml:space="preserve">En estos tiempos no está permitido que te enamores o que odies a tu pareja, ¿todo libre o todos ponen lo que quieren?</w:t>
      </w:r>
    </w:p>
    <w:p w:rsidR="00000000" w:rsidDel="00000000" w:rsidP="00000000" w:rsidRDefault="00000000" w:rsidRPr="00000000" w14:paraId="00000114">
      <w:pPr>
        <w:numPr>
          <w:ilvl w:val="1"/>
          <w:numId w:val="2"/>
        </w:numPr>
        <w:spacing w:after="0" w:afterAutospacing="0" w:before="0" w:beforeAutospacing="0"/>
        <w:ind w:left="1440" w:hanging="360"/>
        <w:jc w:val="both"/>
        <w:rPr>
          <w:u w:val="none"/>
        </w:rPr>
      </w:pPr>
      <w:r w:rsidDel="00000000" w:rsidR="00000000" w:rsidRPr="00000000">
        <w:rPr>
          <w:rtl w:val="0"/>
        </w:rPr>
        <w:t xml:space="preserve">El amor es inesperado. </w:t>
      </w:r>
    </w:p>
    <w:p w:rsidR="00000000" w:rsidDel="00000000" w:rsidP="00000000" w:rsidRDefault="00000000" w:rsidRPr="00000000" w14:paraId="00000115">
      <w:pPr>
        <w:numPr>
          <w:ilvl w:val="1"/>
          <w:numId w:val="2"/>
        </w:numPr>
        <w:spacing w:after="0" w:afterAutospacing="0" w:before="0" w:beforeAutospacing="0"/>
        <w:ind w:left="1440" w:hanging="360"/>
        <w:jc w:val="both"/>
        <w:rPr>
          <w:u w:val="none"/>
        </w:rPr>
      </w:pPr>
      <w:r w:rsidDel="00000000" w:rsidR="00000000" w:rsidRPr="00000000">
        <w:rPr>
          <w:rtl w:val="0"/>
        </w:rPr>
        <w:t xml:space="preserve">No necesariamente es que te engañó, simplemente cambió de opinión. </w:t>
      </w:r>
    </w:p>
    <w:p w:rsidR="00000000" w:rsidDel="00000000" w:rsidP="00000000" w:rsidRDefault="00000000" w:rsidRPr="00000000" w14:paraId="00000116">
      <w:pPr>
        <w:numPr>
          <w:ilvl w:val="1"/>
          <w:numId w:val="2"/>
        </w:numPr>
        <w:spacing w:after="0" w:afterAutospacing="0" w:before="0" w:beforeAutospacing="0"/>
        <w:ind w:left="1440" w:hanging="360"/>
        <w:jc w:val="both"/>
        <w:rPr>
          <w:u w:val="none"/>
        </w:rPr>
      </w:pPr>
      <w:r w:rsidDel="00000000" w:rsidR="00000000" w:rsidRPr="00000000">
        <w:rPr>
          <w:rtl w:val="0"/>
        </w:rPr>
        <w:t xml:space="preserve">El amor no es tan libre como quisiéramos que fuera. Está hecho de compromiso y de política.</w:t>
      </w:r>
    </w:p>
    <w:p w:rsidR="00000000" w:rsidDel="00000000" w:rsidP="00000000" w:rsidRDefault="00000000" w:rsidRPr="00000000" w14:paraId="00000117">
      <w:pPr>
        <w:numPr>
          <w:ilvl w:val="1"/>
          <w:numId w:val="2"/>
        </w:numPr>
        <w:spacing w:after="0" w:afterAutospacing="0" w:before="0" w:beforeAutospacing="0"/>
        <w:ind w:left="1440" w:hanging="360"/>
        <w:jc w:val="both"/>
        <w:rPr>
          <w:u w:val="none"/>
        </w:rPr>
      </w:pPr>
      <w:r w:rsidDel="00000000" w:rsidR="00000000" w:rsidRPr="00000000">
        <w:rPr>
          <w:rtl w:val="0"/>
        </w:rPr>
        <w:t xml:space="preserve">Hay otras cosas en juego, en un vaivén que no es lineal. </w:t>
      </w:r>
    </w:p>
    <w:p w:rsidR="00000000" w:rsidDel="00000000" w:rsidP="00000000" w:rsidRDefault="00000000" w:rsidRPr="00000000" w14:paraId="00000118">
      <w:pPr>
        <w:numPr>
          <w:ilvl w:val="1"/>
          <w:numId w:val="2"/>
        </w:numPr>
        <w:spacing w:after="0" w:afterAutospacing="0" w:before="0" w:beforeAutospacing="0"/>
        <w:ind w:left="1440" w:hanging="360"/>
        <w:jc w:val="both"/>
        <w:rPr>
          <w:u w:val="none"/>
        </w:rPr>
      </w:pPr>
      <w:r w:rsidDel="00000000" w:rsidR="00000000" w:rsidRPr="00000000">
        <w:rPr>
          <w:rtl w:val="0"/>
        </w:rPr>
        <w:t xml:space="preserve">Siempre estamos implicadxs. Poner una parte del ideal. Despojarnos del ideal. Que alguien nos haga de espejo, pero que no todo el tiempo esté reflejándote. Transitar el narcisismo. </w:t>
      </w:r>
    </w:p>
    <w:p w:rsidR="00000000" w:rsidDel="00000000" w:rsidP="00000000" w:rsidRDefault="00000000" w:rsidRPr="00000000" w14:paraId="00000119">
      <w:pPr>
        <w:numPr>
          <w:ilvl w:val="1"/>
          <w:numId w:val="2"/>
        </w:numPr>
        <w:spacing w:after="0" w:afterAutospacing="0" w:before="0" w:beforeAutospacing="0"/>
        <w:ind w:left="1440" w:hanging="360"/>
        <w:jc w:val="both"/>
        <w:rPr>
          <w:u w:val="none"/>
        </w:rPr>
      </w:pPr>
      <w:r w:rsidDel="00000000" w:rsidR="00000000" w:rsidRPr="00000000">
        <w:rPr>
          <w:rtl w:val="0"/>
        </w:rPr>
        <w:t xml:space="preserve">Hay un miedo a sentirse triste, el no querer sentir los distintos matices y texturas de los afectos. </w:t>
      </w:r>
    </w:p>
    <w:p w:rsidR="00000000" w:rsidDel="00000000" w:rsidP="00000000" w:rsidRDefault="00000000" w:rsidRPr="00000000" w14:paraId="0000011A">
      <w:pPr>
        <w:numPr>
          <w:ilvl w:val="1"/>
          <w:numId w:val="2"/>
        </w:numPr>
        <w:spacing w:after="0" w:afterAutospacing="0" w:before="0" w:beforeAutospacing="0"/>
        <w:ind w:left="1440" w:hanging="360"/>
        <w:jc w:val="both"/>
        <w:rPr>
          <w:u w:val="none"/>
        </w:rPr>
      </w:pPr>
      <w:r w:rsidDel="00000000" w:rsidR="00000000" w:rsidRPr="00000000">
        <w:rPr>
          <w:rtl w:val="0"/>
        </w:rPr>
        <w:t xml:space="preserve">¿Cómo se están mermando las relaciones sin la interacción física, con la influencia de los likes y la virtualidad? ¿se están deshumanizando? Decir esto desde una añoranza que delata la brecha generacional. </w:t>
      </w:r>
    </w:p>
    <w:p w:rsidR="00000000" w:rsidDel="00000000" w:rsidP="00000000" w:rsidRDefault="00000000" w:rsidRPr="00000000" w14:paraId="0000011B">
      <w:pPr>
        <w:numPr>
          <w:ilvl w:val="1"/>
          <w:numId w:val="2"/>
        </w:numPr>
        <w:spacing w:before="0" w:beforeAutospacing="0"/>
        <w:ind w:left="1440" w:hanging="360"/>
        <w:jc w:val="both"/>
        <w:rPr>
          <w:u w:val="none"/>
        </w:rPr>
      </w:pPr>
      <w:r w:rsidDel="00000000" w:rsidR="00000000" w:rsidRPr="00000000">
        <w:rPr>
          <w:rtl w:val="0"/>
        </w:rPr>
        <w:t xml:space="preserve">¿Qué otras formas de erotización hay en la digitalización del amor? Voltear a ver a las otras generaciones, ser flexibles y escuchar.</w:t>
      </w:r>
    </w:p>
    <w:p w:rsidR="00000000" w:rsidDel="00000000" w:rsidP="00000000" w:rsidRDefault="00000000" w:rsidRPr="00000000" w14:paraId="0000011C">
      <w:pPr>
        <w:pStyle w:val="Heading1"/>
        <w:jc w:val="both"/>
        <w:rPr/>
      </w:pPr>
      <w:bookmarkStart w:colFirst="0" w:colLast="0" w:name="_aywrrd82t0cd" w:id="15"/>
      <w:bookmarkEnd w:id="15"/>
      <w:r w:rsidDel="00000000" w:rsidR="00000000" w:rsidRPr="00000000">
        <w:rPr>
          <w:rtl w:val="0"/>
        </w:rPr>
        <w:t xml:space="preserve">6° reunión, sábado 23 de mayo de 2020</w:t>
      </w:r>
    </w:p>
    <w:p w:rsidR="00000000" w:rsidDel="00000000" w:rsidP="00000000" w:rsidRDefault="00000000" w:rsidRPr="00000000" w14:paraId="0000011D">
      <w:pPr>
        <w:numPr>
          <w:ilvl w:val="0"/>
          <w:numId w:val="2"/>
        </w:numPr>
        <w:ind w:left="720" w:hanging="360"/>
        <w:jc w:val="both"/>
      </w:pPr>
      <w:r w:rsidDel="00000000" w:rsidR="00000000" w:rsidRPr="00000000">
        <w:rPr>
          <w:rtl w:val="0"/>
        </w:rPr>
        <w:t xml:space="preserve">Acuerdos para la siguiente sesión:</w:t>
      </w:r>
    </w:p>
    <w:p w:rsidR="00000000" w:rsidDel="00000000" w:rsidP="00000000" w:rsidRDefault="00000000" w:rsidRPr="00000000" w14:paraId="0000011E">
      <w:pPr>
        <w:ind w:left="720" w:firstLine="0"/>
        <w:jc w:val="both"/>
        <w:rPr/>
      </w:pPr>
      <w:r w:rsidDel="00000000" w:rsidR="00000000" w:rsidRPr="00000000">
        <w:rPr>
          <w:rtl w:val="0"/>
        </w:rPr>
        <w:t xml:space="preserve">Quien modere puede sugerir temáticas a trabajar durante la reunión. Puede sugerir tópicos sobre alguna cuestión a discutir sobre nuestros contextos o se puede consensuar grupalmente dedicar una parte de la sesión a trabajar algunos puntos teóricos para comprender mejor, aunque recordando que el objetivo general de este grupo es reflexionar sobre nuestras realidades.  </w:t>
      </w:r>
    </w:p>
    <w:p w:rsidR="00000000" w:rsidDel="00000000" w:rsidP="00000000" w:rsidRDefault="00000000" w:rsidRPr="00000000" w14:paraId="0000011F">
      <w:pPr>
        <w:ind w:left="720" w:firstLine="0"/>
        <w:jc w:val="both"/>
        <w:rPr/>
      </w:pPr>
      <w:r w:rsidDel="00000000" w:rsidR="00000000" w:rsidRPr="00000000">
        <w:rPr>
          <w:rtl w:val="0"/>
        </w:rPr>
        <w:t xml:space="preserve">Acordamos vernos cada 15 días en el mismo horario, debido a que en algunos lugares las condiciones han cambiado y hay mayor demanda de actividades. La próxima reunión será el 6 de junio.</w:t>
      </w:r>
    </w:p>
    <w:p w:rsidR="00000000" w:rsidDel="00000000" w:rsidP="00000000" w:rsidRDefault="00000000" w:rsidRPr="00000000" w14:paraId="00000120">
      <w:pPr>
        <w:ind w:left="720" w:firstLine="0"/>
        <w:jc w:val="both"/>
        <w:rPr/>
      </w:pPr>
      <w:r w:rsidDel="00000000" w:rsidR="00000000" w:rsidRPr="00000000">
        <w:rPr>
          <w:rtl w:val="0"/>
        </w:rPr>
        <w:t xml:space="preserve">Acordamos añadir en este documento elementos que ayuden a comprender la 1° y 2° tópica de la teoría freudiana.</w:t>
      </w:r>
    </w:p>
    <w:p w:rsidR="00000000" w:rsidDel="00000000" w:rsidP="00000000" w:rsidRDefault="00000000" w:rsidRPr="00000000" w14:paraId="00000121">
      <w:pPr>
        <w:ind w:left="720" w:firstLine="0"/>
        <w:jc w:val="both"/>
        <w:rPr/>
      </w:pPr>
      <w:r w:rsidDel="00000000" w:rsidR="00000000" w:rsidRPr="00000000">
        <w:rPr>
          <w:rtl w:val="0"/>
        </w:rPr>
        <w:t xml:space="preserve">Selene Kareli va a proporcionarnos el enlace para la siguiente sesión vía Google Meets.</w:t>
      </w:r>
    </w:p>
    <w:p w:rsidR="00000000" w:rsidDel="00000000" w:rsidP="00000000" w:rsidRDefault="00000000" w:rsidRPr="00000000" w14:paraId="00000122">
      <w:pPr>
        <w:ind w:left="720" w:firstLine="0"/>
        <w:jc w:val="both"/>
        <w:rPr/>
      </w:pPr>
      <w:r w:rsidDel="00000000" w:rsidR="00000000" w:rsidRPr="00000000">
        <w:rPr>
          <w:rtl w:val="0"/>
        </w:rPr>
        <w:t xml:space="preserve">Acordamos tener una carpeta compartida con los documentos complementarios, para facilitar su revisión. </w:t>
      </w:r>
    </w:p>
    <w:p w:rsidR="00000000" w:rsidDel="00000000" w:rsidP="00000000" w:rsidRDefault="00000000" w:rsidRPr="00000000" w14:paraId="00000123">
      <w:pPr>
        <w:ind w:left="720" w:firstLine="0"/>
        <w:jc w:val="both"/>
        <w:rPr/>
      </w:pPr>
      <w:r w:rsidDel="00000000" w:rsidR="00000000" w:rsidRPr="00000000">
        <w:rPr>
          <w:rtl w:val="0"/>
        </w:rPr>
        <w:t xml:space="preserve">Se recomienda, para tener un conocimiento introductorio a la obra de Freud, el libro “El placer de leer a Freud” de Juan David Nasio. Se encuentra en línea en el siguiente link: </w:t>
      </w:r>
      <w:hyperlink r:id="rId29">
        <w:r w:rsidDel="00000000" w:rsidR="00000000" w:rsidRPr="00000000">
          <w:rPr>
            <w:color w:val="1155cc"/>
            <w:u w:val="single"/>
            <w:rtl w:val="0"/>
          </w:rPr>
          <w:t xml:space="preserve">https://espaciopsicopatologico.files.wordpress.com/2017/02/el-placer-de-leer-a-freud-juan-david-nasio.pdf</w:t>
        </w:r>
      </w:hyperlink>
      <w:r w:rsidDel="00000000" w:rsidR="00000000" w:rsidRPr="00000000">
        <w:rPr>
          <w:rtl w:val="0"/>
        </w:rPr>
      </w:r>
    </w:p>
    <w:p w:rsidR="00000000" w:rsidDel="00000000" w:rsidP="00000000" w:rsidRDefault="00000000" w:rsidRPr="00000000" w14:paraId="00000124">
      <w:pPr>
        <w:ind w:left="720" w:firstLine="0"/>
        <w:jc w:val="both"/>
        <w:rPr/>
      </w:pPr>
      <w:r w:rsidDel="00000000" w:rsidR="00000000" w:rsidRPr="00000000">
        <w:rPr>
          <w:rtl w:val="0"/>
        </w:rPr>
        <w:t xml:space="preserve">Continuaremos con la lectura del artículo “Inhibición, síntoma y angustia”. </w:t>
      </w:r>
    </w:p>
    <w:p w:rsidR="00000000" w:rsidDel="00000000" w:rsidP="00000000" w:rsidRDefault="00000000" w:rsidRPr="00000000" w14:paraId="00000125">
      <w:pPr>
        <w:ind w:left="720" w:firstLine="0"/>
        <w:jc w:val="both"/>
        <w:rPr>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2"/>
        <w:jc w:val="both"/>
        <w:rPr/>
      </w:pPr>
      <w:bookmarkStart w:colFirst="0" w:colLast="0" w:name="_yuvctw6jgqqs" w:id="16"/>
      <w:bookmarkEnd w:id="16"/>
      <w:r w:rsidDel="00000000" w:rsidR="00000000" w:rsidRPr="00000000">
        <w:rPr>
          <w:rtl w:val="0"/>
        </w:rPr>
        <w:t xml:space="preserve">Notas de la reunión</w:t>
      </w:r>
    </w:p>
    <w:p w:rsidR="00000000" w:rsidDel="00000000" w:rsidP="00000000" w:rsidRDefault="00000000" w:rsidRPr="00000000" w14:paraId="00000127">
      <w:pPr>
        <w:numPr>
          <w:ilvl w:val="0"/>
          <w:numId w:val="2"/>
        </w:numPr>
        <w:spacing w:after="0" w:afterAutospacing="0"/>
        <w:ind w:left="720" w:hanging="360"/>
        <w:jc w:val="both"/>
      </w:pPr>
      <w:r w:rsidDel="00000000" w:rsidR="00000000" w:rsidRPr="00000000">
        <w:rPr>
          <w:rtl w:val="0"/>
        </w:rPr>
        <w:t xml:space="preserve">Carolina Irene</w:t>
      </w:r>
    </w:p>
    <w:p w:rsidR="00000000" w:rsidDel="00000000" w:rsidP="00000000" w:rsidRDefault="00000000" w:rsidRPr="00000000" w14:paraId="00000128">
      <w:pPr>
        <w:numPr>
          <w:ilvl w:val="1"/>
          <w:numId w:val="2"/>
        </w:numPr>
        <w:spacing w:after="0" w:afterAutospacing="0" w:before="0" w:beforeAutospacing="0"/>
        <w:ind w:left="1440" w:hanging="360"/>
        <w:jc w:val="both"/>
      </w:pPr>
      <w:r w:rsidDel="00000000" w:rsidR="00000000" w:rsidRPr="00000000">
        <w:rPr>
          <w:rtl w:val="0"/>
        </w:rPr>
        <w:t xml:space="preserve">Lo orgánico es necesario para que acontezca y devenga la subjetividad. Pensar en el apuntalamiento. No obstante, así como la cámara fotográfica no hace la foto, no podemos subordinar la subjetividad a lo orgánico (como es el caso de la interpretación psiquiátrica).</w:t>
      </w:r>
    </w:p>
    <w:p w:rsidR="00000000" w:rsidDel="00000000" w:rsidP="00000000" w:rsidRDefault="00000000" w:rsidRPr="00000000" w14:paraId="00000129">
      <w:pPr>
        <w:numPr>
          <w:ilvl w:val="1"/>
          <w:numId w:val="2"/>
        </w:numPr>
        <w:spacing w:after="0" w:afterAutospacing="0" w:before="0" w:beforeAutospacing="0"/>
        <w:ind w:left="1440" w:hanging="360"/>
        <w:jc w:val="both"/>
      </w:pPr>
      <w:r w:rsidDel="00000000" w:rsidR="00000000" w:rsidRPr="00000000">
        <w:rPr>
          <w:rtl w:val="0"/>
        </w:rPr>
        <w:t xml:space="preserve">El contenido reprimido le ocasiona al Yo una fuga de energía, lo reprimido aparece como algo inaceptable interiorizado, pero es un vínculo con lo social: la moralidad y la forma de interpretar la sexualidad en un contexto específico.</w:t>
      </w:r>
    </w:p>
    <w:p w:rsidR="00000000" w:rsidDel="00000000" w:rsidP="00000000" w:rsidRDefault="00000000" w:rsidRPr="00000000" w14:paraId="0000012A">
      <w:pPr>
        <w:numPr>
          <w:ilvl w:val="1"/>
          <w:numId w:val="2"/>
        </w:numPr>
        <w:spacing w:after="0" w:afterAutospacing="0" w:before="0" w:beforeAutospacing="0"/>
        <w:ind w:left="1440" w:hanging="360"/>
        <w:jc w:val="both"/>
        <w:rPr>
          <w:u w:val="none"/>
        </w:rPr>
      </w:pPr>
      <w:r w:rsidDel="00000000" w:rsidR="00000000" w:rsidRPr="00000000">
        <w:rPr>
          <w:rtl w:val="0"/>
        </w:rPr>
        <w:t xml:space="preserve">Eso reprimido y censurado es algo que guarda relación con la sexualidad infantil.</w:t>
      </w:r>
    </w:p>
    <w:p w:rsidR="00000000" w:rsidDel="00000000" w:rsidP="00000000" w:rsidRDefault="00000000" w:rsidRPr="00000000" w14:paraId="0000012B">
      <w:pPr>
        <w:numPr>
          <w:ilvl w:val="1"/>
          <w:numId w:val="2"/>
        </w:numPr>
        <w:spacing w:after="0" w:afterAutospacing="0" w:before="0" w:beforeAutospacing="0"/>
        <w:ind w:left="1440" w:hanging="360"/>
        <w:jc w:val="both"/>
        <w:rPr>
          <w:u w:val="none"/>
        </w:rPr>
      </w:pPr>
      <w:r w:rsidDel="00000000" w:rsidR="00000000" w:rsidRPr="00000000">
        <w:rPr>
          <w:rtl w:val="0"/>
        </w:rPr>
        <w:t xml:space="preserve">La otredad, el placer, el deseo quedaron plasmadas como indecentes, prohibidas, no correctas.</w:t>
      </w:r>
    </w:p>
    <w:p w:rsidR="00000000" w:rsidDel="00000000" w:rsidP="00000000" w:rsidRDefault="00000000" w:rsidRPr="00000000" w14:paraId="0000012C">
      <w:pPr>
        <w:numPr>
          <w:ilvl w:val="1"/>
          <w:numId w:val="2"/>
        </w:numPr>
        <w:spacing w:after="0" w:afterAutospacing="0" w:before="0" w:beforeAutospacing="0"/>
        <w:ind w:left="1440" w:hanging="360"/>
        <w:jc w:val="both"/>
        <w:rPr>
          <w:u w:val="none"/>
        </w:rPr>
      </w:pPr>
      <w:r w:rsidDel="00000000" w:rsidR="00000000" w:rsidRPr="00000000">
        <w:rPr>
          <w:rtl w:val="0"/>
        </w:rPr>
        <w:t xml:space="preserve">Freud propuso otra vía para poder trabajar con la histeria (y con los distintos conflictos a nivel de subjetividad).</w:t>
      </w:r>
    </w:p>
    <w:p w:rsidR="00000000" w:rsidDel="00000000" w:rsidP="00000000" w:rsidRDefault="00000000" w:rsidRPr="00000000" w14:paraId="0000012D">
      <w:pPr>
        <w:numPr>
          <w:ilvl w:val="1"/>
          <w:numId w:val="2"/>
        </w:numPr>
        <w:spacing w:after="0" w:afterAutospacing="0" w:before="0" w:beforeAutospacing="0"/>
        <w:ind w:left="1440" w:hanging="360"/>
        <w:jc w:val="both"/>
        <w:rPr>
          <w:u w:val="none"/>
        </w:rPr>
      </w:pPr>
      <w:r w:rsidDel="00000000" w:rsidR="00000000" w:rsidRPr="00000000">
        <w:rPr>
          <w:rtl w:val="0"/>
        </w:rPr>
        <w:t xml:space="preserve">Las políticas contra el aborto tienen que ver con la cuestión sexual y con el conflicto de aceptar la sexualidad genital de las mujeres.</w:t>
      </w:r>
    </w:p>
    <w:p w:rsidR="00000000" w:rsidDel="00000000" w:rsidP="00000000" w:rsidRDefault="00000000" w:rsidRPr="00000000" w14:paraId="0000012E">
      <w:pPr>
        <w:numPr>
          <w:ilvl w:val="1"/>
          <w:numId w:val="2"/>
        </w:numPr>
        <w:spacing w:after="0" w:afterAutospacing="0" w:before="0" w:beforeAutospacing="0"/>
        <w:ind w:left="1440" w:hanging="360"/>
        <w:jc w:val="both"/>
        <w:rPr>
          <w:u w:val="none"/>
        </w:rPr>
      </w:pPr>
      <w:r w:rsidDel="00000000" w:rsidR="00000000" w:rsidRPr="00000000">
        <w:rPr>
          <w:rtl w:val="0"/>
        </w:rPr>
        <w:t xml:space="preserve">En la época victoriana había censura a la sexualidad y a las mujeres, actualmente también es algo que se tiende a reprimir.</w:t>
      </w:r>
    </w:p>
    <w:p w:rsidR="00000000" w:rsidDel="00000000" w:rsidP="00000000" w:rsidRDefault="00000000" w:rsidRPr="00000000" w14:paraId="0000012F">
      <w:pPr>
        <w:numPr>
          <w:ilvl w:val="1"/>
          <w:numId w:val="2"/>
        </w:numPr>
        <w:spacing w:after="0" w:afterAutospacing="0" w:before="0" w:beforeAutospacing="0"/>
        <w:ind w:left="1440" w:hanging="360"/>
        <w:jc w:val="both"/>
        <w:rPr>
          <w:u w:val="none"/>
        </w:rPr>
      </w:pPr>
      <w:r w:rsidDel="00000000" w:rsidR="00000000" w:rsidRPr="00000000">
        <w:rPr>
          <w:rtl w:val="0"/>
        </w:rPr>
        <w:t xml:space="preserve">Confinamiento y el surgimiento de inhibiciones: no sentirse con ánimos de levantarse, de entrenar, etcétera.</w:t>
      </w:r>
    </w:p>
    <w:p w:rsidR="00000000" w:rsidDel="00000000" w:rsidP="00000000" w:rsidRDefault="00000000" w:rsidRPr="00000000" w14:paraId="00000130">
      <w:pPr>
        <w:numPr>
          <w:ilvl w:val="1"/>
          <w:numId w:val="2"/>
        </w:numPr>
        <w:spacing w:after="0" w:afterAutospacing="0" w:before="0" w:beforeAutospacing="0"/>
        <w:ind w:left="1440" w:hanging="360"/>
        <w:jc w:val="both"/>
        <w:rPr>
          <w:u w:val="none"/>
        </w:rPr>
      </w:pPr>
      <w:r w:rsidDel="00000000" w:rsidR="00000000" w:rsidRPr="00000000">
        <w:rPr>
          <w:rtl w:val="0"/>
        </w:rPr>
        <w:t xml:space="preserve">Freud nos heredó tomar en cuenta la singularidad, lo particular contra la generalización, el asumir que existe un todo homogéneo. Eso es algo subversivo: darle lugar a la singularidad contra la “normalidad”.</w:t>
      </w:r>
    </w:p>
    <w:p w:rsidR="00000000" w:rsidDel="00000000" w:rsidP="00000000" w:rsidRDefault="00000000" w:rsidRPr="00000000" w14:paraId="00000131">
      <w:pPr>
        <w:numPr>
          <w:ilvl w:val="1"/>
          <w:numId w:val="2"/>
        </w:numPr>
        <w:spacing w:after="0" w:afterAutospacing="0" w:before="0" w:beforeAutospacing="0"/>
        <w:ind w:left="1440" w:hanging="360"/>
        <w:jc w:val="both"/>
        <w:rPr>
          <w:u w:val="none"/>
        </w:rPr>
      </w:pPr>
      <w:r w:rsidDel="00000000" w:rsidR="00000000" w:rsidRPr="00000000">
        <w:rPr>
          <w:rtl w:val="0"/>
        </w:rPr>
        <w:t xml:space="preserve">Descolocar el discurso psicoanalítico de la idea de normalidad-patología es un ejercicio posterior. Recordar que Freud era médico y en el ámbito de la medicina sí puede señalarse que existe, por ejemplo, un funcionamiento de los órganos que es normal y otro que es patológico. En lo subjetivo esa distinción no sucede, salvo que haya una intervención de lo político que determine que es lo normal. Discurso de poder: Lacan y Foucault.</w:t>
      </w:r>
    </w:p>
    <w:p w:rsidR="00000000" w:rsidDel="00000000" w:rsidP="00000000" w:rsidRDefault="00000000" w:rsidRPr="00000000" w14:paraId="00000132">
      <w:pPr>
        <w:numPr>
          <w:ilvl w:val="1"/>
          <w:numId w:val="2"/>
        </w:numPr>
        <w:spacing w:after="0" w:afterAutospacing="0" w:before="0" w:beforeAutospacing="0"/>
        <w:ind w:left="1440" w:hanging="360"/>
        <w:jc w:val="both"/>
        <w:rPr>
          <w:u w:val="none"/>
        </w:rPr>
      </w:pPr>
      <w:r w:rsidDel="00000000" w:rsidR="00000000" w:rsidRPr="00000000">
        <w:rPr>
          <w:rtl w:val="0"/>
        </w:rPr>
        <w:t xml:space="preserve">Discurso médico que pretende controlar la parte de la sexualidad, pero eso es incontrolable, infrenable, siempre busca su curso. El control de los cuerpos.</w:t>
      </w:r>
    </w:p>
    <w:p w:rsidR="00000000" w:rsidDel="00000000" w:rsidP="00000000" w:rsidRDefault="00000000" w:rsidRPr="00000000" w14:paraId="00000133">
      <w:pPr>
        <w:numPr>
          <w:ilvl w:val="1"/>
          <w:numId w:val="2"/>
        </w:numPr>
        <w:spacing w:after="0" w:afterAutospacing="0" w:before="0" w:beforeAutospacing="0"/>
        <w:ind w:left="1440" w:hanging="360"/>
        <w:jc w:val="both"/>
        <w:rPr>
          <w:u w:val="none"/>
        </w:rPr>
      </w:pPr>
      <w:r w:rsidDel="00000000" w:rsidR="00000000" w:rsidRPr="00000000">
        <w:rPr>
          <w:rtl w:val="0"/>
        </w:rPr>
        <w:t xml:space="preserve">Algo que no se logra censurar, se generan nuevas tensiones. </w:t>
      </w:r>
    </w:p>
    <w:p w:rsidR="00000000" w:rsidDel="00000000" w:rsidP="00000000" w:rsidRDefault="00000000" w:rsidRPr="00000000" w14:paraId="00000134">
      <w:pPr>
        <w:numPr>
          <w:ilvl w:val="1"/>
          <w:numId w:val="2"/>
        </w:numPr>
        <w:spacing w:after="0" w:afterAutospacing="0" w:before="0" w:beforeAutospacing="0"/>
        <w:ind w:left="1440" w:hanging="360"/>
        <w:jc w:val="both"/>
        <w:rPr>
          <w:u w:val="none"/>
        </w:rPr>
      </w:pPr>
      <w:r w:rsidDel="00000000" w:rsidR="00000000" w:rsidRPr="00000000">
        <w:rPr>
          <w:rtl w:val="0"/>
        </w:rPr>
        <w:t xml:space="preserve">¿El Ello, yo y superyó son factores endógenos?</w:t>
      </w:r>
    </w:p>
    <w:p w:rsidR="00000000" w:rsidDel="00000000" w:rsidP="00000000" w:rsidRDefault="00000000" w:rsidRPr="00000000" w14:paraId="00000135">
      <w:pPr>
        <w:numPr>
          <w:ilvl w:val="1"/>
          <w:numId w:val="2"/>
        </w:numPr>
        <w:spacing w:after="0" w:afterAutospacing="0" w:before="0" w:beforeAutospacing="0"/>
        <w:ind w:left="1440" w:hanging="360"/>
        <w:jc w:val="both"/>
        <w:rPr>
          <w:u w:val="none"/>
        </w:rPr>
      </w:pPr>
      <w:r w:rsidDel="00000000" w:rsidR="00000000" w:rsidRPr="00000000">
        <w:rPr>
          <w:rtl w:val="0"/>
        </w:rPr>
        <w:t xml:space="preserve">Más que sexualidad es deseo, deseo de placer.</w:t>
      </w:r>
    </w:p>
    <w:p w:rsidR="00000000" w:rsidDel="00000000" w:rsidP="00000000" w:rsidRDefault="00000000" w:rsidRPr="00000000" w14:paraId="00000136">
      <w:pPr>
        <w:numPr>
          <w:ilvl w:val="1"/>
          <w:numId w:val="2"/>
        </w:numPr>
        <w:spacing w:after="0" w:afterAutospacing="0" w:before="0" w:beforeAutospacing="0"/>
        <w:ind w:left="1440" w:hanging="360"/>
        <w:jc w:val="both"/>
        <w:rPr>
          <w:u w:val="none"/>
        </w:rPr>
      </w:pPr>
      <w:r w:rsidDel="00000000" w:rsidR="00000000" w:rsidRPr="00000000">
        <w:rPr>
          <w:rtl w:val="0"/>
        </w:rPr>
        <w:t xml:space="preserve">El rechazo o escozor de ver la vinculación entre la sexualidad y las actividades de la vida cotidiana que parecen no tener relación alguna con la sexualidad. Recordar que lo que está reprimido aparece por cadenas de representaciones que logran alejarse de lo que fue reprimido en primera instancia. También está en juego la capacidad de sublimar y otros mecanismos de defensa.</w:t>
      </w:r>
    </w:p>
    <w:p w:rsidR="00000000" w:rsidDel="00000000" w:rsidP="00000000" w:rsidRDefault="00000000" w:rsidRPr="00000000" w14:paraId="00000137">
      <w:pPr>
        <w:numPr>
          <w:ilvl w:val="1"/>
          <w:numId w:val="2"/>
        </w:numPr>
        <w:spacing w:after="0" w:afterAutospacing="0" w:before="0" w:beforeAutospacing="0"/>
        <w:ind w:left="1440" w:hanging="360"/>
        <w:jc w:val="both"/>
        <w:rPr>
          <w:u w:val="none"/>
        </w:rPr>
      </w:pPr>
      <w:r w:rsidDel="00000000" w:rsidR="00000000" w:rsidRPr="00000000">
        <w:rPr>
          <w:rtl w:val="0"/>
        </w:rPr>
        <w:t xml:space="preserve">El que cause un cierto rechazo la sexualidad o la forma en que Freud explicita esa vinculación nos interpela, es una reacción. Pero eso no desmiente o significa que tengamos que rechazar las premisas. Tampoco significa que la interpretación que plasma ahí sea generalizable: escena de la tinta, la pluma, la escritura como una caricaturización. </w:t>
      </w:r>
    </w:p>
    <w:p w:rsidR="00000000" w:rsidDel="00000000" w:rsidP="00000000" w:rsidRDefault="00000000" w:rsidRPr="00000000" w14:paraId="00000138">
      <w:pPr>
        <w:numPr>
          <w:ilvl w:val="1"/>
          <w:numId w:val="2"/>
        </w:numPr>
        <w:spacing w:after="0" w:afterAutospacing="0" w:before="0" w:beforeAutospacing="0"/>
        <w:ind w:left="1440" w:hanging="360"/>
        <w:jc w:val="both"/>
        <w:rPr>
          <w:u w:val="none"/>
        </w:rPr>
      </w:pPr>
      <w:r w:rsidDel="00000000" w:rsidR="00000000" w:rsidRPr="00000000">
        <w:rPr>
          <w:rtl w:val="0"/>
        </w:rPr>
        <w:t xml:space="preserve">El surgimiento del yo y del superyó son enteramente sociales. Se requiere de una otredad que permita construir la propia imagen y significarnos como sujetos psíquicos. Es una demostración del vínculo con lo social. </w:t>
      </w:r>
    </w:p>
    <w:p w:rsidR="00000000" w:rsidDel="00000000" w:rsidP="00000000" w:rsidRDefault="00000000" w:rsidRPr="00000000" w14:paraId="00000139">
      <w:pPr>
        <w:numPr>
          <w:ilvl w:val="1"/>
          <w:numId w:val="2"/>
        </w:numPr>
        <w:spacing w:after="0" w:afterAutospacing="0" w:before="0" w:beforeAutospacing="0"/>
        <w:ind w:left="1440" w:hanging="360"/>
        <w:jc w:val="both"/>
        <w:rPr>
          <w:u w:val="none"/>
        </w:rPr>
      </w:pPr>
      <w:r w:rsidDel="00000000" w:rsidR="00000000" w:rsidRPr="00000000">
        <w:rPr>
          <w:rtl w:val="0"/>
        </w:rPr>
        <w:t xml:space="preserve">Pensar el ejemplo de un humano que emerja como sujeto sin la presencia de la otredad, sin lo social es imposible. El ejemplo más cercano sería el caso del asesino de “Masacre en Texas” y aún así queda en duda. Mowgli de la selva estuvo inserto en una cuestión social.</w:t>
      </w:r>
    </w:p>
    <w:p w:rsidR="00000000" w:rsidDel="00000000" w:rsidP="00000000" w:rsidRDefault="00000000" w:rsidRPr="00000000" w14:paraId="0000013A">
      <w:pPr>
        <w:numPr>
          <w:ilvl w:val="1"/>
          <w:numId w:val="2"/>
        </w:numPr>
        <w:spacing w:after="0" w:afterAutospacing="0" w:before="0" w:beforeAutospacing="0"/>
        <w:ind w:left="1440" w:hanging="360"/>
        <w:rPr>
          <w:u w:val="none"/>
        </w:rPr>
      </w:pPr>
      <w:r w:rsidDel="00000000" w:rsidR="00000000" w:rsidRPr="00000000">
        <w:rPr>
          <w:rtl w:val="0"/>
        </w:rPr>
        <w:t xml:space="preserve">Tal vez nombrar como deseo es una forma de sentir menos angustia, hacer más admisible la comprensión de esta dimensión subjetiva en comparación con nombrarlo como sexualidad. Decir sexualidad nos arroja a una serie de imaginarios que también son rechazados. En la producción de Lacan hay ese cambio: el eje de la discusión, el objeto de estudio es el deseo. Recordemos que Lacan fue lector de Freud. </w:t>
      </w:r>
    </w:p>
    <w:p w:rsidR="00000000" w:rsidDel="00000000" w:rsidP="00000000" w:rsidRDefault="00000000" w:rsidRPr="00000000" w14:paraId="0000013B">
      <w:pPr>
        <w:numPr>
          <w:ilvl w:val="1"/>
          <w:numId w:val="2"/>
        </w:numPr>
        <w:spacing w:after="0" w:afterAutospacing="0" w:before="0" w:beforeAutospacing="0"/>
        <w:ind w:left="1440" w:hanging="360"/>
        <w:jc w:val="both"/>
        <w:rPr>
          <w:u w:val="none"/>
        </w:rPr>
      </w:pPr>
      <w:r w:rsidDel="00000000" w:rsidR="00000000" w:rsidRPr="00000000">
        <w:rPr>
          <w:rtl w:val="0"/>
        </w:rPr>
        <w:t xml:space="preserve">El ejemplo del personaje de Grace en Peaky Blinders y sus motivaciones para trabajar muestran claramente cuando una pulsión es satisfecha en su totalidad y tiene que mudar la libido a otra cosa, al punto que ella renuncia a su labor porque ya no tiene sentido seguir con eso.</w:t>
      </w:r>
    </w:p>
    <w:p w:rsidR="00000000" w:rsidDel="00000000" w:rsidP="00000000" w:rsidRDefault="00000000" w:rsidRPr="00000000" w14:paraId="0000013C">
      <w:pPr>
        <w:numPr>
          <w:ilvl w:val="1"/>
          <w:numId w:val="2"/>
        </w:numPr>
        <w:spacing w:after="0" w:afterAutospacing="0" w:before="0" w:beforeAutospacing="0"/>
        <w:ind w:left="1440" w:hanging="360"/>
        <w:jc w:val="both"/>
        <w:rPr>
          <w:u w:val="none"/>
        </w:rPr>
      </w:pPr>
      <w:r w:rsidDel="00000000" w:rsidR="00000000" w:rsidRPr="00000000">
        <w:rPr>
          <w:rtl w:val="0"/>
        </w:rPr>
        <w:t xml:space="preserve">Observar los cambios y los procesos de construcción de las distintas teorizaciones que intentan explicar la subjetividad como un proceso abierto y de constante cambio, de ensayo y error. En Freud es muy claro ese proceso, por eso es importante ir observando los cambios en los conceptos (las notas de Strachey sirven para orientar parcialmente).</w:t>
      </w:r>
    </w:p>
    <w:p w:rsidR="00000000" w:rsidDel="00000000" w:rsidP="00000000" w:rsidRDefault="00000000" w:rsidRPr="00000000" w14:paraId="0000013D">
      <w:pPr>
        <w:numPr>
          <w:ilvl w:val="1"/>
          <w:numId w:val="2"/>
        </w:numPr>
        <w:spacing w:after="0" w:afterAutospacing="0" w:before="0" w:beforeAutospacing="0"/>
        <w:ind w:left="1440" w:hanging="360"/>
        <w:jc w:val="both"/>
        <w:rPr>
          <w:u w:val="none"/>
        </w:rPr>
      </w:pPr>
      <w:r w:rsidDel="00000000" w:rsidR="00000000" w:rsidRPr="00000000">
        <w:rPr>
          <w:rtl w:val="0"/>
        </w:rPr>
        <w:t xml:space="preserve">Banda de moebius: no se puede separar lo interno de lo social, como tampoco lo físico orgánico de lo subjetivo. Funcionan como una banda de moebius.</w:t>
      </w:r>
    </w:p>
    <w:p w:rsidR="00000000" w:rsidDel="00000000" w:rsidP="00000000" w:rsidRDefault="00000000" w:rsidRPr="00000000" w14:paraId="0000013E">
      <w:pPr>
        <w:numPr>
          <w:ilvl w:val="0"/>
          <w:numId w:val="2"/>
        </w:numPr>
        <w:spacing w:after="0" w:afterAutospacing="0" w:before="0" w:beforeAutospacing="0"/>
        <w:ind w:left="720" w:hanging="360"/>
        <w:jc w:val="both"/>
        <w:rPr>
          <w:u w:val="none"/>
        </w:rPr>
      </w:pPr>
      <w:r w:rsidDel="00000000" w:rsidR="00000000" w:rsidRPr="00000000">
        <w:rPr>
          <w:rtl w:val="0"/>
        </w:rPr>
        <w:t xml:space="preserve">Miriam OB</w:t>
      </w:r>
    </w:p>
    <w:p w:rsidR="00000000" w:rsidDel="00000000" w:rsidP="00000000" w:rsidRDefault="00000000" w:rsidRPr="00000000" w14:paraId="0000013F">
      <w:pPr>
        <w:numPr>
          <w:ilvl w:val="1"/>
          <w:numId w:val="2"/>
        </w:numPr>
        <w:spacing w:after="0" w:afterAutospacing="0" w:before="0" w:beforeAutospacing="0"/>
        <w:ind w:left="1440" w:hanging="360"/>
        <w:jc w:val="both"/>
      </w:pPr>
      <w:r w:rsidDel="00000000" w:rsidR="00000000" w:rsidRPr="00000000">
        <w:rPr>
          <w:rtl w:val="0"/>
        </w:rPr>
        <w:t xml:space="preserve">Es claro que funcionamos como seres sistémicos: orgánica, psíquica y emocionalmente, por ello, la comprensión y atención de nuestras afecciones se vuelve compleja. </w:t>
      </w:r>
    </w:p>
    <w:p w:rsidR="00000000" w:rsidDel="00000000" w:rsidP="00000000" w:rsidRDefault="00000000" w:rsidRPr="00000000" w14:paraId="00000140">
      <w:pPr>
        <w:numPr>
          <w:ilvl w:val="1"/>
          <w:numId w:val="2"/>
        </w:numPr>
        <w:spacing w:after="0" w:afterAutospacing="0" w:before="0" w:beforeAutospacing="0"/>
        <w:ind w:left="1440" w:hanging="360"/>
        <w:jc w:val="both"/>
      </w:pPr>
      <w:r w:rsidDel="00000000" w:rsidR="00000000" w:rsidRPr="00000000">
        <w:rPr>
          <w:rtl w:val="0"/>
        </w:rPr>
        <w:t xml:space="preserve">A lo anterior se suma la limitada existencia de abordajes interdisciplinarios de estas afecciones. Esta perspectiva no es una práctica cotidiana en las disciplinas científicas en general en la actualidad.</w:t>
      </w:r>
    </w:p>
    <w:p w:rsidR="00000000" w:rsidDel="00000000" w:rsidP="00000000" w:rsidRDefault="00000000" w:rsidRPr="00000000" w14:paraId="00000141">
      <w:pPr>
        <w:numPr>
          <w:ilvl w:val="1"/>
          <w:numId w:val="2"/>
        </w:numPr>
        <w:spacing w:after="0" w:afterAutospacing="0" w:before="0" w:beforeAutospacing="0"/>
        <w:ind w:left="1440" w:hanging="360"/>
        <w:jc w:val="both"/>
      </w:pPr>
      <w:r w:rsidDel="00000000" w:rsidR="00000000" w:rsidRPr="00000000">
        <w:rPr>
          <w:rtl w:val="0"/>
        </w:rPr>
        <w:t xml:space="preserve">En este orden de ideas, es importante integrar algunas perspectivas situacionales a lo que nos acontece como individuos y sociedades. Es posible avizorar una psicopatología social, es decir, entender a las sociedades desde una visión psicoanalítica. </w:t>
      </w:r>
    </w:p>
    <w:p w:rsidR="00000000" w:rsidDel="00000000" w:rsidP="00000000" w:rsidRDefault="00000000" w:rsidRPr="00000000" w14:paraId="00000142">
      <w:pPr>
        <w:numPr>
          <w:ilvl w:val="1"/>
          <w:numId w:val="2"/>
        </w:numPr>
        <w:spacing w:after="0" w:afterAutospacing="0" w:before="0" w:beforeAutospacing="0"/>
        <w:ind w:left="1440" w:hanging="360"/>
        <w:jc w:val="both"/>
      </w:pPr>
      <w:r w:rsidDel="00000000" w:rsidR="00000000" w:rsidRPr="00000000">
        <w:rPr>
          <w:rtl w:val="0"/>
        </w:rPr>
        <w:t xml:space="preserve">Podemos entender a la sexualidad como deseo y satisfacción: deseo de placer. “La líbido es el impulso fundamental y la fuerza creadora de energía vital y está condicionada por factores hormonales, psicológicos y nerviosos”.</w:t>
      </w:r>
    </w:p>
    <w:p w:rsidR="00000000" w:rsidDel="00000000" w:rsidP="00000000" w:rsidRDefault="00000000" w:rsidRPr="00000000" w14:paraId="00000143">
      <w:pPr>
        <w:numPr>
          <w:ilvl w:val="1"/>
          <w:numId w:val="2"/>
        </w:numPr>
        <w:spacing w:after="0" w:afterAutospacing="0" w:before="0" w:beforeAutospacing="0"/>
        <w:ind w:left="1440" w:hanging="360"/>
        <w:jc w:val="both"/>
      </w:pPr>
      <w:r w:rsidDel="00000000" w:rsidR="00000000" w:rsidRPr="00000000">
        <w:rPr>
          <w:rtl w:val="0"/>
        </w:rPr>
        <w:t xml:space="preserve">La histeria no sólo es generada por la angustia. También </w:t>
      </w:r>
    </w:p>
    <w:p w:rsidR="00000000" w:rsidDel="00000000" w:rsidP="00000000" w:rsidRDefault="00000000" w:rsidRPr="00000000" w14:paraId="00000144">
      <w:pPr>
        <w:numPr>
          <w:ilvl w:val="0"/>
          <w:numId w:val="2"/>
        </w:numPr>
        <w:spacing w:after="0" w:afterAutospacing="0" w:before="0" w:beforeAutospacing="0"/>
        <w:ind w:left="720" w:hanging="360"/>
        <w:jc w:val="both"/>
      </w:pPr>
      <w:r w:rsidDel="00000000" w:rsidR="00000000" w:rsidRPr="00000000">
        <w:rPr>
          <w:rtl w:val="0"/>
        </w:rPr>
        <w:t xml:space="preserve">Selene Kareli</w:t>
      </w:r>
    </w:p>
    <w:p w:rsidR="00000000" w:rsidDel="00000000" w:rsidP="00000000" w:rsidRDefault="00000000" w:rsidRPr="00000000" w14:paraId="00000145">
      <w:pPr>
        <w:numPr>
          <w:ilvl w:val="1"/>
          <w:numId w:val="2"/>
        </w:numPr>
        <w:spacing w:after="0" w:afterAutospacing="0" w:before="0" w:beforeAutospacing="0"/>
        <w:ind w:left="1440" w:hanging="360"/>
        <w:jc w:val="both"/>
      </w:pPr>
      <w:r w:rsidDel="00000000" w:rsidR="00000000" w:rsidRPr="00000000">
        <w:rPr>
          <w:rtl w:val="0"/>
        </w:rPr>
        <w:t xml:space="preserve">En esta ocasión comparto un esquema que a mi me ha ayudado a comprender la estructura psíquica desde Freud.  </w:t>
      </w:r>
    </w:p>
    <w:p w:rsidR="00000000" w:rsidDel="00000000" w:rsidP="00000000" w:rsidRDefault="00000000" w:rsidRPr="00000000" w14:paraId="00000146">
      <w:pPr>
        <w:numPr>
          <w:ilvl w:val="1"/>
          <w:numId w:val="2"/>
        </w:numPr>
        <w:spacing w:after="240" w:before="0" w:beforeAutospacing="0" w:lineRule="auto"/>
        <w:ind w:left="1440" w:hanging="360"/>
        <w:jc w:val="both"/>
      </w:pPr>
      <w:r w:rsidDel="00000000" w:rsidR="00000000" w:rsidRPr="00000000">
        <w:rPr>
          <w:rtl w:val="0"/>
        </w:rPr>
        <w:t xml:space="preserve">El rombo que se presenta a continuación debe mirarse como si fuera un iceberg. Así es la estructura psíquica. A la parte que tenemos mayor acceso es a la punta, lo consciente. Una parte de esa punta es el Yo y otra el Superyó. Sin embargo, una porción del Yo y del Superyó también la ocupa lo preconsciente y lo inconsciente. El ello está en lo inconsciente.</w:t>
      </w:r>
    </w:p>
    <w:p w:rsidR="00000000" w:rsidDel="00000000" w:rsidP="00000000" w:rsidRDefault="00000000" w:rsidRPr="00000000" w14:paraId="00000147">
      <w:pPr>
        <w:spacing w:after="240" w:before="240" w:lineRule="auto"/>
        <w:ind w:left="1440" w:firstLine="0"/>
        <w:jc w:val="both"/>
        <w:rPr/>
      </w:pPr>
      <w:r w:rsidDel="00000000" w:rsidR="00000000" w:rsidRPr="00000000">
        <w:rPr>
          <w:b w:val="1"/>
          <w:rtl w:val="0"/>
        </w:rPr>
        <w:t xml:space="preserve">Ello:</w:t>
      </w:r>
      <w:r w:rsidDel="00000000" w:rsidR="00000000" w:rsidRPr="00000000">
        <w:rPr>
          <w:rtl w:val="0"/>
        </w:rPr>
        <w:t xml:space="preserve"> En el ello encontramos las representaciones innatas propias de la especia humana. Filogenéticamente. Deseos, instintos.</w:t>
      </w:r>
    </w:p>
    <w:p w:rsidR="00000000" w:rsidDel="00000000" w:rsidP="00000000" w:rsidRDefault="00000000" w:rsidRPr="00000000" w14:paraId="00000148">
      <w:pPr>
        <w:spacing w:after="240" w:before="240" w:lineRule="auto"/>
        <w:ind w:left="1440" w:firstLine="0"/>
        <w:jc w:val="both"/>
        <w:rPr/>
      </w:pPr>
      <w:r w:rsidDel="00000000" w:rsidR="00000000" w:rsidRPr="00000000">
        <w:rPr>
          <w:b w:val="1"/>
          <w:rtl w:val="0"/>
        </w:rPr>
        <w:t xml:space="preserve">Superyó:</w:t>
      </w:r>
      <w:r w:rsidDel="00000000" w:rsidR="00000000" w:rsidRPr="00000000">
        <w:rPr>
          <w:rtl w:val="0"/>
        </w:rPr>
        <w:t xml:space="preserve"> En el superyó se encuentran las cuestiones éticas y morales, más propias de la cultura en la que se nace. Tiende a ser juez.</w:t>
      </w:r>
    </w:p>
    <w:p w:rsidR="00000000" w:rsidDel="00000000" w:rsidP="00000000" w:rsidRDefault="00000000" w:rsidRPr="00000000" w14:paraId="00000149">
      <w:pPr>
        <w:spacing w:after="240" w:before="240" w:lineRule="auto"/>
        <w:ind w:left="1440" w:firstLine="0"/>
        <w:jc w:val="both"/>
        <w:rPr/>
      </w:pPr>
      <w:r w:rsidDel="00000000" w:rsidR="00000000" w:rsidRPr="00000000">
        <w:rPr>
          <w:b w:val="1"/>
          <w:rtl w:val="0"/>
        </w:rPr>
        <w:t xml:space="preserve">Yo: </w:t>
      </w:r>
      <w:r w:rsidDel="00000000" w:rsidR="00000000" w:rsidRPr="00000000">
        <w:rPr>
          <w:rtl w:val="0"/>
        </w:rPr>
        <w:t xml:space="preserve">El yo nace del ello y del superyó. El ideal del yo aparece cuando se logra el equilibrio entre lo que emerge del SY y del ello. Una elección consciente de aquello que se quiere Ser. </w:t>
      </w:r>
    </w:p>
    <w:p w:rsidR="00000000" w:rsidDel="00000000" w:rsidP="00000000" w:rsidRDefault="00000000" w:rsidRPr="00000000" w14:paraId="0000014A">
      <w:pPr>
        <w:spacing w:after="240" w:before="240" w:lineRule="auto"/>
        <w:ind w:left="1440" w:firstLine="0"/>
        <w:jc w:val="both"/>
        <w:rPr/>
      </w:pPr>
      <w:r w:rsidDel="00000000" w:rsidR="00000000" w:rsidRPr="00000000">
        <w:rPr/>
        <w:drawing>
          <wp:inline distB="114300" distT="114300" distL="114300" distR="114300">
            <wp:extent cx="4448175" cy="2476500"/>
            <wp:effectExtent b="0" l="0" r="0" t="0"/>
            <wp:docPr id="2"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44481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numPr>
          <w:ilvl w:val="0"/>
          <w:numId w:val="4"/>
        </w:numPr>
        <w:spacing w:after="0" w:afterAutospacing="0" w:before="240" w:lineRule="auto"/>
        <w:ind w:left="720" w:hanging="360"/>
        <w:jc w:val="both"/>
        <w:rPr>
          <w:u w:val="none"/>
        </w:rPr>
      </w:pPr>
      <w:r w:rsidDel="00000000" w:rsidR="00000000" w:rsidRPr="00000000">
        <w:rPr>
          <w:rtl w:val="0"/>
        </w:rPr>
        <w:t xml:space="preserve">Carolina Díaz</w:t>
      </w:r>
    </w:p>
    <w:p w:rsidR="00000000" w:rsidDel="00000000" w:rsidP="00000000" w:rsidRDefault="00000000" w:rsidRPr="00000000" w14:paraId="0000014C">
      <w:pPr>
        <w:numPr>
          <w:ilvl w:val="1"/>
          <w:numId w:val="4"/>
        </w:numPr>
        <w:spacing w:after="240" w:before="0" w:beforeAutospacing="0" w:lineRule="auto"/>
        <w:ind w:left="1440" w:hanging="360"/>
        <w:jc w:val="both"/>
        <w:rPr>
          <w:u w:val="none"/>
        </w:rPr>
      </w:pPr>
      <w:r w:rsidDel="00000000" w:rsidR="00000000" w:rsidRPr="00000000">
        <w:rPr>
          <w:rtl w:val="0"/>
        </w:rPr>
        <w:t xml:space="preserve">En esta reunión retomamos un poco el tema del apuntalamiento. Al respecto, dejo </w:t>
      </w:r>
      <w:hyperlink r:id="rId31">
        <w:r w:rsidDel="00000000" w:rsidR="00000000" w:rsidRPr="00000000">
          <w:rPr>
            <w:color w:val="1155cc"/>
            <w:u w:val="single"/>
            <w:rtl w:val="0"/>
          </w:rPr>
          <w:t xml:space="preserve">enlace a un artículo </w:t>
        </w:r>
      </w:hyperlink>
      <w:r w:rsidDel="00000000" w:rsidR="00000000" w:rsidRPr="00000000">
        <w:rPr>
          <w:rtl w:val="0"/>
        </w:rPr>
        <w:t xml:space="preserve">sobre el tema que me pareció que puede aportar. </w:t>
      </w:r>
    </w:p>
    <w:p w:rsidR="00000000" w:rsidDel="00000000" w:rsidP="00000000" w:rsidRDefault="00000000" w:rsidRPr="00000000" w14:paraId="0000014D">
      <w:pPr>
        <w:pStyle w:val="Heading1"/>
        <w:jc w:val="both"/>
        <w:rPr/>
      </w:pPr>
      <w:bookmarkStart w:colFirst="0" w:colLast="0" w:name="_8pmn2ijnegm8" w:id="17"/>
      <w:bookmarkEnd w:id="17"/>
      <w:r w:rsidDel="00000000" w:rsidR="00000000" w:rsidRPr="00000000">
        <w:rPr>
          <w:rtl w:val="0"/>
        </w:rPr>
        <w:t xml:space="preserve">7° reunión, sábado 06 de junio de 2020</w:t>
      </w:r>
    </w:p>
    <w:p w:rsidR="00000000" w:rsidDel="00000000" w:rsidP="00000000" w:rsidRDefault="00000000" w:rsidRPr="00000000" w14:paraId="0000014E">
      <w:pPr>
        <w:numPr>
          <w:ilvl w:val="0"/>
          <w:numId w:val="5"/>
        </w:numPr>
        <w:ind w:left="720" w:hanging="360"/>
        <w:jc w:val="both"/>
      </w:pPr>
      <w:r w:rsidDel="00000000" w:rsidR="00000000" w:rsidRPr="00000000">
        <w:rPr>
          <w:rtl w:val="0"/>
        </w:rPr>
        <w:t xml:space="preserve">Acuerdos para la siguiente sesión:</w:t>
      </w:r>
    </w:p>
    <w:p w:rsidR="00000000" w:rsidDel="00000000" w:rsidP="00000000" w:rsidRDefault="00000000" w:rsidRPr="00000000" w14:paraId="0000014F">
      <w:pPr>
        <w:ind w:left="0" w:firstLine="0"/>
        <w:jc w:val="both"/>
        <w:rPr/>
      </w:pPr>
      <w:r w:rsidDel="00000000" w:rsidR="00000000" w:rsidRPr="00000000">
        <w:rPr>
          <w:rtl w:val="0"/>
        </w:rPr>
        <w:t xml:space="preserve">Continuaremos con la lectura del artículo “Inhibición, síntoma y angustia”. </w:t>
      </w:r>
    </w:p>
    <w:p w:rsidR="00000000" w:rsidDel="00000000" w:rsidP="00000000" w:rsidRDefault="00000000" w:rsidRPr="00000000" w14:paraId="00000150">
      <w:pPr>
        <w:ind w:left="0" w:firstLine="0"/>
        <w:jc w:val="both"/>
        <w:rPr/>
      </w:pPr>
      <w:r w:rsidDel="00000000" w:rsidR="00000000" w:rsidRPr="00000000">
        <w:rPr>
          <w:rtl w:val="0"/>
        </w:rPr>
        <w:t xml:space="preserve">Para continuar la reflexión compartida, pero desmarcarnos del COVID-19 o de la coyuntura, pensemos en sugerencias para renombrarnos y en asumir que el formato de lo que estamos haciendo es más un grupo de reflexión, puesto que no es solo un grupo de lectura como tal. Eso nos abre la posibilidad de coproducir juntxs, colaborar, incluso tener la posibilidad de pasar de la reflexión a la escritura o a la propuesta de acciones concretas y conjuntas.</w:t>
      </w:r>
    </w:p>
    <w:p w:rsidR="00000000" w:rsidDel="00000000" w:rsidP="00000000" w:rsidRDefault="00000000" w:rsidRPr="00000000" w14:paraId="00000151">
      <w:pPr>
        <w:ind w:left="0" w:firstLine="0"/>
        <w:jc w:val="both"/>
        <w:rPr/>
      </w:pPr>
      <w:r w:rsidDel="00000000" w:rsidR="00000000" w:rsidRPr="00000000">
        <w:rPr>
          <w:rtl w:val="0"/>
        </w:rPr>
        <w:t xml:space="preserve">Siguiente reunión: 20 de junio, vía Google Meets.</w:t>
      </w:r>
    </w:p>
    <w:p w:rsidR="00000000" w:rsidDel="00000000" w:rsidP="00000000" w:rsidRDefault="00000000" w:rsidRPr="00000000" w14:paraId="00000152">
      <w:pPr>
        <w:pStyle w:val="Heading2"/>
        <w:jc w:val="both"/>
        <w:rPr/>
      </w:pPr>
      <w:bookmarkStart w:colFirst="0" w:colLast="0" w:name="_4a37fguu06y1" w:id="18"/>
      <w:bookmarkEnd w:id="18"/>
      <w:r w:rsidDel="00000000" w:rsidR="00000000" w:rsidRPr="00000000">
        <w:rPr>
          <w:rtl w:val="0"/>
        </w:rPr>
        <w:t xml:space="preserve">Notas de la reunión</w:t>
      </w:r>
    </w:p>
    <w:p w:rsidR="00000000" w:rsidDel="00000000" w:rsidP="00000000" w:rsidRDefault="00000000" w:rsidRPr="00000000" w14:paraId="00000153">
      <w:pPr>
        <w:numPr>
          <w:ilvl w:val="0"/>
          <w:numId w:val="5"/>
        </w:numPr>
        <w:spacing w:after="0" w:afterAutospacing="0"/>
        <w:ind w:left="720" w:hanging="360"/>
        <w:jc w:val="both"/>
      </w:pPr>
      <w:r w:rsidDel="00000000" w:rsidR="00000000" w:rsidRPr="00000000">
        <w:rPr>
          <w:rtl w:val="0"/>
        </w:rPr>
        <w:t xml:space="preserve">Carolina Irene</w:t>
      </w:r>
    </w:p>
    <w:p w:rsidR="00000000" w:rsidDel="00000000" w:rsidP="00000000" w:rsidRDefault="00000000" w:rsidRPr="00000000" w14:paraId="00000154">
      <w:pPr>
        <w:numPr>
          <w:ilvl w:val="1"/>
          <w:numId w:val="5"/>
        </w:numPr>
        <w:spacing w:after="0" w:afterAutospacing="0" w:before="0" w:beforeAutospacing="0"/>
        <w:ind w:left="1440" w:hanging="360"/>
        <w:jc w:val="both"/>
      </w:pPr>
      <w:r w:rsidDel="00000000" w:rsidR="00000000" w:rsidRPr="00000000">
        <w:rPr>
          <w:rtl w:val="0"/>
        </w:rPr>
        <w:t xml:space="preserve">Metapsicología: definido por primera vez de manera precisa en </w:t>
      </w:r>
      <w:r w:rsidDel="00000000" w:rsidR="00000000" w:rsidRPr="00000000">
        <w:rPr>
          <w:i w:val="1"/>
          <w:rtl w:val="0"/>
        </w:rPr>
        <w:t xml:space="preserve">Lo inconsciente</w:t>
      </w:r>
      <w:r w:rsidDel="00000000" w:rsidR="00000000" w:rsidRPr="00000000">
        <w:rPr>
          <w:rtl w:val="0"/>
        </w:rPr>
        <w:t xml:space="preserve">, trabajo que forma parte de una colección de escritos de 1915 (</w:t>
      </w:r>
      <w:r w:rsidDel="00000000" w:rsidR="00000000" w:rsidRPr="00000000">
        <w:rPr>
          <w:i w:val="1"/>
          <w:rtl w:val="0"/>
        </w:rPr>
        <w:t xml:space="preserve">Pulsiones y destinos de la pulsión</w:t>
      </w:r>
      <w:r w:rsidDel="00000000" w:rsidR="00000000" w:rsidRPr="00000000">
        <w:rPr>
          <w:rtl w:val="0"/>
        </w:rPr>
        <w:t xml:space="preserve">, </w:t>
      </w:r>
      <w:r w:rsidDel="00000000" w:rsidR="00000000" w:rsidRPr="00000000">
        <w:rPr>
          <w:i w:val="1"/>
          <w:rtl w:val="0"/>
        </w:rPr>
        <w:t xml:space="preserve">La represión</w:t>
      </w:r>
      <w:r w:rsidDel="00000000" w:rsidR="00000000" w:rsidRPr="00000000">
        <w:rPr>
          <w:rtl w:val="0"/>
        </w:rPr>
        <w:t xml:space="preserve"> y </w:t>
      </w:r>
      <w:r w:rsidDel="00000000" w:rsidR="00000000" w:rsidRPr="00000000">
        <w:rPr>
          <w:i w:val="1"/>
          <w:rtl w:val="0"/>
        </w:rPr>
        <w:t xml:space="preserve">Lo inconsciente</w:t>
      </w:r>
      <w:r w:rsidDel="00000000" w:rsidR="00000000" w:rsidRPr="00000000">
        <w:rPr>
          <w:rtl w:val="0"/>
        </w:rPr>
        <w:t xml:space="preserve">) que se publicó bajo el título de </w:t>
      </w:r>
      <w:r w:rsidDel="00000000" w:rsidR="00000000" w:rsidRPr="00000000">
        <w:rPr>
          <w:i w:val="1"/>
          <w:rtl w:val="0"/>
        </w:rPr>
        <w:t xml:space="preserve">Trabajos sobre metapsicología</w:t>
      </w:r>
      <w:r w:rsidDel="00000000" w:rsidR="00000000" w:rsidRPr="00000000">
        <w:rPr>
          <w:rtl w:val="0"/>
        </w:rPr>
        <w:t xml:space="preserve">.​ El análisis "metapsicológico" es una manera precisa de ver un proceso, mecanismo o fenómeno psíquico, considerando para su descripción el interjuego de tres aspectos:</w:t>
      </w:r>
    </w:p>
    <w:p w:rsidR="00000000" w:rsidDel="00000000" w:rsidP="00000000" w:rsidRDefault="00000000" w:rsidRPr="00000000" w14:paraId="00000155">
      <w:pPr>
        <w:numPr>
          <w:ilvl w:val="0"/>
          <w:numId w:val="3"/>
        </w:numPr>
        <w:spacing w:after="0" w:afterAutospacing="0" w:before="0" w:beforeAutospacing="0" w:lineRule="auto"/>
        <w:ind w:left="1440" w:hanging="360"/>
      </w:pPr>
      <w:r w:rsidDel="00000000" w:rsidR="00000000" w:rsidRPr="00000000">
        <w:rPr>
          <w:rtl w:val="0"/>
        </w:rPr>
        <w:t xml:space="preserve">Cuáles son las fuerzas en conflicto que intervienen en la dinámica de su aparición y desarrollo (aspecto </w:t>
      </w:r>
      <w:r w:rsidDel="00000000" w:rsidR="00000000" w:rsidRPr="00000000">
        <w:rPr>
          <w:i w:val="1"/>
          <w:rtl w:val="0"/>
        </w:rPr>
        <w:t xml:space="preserve">dinámico</w:t>
      </w:r>
      <w:r w:rsidDel="00000000" w:rsidR="00000000" w:rsidRPr="00000000">
        <w:rPr>
          <w:rtl w:val="0"/>
        </w:rPr>
        <w:t xml:space="preserve">);</w:t>
      </w:r>
    </w:p>
    <w:p w:rsidR="00000000" w:rsidDel="00000000" w:rsidP="00000000" w:rsidRDefault="00000000" w:rsidRPr="00000000" w14:paraId="00000156">
      <w:pPr>
        <w:numPr>
          <w:ilvl w:val="0"/>
          <w:numId w:val="3"/>
        </w:numPr>
        <w:spacing w:after="0" w:afterAutospacing="0" w:before="0" w:beforeAutospacing="0" w:lineRule="auto"/>
        <w:ind w:left="1440" w:hanging="360"/>
      </w:pPr>
      <w:r w:rsidDel="00000000" w:rsidR="00000000" w:rsidRPr="00000000">
        <w:rPr>
          <w:rtl w:val="0"/>
        </w:rPr>
        <w:t xml:space="preserve">dónde acontece, es decir en qué sistema psíquico ocurre (aspecto</w:t>
      </w:r>
      <w:hyperlink r:id="rId32">
        <w:r w:rsidDel="00000000" w:rsidR="00000000" w:rsidRPr="00000000">
          <w:rPr>
            <w:rtl w:val="0"/>
          </w:rPr>
          <w:t xml:space="preserve"> </w:t>
        </w:r>
      </w:hyperlink>
      <w:hyperlink r:id="rId33">
        <w:r w:rsidDel="00000000" w:rsidR="00000000" w:rsidRPr="00000000">
          <w:rPr>
            <w:i w:val="1"/>
            <w:rtl w:val="0"/>
          </w:rPr>
          <w:t xml:space="preserve">tópico</w:t>
        </w:r>
      </w:hyperlink>
      <w:r w:rsidDel="00000000" w:rsidR="00000000" w:rsidRPr="00000000">
        <w:rPr>
          <w:rtl w:val="0"/>
        </w:rPr>
        <w:t xml:space="preserve">);</w:t>
      </w:r>
    </w:p>
    <w:p w:rsidR="00000000" w:rsidDel="00000000" w:rsidP="00000000" w:rsidRDefault="00000000" w:rsidRPr="00000000" w14:paraId="00000157">
      <w:pPr>
        <w:numPr>
          <w:ilvl w:val="0"/>
          <w:numId w:val="3"/>
        </w:numPr>
        <w:spacing w:after="0" w:afterAutospacing="0" w:before="0" w:beforeAutospacing="0" w:lineRule="auto"/>
        <w:ind w:left="1440" w:hanging="360"/>
      </w:pPr>
      <w:r w:rsidDel="00000000" w:rsidR="00000000" w:rsidRPr="00000000">
        <w:rPr>
          <w:rtl w:val="0"/>
        </w:rPr>
        <w:t xml:space="preserve">cómo cambian las investiduras energéticas, qué ocurre a nivel de la</w:t>
      </w:r>
      <w:hyperlink r:id="rId34">
        <w:r w:rsidDel="00000000" w:rsidR="00000000" w:rsidRPr="00000000">
          <w:rPr>
            <w:rtl w:val="0"/>
          </w:rPr>
          <w:t xml:space="preserve"> </w:t>
        </w:r>
      </w:hyperlink>
      <w:hyperlink r:id="rId35">
        <w:r w:rsidDel="00000000" w:rsidR="00000000" w:rsidRPr="00000000">
          <w:rPr>
            <w:rtl w:val="0"/>
          </w:rPr>
          <w:t xml:space="preserve">catexis</w:t>
        </w:r>
      </w:hyperlink>
      <w:r w:rsidDel="00000000" w:rsidR="00000000" w:rsidRPr="00000000">
        <w:rPr>
          <w:rtl w:val="0"/>
        </w:rPr>
        <w:t xml:space="preserve"> o distribución y equilibrio de energía</w:t>
      </w:r>
      <w:hyperlink r:id="rId36">
        <w:r w:rsidDel="00000000" w:rsidR="00000000" w:rsidRPr="00000000">
          <w:rPr>
            <w:rtl w:val="0"/>
          </w:rPr>
          <w:t xml:space="preserve"> </w:t>
        </w:r>
      </w:hyperlink>
      <w:hyperlink r:id="rId37">
        <w:r w:rsidDel="00000000" w:rsidR="00000000" w:rsidRPr="00000000">
          <w:rPr>
            <w:rtl w:val="0"/>
          </w:rPr>
          <w:t xml:space="preserve">pulsional</w:t>
        </w:r>
      </w:hyperlink>
      <w:r w:rsidDel="00000000" w:rsidR="00000000" w:rsidRPr="00000000">
        <w:rPr>
          <w:rtl w:val="0"/>
        </w:rPr>
        <w:t xml:space="preserve"> (aspecto </w:t>
      </w:r>
      <w:r w:rsidDel="00000000" w:rsidR="00000000" w:rsidRPr="00000000">
        <w:rPr>
          <w:i w:val="1"/>
          <w:rtl w:val="0"/>
        </w:rPr>
        <w:t xml:space="preserve">económico</w:t>
      </w:r>
      <w:r w:rsidDel="00000000" w:rsidR="00000000" w:rsidRPr="00000000">
        <w:rPr>
          <w:rtl w:val="0"/>
        </w:rPr>
        <w:t xml:space="preserve">).</w:t>
      </w:r>
    </w:p>
    <w:p w:rsidR="00000000" w:rsidDel="00000000" w:rsidP="00000000" w:rsidRDefault="00000000" w:rsidRPr="00000000" w14:paraId="00000158">
      <w:pPr>
        <w:numPr>
          <w:ilvl w:val="1"/>
          <w:numId w:val="2"/>
        </w:numPr>
        <w:spacing w:after="0" w:afterAutospacing="0" w:before="0" w:beforeAutospacing="0"/>
        <w:ind w:left="1440" w:hanging="360"/>
        <w:jc w:val="both"/>
      </w:pPr>
      <w:r w:rsidDel="00000000" w:rsidR="00000000" w:rsidRPr="00000000">
        <w:rPr>
          <w:rtl w:val="0"/>
        </w:rPr>
        <w:t xml:space="preserve">La metapsicología freudiana refiere a los planteamientos teóricos que hacen singular a esta teorización y se diferencia de la literatura psiquiátrica, también del abordaje filosófico sobre las explicaciones sobre la subjetividad, la conciencia, lo inconsciente y ejes conceptuales adyacentes. </w:t>
      </w:r>
    </w:p>
    <w:p w:rsidR="00000000" w:rsidDel="00000000" w:rsidP="00000000" w:rsidRDefault="00000000" w:rsidRPr="00000000" w14:paraId="00000159">
      <w:pPr>
        <w:numPr>
          <w:ilvl w:val="1"/>
          <w:numId w:val="2"/>
        </w:numPr>
        <w:spacing w:after="0" w:afterAutospacing="0" w:before="0" w:beforeAutospacing="0"/>
        <w:ind w:left="1440" w:hanging="360"/>
        <w:jc w:val="both"/>
        <w:rPr>
          <w:u w:val="none"/>
        </w:rPr>
      </w:pPr>
      <w:r w:rsidDel="00000000" w:rsidR="00000000" w:rsidRPr="00000000">
        <w:rPr>
          <w:rtl w:val="0"/>
        </w:rPr>
        <w:t xml:space="preserve">Lo inconsciente previo a Freud era solo abordado desde la filosofía, no tenía un carácter clínico.</w:t>
      </w:r>
    </w:p>
    <w:p w:rsidR="00000000" w:rsidDel="00000000" w:rsidP="00000000" w:rsidRDefault="00000000" w:rsidRPr="00000000" w14:paraId="0000015A">
      <w:pPr>
        <w:numPr>
          <w:ilvl w:val="1"/>
          <w:numId w:val="2"/>
        </w:numPr>
        <w:spacing w:after="0" w:afterAutospacing="0" w:before="0" w:beforeAutospacing="0"/>
        <w:ind w:left="1440" w:hanging="360"/>
        <w:jc w:val="both"/>
        <w:rPr>
          <w:u w:val="none"/>
        </w:rPr>
      </w:pPr>
      <w:r w:rsidDel="00000000" w:rsidR="00000000" w:rsidRPr="00000000">
        <w:rPr>
          <w:rtl w:val="0"/>
        </w:rPr>
        <w:t xml:space="preserve">Hay un consenso de que hemos tratado a lo preconsciente como algo obviado en la comprensión de las tópicas freudianas.</w:t>
      </w:r>
    </w:p>
    <w:p w:rsidR="00000000" w:rsidDel="00000000" w:rsidP="00000000" w:rsidRDefault="00000000" w:rsidRPr="00000000" w14:paraId="0000015B">
      <w:pPr>
        <w:numPr>
          <w:ilvl w:val="1"/>
          <w:numId w:val="2"/>
        </w:numPr>
        <w:spacing w:after="0" w:afterAutospacing="0" w:before="0" w:beforeAutospacing="0"/>
        <w:ind w:left="1440" w:hanging="360"/>
        <w:jc w:val="both"/>
        <w:rPr>
          <w:u w:val="none"/>
        </w:rPr>
      </w:pPr>
      <w:r w:rsidDel="00000000" w:rsidR="00000000" w:rsidRPr="00000000">
        <w:rPr>
          <w:rtl w:val="0"/>
        </w:rPr>
        <w:t xml:space="preserve">El ejemplo de la función de alimentación: compulsión por comer &gt; consumir </w:t>
      </w:r>
    </w:p>
    <w:p w:rsidR="00000000" w:rsidDel="00000000" w:rsidP="00000000" w:rsidRDefault="00000000" w:rsidRPr="00000000" w14:paraId="0000015C">
      <w:pPr>
        <w:numPr>
          <w:ilvl w:val="1"/>
          <w:numId w:val="2"/>
        </w:numPr>
        <w:spacing w:after="0" w:afterAutospacing="0" w:before="0" w:beforeAutospacing="0"/>
        <w:ind w:left="1440" w:hanging="360"/>
        <w:jc w:val="both"/>
        <w:rPr>
          <w:u w:val="none"/>
        </w:rPr>
      </w:pPr>
      <w:r w:rsidDel="00000000" w:rsidR="00000000" w:rsidRPr="00000000">
        <w:rPr>
          <w:rtl w:val="0"/>
        </w:rPr>
        <w:t xml:space="preserve">Recomendación del libro “La sociedad autófaga” de Anselm Jappe. Es un placer egosintónico: no se reconoce como un problema. Esto responde en parte no solo a la vida pulsional, sino al enmarcamiento político del consumo desmedido, sin considerar a la otredad ni la escasez de recursos. </w:t>
      </w:r>
    </w:p>
    <w:p w:rsidR="00000000" w:rsidDel="00000000" w:rsidP="00000000" w:rsidRDefault="00000000" w:rsidRPr="00000000" w14:paraId="0000015D">
      <w:pPr>
        <w:numPr>
          <w:ilvl w:val="1"/>
          <w:numId w:val="2"/>
        </w:numPr>
        <w:spacing w:after="0" w:afterAutospacing="0" w:before="0" w:beforeAutospacing="0"/>
        <w:ind w:left="1440" w:hanging="360"/>
        <w:jc w:val="both"/>
        <w:rPr>
          <w:u w:val="none"/>
        </w:rPr>
      </w:pPr>
      <w:r w:rsidDel="00000000" w:rsidR="00000000" w:rsidRPr="00000000">
        <w:rPr>
          <w:rtl w:val="0"/>
        </w:rPr>
        <w:t xml:space="preserve">Los ejemplos en el ámbito de la alimentación y el consumo permiten ilustrar la vida pulsional claramente. Porque hay cosas que se consumen que no son alimento para vivir o no cubren necesidades y “no sabemos” por qué la compulsión.</w:t>
      </w:r>
    </w:p>
    <w:p w:rsidR="00000000" w:rsidDel="00000000" w:rsidP="00000000" w:rsidRDefault="00000000" w:rsidRPr="00000000" w14:paraId="0000015E">
      <w:pPr>
        <w:numPr>
          <w:ilvl w:val="1"/>
          <w:numId w:val="2"/>
        </w:numPr>
        <w:spacing w:after="0" w:afterAutospacing="0" w:before="0" w:beforeAutospacing="0"/>
        <w:ind w:left="1440" w:hanging="360"/>
        <w:jc w:val="both"/>
        <w:rPr>
          <w:u w:val="none"/>
        </w:rPr>
      </w:pPr>
      <w:r w:rsidDel="00000000" w:rsidR="00000000" w:rsidRPr="00000000">
        <w:rPr>
          <w:rtl w:val="0"/>
        </w:rPr>
        <w:t xml:space="preserve">Recomendación de documental “Hasta los huesos” (Netflix): relación del propio cuerpo con el entorno social.</w:t>
      </w:r>
    </w:p>
    <w:p w:rsidR="00000000" w:rsidDel="00000000" w:rsidP="00000000" w:rsidRDefault="00000000" w:rsidRPr="00000000" w14:paraId="0000015F">
      <w:pPr>
        <w:numPr>
          <w:ilvl w:val="1"/>
          <w:numId w:val="2"/>
        </w:numPr>
        <w:spacing w:after="0" w:afterAutospacing="0" w:before="0" w:beforeAutospacing="0"/>
        <w:ind w:left="1440" w:hanging="360"/>
        <w:jc w:val="both"/>
        <w:rPr>
          <w:u w:val="none"/>
        </w:rPr>
      </w:pPr>
      <w:r w:rsidDel="00000000" w:rsidR="00000000" w:rsidRPr="00000000">
        <w:rPr>
          <w:rtl w:val="0"/>
        </w:rPr>
        <w:t xml:space="preserve">La bulimia como un ejemplo radical de rechazo del propio cuerpo. Vómitarse. Rechazarse. Esto es otro ejemplo del lazo entre la vida pulsional y el enmarcamiento político sobre los cuerpos y la estética “aprobada” para gustar a otros.</w:t>
      </w:r>
    </w:p>
    <w:p w:rsidR="00000000" w:rsidDel="00000000" w:rsidP="00000000" w:rsidRDefault="00000000" w:rsidRPr="00000000" w14:paraId="00000160">
      <w:pPr>
        <w:numPr>
          <w:ilvl w:val="1"/>
          <w:numId w:val="2"/>
        </w:numPr>
        <w:spacing w:after="0" w:afterAutospacing="0" w:before="0" w:beforeAutospacing="0"/>
        <w:ind w:left="1440" w:hanging="360"/>
        <w:jc w:val="both"/>
        <w:rPr>
          <w:u w:val="none"/>
        </w:rPr>
      </w:pPr>
      <w:r w:rsidDel="00000000" w:rsidR="00000000" w:rsidRPr="00000000">
        <w:rPr>
          <w:rtl w:val="0"/>
        </w:rPr>
        <w:t xml:space="preserve">El “desabasto”  no fue tal, sino la compulsión por el consumo desmedido. En realidad se vendió más: papel de baño, productos de limpieza y antibacterial, levadura, pan, pasteles ,papa; en NL: alcohol, industria de la construcción.</w:t>
      </w:r>
    </w:p>
    <w:p w:rsidR="00000000" w:rsidDel="00000000" w:rsidP="00000000" w:rsidRDefault="00000000" w:rsidRPr="00000000" w14:paraId="00000161">
      <w:pPr>
        <w:numPr>
          <w:ilvl w:val="1"/>
          <w:numId w:val="2"/>
        </w:numPr>
        <w:spacing w:after="0" w:afterAutospacing="0" w:before="0" w:beforeAutospacing="0"/>
        <w:ind w:left="1440" w:hanging="360"/>
        <w:jc w:val="both"/>
        <w:rPr>
          <w:u w:val="none"/>
        </w:rPr>
      </w:pPr>
      <w:r w:rsidDel="00000000" w:rsidR="00000000" w:rsidRPr="00000000">
        <w:rPr>
          <w:rtl w:val="0"/>
        </w:rPr>
        <w:t xml:space="preserve">Consumo inducido por crisis, la mercancía se consumió más rápida, subieron las ventas.</w:t>
      </w:r>
    </w:p>
    <w:p w:rsidR="00000000" w:rsidDel="00000000" w:rsidP="00000000" w:rsidRDefault="00000000" w:rsidRPr="00000000" w14:paraId="00000162">
      <w:pPr>
        <w:numPr>
          <w:ilvl w:val="1"/>
          <w:numId w:val="2"/>
        </w:numPr>
        <w:spacing w:after="0" w:afterAutospacing="0" w:before="0" w:beforeAutospacing="0"/>
        <w:ind w:left="1440" w:hanging="360"/>
        <w:jc w:val="both"/>
        <w:rPr>
          <w:u w:val="none"/>
        </w:rPr>
      </w:pPr>
      <w:r w:rsidDel="00000000" w:rsidR="00000000" w:rsidRPr="00000000">
        <w:rPr>
          <w:rtl w:val="0"/>
        </w:rPr>
        <w:t xml:space="preserve">Solo algunas personas tienen la capacidad para acumular, comprar más de lo normal.</w:t>
      </w:r>
    </w:p>
    <w:p w:rsidR="00000000" w:rsidDel="00000000" w:rsidP="00000000" w:rsidRDefault="00000000" w:rsidRPr="00000000" w14:paraId="00000163">
      <w:pPr>
        <w:numPr>
          <w:ilvl w:val="1"/>
          <w:numId w:val="2"/>
        </w:numPr>
        <w:spacing w:after="0" w:afterAutospacing="0" w:before="0" w:beforeAutospacing="0"/>
        <w:ind w:left="1440" w:hanging="360"/>
        <w:jc w:val="both"/>
        <w:rPr>
          <w:u w:val="none"/>
        </w:rPr>
      </w:pPr>
      <w:r w:rsidDel="00000000" w:rsidR="00000000" w:rsidRPr="00000000">
        <w:rPr>
          <w:rtl w:val="0"/>
        </w:rPr>
        <w:t xml:space="preserve">Compulsión por la limpieza es insostenible en el tiempo. Cansa, hay gasto económico y de energía. </w:t>
      </w:r>
    </w:p>
    <w:p w:rsidR="00000000" w:rsidDel="00000000" w:rsidP="00000000" w:rsidRDefault="00000000" w:rsidRPr="00000000" w14:paraId="00000164">
      <w:pPr>
        <w:numPr>
          <w:ilvl w:val="1"/>
          <w:numId w:val="2"/>
        </w:numPr>
        <w:spacing w:after="0" w:afterAutospacing="0" w:before="0" w:beforeAutospacing="0"/>
        <w:ind w:left="1440" w:hanging="360"/>
        <w:jc w:val="both"/>
        <w:rPr>
          <w:u w:val="none"/>
        </w:rPr>
      </w:pPr>
      <w:r w:rsidDel="00000000" w:rsidR="00000000" w:rsidRPr="00000000">
        <w:rPr>
          <w:rtl w:val="0"/>
        </w:rPr>
        <w:t xml:space="preserve">La limpieza también tiene una influencia por posición socioeconómica.</w:t>
      </w:r>
    </w:p>
    <w:p w:rsidR="00000000" w:rsidDel="00000000" w:rsidP="00000000" w:rsidRDefault="00000000" w:rsidRPr="00000000" w14:paraId="00000165">
      <w:pPr>
        <w:numPr>
          <w:ilvl w:val="1"/>
          <w:numId w:val="2"/>
        </w:numPr>
        <w:spacing w:after="0" w:afterAutospacing="0" w:before="0" w:beforeAutospacing="0"/>
        <w:ind w:left="1440" w:hanging="360"/>
        <w:jc w:val="both"/>
        <w:rPr>
          <w:u w:val="none"/>
        </w:rPr>
      </w:pPr>
      <w:r w:rsidDel="00000000" w:rsidR="00000000" w:rsidRPr="00000000">
        <w:rPr>
          <w:rtl w:val="0"/>
        </w:rPr>
        <w:t xml:space="preserve">Mercado ofrece subsumir la angustia por medio de los productos de sanitización, simula seguridad. Es el uso del miedo inducido por la posibilidad de contagio, un uso instrumental por la mercadotecnia y el diseño industrial.</w:t>
      </w:r>
    </w:p>
    <w:p w:rsidR="00000000" w:rsidDel="00000000" w:rsidP="00000000" w:rsidRDefault="00000000" w:rsidRPr="00000000" w14:paraId="00000166">
      <w:pPr>
        <w:numPr>
          <w:ilvl w:val="1"/>
          <w:numId w:val="2"/>
        </w:numPr>
        <w:spacing w:after="0" w:afterAutospacing="0" w:before="0" w:beforeAutospacing="0"/>
        <w:ind w:left="1440" w:hanging="360"/>
        <w:jc w:val="both"/>
        <w:rPr>
          <w:u w:val="none"/>
        </w:rPr>
      </w:pPr>
      <w:r w:rsidDel="00000000" w:rsidR="00000000" w:rsidRPr="00000000">
        <w:rPr>
          <w:rtl w:val="0"/>
        </w:rPr>
        <w:t xml:space="preserve">El efecto del límite al consumo de ciertos productos (alcohol, papel higiénico, etc.) se establecía una vez que se vaciaba el anaquel. La reacción inmediata es enojo y frustración. Enojo ante la prohibición de no poder consumir más. </w:t>
      </w:r>
    </w:p>
    <w:p w:rsidR="00000000" w:rsidDel="00000000" w:rsidP="00000000" w:rsidRDefault="00000000" w:rsidRPr="00000000" w14:paraId="00000167">
      <w:pPr>
        <w:numPr>
          <w:ilvl w:val="1"/>
          <w:numId w:val="2"/>
        </w:numPr>
        <w:spacing w:after="0" w:afterAutospacing="0" w:before="0" w:beforeAutospacing="0"/>
        <w:ind w:left="1440" w:hanging="360"/>
        <w:jc w:val="both"/>
        <w:rPr>
          <w:u w:val="none"/>
        </w:rPr>
      </w:pPr>
      <w:r w:rsidDel="00000000" w:rsidR="00000000" w:rsidRPr="00000000">
        <w:rPr>
          <w:rtl w:val="0"/>
        </w:rPr>
        <w:t xml:space="preserve">Descubrirse a sí mismx con la imposibilidad de separarse del montón, de la reacción colectiva y de la influencia o el efecto de la estructura en lo individual. La reflexión es necesaria para no pasar al acto, para no reaccionar por impulso. </w:t>
      </w:r>
    </w:p>
    <w:p w:rsidR="00000000" w:rsidDel="00000000" w:rsidP="00000000" w:rsidRDefault="00000000" w:rsidRPr="00000000" w14:paraId="00000168">
      <w:pPr>
        <w:numPr>
          <w:ilvl w:val="1"/>
          <w:numId w:val="2"/>
        </w:numPr>
        <w:spacing w:after="0" w:afterAutospacing="0" w:before="0" w:beforeAutospacing="0"/>
        <w:ind w:left="1440" w:hanging="360"/>
        <w:jc w:val="both"/>
        <w:rPr>
          <w:u w:val="none"/>
        </w:rPr>
      </w:pPr>
      <w:r w:rsidDel="00000000" w:rsidR="00000000" w:rsidRPr="00000000">
        <w:rPr>
          <w:rtl w:val="0"/>
        </w:rPr>
        <w:t xml:space="preserve">Lo absurdo: el tapete que limpia bacterias.</w:t>
      </w:r>
    </w:p>
    <w:p w:rsidR="00000000" w:rsidDel="00000000" w:rsidP="00000000" w:rsidRDefault="00000000" w:rsidRPr="00000000" w14:paraId="00000169">
      <w:pPr>
        <w:numPr>
          <w:ilvl w:val="1"/>
          <w:numId w:val="2"/>
        </w:numPr>
        <w:spacing w:after="0" w:afterAutospacing="0" w:before="0" w:beforeAutospacing="0"/>
        <w:ind w:left="1440" w:hanging="360"/>
        <w:jc w:val="both"/>
        <w:rPr>
          <w:u w:val="none"/>
        </w:rPr>
      </w:pPr>
      <w:r w:rsidDel="00000000" w:rsidR="00000000" w:rsidRPr="00000000">
        <w:rPr>
          <w:rtl w:val="0"/>
        </w:rPr>
        <w:t xml:space="preserve">Observar cómo se desata el consumo vs. la ficción de seguridad.</w:t>
      </w:r>
    </w:p>
    <w:p w:rsidR="00000000" w:rsidDel="00000000" w:rsidP="00000000" w:rsidRDefault="00000000" w:rsidRPr="00000000" w14:paraId="0000016A">
      <w:pPr>
        <w:numPr>
          <w:ilvl w:val="1"/>
          <w:numId w:val="2"/>
        </w:numPr>
        <w:spacing w:after="0" w:afterAutospacing="0" w:before="0" w:beforeAutospacing="0"/>
        <w:ind w:left="1440" w:hanging="360"/>
        <w:jc w:val="both"/>
        <w:rPr>
          <w:u w:val="none"/>
        </w:rPr>
      </w:pPr>
      <w:r w:rsidDel="00000000" w:rsidR="00000000" w:rsidRPr="00000000">
        <w:rPr>
          <w:rtl w:val="0"/>
        </w:rPr>
        <w:t xml:space="preserve">El discurso inmunitario en la seguridad ya no es solo una metáfora, sino cobra un sentido inmunitario casi literal por estar sustentado en el temor al contagio de una enfermedad “real”.</w:t>
      </w:r>
    </w:p>
    <w:p w:rsidR="00000000" w:rsidDel="00000000" w:rsidP="00000000" w:rsidRDefault="00000000" w:rsidRPr="00000000" w14:paraId="0000016B">
      <w:pPr>
        <w:numPr>
          <w:ilvl w:val="1"/>
          <w:numId w:val="2"/>
        </w:numPr>
        <w:spacing w:after="0" w:afterAutospacing="0" w:before="0" w:beforeAutospacing="0"/>
        <w:ind w:left="1440" w:hanging="360"/>
        <w:jc w:val="both"/>
        <w:rPr>
          <w:u w:val="none"/>
        </w:rPr>
      </w:pPr>
      <w:r w:rsidDel="00000000" w:rsidR="00000000" w:rsidRPr="00000000">
        <w:rPr>
          <w:rtl w:val="0"/>
        </w:rPr>
        <w:t xml:space="preserve">La incapacidad de gestionar la diferencia, de ser intolerante, no es una cuestión que se resuelva con tener más información o más datos. Es un tema casi enteramente afectivo y en el nivel de las creencias. Es difícil tocar la fibra para que alguien se mueva de una posición. </w:t>
      </w:r>
    </w:p>
    <w:p w:rsidR="00000000" w:rsidDel="00000000" w:rsidP="00000000" w:rsidRDefault="00000000" w:rsidRPr="00000000" w14:paraId="0000016C">
      <w:pPr>
        <w:numPr>
          <w:ilvl w:val="1"/>
          <w:numId w:val="2"/>
        </w:numPr>
        <w:spacing w:after="0" w:afterAutospacing="0" w:before="0" w:beforeAutospacing="0"/>
        <w:ind w:left="1440" w:hanging="360"/>
        <w:jc w:val="both"/>
        <w:rPr>
          <w:u w:val="none"/>
        </w:rPr>
      </w:pPr>
      <w:r w:rsidDel="00000000" w:rsidR="00000000" w:rsidRPr="00000000">
        <w:rPr>
          <w:rtl w:val="0"/>
        </w:rPr>
        <w:t xml:space="preserve">El miedo a la diferencia: inhibir=levantar murallas, tomar distancia de lxs marginadxs, generar muro material y simbólico. El migrante, el vecino, lo distinto, lo que no pertenece, lo que no soy yo.</w:t>
      </w:r>
    </w:p>
    <w:p w:rsidR="00000000" w:rsidDel="00000000" w:rsidP="00000000" w:rsidRDefault="00000000" w:rsidRPr="00000000" w14:paraId="0000016D">
      <w:pPr>
        <w:numPr>
          <w:ilvl w:val="1"/>
          <w:numId w:val="2"/>
        </w:numPr>
        <w:spacing w:after="0" w:afterAutospacing="0" w:before="0" w:beforeAutospacing="0"/>
        <w:ind w:left="1440" w:hanging="360"/>
        <w:jc w:val="both"/>
        <w:rPr>
          <w:u w:val="none"/>
        </w:rPr>
      </w:pPr>
      <w:r w:rsidDel="00000000" w:rsidR="00000000" w:rsidRPr="00000000">
        <w:rPr>
          <w:rtl w:val="0"/>
        </w:rPr>
        <w:t xml:space="preserve">Referencia a Butler: marcos de guerra, la forma de enmarcar qué vida es valorada políticamente y cuál no, por lo tanto es desechable.</w:t>
      </w:r>
    </w:p>
    <w:p w:rsidR="00000000" w:rsidDel="00000000" w:rsidP="00000000" w:rsidRDefault="00000000" w:rsidRPr="00000000" w14:paraId="0000016E">
      <w:pPr>
        <w:numPr>
          <w:ilvl w:val="1"/>
          <w:numId w:val="2"/>
        </w:numPr>
        <w:spacing w:after="0" w:afterAutospacing="0" w:before="0" w:beforeAutospacing="0"/>
        <w:ind w:left="1440" w:hanging="360"/>
        <w:jc w:val="both"/>
        <w:rPr>
          <w:u w:val="none"/>
        </w:rPr>
      </w:pPr>
      <w:r w:rsidDel="00000000" w:rsidR="00000000" w:rsidRPr="00000000">
        <w:rPr>
          <w:rtl w:val="0"/>
        </w:rPr>
        <w:t xml:space="preserve">¿Respeto al otro o miedo? </w:t>
      </w:r>
    </w:p>
    <w:p w:rsidR="00000000" w:rsidDel="00000000" w:rsidP="00000000" w:rsidRDefault="00000000" w:rsidRPr="00000000" w14:paraId="0000016F">
      <w:pPr>
        <w:numPr>
          <w:ilvl w:val="1"/>
          <w:numId w:val="2"/>
        </w:numPr>
        <w:spacing w:after="0" w:afterAutospacing="0" w:before="0" w:beforeAutospacing="0"/>
        <w:ind w:left="1440" w:hanging="360"/>
        <w:jc w:val="both"/>
        <w:rPr>
          <w:u w:val="none"/>
        </w:rPr>
      </w:pPr>
      <w:r w:rsidDel="00000000" w:rsidR="00000000" w:rsidRPr="00000000">
        <w:rPr>
          <w:rtl w:val="0"/>
        </w:rPr>
        <w:t xml:space="preserve">Atacar o huir: el otro como enemigo. El otro como competencia. El narcisismo. Desconexión de los otros, del sentirse parte, querer sobresalir, “salvarse”.</w:t>
      </w:r>
    </w:p>
    <w:p w:rsidR="00000000" w:rsidDel="00000000" w:rsidP="00000000" w:rsidRDefault="00000000" w:rsidRPr="00000000" w14:paraId="00000170">
      <w:pPr>
        <w:numPr>
          <w:ilvl w:val="1"/>
          <w:numId w:val="2"/>
        </w:numPr>
        <w:spacing w:after="0" w:afterAutospacing="0" w:before="0" w:beforeAutospacing="0"/>
        <w:ind w:left="1440" w:hanging="360"/>
        <w:jc w:val="both"/>
        <w:rPr>
          <w:u w:val="none"/>
        </w:rPr>
      </w:pPr>
      <w:r w:rsidDel="00000000" w:rsidR="00000000" w:rsidRPr="00000000">
        <w:rPr>
          <w:rtl w:val="0"/>
        </w:rPr>
        <w:t xml:space="preserve">La responsabilidad de cuidarme es cuidar también a la otredad. Abre una dimensión ética. Referencia a La huella del otro, de Emmanuel Levinás.</w:t>
      </w:r>
    </w:p>
    <w:p w:rsidR="00000000" w:rsidDel="00000000" w:rsidP="00000000" w:rsidRDefault="00000000" w:rsidRPr="00000000" w14:paraId="00000171">
      <w:pPr>
        <w:numPr>
          <w:ilvl w:val="1"/>
          <w:numId w:val="2"/>
        </w:numPr>
        <w:spacing w:after="0" w:afterAutospacing="0" w:before="0" w:beforeAutospacing="0"/>
        <w:ind w:left="1440" w:hanging="360"/>
        <w:jc w:val="both"/>
        <w:rPr>
          <w:u w:val="none"/>
        </w:rPr>
      </w:pPr>
      <w:r w:rsidDel="00000000" w:rsidR="00000000" w:rsidRPr="00000000">
        <w:rPr>
          <w:rtl w:val="0"/>
        </w:rPr>
        <w:t xml:space="preserve">La forma en que deviene un acto violento o mediar la agresión a través del respeto a la otredad.</w:t>
      </w:r>
    </w:p>
    <w:p w:rsidR="00000000" w:rsidDel="00000000" w:rsidP="00000000" w:rsidRDefault="00000000" w:rsidRPr="00000000" w14:paraId="00000172">
      <w:pPr>
        <w:numPr>
          <w:ilvl w:val="1"/>
          <w:numId w:val="2"/>
        </w:numPr>
        <w:spacing w:after="0" w:afterAutospacing="0" w:before="0" w:beforeAutospacing="0"/>
        <w:ind w:left="1440" w:hanging="360"/>
        <w:jc w:val="both"/>
        <w:rPr>
          <w:u w:val="none"/>
        </w:rPr>
      </w:pPr>
      <w:r w:rsidDel="00000000" w:rsidR="00000000" w:rsidRPr="00000000">
        <w:rPr>
          <w:rtl w:val="0"/>
        </w:rPr>
        <w:t xml:space="preserve">Vínculos comunitarios vs. competir por recursos. Esto último es calificado como “racional” porque se intenta argumentar desde la superviviencia. Pero es una apariencia, enmascara el individualismo, el miedo al otro, el temor a perder y el temor a perder la vida. Es un contraste con dinámicas colaborativas, barriales y comunitarias.</w:t>
      </w:r>
    </w:p>
    <w:p w:rsidR="00000000" w:rsidDel="00000000" w:rsidP="00000000" w:rsidRDefault="00000000" w:rsidRPr="00000000" w14:paraId="00000173">
      <w:pPr>
        <w:numPr>
          <w:ilvl w:val="1"/>
          <w:numId w:val="2"/>
        </w:numPr>
        <w:spacing w:after="0" w:afterAutospacing="0" w:before="0" w:beforeAutospacing="0"/>
        <w:ind w:left="1440" w:hanging="360"/>
        <w:jc w:val="both"/>
        <w:rPr>
          <w:u w:val="none"/>
        </w:rPr>
      </w:pPr>
      <w:r w:rsidDel="00000000" w:rsidR="00000000" w:rsidRPr="00000000">
        <w:rPr>
          <w:rtl w:val="0"/>
        </w:rPr>
        <w:t xml:space="preserve">Prolongar la vida o retardar la muerte.</w:t>
      </w:r>
    </w:p>
    <w:p w:rsidR="00000000" w:rsidDel="00000000" w:rsidP="00000000" w:rsidRDefault="00000000" w:rsidRPr="00000000" w14:paraId="00000174">
      <w:pPr>
        <w:numPr>
          <w:ilvl w:val="1"/>
          <w:numId w:val="2"/>
        </w:numPr>
        <w:spacing w:after="0" w:afterAutospacing="0" w:before="0" w:beforeAutospacing="0"/>
        <w:ind w:left="1440" w:hanging="360"/>
        <w:jc w:val="both"/>
        <w:rPr>
          <w:u w:val="none"/>
        </w:rPr>
      </w:pPr>
      <w:r w:rsidDel="00000000" w:rsidR="00000000" w:rsidRPr="00000000">
        <w:rPr>
          <w:rtl w:val="0"/>
        </w:rPr>
        <w:t xml:space="preserve">Miedo a la muerte y a la enfermedad como un constructo occidental. Supone un gasto energético por todos los mecanismos psíquicos que despliega contra esa idea/afecto.</w:t>
      </w:r>
    </w:p>
    <w:p w:rsidR="00000000" w:rsidDel="00000000" w:rsidP="00000000" w:rsidRDefault="00000000" w:rsidRPr="00000000" w14:paraId="00000175">
      <w:pPr>
        <w:numPr>
          <w:ilvl w:val="1"/>
          <w:numId w:val="2"/>
        </w:numPr>
        <w:spacing w:after="0" w:afterAutospacing="0" w:before="0" w:beforeAutospacing="0"/>
        <w:ind w:left="1440" w:hanging="360"/>
        <w:jc w:val="both"/>
        <w:rPr>
          <w:u w:val="none"/>
        </w:rPr>
      </w:pPr>
      <w:r w:rsidDel="00000000" w:rsidR="00000000" w:rsidRPr="00000000">
        <w:rPr>
          <w:rtl w:val="0"/>
        </w:rPr>
        <w:t xml:space="preserve">En otras perspectivas/cosmovisiones la muerte está mediada por otra serie de códigos, valoraciones, afectos y racionalidades. La relación con la muerte se genera de otra manera: mayas (ixtab y el ya'axche), diferentes vertientes budistas, guerreros samurai japoneses (harakiri y oibara). El sentido de kamikaze es una construcción moderna occidental al final de la XX Guerra (no japonesa como tal).</w:t>
      </w:r>
    </w:p>
    <w:p w:rsidR="00000000" w:rsidDel="00000000" w:rsidP="00000000" w:rsidRDefault="00000000" w:rsidRPr="00000000" w14:paraId="00000176">
      <w:pPr>
        <w:numPr>
          <w:ilvl w:val="1"/>
          <w:numId w:val="2"/>
        </w:numPr>
        <w:spacing w:after="0" w:afterAutospacing="0" w:before="0" w:beforeAutospacing="0"/>
        <w:ind w:left="1440" w:hanging="360"/>
        <w:jc w:val="both"/>
        <w:rPr>
          <w:u w:val="none"/>
        </w:rPr>
      </w:pPr>
      <w:r w:rsidDel="00000000" w:rsidR="00000000" w:rsidRPr="00000000">
        <w:rPr>
          <w:rtl w:val="0"/>
        </w:rPr>
        <w:t xml:space="preserve">Fantasía inmunitaria sostenida sobre el narcisismo. Puede llegar a un sentido perverso de mostrarse ante la mirada del otro como no castrado. El desafío a la muerte. Una falsa sensación de control: voy a salir inmunizadx o una postura de desafío radical (fiestas COVID-19, reuniones para tener sexo sin condón con personas VIH positivas, etcétera). La lógica de la perversión tiene una postura topológicamente diferente a la neurosis. Referencia a La impostura perversa, de Serge André.</w:t>
      </w:r>
    </w:p>
    <w:p w:rsidR="00000000" w:rsidDel="00000000" w:rsidP="00000000" w:rsidRDefault="00000000" w:rsidRPr="00000000" w14:paraId="00000177">
      <w:pPr>
        <w:numPr>
          <w:ilvl w:val="1"/>
          <w:numId w:val="2"/>
        </w:numPr>
        <w:spacing w:after="0" w:afterAutospacing="0" w:before="0" w:beforeAutospacing="0"/>
        <w:ind w:left="1440" w:hanging="360"/>
        <w:jc w:val="both"/>
        <w:rPr>
          <w:u w:val="none"/>
        </w:rPr>
      </w:pPr>
      <w:r w:rsidDel="00000000" w:rsidR="00000000" w:rsidRPr="00000000">
        <w:rPr>
          <w:rtl w:val="0"/>
        </w:rPr>
        <w:t xml:space="preserve">Entre más se resiste el Yo a tolerar lo diferente gasta más energía psíquica, tanto en hacer justificaciones como en desplegar mecanismos de defensa. </w:t>
      </w:r>
    </w:p>
    <w:p w:rsidR="00000000" w:rsidDel="00000000" w:rsidP="00000000" w:rsidRDefault="00000000" w:rsidRPr="00000000" w14:paraId="00000178">
      <w:pPr>
        <w:numPr>
          <w:ilvl w:val="1"/>
          <w:numId w:val="2"/>
        </w:numPr>
        <w:spacing w:after="0" w:afterAutospacing="0" w:before="0" w:beforeAutospacing="0"/>
        <w:ind w:left="1440" w:hanging="360"/>
        <w:jc w:val="both"/>
        <w:rPr>
          <w:u w:val="none"/>
        </w:rPr>
      </w:pPr>
      <w:r w:rsidDel="00000000" w:rsidR="00000000" w:rsidRPr="00000000">
        <w:rPr>
          <w:rtl w:val="0"/>
        </w:rPr>
        <w:t xml:space="preserve">Resignificar al otro también es un proceso de aceptación de los límites propios, al mismo tiempo es una forma de herir al narcisismo.</w:t>
      </w:r>
    </w:p>
    <w:p w:rsidR="00000000" w:rsidDel="00000000" w:rsidP="00000000" w:rsidRDefault="00000000" w:rsidRPr="00000000" w14:paraId="00000179">
      <w:pPr>
        <w:numPr>
          <w:ilvl w:val="1"/>
          <w:numId w:val="2"/>
        </w:numPr>
        <w:spacing w:after="0" w:afterAutospacing="0" w:before="0" w:beforeAutospacing="0"/>
        <w:ind w:left="1440" w:hanging="360"/>
        <w:jc w:val="both"/>
        <w:rPr>
          <w:u w:val="none"/>
        </w:rPr>
      </w:pPr>
      <w:r w:rsidDel="00000000" w:rsidR="00000000" w:rsidRPr="00000000">
        <w:rPr>
          <w:rtl w:val="0"/>
        </w:rPr>
        <w:t xml:space="preserve">Fetichismo y cosificación de las relaciones, el Yo intenta mantener la ilusión de control sobre los objetos a través de relaciones utilitarias, al mismo tiempo obtiene una gratificación, pero no es por el encuentro con la otredad, sino por la sensación de control y por la sombra del poder como una posesión. </w:t>
      </w:r>
    </w:p>
    <w:p w:rsidR="00000000" w:rsidDel="00000000" w:rsidP="00000000" w:rsidRDefault="00000000" w:rsidRPr="00000000" w14:paraId="0000017A">
      <w:pPr>
        <w:numPr>
          <w:ilvl w:val="1"/>
          <w:numId w:val="2"/>
        </w:numPr>
        <w:spacing w:after="0" w:afterAutospacing="0" w:before="0" w:beforeAutospacing="0"/>
        <w:ind w:left="1440" w:hanging="360"/>
        <w:jc w:val="both"/>
        <w:rPr>
          <w:u w:val="none"/>
        </w:rPr>
      </w:pPr>
      <w:r w:rsidDel="00000000" w:rsidR="00000000" w:rsidRPr="00000000">
        <w:rPr>
          <w:rtl w:val="0"/>
        </w:rPr>
        <w:t xml:space="preserve">Cuando hablamos de inhibición estamos haciendo referencia a una forma de obstaculización de alguna de las funciones yoicas.</w:t>
      </w:r>
    </w:p>
    <w:p w:rsidR="00000000" w:rsidDel="00000000" w:rsidP="00000000" w:rsidRDefault="00000000" w:rsidRPr="00000000" w14:paraId="0000017B">
      <w:pPr>
        <w:numPr>
          <w:ilvl w:val="1"/>
          <w:numId w:val="2"/>
        </w:numPr>
        <w:spacing w:after="0" w:afterAutospacing="0" w:before="0" w:beforeAutospacing="0"/>
        <w:ind w:left="1440" w:hanging="360"/>
        <w:jc w:val="both"/>
        <w:rPr>
          <w:u w:val="none"/>
        </w:rPr>
      </w:pPr>
      <w:r w:rsidDel="00000000" w:rsidR="00000000" w:rsidRPr="00000000">
        <w:rPr>
          <w:rtl w:val="0"/>
        </w:rPr>
        <w:t xml:space="preserve">Las funciones yoicas: movilidad voluntaria, juicio, Principio de realidad, regulación de los impulsos, integración del mundo objetal, cognición y memoria. Aunque hay muchas perspectivas sobre las funciones e importancia del Yo (escuela freudiana, escuela lacaniana, kleiniana, o la escuela del yo fundada por Ana Freud, etcétera), recomiendo ver resumen de Ana Spagnoulo que está en la carpeta Drive.</w:t>
      </w:r>
    </w:p>
    <w:p w:rsidR="00000000" w:rsidDel="00000000" w:rsidP="00000000" w:rsidRDefault="00000000" w:rsidRPr="00000000" w14:paraId="0000017C">
      <w:pPr>
        <w:numPr>
          <w:ilvl w:val="0"/>
          <w:numId w:val="8"/>
        </w:numPr>
        <w:spacing w:after="0" w:afterAutospacing="0" w:before="0" w:beforeAutospacing="0"/>
        <w:ind w:left="720" w:hanging="360"/>
        <w:jc w:val="both"/>
        <w:rPr>
          <w:u w:val="none"/>
        </w:rPr>
      </w:pPr>
      <w:r w:rsidDel="00000000" w:rsidR="00000000" w:rsidRPr="00000000">
        <w:rPr>
          <w:rtl w:val="0"/>
        </w:rPr>
        <w:t xml:space="preserve">Carolina Díaz</w:t>
      </w:r>
    </w:p>
    <w:p w:rsidR="00000000" w:rsidDel="00000000" w:rsidP="00000000" w:rsidRDefault="00000000" w:rsidRPr="00000000" w14:paraId="0000017D">
      <w:pPr>
        <w:numPr>
          <w:ilvl w:val="1"/>
          <w:numId w:val="8"/>
        </w:numPr>
        <w:spacing w:after="0" w:afterAutospacing="0" w:before="0" w:beforeAutospacing="0"/>
        <w:ind w:left="1440" w:hanging="360"/>
        <w:jc w:val="both"/>
        <w:rPr>
          <w:u w:val="none"/>
        </w:rPr>
      </w:pPr>
      <w:r w:rsidDel="00000000" w:rsidR="00000000" w:rsidRPr="00000000">
        <w:rPr>
          <w:rtl w:val="0"/>
        </w:rPr>
        <w:t xml:space="preserve">La pandemia ha expuesto varios temores a “perder” algo: la salud, el trabajo, un ser querido, y la propia vida. </w:t>
      </w:r>
    </w:p>
    <w:p w:rsidR="00000000" w:rsidDel="00000000" w:rsidP="00000000" w:rsidRDefault="00000000" w:rsidRPr="00000000" w14:paraId="0000017E">
      <w:pPr>
        <w:numPr>
          <w:ilvl w:val="1"/>
          <w:numId w:val="8"/>
        </w:numPr>
        <w:spacing w:after="0" w:afterAutospacing="0" w:before="0" w:beforeAutospacing="0"/>
        <w:ind w:left="1440" w:hanging="360"/>
        <w:jc w:val="both"/>
        <w:rPr>
          <w:u w:val="none"/>
        </w:rPr>
      </w:pPr>
      <w:r w:rsidDel="00000000" w:rsidR="00000000" w:rsidRPr="00000000">
        <w:rPr>
          <w:rtl w:val="0"/>
        </w:rPr>
        <w:t xml:space="preserve">“Freud insistió desde el comienzo en la íntima relación existente entre la angustia debida a peligros externos y la provocada por amenazas pulsionales” (p. 76)</w:t>
      </w:r>
    </w:p>
    <w:p w:rsidR="00000000" w:rsidDel="00000000" w:rsidP="00000000" w:rsidRDefault="00000000" w:rsidRPr="00000000" w14:paraId="0000017F">
      <w:pPr>
        <w:numPr>
          <w:ilvl w:val="1"/>
          <w:numId w:val="8"/>
        </w:numPr>
        <w:spacing w:after="0" w:afterAutospacing="0" w:before="0" w:beforeAutospacing="0"/>
        <w:ind w:left="1440" w:hanging="360"/>
        <w:jc w:val="both"/>
        <w:rPr>
          <w:u w:val="none"/>
        </w:rPr>
      </w:pPr>
      <w:r w:rsidDel="00000000" w:rsidR="00000000" w:rsidRPr="00000000">
        <w:rPr>
          <w:rtl w:val="0"/>
        </w:rPr>
        <w:t xml:space="preserve">Cuando hablamos de inhibición, hablamos de inhibición de una función. En el artículo se abordan las siguientes funciones: </w:t>
      </w:r>
    </w:p>
    <w:p w:rsidR="00000000" w:rsidDel="00000000" w:rsidP="00000000" w:rsidRDefault="00000000" w:rsidRPr="00000000" w14:paraId="00000180">
      <w:pPr>
        <w:numPr>
          <w:ilvl w:val="2"/>
          <w:numId w:val="8"/>
        </w:numPr>
        <w:spacing w:after="0" w:afterAutospacing="0" w:before="0" w:beforeAutospacing="0"/>
        <w:ind w:left="2160" w:hanging="360"/>
        <w:jc w:val="both"/>
        <w:rPr>
          <w:u w:val="none"/>
        </w:rPr>
      </w:pPr>
      <w:r w:rsidDel="00000000" w:rsidR="00000000" w:rsidRPr="00000000">
        <w:rPr>
          <w:rtl w:val="0"/>
        </w:rPr>
        <w:t xml:space="preserve">Función sexual</w:t>
      </w:r>
    </w:p>
    <w:p w:rsidR="00000000" w:rsidDel="00000000" w:rsidP="00000000" w:rsidRDefault="00000000" w:rsidRPr="00000000" w14:paraId="00000181">
      <w:pPr>
        <w:numPr>
          <w:ilvl w:val="2"/>
          <w:numId w:val="8"/>
        </w:numPr>
        <w:spacing w:after="0" w:afterAutospacing="0" w:before="0" w:beforeAutospacing="0"/>
        <w:ind w:left="2160" w:hanging="360"/>
        <w:jc w:val="both"/>
        <w:rPr>
          <w:u w:val="none"/>
        </w:rPr>
      </w:pPr>
      <w:r w:rsidDel="00000000" w:rsidR="00000000" w:rsidRPr="00000000">
        <w:rPr>
          <w:rtl w:val="0"/>
        </w:rPr>
        <w:t xml:space="preserve">Función nutricia</w:t>
      </w:r>
    </w:p>
    <w:p w:rsidR="00000000" w:rsidDel="00000000" w:rsidP="00000000" w:rsidRDefault="00000000" w:rsidRPr="00000000" w14:paraId="00000182">
      <w:pPr>
        <w:numPr>
          <w:ilvl w:val="2"/>
          <w:numId w:val="8"/>
        </w:numPr>
        <w:spacing w:after="0" w:afterAutospacing="0" w:before="0" w:beforeAutospacing="0"/>
        <w:ind w:left="2160" w:hanging="360"/>
        <w:jc w:val="both"/>
        <w:rPr>
          <w:u w:val="none"/>
        </w:rPr>
      </w:pPr>
      <w:r w:rsidDel="00000000" w:rsidR="00000000" w:rsidRPr="00000000">
        <w:rPr>
          <w:rtl w:val="0"/>
        </w:rPr>
        <w:t xml:space="preserve">Locomoción</w:t>
      </w:r>
    </w:p>
    <w:p w:rsidR="00000000" w:rsidDel="00000000" w:rsidP="00000000" w:rsidRDefault="00000000" w:rsidRPr="00000000" w14:paraId="00000183">
      <w:pPr>
        <w:numPr>
          <w:ilvl w:val="2"/>
          <w:numId w:val="8"/>
        </w:numPr>
        <w:spacing w:before="0" w:beforeAutospacing="0"/>
        <w:ind w:left="2160" w:hanging="360"/>
        <w:jc w:val="both"/>
        <w:rPr>
          <w:u w:val="none"/>
        </w:rPr>
      </w:pPr>
      <w:r w:rsidDel="00000000" w:rsidR="00000000" w:rsidRPr="00000000">
        <w:rPr>
          <w:rtl w:val="0"/>
        </w:rPr>
        <w:t xml:space="preserve">Inhibición del trabajo</w:t>
      </w:r>
    </w:p>
    <w:p w:rsidR="00000000" w:rsidDel="00000000" w:rsidP="00000000" w:rsidRDefault="00000000" w:rsidRPr="00000000" w14:paraId="00000184">
      <w:pPr>
        <w:pStyle w:val="Heading1"/>
        <w:jc w:val="both"/>
        <w:rPr/>
      </w:pPr>
      <w:bookmarkStart w:colFirst="0" w:colLast="0" w:name="_vzs74vw2x2wg" w:id="19"/>
      <w:bookmarkEnd w:id="19"/>
      <w:r w:rsidDel="00000000" w:rsidR="00000000" w:rsidRPr="00000000">
        <w:rPr>
          <w:rtl w:val="0"/>
        </w:rPr>
        <w:t xml:space="preserve">8° reunión, sábado 20 de junio de 2020</w:t>
      </w:r>
    </w:p>
    <w:p w:rsidR="00000000" w:rsidDel="00000000" w:rsidP="00000000" w:rsidRDefault="00000000" w:rsidRPr="00000000" w14:paraId="00000185">
      <w:pPr>
        <w:numPr>
          <w:ilvl w:val="0"/>
          <w:numId w:val="5"/>
        </w:numPr>
        <w:ind w:left="720" w:hanging="360"/>
        <w:jc w:val="both"/>
      </w:pPr>
      <w:r w:rsidDel="00000000" w:rsidR="00000000" w:rsidRPr="00000000">
        <w:rPr>
          <w:rtl w:val="0"/>
        </w:rPr>
        <w:t xml:space="preserve">Acuerdos para la siguiente sesión:</w:t>
      </w:r>
    </w:p>
    <w:p w:rsidR="00000000" w:rsidDel="00000000" w:rsidP="00000000" w:rsidRDefault="00000000" w:rsidRPr="00000000" w14:paraId="00000186">
      <w:pPr>
        <w:jc w:val="both"/>
        <w:rPr/>
      </w:pPr>
      <w:r w:rsidDel="00000000" w:rsidR="00000000" w:rsidRPr="00000000">
        <w:rPr>
          <w:rtl w:val="0"/>
        </w:rPr>
        <w:t xml:space="preserve">Acordamos leer el documento sobre la 1° y 2° Tópica freudiana que es un resumen de la UBA. Así como el documento que recopila los principales aportes para comprender cuáles son las funciones yoicas, recuperado por Ana Spagnuolo.</w:t>
      </w:r>
    </w:p>
    <w:p w:rsidR="00000000" w:rsidDel="00000000" w:rsidP="00000000" w:rsidRDefault="00000000" w:rsidRPr="00000000" w14:paraId="00000187">
      <w:pPr>
        <w:jc w:val="both"/>
        <w:rPr/>
      </w:pPr>
      <w:r w:rsidDel="00000000" w:rsidR="00000000" w:rsidRPr="00000000">
        <w:rPr>
          <w:rtl w:val="0"/>
        </w:rPr>
        <w:t xml:space="preserve">Igual continuaremos con la lectura del artículo “Inhibición, síntoma y angustia”. </w:t>
      </w:r>
    </w:p>
    <w:p w:rsidR="00000000" w:rsidDel="00000000" w:rsidP="00000000" w:rsidRDefault="00000000" w:rsidRPr="00000000" w14:paraId="00000188">
      <w:pPr>
        <w:jc w:val="both"/>
        <w:rPr/>
      </w:pPr>
      <w:r w:rsidDel="00000000" w:rsidR="00000000" w:rsidRPr="00000000">
        <w:rPr>
          <w:rtl w:val="0"/>
        </w:rPr>
        <w:t xml:space="preserve">Para continuar la reflexión compartida, pero desmarcarnos del COVID-19 o de la coyuntura, pensemos en sugerencias para renombrarnos y en asumir que el formato de lo que estamos haciendo es más un grupo de reflexión, puesto que no es solo un grupo de lectura como tal. Eso nos abre la posibilidad de coproducir juntxs, colaborar, incluso tener la posibilidad de pasar de la reflexión a la escritura o a la propuesta de acciones concretas y conjuntas.</w:t>
      </w:r>
    </w:p>
    <w:p w:rsidR="00000000" w:rsidDel="00000000" w:rsidP="00000000" w:rsidRDefault="00000000" w:rsidRPr="00000000" w14:paraId="00000189">
      <w:pPr>
        <w:jc w:val="both"/>
        <w:rPr/>
      </w:pPr>
      <w:r w:rsidDel="00000000" w:rsidR="00000000" w:rsidRPr="00000000">
        <w:rPr>
          <w:rtl w:val="0"/>
        </w:rPr>
        <w:t xml:space="preserve">Siguiente reunión: 4 de julio, vía Google Meets.</w:t>
      </w:r>
    </w:p>
    <w:p w:rsidR="00000000" w:rsidDel="00000000" w:rsidP="00000000" w:rsidRDefault="00000000" w:rsidRPr="00000000" w14:paraId="0000018A">
      <w:pPr>
        <w:pStyle w:val="Heading2"/>
        <w:jc w:val="both"/>
        <w:rPr/>
      </w:pPr>
      <w:bookmarkStart w:colFirst="0" w:colLast="0" w:name="_pcs884q8gcyf" w:id="20"/>
      <w:bookmarkEnd w:id="20"/>
      <w:r w:rsidDel="00000000" w:rsidR="00000000" w:rsidRPr="00000000">
        <w:rPr>
          <w:rtl w:val="0"/>
        </w:rPr>
        <w:t xml:space="preserve">Notas de la reunión</w:t>
      </w:r>
    </w:p>
    <w:p w:rsidR="00000000" w:rsidDel="00000000" w:rsidP="00000000" w:rsidRDefault="00000000" w:rsidRPr="00000000" w14:paraId="0000018B">
      <w:pPr>
        <w:numPr>
          <w:ilvl w:val="0"/>
          <w:numId w:val="5"/>
        </w:numPr>
        <w:spacing w:after="0" w:afterAutospacing="0"/>
        <w:ind w:left="720" w:hanging="360"/>
        <w:jc w:val="both"/>
      </w:pPr>
      <w:r w:rsidDel="00000000" w:rsidR="00000000" w:rsidRPr="00000000">
        <w:rPr>
          <w:rtl w:val="0"/>
        </w:rPr>
        <w:t xml:space="preserve">Carolina Irene</w:t>
      </w:r>
    </w:p>
    <w:p w:rsidR="00000000" w:rsidDel="00000000" w:rsidP="00000000" w:rsidRDefault="00000000" w:rsidRPr="00000000" w14:paraId="0000018C">
      <w:pPr>
        <w:numPr>
          <w:ilvl w:val="1"/>
          <w:numId w:val="5"/>
        </w:numPr>
        <w:spacing w:after="0" w:afterAutospacing="0" w:before="0" w:beforeAutospacing="0"/>
        <w:ind w:left="1440" w:hanging="360"/>
        <w:jc w:val="both"/>
      </w:pPr>
      <w:r w:rsidDel="00000000" w:rsidR="00000000" w:rsidRPr="00000000">
        <w:rPr>
          <w:rtl w:val="0"/>
        </w:rPr>
        <w:t xml:space="preserve">La dificultad de leer o comprender como una forma de inhibición del trabajo. Referencia a George Devereaux.</w:t>
      </w:r>
    </w:p>
    <w:p w:rsidR="00000000" w:rsidDel="00000000" w:rsidP="00000000" w:rsidRDefault="00000000" w:rsidRPr="00000000" w14:paraId="0000018D">
      <w:pPr>
        <w:numPr>
          <w:ilvl w:val="1"/>
          <w:numId w:val="5"/>
        </w:numPr>
        <w:spacing w:after="0" w:afterAutospacing="0" w:before="0" w:beforeAutospacing="0"/>
        <w:ind w:left="1440" w:hanging="360"/>
        <w:jc w:val="both"/>
        <w:rPr>
          <w:u w:val="none"/>
        </w:rPr>
      </w:pPr>
      <w:r w:rsidDel="00000000" w:rsidR="00000000" w:rsidRPr="00000000">
        <w:rPr>
          <w:rtl w:val="0"/>
        </w:rPr>
        <w:t xml:space="preserve">Relacionarse con el mundo (relaciones afectivas, con teorías filosóficas o científicas o explicaciones de la realidad de tipo religioso u otras) como “fan”.</w:t>
      </w:r>
    </w:p>
    <w:p w:rsidR="00000000" w:rsidDel="00000000" w:rsidP="00000000" w:rsidRDefault="00000000" w:rsidRPr="00000000" w14:paraId="0000018E">
      <w:pPr>
        <w:numPr>
          <w:ilvl w:val="1"/>
          <w:numId w:val="5"/>
        </w:numPr>
        <w:spacing w:after="0" w:afterAutospacing="0" w:before="0" w:beforeAutospacing="0"/>
        <w:ind w:left="1440" w:hanging="360"/>
        <w:jc w:val="both"/>
        <w:rPr>
          <w:u w:val="none"/>
        </w:rPr>
      </w:pPr>
      <w:r w:rsidDel="00000000" w:rsidR="00000000" w:rsidRPr="00000000">
        <w:rPr>
          <w:rtl w:val="0"/>
        </w:rPr>
        <w:t xml:space="preserve">Fan= idealización, formación de compromiso, enamoramiento. Hay una ilusión, una imagen construida que alimenta expectativas de cierto tipo de respuesta y complementariedad. Ilusión de completud, de no estar castradx simbólicamente. Este tipo de relación es común en el fenómeno de la adolescencia, pero no tiene que ver con la edad, sino con condiciones de posibilidad para que se conforme cierto tipo de relación, a partir de un narcisismo que sobredimensiona la capacidad de la otredad para responder.</w:t>
      </w:r>
    </w:p>
    <w:p w:rsidR="00000000" w:rsidDel="00000000" w:rsidP="00000000" w:rsidRDefault="00000000" w:rsidRPr="00000000" w14:paraId="0000018F">
      <w:pPr>
        <w:numPr>
          <w:ilvl w:val="1"/>
          <w:numId w:val="5"/>
        </w:numPr>
        <w:spacing w:after="0" w:afterAutospacing="0" w:before="0" w:beforeAutospacing="0"/>
        <w:ind w:left="1440" w:hanging="360"/>
        <w:jc w:val="both"/>
        <w:rPr>
          <w:u w:val="none"/>
        </w:rPr>
      </w:pPr>
      <w:r w:rsidDel="00000000" w:rsidR="00000000" w:rsidRPr="00000000">
        <w:rPr>
          <w:rtl w:val="0"/>
        </w:rPr>
        <w:t xml:space="preserve">Al mismo tiempo ese Yo establece un cierto tipo de relación consigo mismo: identidad que en ese momento se conforma como si fuera algo fijo. Lo que rompe con esa imagen idealizada se vive como traición. Se genera una falsa dicotomía traición vs. fidelidad. </w:t>
      </w:r>
    </w:p>
    <w:p w:rsidR="00000000" w:rsidDel="00000000" w:rsidP="00000000" w:rsidRDefault="00000000" w:rsidRPr="00000000" w14:paraId="00000190">
      <w:pPr>
        <w:numPr>
          <w:ilvl w:val="1"/>
          <w:numId w:val="5"/>
        </w:numPr>
        <w:spacing w:after="0" w:afterAutospacing="0" w:before="0" w:beforeAutospacing="0"/>
        <w:ind w:left="1440" w:hanging="360"/>
        <w:jc w:val="both"/>
        <w:rPr>
          <w:u w:val="none"/>
        </w:rPr>
      </w:pPr>
      <w:r w:rsidDel="00000000" w:rsidR="00000000" w:rsidRPr="00000000">
        <w:rPr>
          <w:rtl w:val="0"/>
        </w:rPr>
        <w:t xml:space="preserve">La otredad idealizada, que va a cubrir las propias necesidades, llenar la falta.</w:t>
      </w:r>
    </w:p>
    <w:p w:rsidR="00000000" w:rsidDel="00000000" w:rsidP="00000000" w:rsidRDefault="00000000" w:rsidRPr="00000000" w14:paraId="00000191">
      <w:pPr>
        <w:numPr>
          <w:ilvl w:val="1"/>
          <w:numId w:val="5"/>
        </w:numPr>
        <w:spacing w:after="0" w:afterAutospacing="0" w:before="0" w:beforeAutospacing="0"/>
        <w:ind w:left="1440" w:hanging="360"/>
        <w:jc w:val="both"/>
        <w:rPr>
          <w:u w:val="none"/>
        </w:rPr>
      </w:pPr>
      <w:r w:rsidDel="00000000" w:rsidR="00000000" w:rsidRPr="00000000">
        <w:rPr>
          <w:rtl w:val="0"/>
        </w:rPr>
        <w:t xml:space="preserve">Relacionarse como fan es equiparable a la defensa de la identidad cultural vs. la diversidad, lo heterogéneo de una sociedad o del contraste con otras sociedades. </w:t>
      </w:r>
    </w:p>
    <w:p w:rsidR="00000000" w:rsidDel="00000000" w:rsidP="00000000" w:rsidRDefault="00000000" w:rsidRPr="00000000" w14:paraId="00000192">
      <w:pPr>
        <w:numPr>
          <w:ilvl w:val="1"/>
          <w:numId w:val="5"/>
        </w:numPr>
        <w:spacing w:after="0" w:afterAutospacing="0" w:before="0" w:beforeAutospacing="0"/>
        <w:ind w:left="1440" w:hanging="360"/>
        <w:jc w:val="both"/>
        <w:rPr>
          <w:u w:val="none"/>
        </w:rPr>
      </w:pPr>
      <w:r w:rsidDel="00000000" w:rsidR="00000000" w:rsidRPr="00000000">
        <w:rPr>
          <w:rtl w:val="0"/>
        </w:rPr>
        <w:t xml:space="preserve">Su reverso sería que el propio Yo se viera a sí mismo con una identidad flexible, pero asumida. Saberse capaz de cambiar, de poder ir con el cambio y de lo que cambia en unx mismx. Un Yo capaz de verse a sí mismo cambiante y no solo el cambio de la realidad exterior. </w:t>
      </w:r>
    </w:p>
    <w:p w:rsidR="00000000" w:rsidDel="00000000" w:rsidP="00000000" w:rsidRDefault="00000000" w:rsidRPr="00000000" w14:paraId="00000193">
      <w:pPr>
        <w:numPr>
          <w:ilvl w:val="1"/>
          <w:numId w:val="5"/>
        </w:numPr>
        <w:spacing w:after="0" w:afterAutospacing="0" w:before="0" w:beforeAutospacing="0"/>
        <w:ind w:left="1440" w:hanging="360"/>
        <w:jc w:val="both"/>
        <w:rPr>
          <w:u w:val="none"/>
        </w:rPr>
      </w:pPr>
      <w:r w:rsidDel="00000000" w:rsidR="00000000" w:rsidRPr="00000000">
        <w:rPr>
          <w:rtl w:val="0"/>
        </w:rPr>
        <w:t xml:space="preserve">“Yo no me junto con esa gente”, esa intolerancia también expresa la intolerancia del cambio en sí, ¿síntoma?</w:t>
      </w:r>
    </w:p>
    <w:p w:rsidR="00000000" w:rsidDel="00000000" w:rsidP="00000000" w:rsidRDefault="00000000" w:rsidRPr="00000000" w14:paraId="00000194">
      <w:pPr>
        <w:numPr>
          <w:ilvl w:val="1"/>
          <w:numId w:val="5"/>
        </w:numPr>
        <w:spacing w:after="0" w:afterAutospacing="0" w:before="0" w:beforeAutospacing="0"/>
        <w:ind w:left="1440" w:hanging="360"/>
        <w:jc w:val="both"/>
        <w:rPr>
          <w:u w:val="none"/>
        </w:rPr>
      </w:pPr>
      <w:r w:rsidDel="00000000" w:rsidR="00000000" w:rsidRPr="00000000">
        <w:rPr>
          <w:rtl w:val="0"/>
        </w:rPr>
        <w:t xml:space="preserve">La respuesta intolerante como algo primitivo, puesto en el afuera. Siempre es alguien, un otro que “me va a contagiar”, pero el propio Yo no se logra reconocer en esa posición. </w:t>
      </w:r>
    </w:p>
    <w:p w:rsidR="00000000" w:rsidDel="00000000" w:rsidP="00000000" w:rsidRDefault="00000000" w:rsidRPr="00000000" w14:paraId="00000195">
      <w:pPr>
        <w:numPr>
          <w:ilvl w:val="1"/>
          <w:numId w:val="5"/>
        </w:numPr>
        <w:spacing w:after="0" w:afterAutospacing="0" w:before="0" w:beforeAutospacing="0"/>
        <w:ind w:left="1440" w:hanging="360"/>
        <w:jc w:val="both"/>
        <w:rPr>
          <w:u w:val="none"/>
        </w:rPr>
      </w:pPr>
      <w:r w:rsidDel="00000000" w:rsidR="00000000" w:rsidRPr="00000000">
        <w:rPr>
          <w:rtl w:val="0"/>
        </w:rPr>
        <w:t xml:space="preserve">¿Re?negación de la vulnerabilidad vs. prever, dimensionar que también se puede estar en ese lugar. Los casos de los ataques a las personas que laboran en el sector salud: le echo cloro a la enfermera. </w:t>
      </w:r>
    </w:p>
    <w:p w:rsidR="00000000" w:rsidDel="00000000" w:rsidP="00000000" w:rsidRDefault="00000000" w:rsidRPr="00000000" w14:paraId="00000196">
      <w:pPr>
        <w:numPr>
          <w:ilvl w:val="1"/>
          <w:numId w:val="5"/>
        </w:numPr>
        <w:spacing w:after="0" w:afterAutospacing="0" w:before="0" w:beforeAutospacing="0"/>
        <w:ind w:left="1440" w:hanging="360"/>
        <w:jc w:val="both"/>
        <w:rPr>
          <w:u w:val="none"/>
        </w:rPr>
      </w:pPr>
      <w:r w:rsidDel="00000000" w:rsidR="00000000" w:rsidRPr="00000000">
        <w:rPr>
          <w:rtl w:val="0"/>
        </w:rPr>
        <w:t xml:space="preserve">El rechazo no es al virus, sino a otro ser humano.</w:t>
      </w:r>
    </w:p>
    <w:p w:rsidR="00000000" w:rsidDel="00000000" w:rsidP="00000000" w:rsidRDefault="00000000" w:rsidRPr="00000000" w14:paraId="00000197">
      <w:pPr>
        <w:numPr>
          <w:ilvl w:val="1"/>
          <w:numId w:val="5"/>
        </w:numPr>
        <w:spacing w:after="0" w:afterAutospacing="0" w:before="0" w:beforeAutospacing="0"/>
        <w:ind w:left="1440" w:hanging="360"/>
        <w:jc w:val="both"/>
        <w:rPr>
          <w:u w:val="none"/>
        </w:rPr>
      </w:pPr>
      <w:r w:rsidDel="00000000" w:rsidR="00000000" w:rsidRPr="00000000">
        <w:rPr>
          <w:rtl w:val="0"/>
        </w:rPr>
        <w:t xml:space="preserve">Este tipo de reacciones/lógicas, alimentan una falsa idea de control. Sentirse que no vas a enfermar, renegar de la propia finitud: “a mi no me va a pasar”.</w:t>
      </w:r>
    </w:p>
    <w:p w:rsidR="00000000" w:rsidDel="00000000" w:rsidP="00000000" w:rsidRDefault="00000000" w:rsidRPr="00000000" w14:paraId="00000198">
      <w:pPr>
        <w:numPr>
          <w:ilvl w:val="1"/>
          <w:numId w:val="5"/>
        </w:numPr>
        <w:spacing w:after="0" w:afterAutospacing="0" w:before="0" w:beforeAutospacing="0"/>
        <w:ind w:left="1440" w:hanging="360"/>
        <w:jc w:val="both"/>
        <w:rPr>
          <w:u w:val="none"/>
        </w:rPr>
      </w:pPr>
      <w:r w:rsidDel="00000000" w:rsidR="00000000" w:rsidRPr="00000000">
        <w:rPr>
          <w:rtl w:val="0"/>
        </w:rPr>
        <w:t xml:space="preserve">Más allá del Estado y de la dimensión intrapsíquica (funciones del yo, principio de realidad, etc), para prevenir el contagio necesariamente se sostiene por medio de las buenas prácticas de higiene. Pero también de tener la posibilidad de acceder a servicios básicos y productos. </w:t>
      </w:r>
    </w:p>
    <w:p w:rsidR="00000000" w:rsidDel="00000000" w:rsidP="00000000" w:rsidRDefault="00000000" w:rsidRPr="00000000" w14:paraId="00000199">
      <w:pPr>
        <w:numPr>
          <w:ilvl w:val="1"/>
          <w:numId w:val="5"/>
        </w:numPr>
        <w:spacing w:after="0" w:afterAutospacing="0" w:before="0" w:beforeAutospacing="0"/>
        <w:ind w:left="1440" w:hanging="360"/>
        <w:jc w:val="both"/>
        <w:rPr>
          <w:u w:val="none"/>
        </w:rPr>
      </w:pPr>
      <w:r w:rsidDel="00000000" w:rsidR="00000000" w:rsidRPr="00000000">
        <w:rPr>
          <w:rtl w:val="0"/>
        </w:rPr>
        <w:t xml:space="preserve">Lo más impresionante, difícil, fue enterarme que el Estado se podía meter en cosas que no imaginaba. Si alguien se te muere, no puedes ir al velorio, por ejemplo. Ahí está la patrulla rondando. No puedo creer que esto está pasando, sentir ese nivel de control del Estado. No se podía pagar con efectivo nada. </w:t>
      </w:r>
    </w:p>
    <w:p w:rsidR="00000000" w:rsidDel="00000000" w:rsidP="00000000" w:rsidRDefault="00000000" w:rsidRPr="00000000" w14:paraId="0000019A">
      <w:pPr>
        <w:numPr>
          <w:ilvl w:val="1"/>
          <w:numId w:val="5"/>
        </w:numPr>
        <w:spacing w:after="0" w:afterAutospacing="0" w:before="0" w:beforeAutospacing="0"/>
        <w:ind w:left="1440" w:hanging="360"/>
        <w:jc w:val="both"/>
        <w:rPr>
          <w:u w:val="none"/>
        </w:rPr>
      </w:pPr>
      <w:r w:rsidDel="00000000" w:rsidR="00000000" w:rsidRPr="00000000">
        <w:rPr>
          <w:rtl w:val="0"/>
        </w:rPr>
        <w:t xml:space="preserve">condiciones económicas en España: la gente que tiene dinero está comprando casas en los pueblos. La gente que tiene terraza no podía salir para no “provocar” envidia del resto. Las personas que por distintas razones no podían cocinarse a sí mismos podían tener acceso a comprar alimentos preparados, pero solo en pocos restaurantes muy específicos que tuvieron capacidad para cubrir las regulaciones que se estipularon. Abrieron albergues para las personas habitantes de calle y se les daba de comer. Ahora se ven indigentes con mascarilla.</w:t>
      </w:r>
    </w:p>
    <w:p w:rsidR="00000000" w:rsidDel="00000000" w:rsidP="00000000" w:rsidRDefault="00000000" w:rsidRPr="00000000" w14:paraId="0000019B">
      <w:pPr>
        <w:numPr>
          <w:ilvl w:val="1"/>
          <w:numId w:val="5"/>
        </w:numPr>
        <w:spacing w:after="0" w:afterAutospacing="0" w:before="0" w:beforeAutospacing="0"/>
        <w:ind w:left="1440" w:hanging="360"/>
        <w:jc w:val="both"/>
        <w:rPr>
          <w:u w:val="none"/>
        </w:rPr>
      </w:pPr>
      <w:r w:rsidDel="00000000" w:rsidR="00000000" w:rsidRPr="00000000">
        <w:rPr>
          <w:rtl w:val="0"/>
        </w:rPr>
        <w:t xml:space="preserve">La mayor parte, incluso cadenas comerciales tipo McDonalds, estuvieron cerrados. Solo estuvieron abiertos los hospitales, farmacias y los supermercados, pero no todos los departamentos: solo se podía comprar alimentos y productos de higiene. El resto del supermercado estuvo clausurado con cinta amarilla. </w:t>
      </w:r>
    </w:p>
    <w:p w:rsidR="00000000" w:rsidDel="00000000" w:rsidP="00000000" w:rsidRDefault="00000000" w:rsidRPr="00000000" w14:paraId="0000019C">
      <w:pPr>
        <w:numPr>
          <w:ilvl w:val="1"/>
          <w:numId w:val="5"/>
        </w:numPr>
        <w:spacing w:after="0" w:afterAutospacing="0" w:before="0" w:beforeAutospacing="0"/>
        <w:ind w:left="1440" w:hanging="360"/>
        <w:jc w:val="both"/>
        <w:rPr>
          <w:u w:val="none"/>
        </w:rPr>
      </w:pPr>
      <w:r w:rsidDel="00000000" w:rsidR="00000000" w:rsidRPr="00000000">
        <w:rPr>
          <w:rtl w:val="0"/>
        </w:rPr>
        <w:t xml:space="preserve">El Estado español estableció que todos los productos de higiene costaran lo mismo en todas las farmacias y supermercados. </w:t>
      </w:r>
    </w:p>
    <w:p w:rsidR="00000000" w:rsidDel="00000000" w:rsidP="00000000" w:rsidRDefault="00000000" w:rsidRPr="00000000" w14:paraId="0000019D">
      <w:pPr>
        <w:numPr>
          <w:ilvl w:val="1"/>
          <w:numId w:val="5"/>
        </w:numPr>
        <w:spacing w:after="0" w:afterAutospacing="0" w:before="0" w:beforeAutospacing="0"/>
        <w:ind w:left="1440" w:hanging="360"/>
        <w:jc w:val="both"/>
        <w:rPr>
          <w:u w:val="none"/>
        </w:rPr>
      </w:pPr>
      <w:r w:rsidDel="00000000" w:rsidR="00000000" w:rsidRPr="00000000">
        <w:rPr>
          <w:rtl w:val="0"/>
        </w:rPr>
        <w:t xml:space="preserve">La única manera de salir a la calle implicaba portar un salvoconducto. A diferencia del resto de la Unión Europea, en España estaba prohibido incluso salir a caminar como forma de ejercitarse. </w:t>
      </w:r>
    </w:p>
    <w:p w:rsidR="00000000" w:rsidDel="00000000" w:rsidP="00000000" w:rsidRDefault="00000000" w:rsidRPr="00000000" w14:paraId="0000019E">
      <w:pPr>
        <w:numPr>
          <w:ilvl w:val="1"/>
          <w:numId w:val="5"/>
        </w:numPr>
        <w:spacing w:after="0" w:afterAutospacing="0" w:before="0" w:beforeAutospacing="0"/>
        <w:ind w:left="1440" w:hanging="360"/>
        <w:jc w:val="both"/>
        <w:rPr>
          <w:u w:val="none"/>
        </w:rPr>
      </w:pPr>
      <w:r w:rsidDel="00000000" w:rsidR="00000000" w:rsidRPr="00000000">
        <w:rPr>
          <w:rtl w:val="0"/>
        </w:rPr>
        <w:t xml:space="preserve">Los contrastes: en España estas medidas repercutieron en el ahorro de la gente, disminuyeron sus gastos. En México, sí subieron los precios, incluso dependiendo de la fecha, la zona, el establecimiento. Mensajes al correo y al celular con descuentos y las promociones a meses sin intereses o promociones en los créditos en tarjetas en contexto COVID.</w:t>
      </w:r>
    </w:p>
    <w:p w:rsidR="00000000" w:rsidDel="00000000" w:rsidP="00000000" w:rsidRDefault="00000000" w:rsidRPr="00000000" w14:paraId="0000019F">
      <w:pPr>
        <w:numPr>
          <w:ilvl w:val="1"/>
          <w:numId w:val="5"/>
        </w:numPr>
        <w:spacing w:after="0" w:afterAutospacing="0" w:before="0" w:beforeAutospacing="0"/>
        <w:ind w:left="1440" w:hanging="360"/>
        <w:jc w:val="both"/>
        <w:rPr>
          <w:u w:val="none"/>
        </w:rPr>
      </w:pPr>
      <w:r w:rsidDel="00000000" w:rsidR="00000000" w:rsidRPr="00000000">
        <w:rPr>
          <w:rtl w:val="0"/>
        </w:rPr>
        <w:t xml:space="preserve">En España infringir alguna de las restricciones implicó una multa por $600 euros. En México la regulación ha sido discrecional y según cada municipio y entidad. Esto último es una manera de secundar los abusos de autoridad, detenciones, extorsión. </w:t>
      </w:r>
    </w:p>
    <w:p w:rsidR="00000000" w:rsidDel="00000000" w:rsidP="00000000" w:rsidRDefault="00000000" w:rsidRPr="00000000" w14:paraId="000001A0">
      <w:pPr>
        <w:numPr>
          <w:ilvl w:val="1"/>
          <w:numId w:val="5"/>
        </w:numPr>
        <w:spacing w:after="0" w:afterAutospacing="0" w:before="0" w:beforeAutospacing="0"/>
        <w:ind w:left="1440" w:hanging="360"/>
        <w:jc w:val="both"/>
        <w:rPr>
          <w:u w:val="none"/>
        </w:rPr>
      </w:pPr>
      <w:r w:rsidDel="00000000" w:rsidR="00000000" w:rsidRPr="00000000">
        <w:rPr>
          <w:rtl w:val="0"/>
        </w:rPr>
        <w:t xml:space="preserve">“No puedes ser tú. Siempre es el otro” el contagiado, el enfermo, el raro, el diferente, el que puede ser prescindible. Pero cuando la pandemia aumentó en España, ellxs fueron ese otro. Anteriormente hubo un caso de ébola allá. Pero resulta que el ébola siempre ha habido en África. Pero ahora les tocó ser el foco de infección. </w:t>
      </w:r>
    </w:p>
    <w:p w:rsidR="00000000" w:rsidDel="00000000" w:rsidP="00000000" w:rsidRDefault="00000000" w:rsidRPr="00000000" w14:paraId="000001A1">
      <w:pPr>
        <w:numPr>
          <w:ilvl w:val="1"/>
          <w:numId w:val="5"/>
        </w:numPr>
        <w:spacing w:after="0" w:afterAutospacing="0" w:before="0" w:beforeAutospacing="0"/>
        <w:ind w:left="1440" w:hanging="360"/>
        <w:jc w:val="both"/>
        <w:rPr>
          <w:u w:val="none"/>
        </w:rPr>
      </w:pPr>
      <w:r w:rsidDel="00000000" w:rsidR="00000000" w:rsidRPr="00000000">
        <w:rPr>
          <w:rtl w:val="0"/>
        </w:rPr>
        <w:t xml:space="preserve">En la Unión Europea están desacostumbradxs a que pidan documentación para ir de un país a otro. El cierre de fronteras o el presentar documentos es un cambio en el control del territorio/regulación de la movilidad.</w:t>
      </w:r>
    </w:p>
    <w:p w:rsidR="00000000" w:rsidDel="00000000" w:rsidP="00000000" w:rsidRDefault="00000000" w:rsidRPr="00000000" w14:paraId="000001A2">
      <w:pPr>
        <w:numPr>
          <w:ilvl w:val="1"/>
          <w:numId w:val="5"/>
        </w:numPr>
        <w:spacing w:after="0" w:afterAutospacing="0" w:before="0" w:beforeAutospacing="0"/>
        <w:ind w:left="1440" w:hanging="360"/>
        <w:jc w:val="both"/>
        <w:rPr>
          <w:u w:val="none"/>
        </w:rPr>
      </w:pPr>
      <w:r w:rsidDel="00000000" w:rsidR="00000000" w:rsidRPr="00000000">
        <w:rPr>
          <w:rtl w:val="0"/>
        </w:rPr>
        <w:t xml:space="preserve">El hacinamiento y otras condiciones materiales impactan en la capacidad para maniobrar con la angustia. Pensar en los casos que nos han llegado de personas en situación de crisis, alguna de ellas desde estructuras limítrofes que tienen ideación suicida. </w:t>
      </w:r>
    </w:p>
    <w:p w:rsidR="00000000" w:rsidDel="00000000" w:rsidP="00000000" w:rsidRDefault="00000000" w:rsidRPr="00000000" w14:paraId="000001A3">
      <w:pPr>
        <w:numPr>
          <w:ilvl w:val="1"/>
          <w:numId w:val="5"/>
        </w:numPr>
        <w:spacing w:after="0" w:afterAutospacing="0" w:before="0" w:beforeAutospacing="0"/>
        <w:ind w:left="1440" w:hanging="360"/>
        <w:jc w:val="both"/>
        <w:rPr>
          <w:u w:val="none"/>
        </w:rPr>
      </w:pPr>
      <w:r w:rsidDel="00000000" w:rsidR="00000000" w:rsidRPr="00000000">
        <w:rPr>
          <w:rtl w:val="0"/>
        </w:rPr>
        <w:t xml:space="preserve">Pero en los casos de psicosis, también hay casos donde este contexto excepcional es vivido como un cumplimiento de algo que ya se había previsto. “Ya sabía que iba a suceder, siempre lo he sabido, ya se los había dicho, yo tenía razón, te aconsejo que hagas tal cosa”. Un momento de sentirse que encajan en la realidad. </w:t>
      </w:r>
    </w:p>
    <w:p w:rsidR="00000000" w:rsidDel="00000000" w:rsidP="00000000" w:rsidRDefault="00000000" w:rsidRPr="00000000" w14:paraId="000001A4">
      <w:pPr>
        <w:numPr>
          <w:ilvl w:val="1"/>
          <w:numId w:val="5"/>
        </w:numPr>
        <w:spacing w:after="0" w:afterAutospacing="0" w:before="0" w:beforeAutospacing="0"/>
        <w:ind w:left="1440" w:hanging="360"/>
        <w:jc w:val="both"/>
        <w:rPr>
          <w:u w:val="none"/>
        </w:rPr>
      </w:pPr>
      <w:r w:rsidDel="00000000" w:rsidR="00000000" w:rsidRPr="00000000">
        <w:rPr>
          <w:rtl w:val="0"/>
        </w:rPr>
        <w:t xml:space="preserve">Esto es la muestra de que esta excepcionalidad rompe con una idea de realidad. Es un mundo loco, que se instala como nueva realidad, establece otros parámetros y mediaciones entre la dimensión intrapsíquica y la realidad social. </w:t>
      </w:r>
    </w:p>
    <w:p w:rsidR="00000000" w:rsidDel="00000000" w:rsidP="00000000" w:rsidRDefault="00000000" w:rsidRPr="00000000" w14:paraId="000001A5">
      <w:pPr>
        <w:numPr>
          <w:ilvl w:val="1"/>
          <w:numId w:val="5"/>
        </w:numPr>
        <w:spacing w:after="0" w:afterAutospacing="0" w:before="0" w:beforeAutospacing="0"/>
        <w:ind w:left="1440" w:hanging="360"/>
        <w:jc w:val="both"/>
        <w:rPr>
          <w:u w:val="none"/>
        </w:rPr>
      </w:pPr>
      <w:r w:rsidDel="00000000" w:rsidR="00000000" w:rsidRPr="00000000">
        <w:rPr>
          <w:rtl w:val="0"/>
        </w:rPr>
        <w:t xml:space="preserve">Recordar que para el psicoanálisis, la psicosis es un discurso que enuncia una verdad que se adelanta, una genialidad que devuelve una parte de lo social que es rechazado. </w:t>
      </w:r>
    </w:p>
    <w:p w:rsidR="00000000" w:rsidDel="00000000" w:rsidP="00000000" w:rsidRDefault="00000000" w:rsidRPr="00000000" w14:paraId="000001A6">
      <w:pPr>
        <w:numPr>
          <w:ilvl w:val="1"/>
          <w:numId w:val="5"/>
        </w:numPr>
        <w:spacing w:before="0" w:beforeAutospacing="0"/>
        <w:ind w:left="1440" w:hanging="360"/>
        <w:jc w:val="both"/>
        <w:rPr>
          <w:u w:val="none"/>
        </w:rPr>
      </w:pPr>
      <w:r w:rsidDel="00000000" w:rsidR="00000000" w:rsidRPr="00000000">
        <w:rPr>
          <w:rtl w:val="0"/>
        </w:rPr>
        <w:t xml:space="preserve">Una hipótesis: me parece que esta distinción entre sentirse como un momento de éxtasis por el cumplimiento de una “profecía” (un discurso de tipo psicótico) podría hacer una diferencia diagnóstica entre la psicosis y una estructuración limítrofe con ideación suicida, considerando cómo se juega la angustia en ambas formas de relaciones objetales. En una es un momento de liberarse, mientras que en la otra despierta la angustia y las ideaciones más primitivas con relación al sentirse desaparecer y la (aparente) pérdida del sentido de autoconservación (como parte de la pulsión de vida).</w:t>
      </w:r>
    </w:p>
    <w:p w:rsidR="00000000" w:rsidDel="00000000" w:rsidP="00000000" w:rsidRDefault="00000000" w:rsidRPr="00000000" w14:paraId="000001A7">
      <w:pPr>
        <w:pStyle w:val="Heading1"/>
        <w:jc w:val="both"/>
        <w:rPr/>
      </w:pPr>
      <w:bookmarkStart w:colFirst="0" w:colLast="0" w:name="_o8j2ktont4hr" w:id="21"/>
      <w:bookmarkEnd w:id="21"/>
      <w:r w:rsidDel="00000000" w:rsidR="00000000" w:rsidRPr="00000000">
        <w:rPr>
          <w:rtl w:val="0"/>
        </w:rPr>
        <w:t xml:space="preserve">9° reunión, sábado 04 de julio de 2020</w:t>
      </w:r>
    </w:p>
    <w:p w:rsidR="00000000" w:rsidDel="00000000" w:rsidP="00000000" w:rsidRDefault="00000000" w:rsidRPr="00000000" w14:paraId="000001A8">
      <w:pPr>
        <w:numPr>
          <w:ilvl w:val="0"/>
          <w:numId w:val="5"/>
        </w:numPr>
        <w:ind w:left="720" w:hanging="360"/>
        <w:jc w:val="both"/>
      </w:pPr>
      <w:r w:rsidDel="00000000" w:rsidR="00000000" w:rsidRPr="00000000">
        <w:rPr>
          <w:rtl w:val="0"/>
        </w:rPr>
        <w:t xml:space="preserve">Acuerdos para la siguiente sesión:</w:t>
      </w:r>
    </w:p>
    <w:p w:rsidR="00000000" w:rsidDel="00000000" w:rsidP="00000000" w:rsidRDefault="00000000" w:rsidRPr="00000000" w14:paraId="000001A9">
      <w:pPr>
        <w:ind w:left="0" w:firstLine="0"/>
        <w:jc w:val="both"/>
        <w:rPr/>
      </w:pPr>
      <w:r w:rsidDel="00000000" w:rsidR="00000000" w:rsidRPr="00000000">
        <w:rPr>
          <w:rtl w:val="0"/>
        </w:rPr>
        <w:t xml:space="preserve">Continuar la reflexión a la luz del artículo de Freud “Lo inconsciente”, p. 153-214 del tomo XIV, en la edición de Amorrortu, que tiene mejor traducción. La edición de Biblioteca Nueva también es válida, sólo considerar las diferencias en la traducción.</w:t>
      </w:r>
    </w:p>
    <w:p w:rsidR="00000000" w:rsidDel="00000000" w:rsidP="00000000" w:rsidRDefault="00000000" w:rsidRPr="00000000" w14:paraId="000001AA">
      <w:pPr>
        <w:jc w:val="both"/>
        <w:rPr/>
      </w:pPr>
      <w:r w:rsidDel="00000000" w:rsidR="00000000" w:rsidRPr="00000000">
        <w:rPr>
          <w:rtl w:val="0"/>
        </w:rPr>
        <w:t xml:space="preserve">Para comprender mejor se puede leer el documento sobre la 1° y 2° Tópica freudiana que es un resumen de la UBA. Así como el documento que recopila los principales aportes para comprender cuáles son las funciones yoicas, recuperado por Ana Spagnuolo.</w:t>
      </w:r>
    </w:p>
    <w:p w:rsidR="00000000" w:rsidDel="00000000" w:rsidP="00000000" w:rsidRDefault="00000000" w:rsidRPr="00000000" w14:paraId="000001AB">
      <w:pPr>
        <w:jc w:val="both"/>
        <w:rPr/>
      </w:pPr>
      <w:r w:rsidDel="00000000" w:rsidR="00000000" w:rsidRPr="00000000">
        <w:rPr>
          <w:rtl w:val="0"/>
        </w:rPr>
        <w:t xml:space="preserve">Acordamos abrir la lectura a literatura sobre economía política o filosofía política para contar con más elementos para comprender los contextos y realidades que estamos viviendo. Esto abre también la posibilidad de flexibilizar las frecuencias según decidamos la carga de lectura y ocupaciones (vernos una vez cada tres semanas o cuatro).</w:t>
      </w:r>
    </w:p>
    <w:p w:rsidR="00000000" w:rsidDel="00000000" w:rsidP="00000000" w:rsidRDefault="00000000" w:rsidRPr="00000000" w14:paraId="000001AC">
      <w:pPr>
        <w:jc w:val="both"/>
        <w:rPr/>
      </w:pPr>
      <w:r w:rsidDel="00000000" w:rsidR="00000000" w:rsidRPr="00000000">
        <w:rPr>
          <w:rtl w:val="0"/>
        </w:rPr>
        <w:t xml:space="preserve">Considerar preguntas que nos articulen como grupo y que nos ayuden a organizar cada reunión.</w:t>
      </w:r>
    </w:p>
    <w:p w:rsidR="00000000" w:rsidDel="00000000" w:rsidP="00000000" w:rsidRDefault="00000000" w:rsidRPr="00000000" w14:paraId="000001AD">
      <w:pPr>
        <w:jc w:val="both"/>
        <w:rPr/>
      </w:pPr>
      <w:r w:rsidDel="00000000" w:rsidR="00000000" w:rsidRPr="00000000">
        <w:rPr>
          <w:rtl w:val="0"/>
        </w:rPr>
        <w:t xml:space="preserve">Siguiente reunión: 18 de julio, vía Google Meets. Hubo cambio para el 25 de junio.</w:t>
      </w:r>
    </w:p>
    <w:p w:rsidR="00000000" w:rsidDel="00000000" w:rsidP="00000000" w:rsidRDefault="00000000" w:rsidRPr="00000000" w14:paraId="000001AE">
      <w:pPr>
        <w:pStyle w:val="Heading2"/>
        <w:jc w:val="both"/>
        <w:rPr/>
      </w:pPr>
      <w:bookmarkStart w:colFirst="0" w:colLast="0" w:name="_h1349f3mgot0" w:id="22"/>
      <w:bookmarkEnd w:id="22"/>
      <w:r w:rsidDel="00000000" w:rsidR="00000000" w:rsidRPr="00000000">
        <w:rPr>
          <w:rtl w:val="0"/>
        </w:rPr>
        <w:t xml:space="preserve">Notas de la reunión</w:t>
      </w:r>
    </w:p>
    <w:p w:rsidR="00000000" w:rsidDel="00000000" w:rsidP="00000000" w:rsidRDefault="00000000" w:rsidRPr="00000000" w14:paraId="000001AF">
      <w:pPr>
        <w:numPr>
          <w:ilvl w:val="0"/>
          <w:numId w:val="5"/>
        </w:numPr>
        <w:spacing w:after="0" w:afterAutospacing="0"/>
        <w:ind w:left="720" w:hanging="360"/>
        <w:jc w:val="both"/>
      </w:pPr>
      <w:r w:rsidDel="00000000" w:rsidR="00000000" w:rsidRPr="00000000">
        <w:rPr>
          <w:rtl w:val="0"/>
        </w:rPr>
        <w:t xml:space="preserve">Carolina Irene</w:t>
      </w:r>
    </w:p>
    <w:p w:rsidR="00000000" w:rsidDel="00000000" w:rsidP="00000000" w:rsidRDefault="00000000" w:rsidRPr="00000000" w14:paraId="000001B0">
      <w:pPr>
        <w:numPr>
          <w:ilvl w:val="1"/>
          <w:numId w:val="5"/>
        </w:numPr>
        <w:spacing w:after="0" w:afterAutospacing="0" w:before="0" w:beforeAutospacing="0"/>
        <w:ind w:left="1440" w:hanging="360"/>
        <w:jc w:val="both"/>
      </w:pPr>
      <w:r w:rsidDel="00000000" w:rsidR="00000000" w:rsidRPr="00000000">
        <w:rPr>
          <w:rtl w:val="0"/>
        </w:rPr>
        <w:t xml:space="preserve">La represión trabaja bajo la influencia de la realidad externa. El acto de la represión muestra la “fortaleza” del Yo, reafirma su poder tanto en lo Consciente, como en el dominio de la acción. Este es un puente entre realidad social y la subjetividad relevante, politiza la configuración del sujeto psíquico.</w:t>
      </w:r>
    </w:p>
    <w:p w:rsidR="00000000" w:rsidDel="00000000" w:rsidP="00000000" w:rsidRDefault="00000000" w:rsidRPr="00000000" w14:paraId="000001B1">
      <w:pPr>
        <w:numPr>
          <w:ilvl w:val="1"/>
          <w:numId w:val="5"/>
        </w:numPr>
        <w:spacing w:after="0" w:afterAutospacing="0" w:before="0" w:beforeAutospacing="0"/>
        <w:ind w:left="1440" w:hanging="360"/>
        <w:jc w:val="both"/>
        <w:rPr>
          <w:u w:val="none"/>
        </w:rPr>
      </w:pPr>
      <w:r w:rsidDel="00000000" w:rsidR="00000000" w:rsidRPr="00000000">
        <w:rPr>
          <w:rtl w:val="0"/>
        </w:rPr>
        <w:t xml:space="preserve">Preocupación por los discursos totalitarios. Una cosa es una medida de prevención, otra es un discurso (y práctica) totalitaria.</w:t>
      </w:r>
    </w:p>
    <w:p w:rsidR="00000000" w:rsidDel="00000000" w:rsidP="00000000" w:rsidRDefault="00000000" w:rsidRPr="00000000" w14:paraId="000001B2">
      <w:pPr>
        <w:numPr>
          <w:ilvl w:val="1"/>
          <w:numId w:val="5"/>
        </w:numPr>
        <w:spacing w:after="0" w:afterAutospacing="0" w:before="0" w:beforeAutospacing="0"/>
        <w:ind w:left="1440" w:hanging="360"/>
        <w:jc w:val="both"/>
        <w:rPr>
          <w:u w:val="none"/>
        </w:rPr>
      </w:pPr>
      <w:r w:rsidDel="00000000" w:rsidR="00000000" w:rsidRPr="00000000">
        <w:rPr>
          <w:rtl w:val="0"/>
        </w:rPr>
        <w:t xml:space="preserve">Referencia a la comunicación social sobre el COVID-19 en el transporte público de CDMX: “Estar en silencio”. Limita el primer acceso a la acción política. La palabra es una vía que organiza la vida política.</w:t>
      </w:r>
    </w:p>
    <w:p w:rsidR="00000000" w:rsidDel="00000000" w:rsidP="00000000" w:rsidRDefault="00000000" w:rsidRPr="00000000" w14:paraId="000001B3">
      <w:pPr>
        <w:numPr>
          <w:ilvl w:val="1"/>
          <w:numId w:val="5"/>
        </w:numPr>
        <w:spacing w:after="0" w:afterAutospacing="0" w:before="0" w:beforeAutospacing="0"/>
        <w:ind w:left="1440" w:hanging="360"/>
        <w:jc w:val="both"/>
        <w:rPr>
          <w:u w:val="none"/>
        </w:rPr>
      </w:pPr>
      <w:r w:rsidDel="00000000" w:rsidR="00000000" w:rsidRPr="00000000">
        <w:rPr>
          <w:rtl w:val="0"/>
        </w:rPr>
        <w:t xml:space="preserve">El silencio como práctica de control estatal o por el monopolio de poder de agrupaciones. </w:t>
      </w:r>
    </w:p>
    <w:p w:rsidR="00000000" w:rsidDel="00000000" w:rsidP="00000000" w:rsidRDefault="00000000" w:rsidRPr="00000000" w14:paraId="000001B4">
      <w:pPr>
        <w:numPr>
          <w:ilvl w:val="1"/>
          <w:numId w:val="5"/>
        </w:numPr>
        <w:spacing w:after="0" w:afterAutospacing="0" w:before="0" w:beforeAutospacing="0"/>
        <w:ind w:left="1440" w:hanging="360"/>
        <w:jc w:val="both"/>
        <w:rPr>
          <w:u w:val="none"/>
        </w:rPr>
      </w:pPr>
      <w:r w:rsidDel="00000000" w:rsidR="00000000" w:rsidRPr="00000000">
        <w:rPr>
          <w:rtl w:val="0"/>
        </w:rPr>
        <w:t xml:space="preserve">Referencia a los decretos de aniquilamiento contra la insurgencia contra las “actividades subversivas”, así como el despliegue de las operaciones militares y de seguridad en Argentina, en 1975. El silencio como dispositivo de control y la revisión de las notas periodísticas para decidir qué se publica y qué no. Centros clandestinos de detención. Desaparición forzada. Capacidad de acción limitada. </w:t>
      </w:r>
    </w:p>
    <w:p w:rsidR="00000000" w:rsidDel="00000000" w:rsidP="00000000" w:rsidRDefault="00000000" w:rsidRPr="00000000" w14:paraId="000001B5">
      <w:pPr>
        <w:numPr>
          <w:ilvl w:val="1"/>
          <w:numId w:val="5"/>
        </w:numPr>
        <w:spacing w:after="0" w:afterAutospacing="0" w:before="0" w:beforeAutospacing="0"/>
        <w:ind w:left="1440" w:hanging="360"/>
        <w:jc w:val="both"/>
        <w:rPr>
          <w:u w:val="none"/>
        </w:rPr>
      </w:pPr>
      <w:r w:rsidDel="00000000" w:rsidR="00000000" w:rsidRPr="00000000">
        <w:rPr>
          <w:rtl w:val="0"/>
        </w:rPr>
        <w:t xml:space="preserve">El papel de la ciencia en este contexto, pensar en la práctica médica: ¿es la enfermedad mala o aterradora a priori?, ¿por qué se (re) presenta así?, ¿cuál es el criterio?, ¿cuál es la idea que maneja la práctica médica?</w:t>
      </w:r>
    </w:p>
    <w:p w:rsidR="00000000" w:rsidDel="00000000" w:rsidP="00000000" w:rsidRDefault="00000000" w:rsidRPr="00000000" w14:paraId="000001B6">
      <w:pPr>
        <w:numPr>
          <w:ilvl w:val="1"/>
          <w:numId w:val="5"/>
        </w:numPr>
        <w:spacing w:after="0" w:afterAutospacing="0" w:before="0" w:beforeAutospacing="0"/>
        <w:ind w:left="1440" w:hanging="360"/>
        <w:jc w:val="both"/>
        <w:rPr>
          <w:u w:val="none"/>
        </w:rPr>
      </w:pPr>
      <w:r w:rsidDel="00000000" w:rsidR="00000000" w:rsidRPr="00000000">
        <w:rPr>
          <w:rtl w:val="0"/>
        </w:rPr>
        <w:t xml:space="preserve">Lo monstruoso es el silenciamiento y el aislamiento de cara a la vida política.</w:t>
      </w:r>
    </w:p>
    <w:p w:rsidR="00000000" w:rsidDel="00000000" w:rsidP="00000000" w:rsidRDefault="00000000" w:rsidRPr="00000000" w14:paraId="000001B7">
      <w:pPr>
        <w:numPr>
          <w:ilvl w:val="1"/>
          <w:numId w:val="5"/>
        </w:numPr>
        <w:spacing w:after="0" w:afterAutospacing="0" w:before="0" w:beforeAutospacing="0"/>
        <w:ind w:left="1440" w:hanging="360"/>
        <w:jc w:val="both"/>
        <w:rPr>
          <w:u w:val="none"/>
        </w:rPr>
      </w:pPr>
      <w:r w:rsidDel="00000000" w:rsidR="00000000" w:rsidRPr="00000000">
        <w:rPr>
          <w:rtl w:val="0"/>
        </w:rPr>
        <w:t xml:space="preserve">Enemigo falso - desestima de las medidas - ¿limpieza social?: una parte de la población reacciona a partir del descrédito de las figuras de autoridad y de suponer que la enfermedad no existe, que es un falso enemigo. El caso Iztapalapa: jóvenes de educación media acudieron a clase sin precauciones, aún teniendo alguna enfermedad. Los padres no contuvieron, orientaron o </w:t>
      </w:r>
      <w:r w:rsidDel="00000000" w:rsidR="00000000" w:rsidRPr="00000000">
        <w:rPr>
          <w:rtl w:val="0"/>
        </w:rPr>
        <w:t xml:space="preserve">regularon</w:t>
      </w:r>
      <w:r w:rsidDel="00000000" w:rsidR="00000000" w:rsidRPr="00000000">
        <w:rPr>
          <w:rtl w:val="0"/>
        </w:rPr>
        <w:t xml:space="preserve"> a los jóvenes al respecto. Ahora esta alcaldía es la que cuenta con mayor número de decesos.</w:t>
      </w:r>
    </w:p>
    <w:p w:rsidR="00000000" w:rsidDel="00000000" w:rsidP="00000000" w:rsidRDefault="00000000" w:rsidRPr="00000000" w14:paraId="000001B8">
      <w:pPr>
        <w:numPr>
          <w:ilvl w:val="1"/>
          <w:numId w:val="5"/>
        </w:numPr>
        <w:spacing w:after="0" w:afterAutospacing="0" w:before="0" w:beforeAutospacing="0"/>
        <w:ind w:left="1440" w:hanging="360"/>
        <w:jc w:val="both"/>
        <w:rPr>
          <w:u w:val="none"/>
        </w:rPr>
      </w:pPr>
      <w:r w:rsidDel="00000000" w:rsidR="00000000" w:rsidRPr="00000000">
        <w:rPr>
          <w:rtl w:val="0"/>
        </w:rPr>
        <w:t xml:space="preserve">El silencio como símbolo, ¿qué marca su ausencia o presencia?</w:t>
      </w:r>
    </w:p>
    <w:p w:rsidR="00000000" w:rsidDel="00000000" w:rsidP="00000000" w:rsidRDefault="00000000" w:rsidRPr="00000000" w14:paraId="000001B9">
      <w:pPr>
        <w:numPr>
          <w:ilvl w:val="1"/>
          <w:numId w:val="5"/>
        </w:numPr>
        <w:spacing w:after="0" w:afterAutospacing="0" w:before="0" w:beforeAutospacing="0"/>
        <w:ind w:left="1440" w:hanging="360"/>
        <w:jc w:val="both"/>
        <w:rPr>
          <w:u w:val="none"/>
        </w:rPr>
      </w:pPr>
      <w:r w:rsidDel="00000000" w:rsidR="00000000" w:rsidRPr="00000000">
        <w:rPr>
          <w:rtl w:val="0"/>
        </w:rPr>
        <w:t xml:space="preserve">Retenes policiacos, toque de queda en NL en fines de semana, restricción de ciertas actividades económicas, sanciones económicas por falta administrativa, arrestos. ¿Una arbitrariedad necesaria? ¿Es una oportunidad para que el poder pervierta la relación?</w:t>
      </w:r>
    </w:p>
    <w:p w:rsidR="00000000" w:rsidDel="00000000" w:rsidP="00000000" w:rsidRDefault="00000000" w:rsidRPr="00000000" w14:paraId="000001BA">
      <w:pPr>
        <w:numPr>
          <w:ilvl w:val="1"/>
          <w:numId w:val="5"/>
        </w:numPr>
        <w:spacing w:before="0" w:beforeAutospacing="0"/>
        <w:ind w:left="1440" w:hanging="360"/>
        <w:jc w:val="both"/>
        <w:rPr>
          <w:u w:val="none"/>
        </w:rPr>
      </w:pPr>
      <w:r w:rsidDel="00000000" w:rsidR="00000000" w:rsidRPr="00000000">
        <w:rPr>
          <w:rtl w:val="0"/>
        </w:rPr>
      </w:r>
    </w:p>
    <w:p w:rsidR="00000000" w:rsidDel="00000000" w:rsidP="00000000" w:rsidRDefault="00000000" w:rsidRPr="00000000" w14:paraId="000001BB">
      <w:pPr>
        <w:ind w:left="0" w:firstLine="0"/>
        <w:jc w:val="both"/>
        <w:rPr/>
      </w:pPr>
      <w:r w:rsidDel="00000000" w:rsidR="00000000" w:rsidRPr="00000000">
        <w:rPr>
          <w:rtl w:val="0"/>
        </w:rPr>
        <w:t xml:space="preserve">Miriam OB: incluyo el link del artículo referente a entender las diferencias entre distancia social y distanciamiento social. </w:t>
      </w:r>
      <w:hyperlink r:id="rId38">
        <w:r w:rsidDel="00000000" w:rsidR="00000000" w:rsidRPr="00000000">
          <w:rPr>
            <w:color w:val="1155cc"/>
            <w:u w:val="single"/>
            <w:rtl w:val="0"/>
          </w:rPr>
          <w:t xml:space="preserve">https://www.eluniversal.com.mx/opinion/instituto-mora/distanciados-si-distantes-no</w:t>
        </w:r>
      </w:hyperlink>
      <w:r w:rsidDel="00000000" w:rsidR="00000000" w:rsidRPr="00000000">
        <w:rPr>
          <w:rtl w:val="0"/>
        </w:rPr>
      </w:r>
    </w:p>
    <w:p w:rsidR="00000000" w:rsidDel="00000000" w:rsidP="00000000" w:rsidRDefault="00000000" w:rsidRPr="00000000" w14:paraId="000001BC">
      <w:pPr>
        <w:pStyle w:val="Heading1"/>
        <w:jc w:val="both"/>
        <w:rPr/>
      </w:pPr>
      <w:bookmarkStart w:colFirst="0" w:colLast="0" w:name="_dylb47mc1ogf" w:id="23"/>
      <w:bookmarkEnd w:id="23"/>
      <w:r w:rsidDel="00000000" w:rsidR="00000000" w:rsidRPr="00000000">
        <w:rPr>
          <w:rtl w:val="0"/>
        </w:rPr>
        <w:t xml:space="preserve">10° reunión, sábado 25 de julio de 2020</w:t>
      </w:r>
    </w:p>
    <w:p w:rsidR="00000000" w:rsidDel="00000000" w:rsidP="00000000" w:rsidRDefault="00000000" w:rsidRPr="00000000" w14:paraId="000001BD">
      <w:pPr>
        <w:numPr>
          <w:ilvl w:val="0"/>
          <w:numId w:val="5"/>
        </w:numPr>
        <w:ind w:left="720" w:hanging="360"/>
        <w:jc w:val="both"/>
        <w:rPr>
          <w:b w:val="0"/>
          <w:sz w:val="22"/>
          <w:szCs w:val="22"/>
        </w:rPr>
      </w:pPr>
      <w:r w:rsidDel="00000000" w:rsidR="00000000" w:rsidRPr="00000000">
        <w:rPr>
          <w:rtl w:val="0"/>
        </w:rPr>
        <w:t xml:space="preserve">Acuerdos para la siguiente sesión:</w:t>
      </w:r>
    </w:p>
    <w:p w:rsidR="00000000" w:rsidDel="00000000" w:rsidP="00000000" w:rsidRDefault="00000000" w:rsidRPr="00000000" w14:paraId="000001BE">
      <w:pPr>
        <w:jc w:val="both"/>
        <w:rPr/>
      </w:pPr>
      <w:r w:rsidDel="00000000" w:rsidR="00000000" w:rsidRPr="00000000">
        <w:rPr>
          <w:rtl w:val="0"/>
        </w:rPr>
        <w:t xml:space="preserve">Continuar la reflexión a la luz del artículo de Freud “Lo inconsciente”, p. 153-214 del tomo XIV, en la edición de Amorrortu, que tiene mejor traducción. La edición de Biblioteca Nueva también es válida, sólo considerar las diferencias en la traducción.</w:t>
      </w:r>
    </w:p>
    <w:p w:rsidR="00000000" w:rsidDel="00000000" w:rsidP="00000000" w:rsidRDefault="00000000" w:rsidRPr="00000000" w14:paraId="000001BF">
      <w:pPr>
        <w:jc w:val="both"/>
        <w:rPr/>
      </w:pPr>
      <w:r w:rsidDel="00000000" w:rsidR="00000000" w:rsidRPr="00000000">
        <w:rPr>
          <w:rtl w:val="0"/>
        </w:rPr>
        <w:t xml:space="preserve">Para comprender mejor se puede leer el documento sobre la 1° y 2° Tópica freudiana que es un resumen de la UBA. Así como el documento que recopila los principales aportes para comprender cuáles son las funciones yoicas, recuperado por Ana Spagnuolo.</w:t>
      </w:r>
    </w:p>
    <w:p w:rsidR="00000000" w:rsidDel="00000000" w:rsidP="00000000" w:rsidRDefault="00000000" w:rsidRPr="00000000" w14:paraId="000001C0">
      <w:pPr>
        <w:jc w:val="both"/>
        <w:rPr/>
      </w:pPr>
      <w:r w:rsidDel="00000000" w:rsidR="00000000" w:rsidRPr="00000000">
        <w:rPr>
          <w:rtl w:val="0"/>
        </w:rPr>
        <w:t xml:space="preserve">Acordamos como grupo usar una pregunta como el eje que organice nuestras reflexiones: ¿cómo está implicada la economía política en la subjetivación?</w:t>
      </w:r>
    </w:p>
    <w:p w:rsidR="00000000" w:rsidDel="00000000" w:rsidP="00000000" w:rsidRDefault="00000000" w:rsidRPr="00000000" w14:paraId="000001C1">
      <w:pPr>
        <w:jc w:val="both"/>
        <w:rPr/>
      </w:pPr>
      <w:r w:rsidDel="00000000" w:rsidR="00000000" w:rsidRPr="00000000">
        <w:rPr>
          <w:rtl w:val="0"/>
        </w:rPr>
        <w:t xml:space="preserve">Siguiente reunión sábado 15 de julio, 3 pm vía Google Meets.</w:t>
      </w:r>
    </w:p>
    <w:p w:rsidR="00000000" w:rsidDel="00000000" w:rsidP="00000000" w:rsidRDefault="00000000" w:rsidRPr="00000000" w14:paraId="000001C2">
      <w:pPr>
        <w:pStyle w:val="Heading2"/>
        <w:jc w:val="both"/>
        <w:rPr/>
      </w:pPr>
      <w:bookmarkStart w:colFirst="0" w:colLast="0" w:name="_sw9028v5j73j" w:id="24"/>
      <w:bookmarkEnd w:id="24"/>
      <w:r w:rsidDel="00000000" w:rsidR="00000000" w:rsidRPr="00000000">
        <w:rPr>
          <w:rtl w:val="0"/>
        </w:rPr>
        <w:t xml:space="preserve">Notas de la reunión</w:t>
      </w:r>
    </w:p>
    <w:p w:rsidR="00000000" w:rsidDel="00000000" w:rsidP="00000000" w:rsidRDefault="00000000" w:rsidRPr="00000000" w14:paraId="000001C3">
      <w:pPr>
        <w:numPr>
          <w:ilvl w:val="0"/>
          <w:numId w:val="5"/>
        </w:numPr>
        <w:spacing w:after="0" w:afterAutospacing="0"/>
        <w:ind w:left="720" w:hanging="360"/>
        <w:jc w:val="both"/>
      </w:pPr>
      <w:r w:rsidDel="00000000" w:rsidR="00000000" w:rsidRPr="00000000">
        <w:rPr>
          <w:rtl w:val="0"/>
        </w:rPr>
        <w:t xml:space="preserve">Carolina Díaz</w:t>
      </w:r>
    </w:p>
    <w:p w:rsidR="00000000" w:rsidDel="00000000" w:rsidP="00000000" w:rsidRDefault="00000000" w:rsidRPr="00000000" w14:paraId="000001C4">
      <w:pPr>
        <w:numPr>
          <w:ilvl w:val="1"/>
          <w:numId w:val="5"/>
        </w:numPr>
        <w:spacing w:after="0" w:afterAutospacing="0" w:before="0" w:beforeAutospacing="0"/>
        <w:ind w:left="1440" w:hanging="360"/>
        <w:jc w:val="both"/>
      </w:pPr>
      <w:r w:rsidDel="00000000" w:rsidR="00000000" w:rsidRPr="00000000">
        <w:rPr>
          <w:rtl w:val="0"/>
        </w:rPr>
        <w:t xml:space="preserve">Para estructurar la reunión, se plantea la pregunta: ¿Cómo está implicada la economía política en la subjetivación? En mi opinión, esta pregunta además de ser útil para la sesión en sí, me parece que articula las reflexiones que se han hecho hasta ahora en el grupo. </w:t>
      </w:r>
    </w:p>
    <w:p w:rsidR="00000000" w:rsidDel="00000000" w:rsidP="00000000" w:rsidRDefault="00000000" w:rsidRPr="00000000" w14:paraId="000001C5">
      <w:pPr>
        <w:numPr>
          <w:ilvl w:val="1"/>
          <w:numId w:val="5"/>
        </w:numPr>
        <w:spacing w:after="0" w:afterAutospacing="0" w:before="0" w:beforeAutospacing="0"/>
        <w:ind w:left="1440" w:hanging="360"/>
        <w:jc w:val="both"/>
        <w:rPr>
          <w:u w:val="none"/>
        </w:rPr>
      </w:pPr>
      <w:r w:rsidDel="00000000" w:rsidR="00000000" w:rsidRPr="00000000">
        <w:rPr>
          <w:rtl w:val="0"/>
        </w:rPr>
        <w:t xml:space="preserve">Pareciera como si hubiera un “falso dilema”: seguir los lineamientos dictados por el estado o continuar nuestra vida, siguiendo hasta cierto punto, lo dictado por la sociedad de consumo. Esto además está atravesado por el principio del placer. </w:t>
      </w:r>
    </w:p>
    <w:p w:rsidR="00000000" w:rsidDel="00000000" w:rsidP="00000000" w:rsidRDefault="00000000" w:rsidRPr="00000000" w14:paraId="000001C6">
      <w:pPr>
        <w:numPr>
          <w:ilvl w:val="1"/>
          <w:numId w:val="5"/>
        </w:numPr>
        <w:spacing w:after="0" w:afterAutospacing="0" w:before="0" w:beforeAutospacing="0"/>
        <w:ind w:left="1440" w:hanging="360"/>
        <w:jc w:val="both"/>
        <w:rPr>
          <w:u w:val="none"/>
        </w:rPr>
      </w:pPr>
      <w:r w:rsidDel="00000000" w:rsidR="00000000" w:rsidRPr="00000000">
        <w:rPr>
          <w:rtl w:val="0"/>
        </w:rPr>
        <w:t xml:space="preserve">¿Cómo estamos vinculados en el consumo? esto se puede apreciar en el modo “desechable” en el que nos comunicamos.</w:t>
      </w:r>
    </w:p>
    <w:p w:rsidR="00000000" w:rsidDel="00000000" w:rsidP="00000000" w:rsidRDefault="00000000" w:rsidRPr="00000000" w14:paraId="000001C7">
      <w:pPr>
        <w:numPr>
          <w:ilvl w:val="1"/>
          <w:numId w:val="5"/>
        </w:numPr>
        <w:spacing w:after="0" w:afterAutospacing="0" w:before="0" w:beforeAutospacing="0"/>
        <w:ind w:left="1440" w:hanging="360"/>
        <w:jc w:val="both"/>
        <w:rPr>
          <w:u w:val="none"/>
        </w:rPr>
      </w:pPr>
      <w:r w:rsidDel="00000000" w:rsidR="00000000" w:rsidRPr="00000000">
        <w:rPr>
          <w:rtl w:val="0"/>
        </w:rPr>
        <w:t xml:space="preserve">La represión como elemento clave que anuda la dimensión subjetiva. </w:t>
      </w:r>
    </w:p>
    <w:p w:rsidR="00000000" w:rsidDel="00000000" w:rsidP="00000000" w:rsidRDefault="00000000" w:rsidRPr="00000000" w14:paraId="000001C8">
      <w:pPr>
        <w:numPr>
          <w:ilvl w:val="1"/>
          <w:numId w:val="5"/>
        </w:numPr>
        <w:spacing w:after="0" w:afterAutospacing="0" w:before="0" w:beforeAutospacing="0"/>
        <w:ind w:left="1440" w:hanging="360"/>
        <w:jc w:val="both"/>
        <w:rPr>
          <w:u w:val="none"/>
        </w:rPr>
      </w:pPr>
      <w:r w:rsidDel="00000000" w:rsidR="00000000" w:rsidRPr="00000000">
        <w:rPr>
          <w:rtl w:val="0"/>
        </w:rPr>
        <w:t xml:space="preserve">La pandemia se ha planteado por muchos filósofos como una ocasión de agravar el capitalismo, y por otros tantos, como una oportunidad para escapar de este. </w:t>
      </w:r>
    </w:p>
    <w:p w:rsidR="00000000" w:rsidDel="00000000" w:rsidP="00000000" w:rsidRDefault="00000000" w:rsidRPr="00000000" w14:paraId="000001C9">
      <w:pPr>
        <w:numPr>
          <w:ilvl w:val="1"/>
          <w:numId w:val="5"/>
        </w:numPr>
        <w:spacing w:after="0" w:afterAutospacing="0" w:before="0" w:beforeAutospacing="0"/>
        <w:ind w:left="1440" w:hanging="360"/>
        <w:jc w:val="both"/>
        <w:rPr>
          <w:u w:val="none"/>
        </w:rPr>
      </w:pPr>
      <w:r w:rsidDel="00000000" w:rsidR="00000000" w:rsidRPr="00000000">
        <w:rPr>
          <w:rtl w:val="0"/>
        </w:rPr>
        <w:t xml:space="preserve">En los entornos urbanos  hay una ruptura entre producción y vida cotidiana. Así, se puede ver una regulación del estado subordinada al consumo. La política y la economía se subordinan la una a la otra. </w:t>
      </w:r>
    </w:p>
    <w:p w:rsidR="00000000" w:rsidDel="00000000" w:rsidP="00000000" w:rsidRDefault="00000000" w:rsidRPr="00000000" w14:paraId="000001CA">
      <w:pPr>
        <w:numPr>
          <w:ilvl w:val="1"/>
          <w:numId w:val="5"/>
        </w:numPr>
        <w:spacing w:after="0" w:afterAutospacing="0" w:before="0" w:beforeAutospacing="0"/>
        <w:ind w:left="1440" w:hanging="360"/>
        <w:jc w:val="both"/>
        <w:rPr>
          <w:u w:val="none"/>
        </w:rPr>
      </w:pPr>
      <w:r w:rsidDel="00000000" w:rsidR="00000000" w:rsidRPr="00000000">
        <w:rPr>
          <w:rtl w:val="0"/>
        </w:rPr>
        <w:t xml:space="preserve">Hablamos de la importancia de tener/buscar la oportunidad de crear. Ser productivo va mucho más allá del trabajo remunerado. </w:t>
      </w:r>
    </w:p>
    <w:p w:rsidR="00000000" w:rsidDel="00000000" w:rsidP="00000000" w:rsidRDefault="00000000" w:rsidRPr="00000000" w14:paraId="000001CB">
      <w:pPr>
        <w:numPr>
          <w:ilvl w:val="1"/>
          <w:numId w:val="5"/>
        </w:numPr>
        <w:spacing w:after="0" w:afterAutospacing="0" w:before="0" w:beforeAutospacing="0"/>
        <w:ind w:left="1440" w:hanging="360"/>
        <w:jc w:val="both"/>
        <w:rPr>
          <w:u w:val="none"/>
        </w:rPr>
      </w:pPr>
      <w:r w:rsidDel="00000000" w:rsidR="00000000" w:rsidRPr="00000000">
        <w:rPr>
          <w:rtl w:val="0"/>
        </w:rPr>
        <w:t xml:space="preserve">Lectura recomendada: Marcos de reconocimiento de Butler. </w:t>
      </w:r>
      <w:r w:rsidDel="00000000" w:rsidR="00000000" w:rsidRPr="00000000">
        <w:rPr>
          <w:rtl w:val="0"/>
        </w:rPr>
      </w:r>
    </w:p>
    <w:p w:rsidR="00000000" w:rsidDel="00000000" w:rsidP="00000000" w:rsidRDefault="00000000" w:rsidRPr="00000000" w14:paraId="000001CC">
      <w:pPr>
        <w:numPr>
          <w:ilvl w:val="0"/>
          <w:numId w:val="5"/>
        </w:numPr>
        <w:spacing w:after="0" w:afterAutospacing="0" w:before="0" w:beforeAutospacing="0"/>
        <w:ind w:left="720" w:hanging="360"/>
        <w:jc w:val="both"/>
      </w:pPr>
      <w:r w:rsidDel="00000000" w:rsidR="00000000" w:rsidRPr="00000000">
        <w:rPr>
          <w:rtl w:val="0"/>
        </w:rPr>
        <w:t xml:space="preserve">Carolina Irene</w:t>
      </w:r>
    </w:p>
    <w:p w:rsidR="00000000" w:rsidDel="00000000" w:rsidP="00000000" w:rsidRDefault="00000000" w:rsidRPr="00000000" w14:paraId="000001CD">
      <w:pPr>
        <w:numPr>
          <w:ilvl w:val="1"/>
          <w:numId w:val="5"/>
        </w:numPr>
        <w:spacing w:after="0" w:afterAutospacing="0" w:before="0" w:beforeAutospacing="0"/>
        <w:ind w:left="1440" w:hanging="360"/>
        <w:jc w:val="both"/>
      </w:pPr>
      <w:r w:rsidDel="00000000" w:rsidR="00000000" w:rsidRPr="00000000">
        <w:rPr>
          <w:rtl w:val="0"/>
        </w:rPr>
        <w:t xml:space="preserve">Hay actos subjetivos que carecen de consciencia.</w:t>
      </w:r>
    </w:p>
    <w:p w:rsidR="00000000" w:rsidDel="00000000" w:rsidP="00000000" w:rsidRDefault="00000000" w:rsidRPr="00000000" w14:paraId="000001CE">
      <w:pPr>
        <w:numPr>
          <w:ilvl w:val="1"/>
          <w:numId w:val="5"/>
        </w:numPr>
        <w:spacing w:after="0" w:afterAutospacing="0" w:before="0" w:beforeAutospacing="0"/>
        <w:ind w:left="1440" w:hanging="360"/>
        <w:jc w:val="both"/>
        <w:rPr>
          <w:u w:val="none"/>
        </w:rPr>
      </w:pPr>
      <w:r w:rsidDel="00000000" w:rsidR="00000000" w:rsidRPr="00000000">
        <w:rPr>
          <w:rtl w:val="0"/>
        </w:rPr>
        <w:t xml:space="preserve">Dejar de lado las predeterminaciones del principio de realidad o las medidas estatales sobre la pandemia, prevenir los golpes económicos y el deficit de infraestructura hospitalaria. </w:t>
      </w:r>
    </w:p>
    <w:p w:rsidR="00000000" w:rsidDel="00000000" w:rsidP="00000000" w:rsidRDefault="00000000" w:rsidRPr="00000000" w14:paraId="000001CF">
      <w:pPr>
        <w:numPr>
          <w:ilvl w:val="1"/>
          <w:numId w:val="5"/>
        </w:numPr>
        <w:spacing w:after="0" w:afterAutospacing="0" w:before="0" w:beforeAutospacing="0"/>
        <w:ind w:left="1440" w:hanging="360"/>
        <w:jc w:val="both"/>
        <w:rPr>
          <w:u w:val="none"/>
        </w:rPr>
      </w:pPr>
      <w:r w:rsidDel="00000000" w:rsidR="00000000" w:rsidRPr="00000000">
        <w:rPr>
          <w:rtl w:val="0"/>
        </w:rPr>
        <w:t xml:space="preserve">Falso dilema entre seguir los lineamientos dictados por el Estado o continuar con la vida económica. Esto último regularmente se asocia con consumir: salir a divertirse o distraerse implica comprar o buscar un servicio por el cual se paga. </w:t>
      </w:r>
    </w:p>
    <w:p w:rsidR="00000000" w:rsidDel="00000000" w:rsidP="00000000" w:rsidRDefault="00000000" w:rsidRPr="00000000" w14:paraId="000001D0">
      <w:pPr>
        <w:numPr>
          <w:ilvl w:val="1"/>
          <w:numId w:val="5"/>
        </w:numPr>
        <w:spacing w:after="0" w:afterAutospacing="0" w:before="0" w:beforeAutospacing="0"/>
        <w:ind w:left="1440" w:hanging="360"/>
        <w:jc w:val="both"/>
        <w:rPr>
          <w:u w:val="none"/>
        </w:rPr>
      </w:pPr>
      <w:r w:rsidDel="00000000" w:rsidR="00000000" w:rsidRPr="00000000">
        <w:rPr>
          <w:rtl w:val="0"/>
        </w:rPr>
        <w:t xml:space="preserve">¿Hay una tercera vía, más allá de obedecer los lineamientos del Estado o los dictados por el mercado?</w:t>
      </w:r>
    </w:p>
    <w:p w:rsidR="00000000" w:rsidDel="00000000" w:rsidP="00000000" w:rsidRDefault="00000000" w:rsidRPr="00000000" w14:paraId="000001D1">
      <w:pPr>
        <w:numPr>
          <w:ilvl w:val="1"/>
          <w:numId w:val="5"/>
        </w:numPr>
        <w:spacing w:after="0" w:afterAutospacing="0" w:before="0" w:beforeAutospacing="0"/>
        <w:ind w:left="1440" w:hanging="360"/>
        <w:jc w:val="both"/>
        <w:rPr>
          <w:u w:val="none"/>
        </w:rPr>
      </w:pPr>
      <w:r w:rsidDel="00000000" w:rsidR="00000000" w:rsidRPr="00000000">
        <w:rPr>
          <w:rtl w:val="0"/>
        </w:rPr>
        <w:t xml:space="preserve">¿cómo se enmarca la dimensión política?, ¿cómo nos posicionamos como sujetos que están conformados dentro de una sociedad de consumo?, ¿qué tanto podemos postergar las ganas de satisfacer inmediatamente un principio de placer?, ¿de qué manera el principio de placer está atravesado por lo que dicta la publicidad y en sí, la racionalidad neoliberal?</w:t>
      </w:r>
    </w:p>
    <w:p w:rsidR="00000000" w:rsidDel="00000000" w:rsidP="00000000" w:rsidRDefault="00000000" w:rsidRPr="00000000" w14:paraId="000001D2">
      <w:pPr>
        <w:numPr>
          <w:ilvl w:val="1"/>
          <w:numId w:val="5"/>
        </w:numPr>
        <w:spacing w:after="0" w:afterAutospacing="0" w:before="0" w:beforeAutospacing="0"/>
        <w:ind w:left="1440" w:hanging="360"/>
        <w:jc w:val="both"/>
        <w:rPr>
          <w:u w:val="none"/>
        </w:rPr>
      </w:pPr>
      <w:r w:rsidDel="00000000" w:rsidR="00000000" w:rsidRPr="00000000">
        <w:rPr>
          <w:rtl w:val="0"/>
        </w:rPr>
        <w:t xml:space="preserve">Si bien queremos estar reunidxs, hay otra parte anclada al consumo. En realidad no es necesario consumir, pero es algo que está naturalizado como una constante en las dinámicas sociales.</w:t>
      </w:r>
    </w:p>
    <w:p w:rsidR="00000000" w:rsidDel="00000000" w:rsidP="00000000" w:rsidRDefault="00000000" w:rsidRPr="00000000" w14:paraId="000001D3">
      <w:pPr>
        <w:numPr>
          <w:ilvl w:val="1"/>
          <w:numId w:val="5"/>
        </w:numPr>
        <w:spacing w:after="0" w:afterAutospacing="0" w:before="0" w:beforeAutospacing="0"/>
        <w:ind w:left="1440" w:hanging="360"/>
        <w:jc w:val="both"/>
        <w:rPr>
          <w:u w:val="none"/>
        </w:rPr>
      </w:pPr>
      <w:r w:rsidDel="00000000" w:rsidR="00000000" w:rsidRPr="00000000">
        <w:rPr>
          <w:rtl w:val="0"/>
        </w:rPr>
        <w:t xml:space="preserve">En las distintas expresiones del lenguaje aparece: “necesito X objeto”, una necesidad que esperamos sacie o brinde algo de calma ante la ansiedad.</w:t>
      </w:r>
    </w:p>
    <w:p w:rsidR="00000000" w:rsidDel="00000000" w:rsidP="00000000" w:rsidRDefault="00000000" w:rsidRPr="00000000" w14:paraId="000001D4">
      <w:pPr>
        <w:numPr>
          <w:ilvl w:val="1"/>
          <w:numId w:val="5"/>
        </w:numPr>
        <w:spacing w:after="0" w:afterAutospacing="0" w:before="0" w:beforeAutospacing="0"/>
        <w:ind w:left="1440" w:hanging="360"/>
        <w:jc w:val="both"/>
        <w:rPr>
          <w:u w:val="none"/>
        </w:rPr>
      </w:pPr>
      <w:r w:rsidDel="00000000" w:rsidR="00000000" w:rsidRPr="00000000">
        <w:rPr>
          <w:rtl w:val="0"/>
        </w:rPr>
        <w:t xml:space="preserve">¿Cómo nos toma subjetivamente este mismo sistema?</w:t>
      </w:r>
    </w:p>
    <w:p w:rsidR="00000000" w:rsidDel="00000000" w:rsidP="00000000" w:rsidRDefault="00000000" w:rsidRPr="00000000" w14:paraId="000001D5">
      <w:pPr>
        <w:numPr>
          <w:ilvl w:val="1"/>
          <w:numId w:val="5"/>
        </w:numPr>
        <w:spacing w:after="0" w:afterAutospacing="0" w:before="0" w:beforeAutospacing="0"/>
        <w:ind w:left="1440" w:hanging="360"/>
        <w:jc w:val="both"/>
        <w:rPr>
          <w:u w:val="none"/>
        </w:rPr>
      </w:pPr>
      <w:r w:rsidDel="00000000" w:rsidR="00000000" w:rsidRPr="00000000">
        <w:rPr>
          <w:rtl w:val="0"/>
        </w:rPr>
        <w:t xml:space="preserve">No somos conscientes de esta parte, como si nos jalara: ¿cómo nos relacionamos?, ¿quiénes somos cuando no estamos consumiendo? </w:t>
      </w:r>
    </w:p>
    <w:p w:rsidR="00000000" w:rsidDel="00000000" w:rsidP="00000000" w:rsidRDefault="00000000" w:rsidRPr="00000000" w14:paraId="000001D6">
      <w:pPr>
        <w:numPr>
          <w:ilvl w:val="1"/>
          <w:numId w:val="5"/>
        </w:numPr>
        <w:spacing w:after="0" w:afterAutospacing="0" w:before="0" w:beforeAutospacing="0"/>
        <w:ind w:left="1440" w:hanging="360"/>
        <w:jc w:val="both"/>
        <w:rPr>
          <w:u w:val="none"/>
        </w:rPr>
      </w:pPr>
      <w:r w:rsidDel="00000000" w:rsidR="00000000" w:rsidRPr="00000000">
        <w:rPr>
          <w:rtl w:val="0"/>
        </w:rPr>
        <w:t xml:space="preserve">Me precede, me predetermina el afuera de intereses que también me preceden y actúan más allá de mí y me trascienden.</w:t>
      </w:r>
    </w:p>
    <w:p w:rsidR="00000000" w:rsidDel="00000000" w:rsidP="00000000" w:rsidRDefault="00000000" w:rsidRPr="00000000" w14:paraId="000001D7">
      <w:pPr>
        <w:numPr>
          <w:ilvl w:val="1"/>
          <w:numId w:val="5"/>
        </w:numPr>
        <w:spacing w:after="0" w:afterAutospacing="0" w:before="0" w:beforeAutospacing="0"/>
        <w:ind w:left="1440" w:hanging="360"/>
        <w:jc w:val="both"/>
        <w:rPr>
          <w:u w:val="none"/>
        </w:rPr>
      </w:pPr>
      <w:r w:rsidDel="00000000" w:rsidR="00000000" w:rsidRPr="00000000">
        <w:rPr>
          <w:rtl w:val="0"/>
        </w:rPr>
        <w:t xml:space="preserve">Recordando a Lacan, el Otro del lenguaje: nacemos ante lo que ya está.</w:t>
      </w:r>
    </w:p>
    <w:p w:rsidR="00000000" w:rsidDel="00000000" w:rsidP="00000000" w:rsidRDefault="00000000" w:rsidRPr="00000000" w14:paraId="000001D8">
      <w:pPr>
        <w:numPr>
          <w:ilvl w:val="1"/>
          <w:numId w:val="5"/>
        </w:numPr>
        <w:spacing w:after="0" w:afterAutospacing="0" w:before="0" w:beforeAutospacing="0"/>
        <w:ind w:left="1440" w:hanging="360"/>
        <w:jc w:val="both"/>
        <w:rPr>
          <w:u w:val="none"/>
        </w:rPr>
      </w:pPr>
      <w:r w:rsidDel="00000000" w:rsidR="00000000" w:rsidRPr="00000000">
        <w:rPr>
          <w:rtl w:val="0"/>
        </w:rPr>
        <w:t xml:space="preserve">Al mismo tiempo hay una cultura desechable: nada me gusta, nada me sacia, no me detengo con nada.</w:t>
      </w:r>
    </w:p>
    <w:p w:rsidR="00000000" w:rsidDel="00000000" w:rsidP="00000000" w:rsidRDefault="00000000" w:rsidRPr="00000000" w14:paraId="000001D9">
      <w:pPr>
        <w:numPr>
          <w:ilvl w:val="1"/>
          <w:numId w:val="5"/>
        </w:numPr>
        <w:spacing w:after="0" w:afterAutospacing="0" w:before="0" w:beforeAutospacing="0"/>
        <w:ind w:left="1440" w:hanging="360"/>
        <w:jc w:val="both"/>
        <w:rPr>
          <w:u w:val="none"/>
        </w:rPr>
      </w:pPr>
      <w:r w:rsidDel="00000000" w:rsidR="00000000" w:rsidRPr="00000000">
        <w:rPr>
          <w:rtl w:val="0"/>
        </w:rPr>
        <w:t xml:space="preserve">La sopa de Wuhan tiene básicamente dos posturas en pugna: a) la pesimista (la pandemia no afecta el sistema económico, en todo caso lo vuelve más violento). Y b) la perspectiva de la crisis como oportunidad: una crisis que no se queda a nivel económico, el sujeto se replantearía otras formas de organización. </w:t>
      </w:r>
    </w:p>
    <w:p w:rsidR="00000000" w:rsidDel="00000000" w:rsidP="00000000" w:rsidRDefault="00000000" w:rsidRPr="00000000" w14:paraId="000001DA">
      <w:pPr>
        <w:numPr>
          <w:ilvl w:val="1"/>
          <w:numId w:val="5"/>
        </w:numPr>
        <w:spacing w:after="0" w:afterAutospacing="0" w:before="0" w:beforeAutospacing="0"/>
        <w:ind w:left="1440" w:hanging="360"/>
        <w:jc w:val="both"/>
        <w:rPr>
          <w:u w:val="none"/>
        </w:rPr>
      </w:pPr>
      <w:r w:rsidDel="00000000" w:rsidR="00000000" w:rsidRPr="00000000">
        <w:rPr>
          <w:rtl w:val="0"/>
        </w:rPr>
        <w:t xml:space="preserve">¿Cómo llegan los sujetos a consulta? Dos básicos: la repetición o el cuestionamiento. Por cierto, ¿realmente se repite?</w:t>
      </w:r>
    </w:p>
    <w:p w:rsidR="00000000" w:rsidDel="00000000" w:rsidP="00000000" w:rsidRDefault="00000000" w:rsidRPr="00000000" w14:paraId="000001DB">
      <w:pPr>
        <w:numPr>
          <w:ilvl w:val="1"/>
          <w:numId w:val="5"/>
        </w:numPr>
        <w:spacing w:after="0" w:afterAutospacing="0" w:before="0" w:beforeAutospacing="0"/>
        <w:ind w:left="1440" w:hanging="360"/>
        <w:jc w:val="both"/>
        <w:rPr>
          <w:u w:val="none"/>
        </w:rPr>
      </w:pPr>
      <w:r w:rsidDel="00000000" w:rsidR="00000000" w:rsidRPr="00000000">
        <w:rPr>
          <w:rtl w:val="0"/>
        </w:rPr>
        <w:t xml:space="preserve">El capitalismo se adapta mejor a los cambios que nosostrxs mismxs.</w:t>
      </w:r>
    </w:p>
    <w:p w:rsidR="00000000" w:rsidDel="00000000" w:rsidP="00000000" w:rsidRDefault="00000000" w:rsidRPr="00000000" w14:paraId="000001DC">
      <w:pPr>
        <w:numPr>
          <w:ilvl w:val="1"/>
          <w:numId w:val="5"/>
        </w:numPr>
        <w:spacing w:after="0" w:afterAutospacing="0" w:before="0" w:beforeAutospacing="0"/>
        <w:ind w:left="1440" w:hanging="360"/>
        <w:jc w:val="both"/>
        <w:rPr>
          <w:u w:val="none"/>
        </w:rPr>
      </w:pPr>
      <w:r w:rsidDel="00000000" w:rsidR="00000000" w:rsidRPr="00000000">
        <w:rPr>
          <w:rtl w:val="0"/>
        </w:rPr>
        <w:t xml:space="preserve">¿Cómo esto que se nos presenta en el sistema económico político nos forma y a la vez nostrxs lo formamos, lo renovamos?</w:t>
      </w:r>
    </w:p>
    <w:p w:rsidR="00000000" w:rsidDel="00000000" w:rsidP="00000000" w:rsidRDefault="00000000" w:rsidRPr="00000000" w14:paraId="000001DD">
      <w:pPr>
        <w:numPr>
          <w:ilvl w:val="1"/>
          <w:numId w:val="5"/>
        </w:numPr>
        <w:spacing w:after="0" w:afterAutospacing="0" w:before="0" w:beforeAutospacing="0"/>
        <w:ind w:left="1440" w:hanging="360"/>
        <w:jc w:val="both"/>
        <w:rPr>
          <w:u w:val="none"/>
        </w:rPr>
      </w:pPr>
      <w:r w:rsidDel="00000000" w:rsidR="00000000" w:rsidRPr="00000000">
        <w:rPr>
          <w:rtl w:val="0"/>
        </w:rPr>
        <w:t xml:space="preserve">El consumo se presenta como un tapón o una forma de encubrir la falta, ¿cómo llegamos a creer que obtendríamos felicidad por medio del consumo?</w:t>
      </w:r>
    </w:p>
    <w:p w:rsidR="00000000" w:rsidDel="00000000" w:rsidP="00000000" w:rsidRDefault="00000000" w:rsidRPr="00000000" w14:paraId="000001DE">
      <w:pPr>
        <w:numPr>
          <w:ilvl w:val="1"/>
          <w:numId w:val="5"/>
        </w:numPr>
        <w:spacing w:after="0" w:afterAutospacing="0" w:before="0" w:beforeAutospacing="0"/>
        <w:ind w:left="1440" w:hanging="360"/>
        <w:jc w:val="both"/>
        <w:rPr>
          <w:u w:val="none"/>
        </w:rPr>
      </w:pPr>
      <w:r w:rsidDel="00000000" w:rsidR="00000000" w:rsidRPr="00000000">
        <w:rPr>
          <w:rtl w:val="0"/>
        </w:rPr>
        <w:t xml:space="preserve">Principio de placer. No poder postergar la búsqueda de satisfacción. Es algo que también nos constituye. </w:t>
      </w:r>
    </w:p>
    <w:p w:rsidR="00000000" w:rsidDel="00000000" w:rsidP="00000000" w:rsidRDefault="00000000" w:rsidRPr="00000000" w14:paraId="000001DF">
      <w:pPr>
        <w:numPr>
          <w:ilvl w:val="1"/>
          <w:numId w:val="5"/>
        </w:numPr>
        <w:spacing w:after="0" w:afterAutospacing="0" w:before="0" w:beforeAutospacing="0"/>
        <w:ind w:left="1440" w:hanging="360"/>
        <w:jc w:val="both"/>
        <w:rPr>
          <w:u w:val="none"/>
        </w:rPr>
      </w:pPr>
      <w:r w:rsidDel="00000000" w:rsidR="00000000" w:rsidRPr="00000000">
        <w:rPr>
          <w:rtl w:val="0"/>
        </w:rPr>
        <w:t xml:space="preserve">Chiapas y el consumo de Coca Cola. No llega el agua con la misma garantía. Índice de diabetes. Ciertas empresas trasnacionales legales operan con la misma efectividad que las ilegales, como el narco, no paran y no hay limitaciones para llegar a distintos espacios geográficos, aún con condiciones adversas. Que consuma lo que estoy dando: muerte. </w:t>
      </w:r>
    </w:p>
    <w:p w:rsidR="00000000" w:rsidDel="00000000" w:rsidP="00000000" w:rsidRDefault="00000000" w:rsidRPr="00000000" w14:paraId="000001E0">
      <w:pPr>
        <w:numPr>
          <w:ilvl w:val="1"/>
          <w:numId w:val="5"/>
        </w:numPr>
        <w:spacing w:after="0" w:afterAutospacing="0" w:before="0" w:beforeAutospacing="0"/>
        <w:ind w:left="1440" w:hanging="360"/>
        <w:jc w:val="both"/>
        <w:rPr>
          <w:u w:val="none"/>
        </w:rPr>
      </w:pPr>
      <w:r w:rsidDel="00000000" w:rsidR="00000000" w:rsidRPr="00000000">
        <w:rPr>
          <w:rtl w:val="0"/>
        </w:rPr>
        <w:t xml:space="preserve">En las ciudades, en los espacios urbanizados es donde se potencia el consumo y un narcisismo fetichista que forma parte de la convivencia-consumo. </w:t>
      </w:r>
    </w:p>
    <w:p w:rsidR="00000000" w:rsidDel="00000000" w:rsidP="00000000" w:rsidRDefault="00000000" w:rsidRPr="00000000" w14:paraId="000001E1">
      <w:pPr>
        <w:numPr>
          <w:ilvl w:val="1"/>
          <w:numId w:val="5"/>
        </w:numPr>
        <w:spacing w:after="0" w:afterAutospacing="0" w:before="0" w:beforeAutospacing="0"/>
        <w:ind w:left="1440" w:hanging="360"/>
        <w:jc w:val="both"/>
        <w:rPr>
          <w:u w:val="none"/>
        </w:rPr>
      </w:pPr>
      <w:r w:rsidDel="00000000" w:rsidR="00000000" w:rsidRPr="00000000">
        <w:rPr>
          <w:rtl w:val="0"/>
        </w:rPr>
        <w:t xml:space="preserve">Recomendación: La sociedad autófaga, introducción, apéndice y capítulo 1 y 2.</w:t>
      </w:r>
    </w:p>
    <w:p w:rsidR="00000000" w:rsidDel="00000000" w:rsidP="00000000" w:rsidRDefault="00000000" w:rsidRPr="00000000" w14:paraId="000001E2">
      <w:pPr>
        <w:numPr>
          <w:ilvl w:val="1"/>
          <w:numId w:val="5"/>
        </w:numPr>
        <w:spacing w:after="0" w:afterAutospacing="0" w:before="0" w:beforeAutospacing="0"/>
        <w:ind w:left="1440" w:hanging="360"/>
        <w:jc w:val="both"/>
        <w:rPr>
          <w:u w:val="none"/>
        </w:rPr>
      </w:pPr>
      <w:r w:rsidDel="00000000" w:rsidR="00000000" w:rsidRPr="00000000">
        <w:rPr>
          <w:rtl w:val="0"/>
        </w:rPr>
        <w:t xml:space="preserve">Lo mío es lo que tomo en cuenta, soy mi mismo criterio de verdad, no puedo ver más allá de mis fronteras. ¿Por qué no se plantean otras perspectivas para entender (me) o atender las otras personas? </w:t>
      </w:r>
    </w:p>
    <w:p w:rsidR="00000000" w:rsidDel="00000000" w:rsidP="00000000" w:rsidRDefault="00000000" w:rsidRPr="00000000" w14:paraId="000001E3">
      <w:pPr>
        <w:numPr>
          <w:ilvl w:val="1"/>
          <w:numId w:val="5"/>
        </w:numPr>
        <w:spacing w:after="0" w:afterAutospacing="0" w:before="0" w:beforeAutospacing="0"/>
        <w:ind w:left="1440" w:hanging="360"/>
        <w:jc w:val="both"/>
        <w:rPr>
          <w:u w:val="none"/>
        </w:rPr>
      </w:pPr>
      <w:r w:rsidDel="00000000" w:rsidR="00000000" w:rsidRPr="00000000">
        <w:rPr>
          <w:rtl w:val="0"/>
        </w:rPr>
        <w:t xml:space="preserve">Socialmente en NL se defiende a la industria y a las empresas como si la generalidad de la sociedad fueran lxs dueñxs de la industria automotriz (por poner un ejemplo muy evidente). </w:t>
      </w:r>
    </w:p>
    <w:p w:rsidR="00000000" w:rsidDel="00000000" w:rsidP="00000000" w:rsidRDefault="00000000" w:rsidRPr="00000000" w14:paraId="000001E4">
      <w:pPr>
        <w:numPr>
          <w:ilvl w:val="1"/>
          <w:numId w:val="5"/>
        </w:numPr>
        <w:spacing w:after="0" w:afterAutospacing="0" w:before="0" w:beforeAutospacing="0"/>
        <w:ind w:left="1440" w:hanging="360"/>
        <w:jc w:val="both"/>
        <w:rPr>
          <w:u w:val="none"/>
        </w:rPr>
      </w:pPr>
      <w:r w:rsidDel="00000000" w:rsidR="00000000" w:rsidRPr="00000000">
        <w:rPr>
          <w:rtl w:val="0"/>
        </w:rPr>
        <w:t xml:space="preserve">No se exige desde una postura como ciudadanx, porque se sienten afectadxs en sus intereses. Condescendencia generalizada con el sector empresarial. </w:t>
      </w:r>
    </w:p>
    <w:p w:rsidR="00000000" w:rsidDel="00000000" w:rsidP="00000000" w:rsidRDefault="00000000" w:rsidRPr="00000000" w14:paraId="000001E5">
      <w:pPr>
        <w:numPr>
          <w:ilvl w:val="1"/>
          <w:numId w:val="5"/>
        </w:numPr>
        <w:spacing w:after="0" w:afterAutospacing="0" w:before="0" w:beforeAutospacing="0"/>
        <w:ind w:left="1440" w:hanging="360"/>
        <w:jc w:val="both"/>
        <w:rPr>
          <w:u w:val="none"/>
        </w:rPr>
      </w:pPr>
      <w:r w:rsidDel="00000000" w:rsidR="00000000" w:rsidRPr="00000000">
        <w:rPr>
          <w:rtl w:val="0"/>
        </w:rPr>
        <w:t xml:space="preserve">¿Cómo proteger, cuidar y defender la naturaleza o la dignidad humana de otros y de sí, si el conservadurismo y la perspectiva como mero consumidor es lo que prima en la cultura de una sociedad?</w:t>
      </w:r>
    </w:p>
    <w:p w:rsidR="00000000" w:rsidDel="00000000" w:rsidP="00000000" w:rsidRDefault="00000000" w:rsidRPr="00000000" w14:paraId="000001E6">
      <w:pPr>
        <w:numPr>
          <w:ilvl w:val="1"/>
          <w:numId w:val="5"/>
        </w:numPr>
        <w:spacing w:after="0" w:afterAutospacing="0" w:before="0" w:beforeAutospacing="0"/>
        <w:ind w:left="1440" w:hanging="360"/>
        <w:jc w:val="both"/>
        <w:rPr>
          <w:u w:val="none"/>
        </w:rPr>
      </w:pPr>
      <w:r w:rsidDel="00000000" w:rsidR="00000000" w:rsidRPr="00000000">
        <w:rPr>
          <w:rtl w:val="0"/>
        </w:rPr>
        <w:t xml:space="preserve">El primer acto del conservadurismo introyectado es alejarse emocionalmente de la situación: yo quiero creer que no me va a pasar nada a mí, le pasa a lxs otrxs, pero yo soy inmune. O les pasa porque lo merecen o en algo andaban. No está mal el sistema, estás mal tú que eres diferente.</w:t>
      </w:r>
    </w:p>
    <w:p w:rsidR="00000000" w:rsidDel="00000000" w:rsidP="00000000" w:rsidRDefault="00000000" w:rsidRPr="00000000" w14:paraId="000001E7">
      <w:pPr>
        <w:numPr>
          <w:ilvl w:val="1"/>
          <w:numId w:val="5"/>
        </w:numPr>
        <w:spacing w:after="0" w:afterAutospacing="0" w:before="0" w:beforeAutospacing="0"/>
        <w:ind w:left="1440" w:hanging="360"/>
        <w:jc w:val="both"/>
        <w:rPr>
          <w:u w:val="none"/>
        </w:rPr>
      </w:pPr>
      <w:r w:rsidDel="00000000" w:rsidR="00000000" w:rsidRPr="00000000">
        <w:rPr>
          <w:rtl w:val="0"/>
        </w:rPr>
        <w:t xml:space="preserve">Casino Royale: “¡uy!, ¿y qué estaban haciendo en el casino? Es más cómodo poner al otro como un sujeto lejano, distinto a ti, y por lo tanto, da la ilusión de seguridad e inmunidad.</w:t>
      </w:r>
    </w:p>
    <w:p w:rsidR="00000000" w:rsidDel="00000000" w:rsidP="00000000" w:rsidRDefault="00000000" w:rsidRPr="00000000" w14:paraId="000001E8">
      <w:pPr>
        <w:numPr>
          <w:ilvl w:val="1"/>
          <w:numId w:val="5"/>
        </w:numPr>
        <w:spacing w:after="0" w:afterAutospacing="0" w:before="0" w:beforeAutospacing="0"/>
        <w:ind w:left="1440" w:hanging="360"/>
        <w:jc w:val="both"/>
        <w:rPr>
          <w:u w:val="none"/>
        </w:rPr>
      </w:pPr>
      <w:r w:rsidDel="00000000" w:rsidR="00000000" w:rsidRPr="00000000">
        <w:rPr>
          <w:rtl w:val="0"/>
        </w:rPr>
        <w:t xml:space="preserve">En España, el presidente daba una conferencia recomendando que no pidieras muchas cosas por Amazon, solo lo que se necesitaba. Además, en contraste con México, allá sí hubo quejas por la libertad de tránsito, de reunión y de expresión. Inmediatamente trajo el recuerdo de la dictadura, por el nivel de control del Estado. Removió los recuerdos, es un tema sensible.</w:t>
      </w:r>
    </w:p>
    <w:p w:rsidR="00000000" w:rsidDel="00000000" w:rsidP="00000000" w:rsidRDefault="00000000" w:rsidRPr="00000000" w14:paraId="000001E9">
      <w:pPr>
        <w:numPr>
          <w:ilvl w:val="1"/>
          <w:numId w:val="5"/>
        </w:numPr>
        <w:spacing w:after="0" w:afterAutospacing="0" w:before="0" w:beforeAutospacing="0"/>
        <w:ind w:left="1440" w:hanging="360"/>
        <w:jc w:val="both"/>
        <w:rPr>
          <w:u w:val="none"/>
        </w:rPr>
      </w:pPr>
      <w:r w:rsidDel="00000000" w:rsidR="00000000" w:rsidRPr="00000000">
        <w:rPr>
          <w:rtl w:val="0"/>
        </w:rPr>
        <w:t xml:space="preserve">A nivel económico el sistema siguió vendiendo: Amazon quintuplicó sus ganancias. </w:t>
      </w:r>
    </w:p>
    <w:p w:rsidR="00000000" w:rsidDel="00000000" w:rsidP="00000000" w:rsidRDefault="00000000" w:rsidRPr="00000000" w14:paraId="000001EA">
      <w:pPr>
        <w:numPr>
          <w:ilvl w:val="1"/>
          <w:numId w:val="5"/>
        </w:numPr>
        <w:spacing w:after="0" w:afterAutospacing="0" w:before="0" w:beforeAutospacing="0"/>
        <w:ind w:left="1440" w:hanging="360"/>
        <w:jc w:val="both"/>
        <w:rPr>
          <w:u w:val="none"/>
        </w:rPr>
      </w:pPr>
      <w:r w:rsidDel="00000000" w:rsidR="00000000" w:rsidRPr="00000000">
        <w:rPr>
          <w:rtl w:val="0"/>
        </w:rPr>
        <w:t xml:space="preserve">En México no hubo regulación ni estandarización de los precios en los productos de higiene y limpieza. Por el contrario, se disparó el precio y es distinto el precio que puedes encontrar entre los productores y revendedores. Se lucra bajo la venta de la ilusión de seguridad e higiene. Productos extra que no eran prioritarios antes. Volvemos al punto de que esto en México (y en latinoamérica) significa que se radicaliza quién tiene dinero para acceder a los productos y servicios que aumentaron su precio y quién no.</w:t>
      </w:r>
    </w:p>
    <w:p w:rsidR="00000000" w:rsidDel="00000000" w:rsidP="00000000" w:rsidRDefault="00000000" w:rsidRPr="00000000" w14:paraId="000001EB">
      <w:pPr>
        <w:numPr>
          <w:ilvl w:val="1"/>
          <w:numId w:val="5"/>
        </w:numPr>
        <w:spacing w:after="0" w:afterAutospacing="0" w:before="0" w:beforeAutospacing="0"/>
        <w:ind w:left="1440" w:hanging="360"/>
        <w:jc w:val="both"/>
        <w:rPr>
          <w:u w:val="none"/>
        </w:rPr>
      </w:pPr>
      <w:r w:rsidDel="00000000" w:rsidR="00000000" w:rsidRPr="00000000">
        <w:rPr>
          <w:rtl w:val="0"/>
        </w:rPr>
        <w:t xml:space="preserve">Una posición cómoda o placentera: sino lo pienso, no me va a pasar. Esa fantasía y negación, mantiene la angustia a raya, durante ciertos períodos. Al no asumirse no se asume responsabilidad. Es más sencillo adjudicar la responsabilidad a la otredad. </w:t>
      </w:r>
    </w:p>
    <w:p w:rsidR="00000000" w:rsidDel="00000000" w:rsidP="00000000" w:rsidRDefault="00000000" w:rsidRPr="00000000" w14:paraId="000001EC">
      <w:pPr>
        <w:numPr>
          <w:ilvl w:val="1"/>
          <w:numId w:val="5"/>
        </w:numPr>
        <w:spacing w:after="0" w:afterAutospacing="0" w:before="0" w:beforeAutospacing="0"/>
        <w:ind w:left="1440" w:hanging="360"/>
        <w:jc w:val="both"/>
        <w:rPr>
          <w:u w:val="none"/>
        </w:rPr>
      </w:pPr>
      <w:r w:rsidDel="00000000" w:rsidR="00000000" w:rsidRPr="00000000">
        <w:rPr>
          <w:rtl w:val="0"/>
        </w:rPr>
        <w:t xml:space="preserve">En NL se muere el que no tiene dinero. Quien trajo el coronavirus a México fue alguien con poder adquisitivo. No necesariamente muere si se contagian porque hay acceso a medicina, atención, cuidado y alimentación, además de vivir en espacios con mayor espacio como para poder hacer la cuarentena más llevadera y fácil. Versus familias que viven hacinadas.</w:t>
      </w:r>
    </w:p>
    <w:p w:rsidR="00000000" w:rsidDel="00000000" w:rsidP="00000000" w:rsidRDefault="00000000" w:rsidRPr="00000000" w14:paraId="000001ED">
      <w:pPr>
        <w:numPr>
          <w:ilvl w:val="1"/>
          <w:numId w:val="5"/>
        </w:numPr>
        <w:spacing w:after="0" w:afterAutospacing="0" w:before="0" w:beforeAutospacing="0"/>
        <w:ind w:left="1440" w:hanging="360"/>
        <w:jc w:val="both"/>
        <w:rPr>
          <w:u w:val="none"/>
        </w:rPr>
      </w:pPr>
      <w:r w:rsidDel="00000000" w:rsidR="00000000" w:rsidRPr="00000000">
        <w:rPr>
          <w:rtl w:val="0"/>
        </w:rPr>
        <w:t xml:space="preserve">Cuando el ocio no puede imaginarse sin consumo se clausura una veta creativa.</w:t>
      </w:r>
    </w:p>
    <w:p w:rsidR="00000000" w:rsidDel="00000000" w:rsidP="00000000" w:rsidRDefault="00000000" w:rsidRPr="00000000" w14:paraId="000001EE">
      <w:pPr>
        <w:numPr>
          <w:ilvl w:val="1"/>
          <w:numId w:val="5"/>
        </w:numPr>
        <w:spacing w:after="0" w:afterAutospacing="0" w:before="0" w:beforeAutospacing="0"/>
        <w:ind w:left="1440" w:hanging="360"/>
        <w:jc w:val="both"/>
        <w:rPr>
          <w:u w:val="none"/>
        </w:rPr>
      </w:pPr>
      <w:r w:rsidDel="00000000" w:rsidR="00000000" w:rsidRPr="00000000">
        <w:rPr>
          <w:rtl w:val="0"/>
        </w:rPr>
        <w:t xml:space="preserve">Personas adultas mayores, niñas, niños, adolescentes son grupos etarios relegados desde antes de la pandemia. Ninguno de estos parte del sector productivo en sentido estricto. No obstante, gente que sí está en ese sector ha referido en mayor o menor medida malestar por no sentirse productivos en este contexto. </w:t>
      </w:r>
    </w:p>
    <w:p w:rsidR="00000000" w:rsidDel="00000000" w:rsidP="00000000" w:rsidRDefault="00000000" w:rsidRPr="00000000" w14:paraId="000001EF">
      <w:pPr>
        <w:numPr>
          <w:ilvl w:val="1"/>
          <w:numId w:val="5"/>
        </w:numPr>
        <w:spacing w:after="0" w:afterAutospacing="0" w:before="0" w:beforeAutospacing="0"/>
        <w:ind w:left="1440" w:hanging="360"/>
        <w:jc w:val="both"/>
        <w:rPr>
          <w:u w:val="none"/>
        </w:rPr>
      </w:pPr>
      <w:r w:rsidDel="00000000" w:rsidR="00000000" w:rsidRPr="00000000">
        <w:rPr>
          <w:rtl w:val="0"/>
        </w:rPr>
        <w:t xml:space="preserve">Parece que el valor está asociado actualmente con lo que una persona produce respecto al capital. Especialmente en los contextos urbanizados y mestizos, es común negar los afectos, el saber, el conocimiento y las capacidades con las que siguen contando las personas ancianas.  No pasa igual en donde sigue habiendo vínculo comunitario y persiste la forma de subjetivación y política comunitaria; en esos entornos, las personas adultas mayores tienen un papel central, una posición de poder y respeto, siguen activos físicamente. Aunque este tipo de espacios han disminuido y su persistencia en el tiempo está en riesgo, no sólo en términos subjetivos, sino territoriales.</w:t>
      </w:r>
    </w:p>
    <w:p w:rsidR="00000000" w:rsidDel="00000000" w:rsidP="00000000" w:rsidRDefault="00000000" w:rsidRPr="00000000" w14:paraId="000001F0">
      <w:pPr>
        <w:numPr>
          <w:ilvl w:val="1"/>
          <w:numId w:val="5"/>
        </w:numPr>
        <w:spacing w:after="0" w:afterAutospacing="0" w:before="0" w:beforeAutospacing="0"/>
        <w:ind w:left="1440" w:hanging="360"/>
        <w:jc w:val="both"/>
        <w:rPr>
          <w:u w:val="none"/>
        </w:rPr>
      </w:pPr>
      <w:r w:rsidDel="00000000" w:rsidR="00000000" w:rsidRPr="00000000">
        <w:rPr>
          <w:rtl w:val="0"/>
        </w:rPr>
        <w:t xml:space="preserve">Sentirse inútil: ¿estoy hecha/o para trabajar?, incertidumbre y miedo por la inestabilidad laboral, profesional, incluso identitaria. ¿Cuándo decidimos que el valor nos lo brinda lo que producimos para el otro?</w:t>
      </w:r>
    </w:p>
    <w:p w:rsidR="00000000" w:rsidDel="00000000" w:rsidP="00000000" w:rsidRDefault="00000000" w:rsidRPr="00000000" w14:paraId="000001F1">
      <w:pPr>
        <w:numPr>
          <w:ilvl w:val="1"/>
          <w:numId w:val="5"/>
        </w:numPr>
        <w:spacing w:after="0" w:afterAutospacing="0" w:before="0" w:beforeAutospacing="0"/>
        <w:ind w:left="1440" w:hanging="360"/>
        <w:jc w:val="both"/>
        <w:rPr>
          <w:u w:val="none"/>
        </w:rPr>
      </w:pPr>
      <w:r w:rsidDel="00000000" w:rsidR="00000000" w:rsidRPr="00000000">
        <w:rPr>
          <w:rtl w:val="0"/>
        </w:rPr>
        <w:t xml:space="preserve">Recomendación: teoría del valor-escisión de Roswitha Scholz y la Sociedad autófaga de Anselm Jappe.</w:t>
      </w:r>
    </w:p>
    <w:p w:rsidR="00000000" w:rsidDel="00000000" w:rsidP="00000000" w:rsidRDefault="00000000" w:rsidRPr="00000000" w14:paraId="000001F2">
      <w:pPr>
        <w:numPr>
          <w:ilvl w:val="1"/>
          <w:numId w:val="5"/>
        </w:numPr>
        <w:spacing w:after="0" w:afterAutospacing="0" w:before="0" w:beforeAutospacing="0"/>
        <w:ind w:left="1440" w:hanging="360"/>
        <w:jc w:val="both"/>
        <w:rPr>
          <w:u w:val="none"/>
        </w:rPr>
      </w:pPr>
      <w:r w:rsidDel="00000000" w:rsidR="00000000" w:rsidRPr="00000000">
        <w:rPr>
          <w:rtl w:val="0"/>
        </w:rPr>
        <w:t xml:space="preserve">¿cómo se trastocan los campos disciplinares por esta forma de construir valor en términos económicos y en el valor otorgado socialmente a un servicio o producto, incluso a las personas mismas? La psicopatología está marcada por la disposición económica.</w:t>
      </w:r>
    </w:p>
    <w:p w:rsidR="00000000" w:rsidDel="00000000" w:rsidP="00000000" w:rsidRDefault="00000000" w:rsidRPr="00000000" w14:paraId="000001F3">
      <w:pPr>
        <w:numPr>
          <w:ilvl w:val="1"/>
          <w:numId w:val="5"/>
        </w:numPr>
        <w:spacing w:after="0" w:afterAutospacing="0" w:before="0" w:beforeAutospacing="0"/>
        <w:ind w:left="1440" w:hanging="360"/>
        <w:jc w:val="both"/>
        <w:rPr>
          <w:u w:val="none"/>
        </w:rPr>
      </w:pPr>
      <w:r w:rsidDel="00000000" w:rsidR="00000000" w:rsidRPr="00000000">
        <w:rPr>
          <w:rtl w:val="0"/>
        </w:rPr>
        <w:t xml:space="preserve">También trastoca el control sobre los cuerpos y sobre el aprendizaje escolarizado: “es un problema porque está en tercero de kinder y no sabe leer y escribir”.</w:t>
      </w:r>
    </w:p>
    <w:p w:rsidR="00000000" w:rsidDel="00000000" w:rsidP="00000000" w:rsidRDefault="00000000" w:rsidRPr="00000000" w14:paraId="000001F4">
      <w:pPr>
        <w:numPr>
          <w:ilvl w:val="1"/>
          <w:numId w:val="5"/>
        </w:numPr>
        <w:spacing w:after="0" w:afterAutospacing="0" w:before="0" w:beforeAutospacing="0"/>
        <w:ind w:left="1440" w:hanging="360"/>
        <w:jc w:val="both"/>
        <w:rPr>
          <w:u w:val="none"/>
        </w:rPr>
      </w:pPr>
      <w:r w:rsidDel="00000000" w:rsidR="00000000" w:rsidRPr="00000000">
        <w:rPr>
          <w:rtl w:val="0"/>
        </w:rPr>
        <w:t xml:space="preserve">Cada cosa lleva su tiempo, pero ahora se apresura para hacerse funcional, retribuir al sistema cada vez con más prontitud. Sino, lxs niñxs están “mal”.</w:t>
      </w:r>
    </w:p>
    <w:p w:rsidR="00000000" w:rsidDel="00000000" w:rsidP="00000000" w:rsidRDefault="00000000" w:rsidRPr="00000000" w14:paraId="000001F5">
      <w:pPr>
        <w:numPr>
          <w:ilvl w:val="1"/>
          <w:numId w:val="5"/>
        </w:numPr>
        <w:spacing w:after="0" w:afterAutospacing="0" w:before="0" w:beforeAutospacing="0"/>
        <w:ind w:left="1440" w:hanging="360"/>
        <w:jc w:val="both"/>
        <w:rPr>
          <w:u w:val="none"/>
        </w:rPr>
      </w:pPr>
      <w:r w:rsidDel="00000000" w:rsidR="00000000" w:rsidRPr="00000000">
        <w:rPr>
          <w:rtl w:val="0"/>
        </w:rPr>
        <w:t xml:space="preserve">Todo lo femenino en sentido de las cualidades asociadas: la intuición, las emociones, lo artístico, lo sensitivo, lo espiritual, lo vinculado a lo doméstico, al hogar, lo privado, queda reducido al espacio del no-valor, porque no contribuye a la producción y reproducción del capital (ver Roswitha Scholz).</w:t>
      </w:r>
    </w:p>
    <w:p w:rsidR="00000000" w:rsidDel="00000000" w:rsidP="00000000" w:rsidRDefault="00000000" w:rsidRPr="00000000" w14:paraId="000001F6">
      <w:pPr>
        <w:numPr>
          <w:ilvl w:val="1"/>
          <w:numId w:val="5"/>
        </w:numPr>
        <w:spacing w:after="0" w:afterAutospacing="0" w:before="0" w:beforeAutospacing="0"/>
        <w:ind w:left="1440" w:hanging="360"/>
        <w:jc w:val="both"/>
        <w:rPr>
          <w:u w:val="none"/>
        </w:rPr>
      </w:pPr>
      <w:r w:rsidDel="00000000" w:rsidR="00000000" w:rsidRPr="00000000">
        <w:rPr>
          <w:rtl w:val="0"/>
        </w:rPr>
        <w:t xml:space="preserve">Nietszche: modo de existencia. Valoración no puede salir de los estándares marcados por el mismo modo de existencia. </w:t>
      </w:r>
    </w:p>
    <w:p w:rsidR="00000000" w:rsidDel="00000000" w:rsidP="00000000" w:rsidRDefault="00000000" w:rsidRPr="00000000" w14:paraId="000001F7">
      <w:pPr>
        <w:numPr>
          <w:ilvl w:val="1"/>
          <w:numId w:val="5"/>
        </w:numPr>
        <w:spacing w:before="0" w:beforeAutospacing="0"/>
        <w:ind w:left="1440" w:hanging="360"/>
        <w:jc w:val="both"/>
        <w:rPr>
          <w:u w:val="none"/>
        </w:rPr>
      </w:pPr>
      <w:r w:rsidDel="00000000" w:rsidR="00000000" w:rsidRPr="00000000">
        <w:rPr>
          <w:rtl w:val="0"/>
        </w:rPr>
        <w:t xml:space="preserve">Reconocer nuestras condiciones materiales particulares, valorar qué de eso implica privilegio y qué es lo que no veo tan fácil por el mismo lugar que ocupo en la estructura. No lo veo en mi, pero tampoco lo quiero ver en el resto. Primero digo que quiero ser partícipe de la vida política, pero por otro lado no quiero perder las comodidades, la seguridad y los privilegios. Esto impide trascender las motivaciones individuales egocéntricas, narcisistas, instrumentales o fundadas en el derecho individual y la propiedad privada. Opto mejor por negar la existencia de otras formas que no quiero ver, de lo distinto a mí. Convierto mi realidad en hegemónica, desmiento todo lo demás. No se considera que otras formas de subjetividad tienen validez (al menos más allá del papel o del discurso), mucho menos pensar en otras formas de vida no humanas. Se hace patente el antropocentrismo.</w:t>
      </w:r>
    </w:p>
    <w:p w:rsidR="00000000" w:rsidDel="00000000" w:rsidP="00000000" w:rsidRDefault="00000000" w:rsidRPr="00000000" w14:paraId="000001F8">
      <w:pPr>
        <w:pStyle w:val="Heading1"/>
        <w:jc w:val="both"/>
        <w:rPr/>
      </w:pPr>
      <w:bookmarkStart w:colFirst="0" w:colLast="0" w:name="_vnv6kamw428u" w:id="25"/>
      <w:bookmarkEnd w:id="25"/>
      <w:r w:rsidDel="00000000" w:rsidR="00000000" w:rsidRPr="00000000">
        <w:rPr>
          <w:rtl w:val="0"/>
        </w:rPr>
        <w:t xml:space="preserve">11° reunión, sábado 15 de julio de 2020</w:t>
      </w:r>
    </w:p>
    <w:p w:rsidR="00000000" w:rsidDel="00000000" w:rsidP="00000000" w:rsidRDefault="00000000" w:rsidRPr="00000000" w14:paraId="000001F9">
      <w:pPr>
        <w:numPr>
          <w:ilvl w:val="0"/>
          <w:numId w:val="5"/>
        </w:numPr>
        <w:ind w:left="720" w:hanging="360"/>
        <w:jc w:val="both"/>
      </w:pPr>
      <w:r w:rsidDel="00000000" w:rsidR="00000000" w:rsidRPr="00000000">
        <w:rPr>
          <w:rtl w:val="0"/>
        </w:rPr>
        <w:t xml:space="preserve">Acuerdos para la siguiente sesión:</w:t>
      </w:r>
    </w:p>
    <w:p w:rsidR="00000000" w:rsidDel="00000000" w:rsidP="00000000" w:rsidRDefault="00000000" w:rsidRPr="00000000" w14:paraId="000001FA">
      <w:pPr>
        <w:jc w:val="both"/>
        <w:rPr/>
      </w:pPr>
      <w:r w:rsidDel="00000000" w:rsidR="00000000" w:rsidRPr="00000000">
        <w:rPr>
          <w:rtl w:val="0"/>
        </w:rPr>
        <w:t xml:space="preserve">Continuar la reflexión a la luz del artículo de Freud “Lo inconsciente”, p. 153-214 del tomo XIV, en la edición de Amorrortu, que tiene mejor traducción. La edición de Biblioteca Nueva también es válida, sólo considerar las diferencias en la traducción.</w:t>
      </w:r>
    </w:p>
    <w:p w:rsidR="00000000" w:rsidDel="00000000" w:rsidP="00000000" w:rsidRDefault="00000000" w:rsidRPr="00000000" w14:paraId="000001FB">
      <w:pPr>
        <w:jc w:val="both"/>
        <w:rPr/>
      </w:pPr>
      <w:r w:rsidDel="00000000" w:rsidR="00000000" w:rsidRPr="00000000">
        <w:rPr>
          <w:rtl w:val="0"/>
        </w:rPr>
        <w:t xml:space="preserve">Para comprender mejor se puede leer el documento sobre la 1° y 2° Tópica freudiana que es un resumen de la UBA. Así como el documento que recopila los principales aportes para comprender cuáles son las funciones yoicas, recuperado por Ana Spagnuolo.</w:t>
      </w:r>
    </w:p>
    <w:p w:rsidR="00000000" w:rsidDel="00000000" w:rsidP="00000000" w:rsidRDefault="00000000" w:rsidRPr="00000000" w14:paraId="000001FC">
      <w:pPr>
        <w:jc w:val="both"/>
        <w:rPr/>
      </w:pPr>
      <w:r w:rsidDel="00000000" w:rsidR="00000000" w:rsidRPr="00000000">
        <w:rPr>
          <w:rtl w:val="0"/>
        </w:rPr>
        <w:t xml:space="preserve">Acordamos como grupo usar una pregunta como el eje que organice nuestras reflexiones: ¿cómo está implicada la economía política en la subjetivación?</w:t>
      </w:r>
    </w:p>
    <w:p w:rsidR="00000000" w:rsidDel="00000000" w:rsidP="00000000" w:rsidRDefault="00000000" w:rsidRPr="00000000" w14:paraId="000001FD">
      <w:pPr>
        <w:jc w:val="both"/>
        <w:rPr/>
      </w:pPr>
      <w:r w:rsidDel="00000000" w:rsidR="00000000" w:rsidRPr="00000000">
        <w:rPr>
          <w:rtl w:val="0"/>
        </w:rPr>
        <w:t xml:space="preserve">Siguiente reunión sábado 05 de septiembre, 3 pm vía Google Meets.</w:t>
      </w:r>
    </w:p>
    <w:p w:rsidR="00000000" w:rsidDel="00000000" w:rsidP="00000000" w:rsidRDefault="00000000" w:rsidRPr="00000000" w14:paraId="000001FE">
      <w:pPr>
        <w:pStyle w:val="Heading2"/>
        <w:jc w:val="both"/>
        <w:rPr/>
      </w:pPr>
      <w:bookmarkStart w:colFirst="0" w:colLast="0" w:name="_lpjiue1rd68c" w:id="26"/>
      <w:bookmarkEnd w:id="26"/>
      <w:r w:rsidDel="00000000" w:rsidR="00000000" w:rsidRPr="00000000">
        <w:rPr>
          <w:rtl w:val="0"/>
        </w:rPr>
        <w:t xml:space="preserve">Notas de la reunión</w:t>
      </w:r>
    </w:p>
    <w:p w:rsidR="00000000" w:rsidDel="00000000" w:rsidP="00000000" w:rsidRDefault="00000000" w:rsidRPr="00000000" w14:paraId="000001FF">
      <w:pPr>
        <w:numPr>
          <w:ilvl w:val="0"/>
          <w:numId w:val="5"/>
        </w:numPr>
        <w:spacing w:after="0" w:afterAutospacing="0"/>
        <w:ind w:left="720" w:hanging="360"/>
        <w:jc w:val="both"/>
      </w:pPr>
      <w:r w:rsidDel="00000000" w:rsidR="00000000" w:rsidRPr="00000000">
        <w:rPr>
          <w:rtl w:val="0"/>
        </w:rPr>
        <w:t xml:space="preserve">Carolina Irene</w:t>
      </w:r>
    </w:p>
    <w:p w:rsidR="00000000" w:rsidDel="00000000" w:rsidP="00000000" w:rsidRDefault="00000000" w:rsidRPr="00000000" w14:paraId="00000200">
      <w:pPr>
        <w:numPr>
          <w:ilvl w:val="1"/>
          <w:numId w:val="5"/>
        </w:numPr>
        <w:spacing w:after="0" w:afterAutospacing="0" w:before="0" w:beforeAutospacing="0"/>
        <w:ind w:left="1440" w:hanging="360"/>
        <w:jc w:val="both"/>
      </w:pPr>
      <w:r w:rsidDel="00000000" w:rsidR="00000000" w:rsidRPr="00000000">
        <w:rPr>
          <w:rtl w:val="0"/>
        </w:rPr>
        <w:t xml:space="preserve">En la primera nota a pie de página hay una aclaración sobre la traducción del alemán al español donde se señala que en alemán el género neutro no tiene una carga valorativa, como sí sucede en español. Esto, lejos de ser una precisión meramente lingüística, plantea la posibilidad de pensar en las formas en que permea las políticas sobre el trato de los cuerpos a partir del sexo-género en lo inconciente y que una de sus expresiones se da por medio de la lengua. Esto tiene implicaciones en la forma de interpretar el mundo. Pensar la mirada masculina hegemónica que atraviesa los planteamientos disciplinares, así como las interpretaciones cotidianas sobre la realidad social. </w:t>
      </w:r>
    </w:p>
    <w:p w:rsidR="00000000" w:rsidDel="00000000" w:rsidP="00000000" w:rsidRDefault="00000000" w:rsidRPr="00000000" w14:paraId="00000201">
      <w:pPr>
        <w:numPr>
          <w:ilvl w:val="1"/>
          <w:numId w:val="5"/>
        </w:numPr>
        <w:spacing w:after="0" w:afterAutospacing="0" w:before="0" w:beforeAutospacing="0"/>
        <w:ind w:left="1440" w:hanging="360"/>
        <w:jc w:val="both"/>
      </w:pPr>
      <w:r w:rsidDel="00000000" w:rsidR="00000000" w:rsidRPr="00000000">
        <w:rPr>
          <w:rtl w:val="0"/>
        </w:rPr>
        <w:t xml:space="preserve">Ejemplos: en algunas lenguas como el p´orhé, no existe el género. No es la silla, ni el árbol. Es silla y árbol, un poco en el sentido de la nota a pie de página. El portugués como una lengua que tiende a lo femenino, el español como una lengua que tiende más a lo masculino. El caso del significante puente analizado en cada lengua. El artículo que le antecede hace un marcaje de género y eso modifica las asociaciones y la carga afectiva de lo que implica un puente en distintos contextos culturales. </w:t>
      </w:r>
    </w:p>
    <w:p w:rsidR="00000000" w:rsidDel="00000000" w:rsidP="00000000" w:rsidRDefault="00000000" w:rsidRPr="00000000" w14:paraId="00000202">
      <w:pPr>
        <w:numPr>
          <w:ilvl w:val="1"/>
          <w:numId w:val="5"/>
        </w:numPr>
        <w:spacing w:before="0" w:beforeAutospacing="0"/>
        <w:ind w:left="1440" w:hanging="360"/>
        <w:jc w:val="both"/>
        <w:rPr>
          <w:u w:val="none"/>
        </w:rPr>
      </w:pPr>
      <w:r w:rsidDel="00000000" w:rsidR="00000000" w:rsidRPr="00000000">
        <w:rPr>
          <w:rtl w:val="0"/>
        </w:rPr>
        <w:t xml:space="preserve">La postura que hace Freud al inicio del primer apartado sobre la justificación es epistemológica y política. No basta lo empírico para explicar la realidad. Esto revoluciona el planteamiento del sujeto. </w:t>
      </w:r>
    </w:p>
    <w:sectPr>
      <w:headerReference r:id="rId39" w:type="default"/>
      <w:headerReference r:id="rId40" w:type="first"/>
      <w:footerReference r:id="rId41" w:type="first"/>
      <w:footerReference r:id="rId42"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4"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de pie de página" id="1" name="image2.png"/>
          <a:graphic>
            <a:graphicData uri="http://schemas.openxmlformats.org/drawingml/2006/picture">
              <pic:pic>
                <pic:nvPicPr>
                  <pic:cNvPr descr="línea de pie de página"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206">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27"/>
    <w:bookmarkEnd w:id="27"/>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3"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https://l.facebook.com/l.php?u=https%3A%2F%2Fes.slideshare.net%2Fmobile%2FAdrianaPMolinaC%2Fdiccionario-depsicoanalisislaplancheypontalis%3Ffbclid%3DIwAR3fo-iVQ-8zMyMNAqmkaLvwOtVTQ7Lgy3zwaAxw8tdywgTMZiFespXtM2I&amp;h=AT1mJ0Lp14UR8ewm7dmxLUynydp4gbc_91nZSeIVlnbTsuG7ok5xbXWebthJ-bfkgduZXPEXvgwGp7RvHasu56IDZQGFVhLCRML4_uvbGedGilSVYW1kuYyyVnNDuG9UAA&amp;__tn__=R%5D-R&amp;c%5B0%5D=AT1GhUKN2p5PwcRyLxtf2F54fiMQBXCqNj97ihu1nipDBhXK8ekWRnWgdzErYmomuAbd-AOd-Y_qEmLfLAnLpBno3vWQ9s2iy7XhllbXD1QcUykwVTRSh0U6L9QfGLQXlBMlIi4bmECWgbw" TargetMode="External"/><Relationship Id="rId42" Type="http://schemas.openxmlformats.org/officeDocument/2006/relationships/footer" Target="footer1.xml"/><Relationship Id="rId41" Type="http://schemas.openxmlformats.org/officeDocument/2006/relationships/footer" Target="footer2.xml"/><Relationship Id="rId22" Type="http://schemas.openxmlformats.org/officeDocument/2006/relationships/hyperlink" Target="https://www.mpba.mp.br/sites/default/files/biblioteca/direitos-humanos/direitos-das-mulheres/obras-digitalizadas/questoes_de_genero/butler_judith_-_marcos_de_guerra_1.pdf" TargetMode="External"/><Relationship Id="rId21" Type="http://schemas.openxmlformats.org/officeDocument/2006/relationships/hyperlink" Target="https://es.wikipedia.org/wiki/%C3%89lisabeth_Roudinesco" TargetMode="External"/><Relationship Id="rId24" Type="http://schemas.openxmlformats.org/officeDocument/2006/relationships/hyperlink" Target="https://espaciopsicopatologico.files.wordpress.com/2017/02/el-placer-de-leer-a-freud-juan-david-nasio.pdf" TargetMode="External"/><Relationship Id="rId23" Type="http://schemas.openxmlformats.org/officeDocument/2006/relationships/hyperlink" Target="https://revistas.unal.edu.co/index.php/jard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aetaalvaradoj@gmail.com" TargetMode="External"/><Relationship Id="rId26" Type="http://schemas.openxmlformats.org/officeDocument/2006/relationships/hyperlink" Target="https://drive.google.com/file/d/1O5ZLCwHSVPPUjkGusu3kp3_ABRMRiKlx/view?usp=sharing" TargetMode="External"/><Relationship Id="rId25" Type="http://schemas.openxmlformats.org/officeDocument/2006/relationships/hyperlink" Target="https://l.facebook.com/l.php?u=http%3A%2F%2Fbibliopsi.org%2Fdocs%2Ffreud%2F14%2520-%2520Tomo%2520XIV.pdf%3Ffbclid%3DIwAR2jnM61oc-PCK-PZbXyj_9RInXfgbGW9IbfVKF-u6ElH6aIq1OyZEJwuZQ&amp;h=AT1j-ch2za40ychXlBEhZOFKyV0jYo0YMLSxrxfwXw6nkFoVnn9Vg0128bmvI7hlAVdK9bZeVhyxRrUdoThvdEtQ3M5GDo830GjnJnMlelHFwcUwh6-9-KHxAonuFmKmJg&amp;__tn__=-UK-R&amp;c%5B0%5D=AT1ux8oU_9cp-Hvi5wDHCqwK3S_lqT7o7Sh0mIw3pnmYacyyRq2i8Xv85Kp_Dd84_wafBSYe0klGNs5vZt89bb7PNOcMwkfnCy_4jCaUrtXnGEsNKMrQDNflGYxRkZeX4QySxzgCGBBNlZ2tbkIsCw" TargetMode="External"/><Relationship Id="rId28" Type="http://schemas.openxmlformats.org/officeDocument/2006/relationships/hyperlink" Target="https://www.bibliopsi.org/docs/freud/20%20-%20Tomo%20XX.pdf" TargetMode="External"/><Relationship Id="rId27" Type="http://schemas.openxmlformats.org/officeDocument/2006/relationships/hyperlink" Target="https://drive.google.com/open?id=1r-1IXrqL-b3YnUU5LY3g2OnMNroX0pj1" TargetMode="External"/><Relationship Id="rId5" Type="http://schemas.openxmlformats.org/officeDocument/2006/relationships/styles" Target="styles.xml"/><Relationship Id="rId6" Type="http://schemas.openxmlformats.org/officeDocument/2006/relationships/hyperlink" Target="mailto:carolinairenemarquez@gmail.com" TargetMode="External"/><Relationship Id="rId29" Type="http://schemas.openxmlformats.org/officeDocument/2006/relationships/hyperlink" Target="https://espaciopsicopatologico.files.wordpress.com/2017/02/el-placer-de-leer-a-freud-juan-david-nasio.pdf" TargetMode="External"/><Relationship Id="rId7" Type="http://schemas.openxmlformats.org/officeDocument/2006/relationships/hyperlink" Target="mailto:fabi.haro92@gmail.com" TargetMode="External"/><Relationship Id="rId8" Type="http://schemas.openxmlformats.org/officeDocument/2006/relationships/hyperlink" Target="mailto:Blancaneev@gmail.com" TargetMode="External"/><Relationship Id="rId31" Type="http://schemas.openxmlformats.org/officeDocument/2006/relationships/hyperlink" Target="http://revistaaprescoup.com/el-apuntalamiento/" TargetMode="External"/><Relationship Id="rId30" Type="http://schemas.openxmlformats.org/officeDocument/2006/relationships/image" Target="media/image1.png"/><Relationship Id="rId11" Type="http://schemas.openxmlformats.org/officeDocument/2006/relationships/hyperlink" Target="mailto:psi.celestegomez@gmail.com" TargetMode="External"/><Relationship Id="rId33" Type="http://schemas.openxmlformats.org/officeDocument/2006/relationships/hyperlink" Target="https://es.wikipedia.org/wiki/T%C3%B3pica_(psicoan%C3%A1lisis)" TargetMode="External"/><Relationship Id="rId10" Type="http://schemas.openxmlformats.org/officeDocument/2006/relationships/hyperlink" Target="mailto:miriam.orbal@gmail.com" TargetMode="External"/><Relationship Id="rId32" Type="http://schemas.openxmlformats.org/officeDocument/2006/relationships/hyperlink" Target="https://es.wikipedia.org/wiki/T%C3%B3pica_(psicoan%C3%A1lisis)" TargetMode="External"/><Relationship Id="rId13" Type="http://schemas.openxmlformats.org/officeDocument/2006/relationships/hyperlink" Target="mailto:psicologa.carolinadiaz@gmail.com" TargetMode="External"/><Relationship Id="rId35" Type="http://schemas.openxmlformats.org/officeDocument/2006/relationships/hyperlink" Target="https://es.wikipedia.org/wiki/Catexis" TargetMode="External"/><Relationship Id="rId12" Type="http://schemas.openxmlformats.org/officeDocument/2006/relationships/hyperlink" Target="mailto:blanca.sandoval@u-erre.mx" TargetMode="External"/><Relationship Id="rId34" Type="http://schemas.openxmlformats.org/officeDocument/2006/relationships/hyperlink" Target="https://es.wikipedia.org/wiki/Catexis" TargetMode="External"/><Relationship Id="rId15" Type="http://schemas.openxmlformats.org/officeDocument/2006/relationships/hyperlink" Target="mailto:diegogarciaovalle@psipre.com" TargetMode="External"/><Relationship Id="rId37" Type="http://schemas.openxmlformats.org/officeDocument/2006/relationships/hyperlink" Target="https://es.wikipedia.org/wiki/Pulsi%C3%B3n" TargetMode="External"/><Relationship Id="rId14" Type="http://schemas.openxmlformats.org/officeDocument/2006/relationships/hyperlink" Target="mailto:lopezvalerosergio@gmail.com" TargetMode="External"/><Relationship Id="rId36" Type="http://schemas.openxmlformats.org/officeDocument/2006/relationships/hyperlink" Target="https://es.wikipedia.org/wiki/Pulsi%C3%B3n" TargetMode="External"/><Relationship Id="rId17" Type="http://schemas.openxmlformats.org/officeDocument/2006/relationships/hyperlink" Target="mailto:i.am.kike@gmail.com" TargetMode="External"/><Relationship Id="rId39" Type="http://schemas.openxmlformats.org/officeDocument/2006/relationships/header" Target="header1.xml"/><Relationship Id="rId16" Type="http://schemas.openxmlformats.org/officeDocument/2006/relationships/hyperlink" Target="mailto:zepeda.pioquinto@gmail.com" TargetMode="External"/><Relationship Id="rId38" Type="http://schemas.openxmlformats.org/officeDocument/2006/relationships/hyperlink" Target="https://www.eluniversal.com.mx/opinion/instituto-mora/distanciados-si-distantes-no" TargetMode="External"/><Relationship Id="rId19" Type="http://schemas.openxmlformats.org/officeDocument/2006/relationships/hyperlink" Target="http://www.bibliopsi.org/docs/guia/diccionario-de-psicoanalisis-laplanche-y-pontalis.pdf" TargetMode="External"/><Relationship Id="rId18" Type="http://schemas.openxmlformats.org/officeDocument/2006/relationships/hyperlink" Target="https://www.bibliopsi.org/docs/freu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