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84768369"/>
    <w:bookmarkEnd w:id="0"/>
    <w:p w14:paraId="213169F8" w14:textId="7EFADB81" w:rsidR="007E58DE" w:rsidRPr="003B0F22" w:rsidRDefault="00C6215C" w:rsidP="003B0F22">
      <w:pPr>
        <w:spacing w:line="360" w:lineRule="auto"/>
        <w:rPr>
          <w:rFonts w:cs="Arial"/>
          <w:b/>
          <w:sz w:val="24"/>
          <w:lang w:eastAsia="es-MX"/>
        </w:rPr>
      </w:pPr>
      <w:r>
        <w:rPr>
          <w:rFonts w:cs="Arial"/>
          <w:b/>
          <w:sz w:val="24"/>
          <w:lang w:eastAsia="es-MX"/>
        </w:rPr>
        <w:fldChar w:fldCharType="begin"/>
      </w:r>
      <w:r>
        <w:rPr>
          <w:rFonts w:cs="Arial"/>
          <w:b/>
          <w:sz w:val="24"/>
          <w:lang w:eastAsia="es-MX"/>
        </w:rPr>
        <w:instrText xml:space="preserve"> INDEX \c "2" \z "2058" </w:instrText>
      </w:r>
      <w:r>
        <w:rPr>
          <w:rFonts w:cs="Arial"/>
          <w:b/>
          <w:sz w:val="24"/>
          <w:lang w:eastAsia="es-MX"/>
        </w:rPr>
        <w:fldChar w:fldCharType="separate"/>
      </w:r>
      <w:r>
        <w:rPr>
          <w:rFonts w:cs="Arial"/>
          <w:bCs/>
          <w:noProof/>
          <w:sz w:val="24"/>
          <w:lang w:eastAsia="es-MX"/>
        </w:rPr>
        <w:t>No se encuentran entradas de índice.</w:t>
      </w:r>
      <w:r>
        <w:rPr>
          <w:rFonts w:cs="Arial"/>
          <w:b/>
          <w:sz w:val="24"/>
          <w:lang w:eastAsia="es-MX"/>
        </w:rPr>
        <w:fldChar w:fldCharType="end"/>
      </w:r>
    </w:p>
    <w:p w14:paraId="7FBB032A" w14:textId="77777777" w:rsidR="007E58DE" w:rsidRDefault="007E58DE">
      <w:pPr>
        <w:spacing w:line="360" w:lineRule="auto"/>
        <w:jc w:val="both"/>
        <w:rPr>
          <w:rFonts w:cs="Arial"/>
          <w:lang w:eastAsia="es-MX"/>
        </w:rPr>
        <w:sectPr w:rsidR="007E58DE">
          <w:headerReference w:type="default" r:id="rId8"/>
          <w:footerReference w:type="default" r:id="rId9"/>
          <w:pgSz w:w="12240" w:h="15840"/>
          <w:pgMar w:top="1418" w:right="1134" w:bottom="1418" w:left="1701" w:header="709" w:footer="709" w:gutter="0"/>
          <w:cols w:space="720"/>
          <w:formProt w:val="0"/>
          <w:titlePg/>
          <w:docGrid w:linePitch="360" w:charSpace="8192"/>
        </w:sectPr>
      </w:pPr>
    </w:p>
    <w:p w14:paraId="44756BAD" w14:textId="20C8E603" w:rsidR="007E58DE" w:rsidRDefault="00EF525C">
      <w:pPr>
        <w:pBdr>
          <w:bottom w:val="single" w:sz="12" w:space="1" w:color="000000"/>
        </w:pBdr>
        <w:jc w:val="center"/>
        <w:rPr>
          <w:rFonts w:cs="Arial"/>
          <w:sz w:val="60"/>
          <w:szCs w:val="60"/>
          <w:lang w:eastAsia="es-MX"/>
        </w:rPr>
      </w:pPr>
      <w:r w:rsidRPr="00EF525C">
        <w:rPr>
          <w:rFonts w:cs="Arial"/>
          <w:sz w:val="60"/>
          <w:szCs w:val="60"/>
          <w:lang w:eastAsia="es-MX"/>
        </w:rPr>
        <w:lastRenderedPageBreak/>
        <w:t>Acta Constitutiva Del Proyecto</w:t>
      </w:r>
    </w:p>
    <w:p w14:paraId="67B0AAC8" w14:textId="628BFDEC" w:rsidR="007E58DE" w:rsidRDefault="007E58DE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06B5246" w14:textId="77777777" w:rsidR="00EF525C" w:rsidRPr="00EF525C" w:rsidRDefault="00EF525C" w:rsidP="00EF525C">
      <w:pPr>
        <w:spacing w:line="360" w:lineRule="auto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1. Nombre del Proyecto</w:t>
      </w:r>
      <w:r w:rsidRPr="00EF525C">
        <w:rPr>
          <w:rFonts w:cs="Arial"/>
          <w:sz w:val="24"/>
          <w:lang w:val="es-MX" w:eastAsia="es-MX"/>
        </w:rPr>
        <w:br/>
        <w:t>Desarrollo de una Plataforma Web de Divulgación de Artículos de Investigación para la Facultad de Ingeniería Mochis de la Universidad Autónoma de Sinaloa.</w:t>
      </w:r>
    </w:p>
    <w:p w14:paraId="40401F2C" w14:textId="77777777" w:rsidR="00EF525C" w:rsidRPr="00EF525C" w:rsidRDefault="00242A3F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>
        <w:rPr>
          <w:rFonts w:cs="Arial"/>
          <w:sz w:val="24"/>
          <w:lang w:val="es-MX" w:eastAsia="es-MX"/>
        </w:rPr>
        <w:pict w14:anchorId="0B493B78">
          <v:rect id="_x0000_i1025" style="width:0;height:1.5pt" o:hralign="center" o:hrstd="t" o:hr="t" fillcolor="#a0a0a0" stroked="f"/>
        </w:pict>
      </w:r>
    </w:p>
    <w:p w14:paraId="76F8A95B" w14:textId="77777777" w:rsidR="00EF525C" w:rsidRPr="00EF525C" w:rsidRDefault="00EF525C" w:rsidP="00EF525C">
      <w:pPr>
        <w:spacing w:line="360" w:lineRule="auto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2. Propósito del Proyecto</w:t>
      </w:r>
      <w:r w:rsidRPr="00EF525C">
        <w:rPr>
          <w:rFonts w:cs="Arial"/>
          <w:sz w:val="24"/>
          <w:lang w:val="es-MX" w:eastAsia="es-MX"/>
        </w:rPr>
        <w:br/>
        <w:t>Diseñar, desarrollar y entregar una plataforma web funcional que permita a los investigadores de la facultad gestionar y compartir artículos científicos, facilitando el acceso público a investigaciones y fomentando la divulgación del conocimiento académico.</w:t>
      </w:r>
    </w:p>
    <w:p w14:paraId="3C86081D" w14:textId="77777777" w:rsidR="00EF525C" w:rsidRPr="00EF525C" w:rsidRDefault="00242A3F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>
        <w:rPr>
          <w:rFonts w:cs="Arial"/>
          <w:sz w:val="24"/>
          <w:lang w:val="es-MX" w:eastAsia="es-MX"/>
        </w:rPr>
        <w:pict w14:anchorId="137B136F">
          <v:rect id="_x0000_i1026" style="width:0;height:1.5pt" o:hralign="center" o:hrstd="t" o:hr="t" fillcolor="#a0a0a0" stroked="f"/>
        </w:pict>
      </w:r>
    </w:p>
    <w:p w14:paraId="7CF20458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3. Objetivos del Proyecto</w:t>
      </w:r>
    </w:p>
    <w:p w14:paraId="6B9D8C91" w14:textId="77777777" w:rsidR="00EF525C" w:rsidRPr="00EF525C" w:rsidRDefault="00EF525C" w:rsidP="00EF525C">
      <w:pPr>
        <w:numPr>
          <w:ilvl w:val="0"/>
          <w:numId w:val="13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Proveer una herramienta intuitiva para que los investigadores publiquen y gestionen artículos de investigación.</w:t>
      </w:r>
    </w:p>
    <w:p w14:paraId="16268666" w14:textId="77777777" w:rsidR="00EF525C" w:rsidRPr="00EF525C" w:rsidRDefault="00EF525C" w:rsidP="00EF525C">
      <w:pPr>
        <w:numPr>
          <w:ilvl w:val="0"/>
          <w:numId w:val="13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Permitir el acceso gratuito y organizado a los artículos científicos para el público en general.</w:t>
      </w:r>
    </w:p>
    <w:p w14:paraId="5EFEA3EF" w14:textId="77777777" w:rsidR="00EF525C" w:rsidRPr="00EF525C" w:rsidRDefault="00EF525C" w:rsidP="00EF525C">
      <w:pPr>
        <w:numPr>
          <w:ilvl w:val="0"/>
          <w:numId w:val="13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Ofrecer una sección educativa que motive y guíe a futuros investigadores.</w:t>
      </w:r>
    </w:p>
    <w:p w14:paraId="69E40075" w14:textId="77777777" w:rsidR="00EF525C" w:rsidRPr="00EF525C" w:rsidRDefault="00EF525C" w:rsidP="00EF525C">
      <w:pPr>
        <w:numPr>
          <w:ilvl w:val="0"/>
          <w:numId w:val="13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Entregar documentación completa que respalde la implementación y mantenimiento de la plataforma.</w:t>
      </w:r>
    </w:p>
    <w:p w14:paraId="6AF27346" w14:textId="77777777" w:rsidR="00EF525C" w:rsidRPr="00EF525C" w:rsidRDefault="00242A3F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>
        <w:rPr>
          <w:rFonts w:cs="Arial"/>
          <w:sz w:val="24"/>
          <w:lang w:val="es-MX" w:eastAsia="es-MX"/>
        </w:rPr>
        <w:pict w14:anchorId="73A53C93">
          <v:rect id="_x0000_i1027" style="width:0;height:1.5pt" o:hralign="center" o:hrstd="t" o:hr="t" fillcolor="#a0a0a0" stroked="f"/>
        </w:pict>
      </w:r>
    </w:p>
    <w:p w14:paraId="723D3E69" w14:textId="77777777" w:rsidR="00EF525C" w:rsidRPr="00EF525C" w:rsidRDefault="00EF525C" w:rsidP="00EF525C">
      <w:pPr>
        <w:spacing w:line="360" w:lineRule="auto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4. Alcance del Proyecto</w:t>
      </w:r>
      <w:r w:rsidRPr="00EF525C">
        <w:rPr>
          <w:rFonts w:cs="Arial"/>
          <w:sz w:val="24"/>
          <w:lang w:val="es-MX" w:eastAsia="es-MX"/>
        </w:rPr>
        <w:br/>
        <w:t>El proyecto incluye la creación de una plataforma web que permita:</w:t>
      </w:r>
    </w:p>
    <w:p w14:paraId="32903742" w14:textId="77777777" w:rsidR="00EF525C" w:rsidRPr="00EF525C" w:rsidRDefault="00EF525C" w:rsidP="00EF525C">
      <w:pPr>
        <w:numPr>
          <w:ilvl w:val="0"/>
          <w:numId w:val="14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Registro y autenticación de usuarios.</w:t>
      </w:r>
    </w:p>
    <w:p w14:paraId="61A4B538" w14:textId="77777777" w:rsidR="00EF525C" w:rsidRPr="00EF525C" w:rsidRDefault="00EF525C" w:rsidP="00EF525C">
      <w:pPr>
        <w:numPr>
          <w:ilvl w:val="0"/>
          <w:numId w:val="14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Publicación, gestión y búsqueda de artículos científicos.</w:t>
      </w:r>
    </w:p>
    <w:p w14:paraId="06C901CF" w14:textId="77777777" w:rsidR="00EF525C" w:rsidRPr="00EF525C" w:rsidRDefault="00EF525C" w:rsidP="00EF525C">
      <w:pPr>
        <w:numPr>
          <w:ilvl w:val="0"/>
          <w:numId w:val="14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Sistema de filtrado y categoría para artículos.</w:t>
      </w:r>
    </w:p>
    <w:p w14:paraId="68571B38" w14:textId="77777777" w:rsidR="00EF525C" w:rsidRPr="00EF525C" w:rsidRDefault="00EF525C" w:rsidP="00EF525C">
      <w:pPr>
        <w:numPr>
          <w:ilvl w:val="0"/>
          <w:numId w:val="14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Sección de recursos educativos para aspirantes a investigadores.</w:t>
      </w:r>
    </w:p>
    <w:p w14:paraId="70BC15F2" w14:textId="77777777" w:rsidR="00EF525C" w:rsidRPr="00EF525C" w:rsidRDefault="00EF525C" w:rsidP="00EF525C">
      <w:pPr>
        <w:numPr>
          <w:ilvl w:val="0"/>
          <w:numId w:val="14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Interacción a través de comentarios.</w:t>
      </w:r>
    </w:p>
    <w:p w14:paraId="7AA2E69D" w14:textId="77777777" w:rsidR="00EF525C" w:rsidRPr="00EF525C" w:rsidRDefault="00EF525C" w:rsidP="00EF525C">
      <w:pPr>
        <w:numPr>
          <w:ilvl w:val="0"/>
          <w:numId w:val="14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Panel de administración para la gestión de contenidos y usuarios.</w:t>
      </w:r>
    </w:p>
    <w:p w14:paraId="5675FF0F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Entregables:</w:t>
      </w:r>
    </w:p>
    <w:p w14:paraId="07C6BD31" w14:textId="77777777" w:rsidR="00EF525C" w:rsidRPr="00EF525C" w:rsidRDefault="00EF525C" w:rsidP="00EF525C">
      <w:pPr>
        <w:numPr>
          <w:ilvl w:val="0"/>
          <w:numId w:val="15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Plataforma web funcional con todas las características descritas.</w:t>
      </w:r>
    </w:p>
    <w:p w14:paraId="6E54B300" w14:textId="77777777" w:rsidR="00EF525C" w:rsidRPr="00EF525C" w:rsidRDefault="00EF525C" w:rsidP="00EF525C">
      <w:pPr>
        <w:numPr>
          <w:ilvl w:val="0"/>
          <w:numId w:val="15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Documentación técnica completa (arquitectura, manuales, guías).</w:t>
      </w:r>
    </w:p>
    <w:p w14:paraId="4263FBAA" w14:textId="77777777" w:rsidR="00EF525C" w:rsidRPr="00EF525C" w:rsidRDefault="00EF525C" w:rsidP="00EF525C">
      <w:pPr>
        <w:numPr>
          <w:ilvl w:val="0"/>
          <w:numId w:val="15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Presentación final con una demostración funcional del sistema.</w:t>
      </w:r>
    </w:p>
    <w:p w14:paraId="10BA7B8F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lastRenderedPageBreak/>
        <w:t>Premisas:</w:t>
      </w:r>
    </w:p>
    <w:p w14:paraId="5D22C569" w14:textId="77777777" w:rsidR="00EF525C" w:rsidRPr="00EF525C" w:rsidRDefault="00EF525C" w:rsidP="00EF525C">
      <w:pPr>
        <w:numPr>
          <w:ilvl w:val="0"/>
          <w:numId w:val="16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 xml:space="preserve">Uso de Angular para el </w:t>
      </w:r>
      <w:proofErr w:type="spellStart"/>
      <w:r w:rsidRPr="00EF525C">
        <w:rPr>
          <w:rFonts w:cs="Arial"/>
          <w:sz w:val="24"/>
          <w:lang w:val="es-MX" w:eastAsia="es-MX"/>
        </w:rPr>
        <w:t>frontend</w:t>
      </w:r>
      <w:proofErr w:type="spellEnd"/>
      <w:r w:rsidRPr="00EF525C">
        <w:rPr>
          <w:rFonts w:cs="Arial"/>
          <w:sz w:val="24"/>
          <w:lang w:val="es-MX" w:eastAsia="es-MX"/>
        </w:rPr>
        <w:t>.</w:t>
      </w:r>
    </w:p>
    <w:p w14:paraId="19FC2A48" w14:textId="77777777" w:rsidR="00EF525C" w:rsidRPr="00EF525C" w:rsidRDefault="00EF525C" w:rsidP="00EF525C">
      <w:pPr>
        <w:numPr>
          <w:ilvl w:val="0"/>
          <w:numId w:val="16"/>
        </w:numPr>
        <w:spacing w:line="360" w:lineRule="auto"/>
        <w:jc w:val="both"/>
        <w:rPr>
          <w:rFonts w:cs="Arial"/>
          <w:sz w:val="24"/>
          <w:lang w:val="es-MX" w:eastAsia="es-MX"/>
        </w:rPr>
      </w:pPr>
      <w:proofErr w:type="spellStart"/>
      <w:r w:rsidRPr="00EF525C">
        <w:rPr>
          <w:rFonts w:cs="Arial"/>
          <w:sz w:val="24"/>
          <w:lang w:val="es-MX" w:eastAsia="es-MX"/>
        </w:rPr>
        <w:t>Backend</w:t>
      </w:r>
      <w:proofErr w:type="spellEnd"/>
      <w:r w:rsidRPr="00EF525C">
        <w:rPr>
          <w:rFonts w:cs="Arial"/>
          <w:sz w:val="24"/>
          <w:lang w:val="es-MX" w:eastAsia="es-MX"/>
        </w:rPr>
        <w:t xml:space="preserve"> desarrollado con Node.js (Express) y base de datos en </w:t>
      </w:r>
      <w:proofErr w:type="spellStart"/>
      <w:r w:rsidRPr="00EF525C">
        <w:rPr>
          <w:rFonts w:cs="Arial"/>
          <w:sz w:val="24"/>
          <w:lang w:val="es-MX" w:eastAsia="es-MX"/>
        </w:rPr>
        <w:t>SQLServer</w:t>
      </w:r>
      <w:proofErr w:type="spellEnd"/>
      <w:r w:rsidRPr="00EF525C">
        <w:rPr>
          <w:rFonts w:cs="Arial"/>
          <w:sz w:val="24"/>
          <w:lang w:val="es-MX" w:eastAsia="es-MX"/>
        </w:rPr>
        <w:t>.</w:t>
      </w:r>
    </w:p>
    <w:p w14:paraId="79EEDD86" w14:textId="77777777" w:rsidR="00EF525C" w:rsidRPr="00EF525C" w:rsidRDefault="00EF525C" w:rsidP="00EF525C">
      <w:pPr>
        <w:numPr>
          <w:ilvl w:val="0"/>
          <w:numId w:val="16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La plataforma será gratuita para los usuarios.</w:t>
      </w:r>
    </w:p>
    <w:p w14:paraId="5BB567EC" w14:textId="77777777" w:rsidR="00EF525C" w:rsidRPr="00EF525C" w:rsidRDefault="00EF525C" w:rsidP="00EF525C">
      <w:pPr>
        <w:numPr>
          <w:ilvl w:val="0"/>
          <w:numId w:val="16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Los investigadores serán responsables de subir y gestionar los artículos.</w:t>
      </w:r>
    </w:p>
    <w:p w14:paraId="5960A784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Restricciones:</w:t>
      </w:r>
    </w:p>
    <w:p w14:paraId="6C076A89" w14:textId="77777777" w:rsidR="00EF525C" w:rsidRPr="00EF525C" w:rsidRDefault="00EF525C" w:rsidP="00EF525C">
      <w:pPr>
        <w:numPr>
          <w:ilvl w:val="0"/>
          <w:numId w:val="17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El proyecto debe completarse en 3 meses.</w:t>
      </w:r>
    </w:p>
    <w:p w14:paraId="738F0613" w14:textId="77777777" w:rsidR="00EF525C" w:rsidRPr="00EF525C" w:rsidRDefault="00EF525C" w:rsidP="00EF525C">
      <w:pPr>
        <w:numPr>
          <w:ilvl w:val="0"/>
          <w:numId w:val="17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El presupuesto está limitado; se priorizará el uso de herramientas de software libre.</w:t>
      </w:r>
    </w:p>
    <w:p w14:paraId="50E8EDEE" w14:textId="77777777" w:rsidR="00EF525C" w:rsidRPr="00EF525C" w:rsidRDefault="00EF525C" w:rsidP="00EF525C">
      <w:pPr>
        <w:numPr>
          <w:ilvl w:val="0"/>
          <w:numId w:val="17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La plataforma debe ser responsive y adaptarse a diferentes dispositivos.</w:t>
      </w:r>
    </w:p>
    <w:p w14:paraId="12FC9403" w14:textId="77777777" w:rsidR="00EF525C" w:rsidRPr="00EF525C" w:rsidRDefault="00EF525C" w:rsidP="00EF525C">
      <w:pPr>
        <w:numPr>
          <w:ilvl w:val="0"/>
          <w:numId w:val="17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El desarrollo debe alinearse con el calendario académico y presentarse en las materias correspondientes.</w:t>
      </w:r>
    </w:p>
    <w:p w14:paraId="7EC6F4AD" w14:textId="77777777" w:rsidR="00EF525C" w:rsidRPr="00EF525C" w:rsidRDefault="00242A3F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>
        <w:rPr>
          <w:rFonts w:cs="Arial"/>
          <w:sz w:val="24"/>
          <w:lang w:val="es-MX" w:eastAsia="es-MX"/>
        </w:rPr>
        <w:pict w14:anchorId="2511B689">
          <v:rect id="_x0000_i1028" style="width:0;height:1.5pt" o:hralign="center" o:hrstd="t" o:hr="t" fillcolor="#a0a0a0" stroked="f"/>
        </w:pict>
      </w:r>
    </w:p>
    <w:p w14:paraId="31A59CE4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5. Equipo del Proyecto</w:t>
      </w:r>
    </w:p>
    <w:p w14:paraId="39809D09" w14:textId="6114105D" w:rsidR="00EF525C" w:rsidRPr="00EF525C" w:rsidRDefault="00EF525C" w:rsidP="00EF525C">
      <w:pPr>
        <w:numPr>
          <w:ilvl w:val="0"/>
          <w:numId w:val="18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 xml:space="preserve">Director del Proyecto: Orlando Apodaca Concha </w:t>
      </w:r>
    </w:p>
    <w:p w14:paraId="48D222C8" w14:textId="6048A3C0" w:rsidR="00EF525C" w:rsidRPr="00EF525C" w:rsidRDefault="00EF525C" w:rsidP="00EF525C">
      <w:pPr>
        <w:numPr>
          <w:ilvl w:val="0"/>
          <w:numId w:val="18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Desarrollador(es): Buelna Servin Jesus Enrique.</w:t>
      </w:r>
    </w:p>
    <w:p w14:paraId="01CE9DD4" w14:textId="5DBEF77B" w:rsidR="00EF525C" w:rsidRPr="00EF525C" w:rsidRDefault="00EF525C" w:rsidP="00EF525C">
      <w:pPr>
        <w:numPr>
          <w:ilvl w:val="0"/>
          <w:numId w:val="18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Usuarios Clave: Investigadores de la Facultad de Ingeniería Mochis.</w:t>
      </w:r>
      <w:r w:rsidR="00242A3F">
        <w:rPr>
          <w:rFonts w:cs="Arial"/>
          <w:sz w:val="24"/>
          <w:lang w:val="es-MX" w:eastAsia="es-MX"/>
        </w:rPr>
        <w:pict w14:anchorId="3394653C">
          <v:rect id="_x0000_i1029" style="width:0;height:1.5pt" o:hralign="center" o:hrstd="t" o:hr="t" fillcolor="#a0a0a0" stroked="f"/>
        </w:pict>
      </w:r>
    </w:p>
    <w:p w14:paraId="6E899079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6. Recursos y Presupuesto</w:t>
      </w:r>
    </w:p>
    <w:p w14:paraId="2E787695" w14:textId="77777777" w:rsidR="00EF525C" w:rsidRPr="00EF525C" w:rsidRDefault="00EF525C" w:rsidP="00EF525C">
      <w:pPr>
        <w:numPr>
          <w:ilvl w:val="0"/>
          <w:numId w:val="19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Herramientas:</w:t>
      </w:r>
    </w:p>
    <w:p w14:paraId="5E6A1003" w14:textId="77777777" w:rsidR="00EF525C" w:rsidRPr="00EF525C" w:rsidRDefault="00EF525C" w:rsidP="00EF525C">
      <w:pPr>
        <w:numPr>
          <w:ilvl w:val="1"/>
          <w:numId w:val="19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 xml:space="preserve">Angular para </w:t>
      </w:r>
      <w:proofErr w:type="spellStart"/>
      <w:r w:rsidRPr="00EF525C">
        <w:rPr>
          <w:rFonts w:cs="Arial"/>
          <w:sz w:val="24"/>
          <w:lang w:val="es-MX" w:eastAsia="es-MX"/>
        </w:rPr>
        <w:t>frontend</w:t>
      </w:r>
      <w:proofErr w:type="spellEnd"/>
      <w:r w:rsidRPr="00EF525C">
        <w:rPr>
          <w:rFonts w:cs="Arial"/>
          <w:sz w:val="24"/>
          <w:lang w:val="es-MX" w:eastAsia="es-MX"/>
        </w:rPr>
        <w:t>.</w:t>
      </w:r>
    </w:p>
    <w:p w14:paraId="25F533C9" w14:textId="77777777" w:rsidR="00EF525C" w:rsidRPr="00EF525C" w:rsidRDefault="00EF525C" w:rsidP="00EF525C">
      <w:pPr>
        <w:numPr>
          <w:ilvl w:val="1"/>
          <w:numId w:val="19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 xml:space="preserve">Node.js y Express para </w:t>
      </w:r>
      <w:proofErr w:type="spellStart"/>
      <w:r w:rsidRPr="00EF525C">
        <w:rPr>
          <w:rFonts w:cs="Arial"/>
          <w:sz w:val="24"/>
          <w:lang w:val="es-MX" w:eastAsia="es-MX"/>
        </w:rPr>
        <w:t>backend</w:t>
      </w:r>
      <w:proofErr w:type="spellEnd"/>
      <w:r w:rsidRPr="00EF525C">
        <w:rPr>
          <w:rFonts w:cs="Arial"/>
          <w:sz w:val="24"/>
          <w:lang w:val="es-MX" w:eastAsia="es-MX"/>
        </w:rPr>
        <w:t>.</w:t>
      </w:r>
    </w:p>
    <w:p w14:paraId="4AD060B0" w14:textId="77777777" w:rsidR="00EF525C" w:rsidRPr="00EF525C" w:rsidRDefault="00EF525C" w:rsidP="00EF525C">
      <w:pPr>
        <w:numPr>
          <w:ilvl w:val="1"/>
          <w:numId w:val="19"/>
        </w:numPr>
        <w:spacing w:line="360" w:lineRule="auto"/>
        <w:jc w:val="both"/>
        <w:rPr>
          <w:rFonts w:cs="Arial"/>
          <w:sz w:val="24"/>
          <w:lang w:val="es-MX" w:eastAsia="es-MX"/>
        </w:rPr>
      </w:pPr>
      <w:proofErr w:type="spellStart"/>
      <w:r w:rsidRPr="00EF525C">
        <w:rPr>
          <w:rFonts w:cs="Arial"/>
          <w:sz w:val="24"/>
          <w:lang w:val="es-MX" w:eastAsia="es-MX"/>
        </w:rPr>
        <w:t>SQLServer</w:t>
      </w:r>
      <w:proofErr w:type="spellEnd"/>
      <w:r w:rsidRPr="00EF525C">
        <w:rPr>
          <w:rFonts w:cs="Arial"/>
          <w:sz w:val="24"/>
          <w:lang w:val="es-MX" w:eastAsia="es-MX"/>
        </w:rPr>
        <w:t xml:space="preserve"> para la base de datos.</w:t>
      </w:r>
    </w:p>
    <w:p w14:paraId="371A2265" w14:textId="77777777" w:rsidR="00EF525C" w:rsidRPr="00EF525C" w:rsidRDefault="00EF525C" w:rsidP="00EF525C">
      <w:pPr>
        <w:numPr>
          <w:ilvl w:val="1"/>
          <w:numId w:val="19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Herramientas de diseño y pruebas (preferentemente software libre).</w:t>
      </w:r>
    </w:p>
    <w:p w14:paraId="00A64A19" w14:textId="77777777" w:rsidR="00EF525C" w:rsidRPr="00EF525C" w:rsidRDefault="00EF525C" w:rsidP="00EF525C">
      <w:pPr>
        <w:numPr>
          <w:ilvl w:val="0"/>
          <w:numId w:val="19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Presupuesto estimado: Limitado al uso de recursos disponibles proporcionados por la universidad y herramientas gratuitas.</w:t>
      </w:r>
    </w:p>
    <w:p w14:paraId="0675468D" w14:textId="77777777" w:rsidR="00EF525C" w:rsidRPr="00EF525C" w:rsidRDefault="00242A3F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>
        <w:rPr>
          <w:rFonts w:cs="Arial"/>
          <w:sz w:val="24"/>
          <w:lang w:val="es-MX" w:eastAsia="es-MX"/>
        </w:rPr>
        <w:pict w14:anchorId="5EFC82DD">
          <v:rect id="_x0000_i1030" style="width:0;height:1.5pt" o:hralign="center" o:hrstd="t" o:hr="t" fillcolor="#a0a0a0" stroked="f"/>
        </w:pict>
      </w:r>
    </w:p>
    <w:p w14:paraId="5C203BCE" w14:textId="77777777" w:rsidR="00EF525C" w:rsidRPr="00EF525C" w:rsidRDefault="00EF525C" w:rsidP="00EF525C">
      <w:pPr>
        <w:spacing w:line="360" w:lineRule="auto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7. Cronograma del Proyecto</w:t>
      </w:r>
      <w:r w:rsidRPr="00EF525C">
        <w:rPr>
          <w:rFonts w:cs="Arial"/>
          <w:sz w:val="24"/>
          <w:lang w:val="es-MX" w:eastAsia="es-MX"/>
        </w:rPr>
        <w:br/>
        <w:t>Duración: 3 meses (conforme al calendario académico).</w:t>
      </w:r>
      <w:r w:rsidRPr="00EF525C">
        <w:rPr>
          <w:rFonts w:cs="Arial"/>
          <w:sz w:val="24"/>
          <w:lang w:val="es-MX" w:eastAsia="es-MX"/>
        </w:rPr>
        <w:br/>
        <w:t>Hitos principales:</w:t>
      </w:r>
    </w:p>
    <w:p w14:paraId="5BA33618" w14:textId="77777777" w:rsidR="00EF525C" w:rsidRPr="00EF525C" w:rsidRDefault="00EF525C" w:rsidP="00EF525C">
      <w:pPr>
        <w:numPr>
          <w:ilvl w:val="0"/>
          <w:numId w:val="20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Mes 1: Planificación y diseño de la arquitectura del sistema.</w:t>
      </w:r>
    </w:p>
    <w:p w14:paraId="1F5F12A8" w14:textId="77777777" w:rsidR="00EF525C" w:rsidRPr="00EF525C" w:rsidRDefault="00EF525C" w:rsidP="00EF525C">
      <w:pPr>
        <w:numPr>
          <w:ilvl w:val="0"/>
          <w:numId w:val="20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 xml:space="preserve">Mes 2: Desarrollo del </w:t>
      </w:r>
      <w:proofErr w:type="spellStart"/>
      <w:r w:rsidRPr="00EF525C">
        <w:rPr>
          <w:rFonts w:cs="Arial"/>
          <w:sz w:val="24"/>
          <w:lang w:val="es-MX" w:eastAsia="es-MX"/>
        </w:rPr>
        <w:t>frontend</w:t>
      </w:r>
      <w:proofErr w:type="spellEnd"/>
      <w:r w:rsidRPr="00EF525C">
        <w:rPr>
          <w:rFonts w:cs="Arial"/>
          <w:sz w:val="24"/>
          <w:lang w:val="es-MX" w:eastAsia="es-MX"/>
        </w:rPr>
        <w:t xml:space="preserve"> y </w:t>
      </w:r>
      <w:proofErr w:type="spellStart"/>
      <w:r w:rsidRPr="00EF525C">
        <w:rPr>
          <w:rFonts w:cs="Arial"/>
          <w:sz w:val="24"/>
          <w:lang w:val="es-MX" w:eastAsia="es-MX"/>
        </w:rPr>
        <w:t>backend</w:t>
      </w:r>
      <w:proofErr w:type="spellEnd"/>
      <w:r w:rsidRPr="00EF525C">
        <w:rPr>
          <w:rFonts w:cs="Arial"/>
          <w:sz w:val="24"/>
          <w:lang w:val="es-MX" w:eastAsia="es-MX"/>
        </w:rPr>
        <w:t>.</w:t>
      </w:r>
    </w:p>
    <w:p w14:paraId="1D5B8C01" w14:textId="77777777" w:rsidR="00EF525C" w:rsidRPr="00EF525C" w:rsidRDefault="00EF525C" w:rsidP="00EF525C">
      <w:pPr>
        <w:numPr>
          <w:ilvl w:val="0"/>
          <w:numId w:val="20"/>
        </w:num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Mes 3: Pruebas, documentación y presentación final.</w:t>
      </w:r>
    </w:p>
    <w:p w14:paraId="5C16B517" w14:textId="77777777" w:rsidR="00EF525C" w:rsidRPr="00EF525C" w:rsidRDefault="00242A3F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>
        <w:rPr>
          <w:rFonts w:cs="Arial"/>
          <w:sz w:val="24"/>
          <w:lang w:val="es-MX" w:eastAsia="es-MX"/>
        </w:rPr>
        <w:pict w14:anchorId="183550D9">
          <v:rect id="_x0000_i1031" style="width:0;height:1.5pt" o:hralign="center" o:hrstd="t" o:hr="t" fillcolor="#a0a0a0" stroked="f"/>
        </w:pict>
      </w:r>
    </w:p>
    <w:p w14:paraId="6E2E0C11" w14:textId="77777777" w:rsidR="00EF525C" w:rsidRPr="00EF525C" w:rsidRDefault="00EF525C" w:rsidP="00EF525C">
      <w:pPr>
        <w:spacing w:line="360" w:lineRule="auto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lastRenderedPageBreak/>
        <w:t>8. Aprobación del Acta Constitutiva</w:t>
      </w:r>
      <w:r w:rsidRPr="00EF525C">
        <w:rPr>
          <w:rFonts w:cs="Arial"/>
          <w:sz w:val="24"/>
          <w:lang w:val="es-MX" w:eastAsia="es-MX"/>
        </w:rPr>
        <w:br/>
        <w:t>Con la firma de este documento, se autoriza formalmente el inicio del proyecto bajo los términos y condiciones establecidos.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7"/>
        <w:gridCol w:w="2612"/>
      </w:tblGrid>
      <w:tr w:rsidR="00EF525C" w:rsidRPr="00EF525C" w14:paraId="7E22BA7A" w14:textId="77777777" w:rsidTr="00EF52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1EAC6" w14:textId="77777777" w:rsidR="00EF525C" w:rsidRPr="00EF525C" w:rsidRDefault="00EF525C" w:rsidP="00EF525C">
            <w:pPr>
              <w:spacing w:line="360" w:lineRule="auto"/>
              <w:jc w:val="both"/>
              <w:rPr>
                <w:rFonts w:cs="Arial"/>
                <w:sz w:val="24"/>
                <w:lang w:val="es-MX" w:eastAsia="es-MX"/>
              </w:rPr>
            </w:pPr>
            <w:r w:rsidRPr="00EF525C">
              <w:rPr>
                <w:rFonts w:cs="Arial"/>
                <w:sz w:val="24"/>
                <w:lang w:val="es-MX" w:eastAsia="es-MX"/>
              </w:rPr>
              <w:t>Nombre y Cargo</w:t>
            </w:r>
          </w:p>
        </w:tc>
        <w:tc>
          <w:tcPr>
            <w:tcW w:w="0" w:type="auto"/>
            <w:vAlign w:val="center"/>
            <w:hideMark/>
          </w:tcPr>
          <w:p w14:paraId="33E89ED9" w14:textId="77777777" w:rsidR="00EF525C" w:rsidRPr="00EF525C" w:rsidRDefault="00EF525C" w:rsidP="00EF525C">
            <w:pPr>
              <w:spacing w:line="360" w:lineRule="auto"/>
              <w:jc w:val="both"/>
              <w:rPr>
                <w:rFonts w:cs="Arial"/>
                <w:sz w:val="24"/>
                <w:lang w:val="es-MX" w:eastAsia="es-MX"/>
              </w:rPr>
            </w:pPr>
            <w:r w:rsidRPr="00EF525C">
              <w:rPr>
                <w:rFonts w:cs="Arial"/>
                <w:sz w:val="24"/>
                <w:lang w:val="es-MX" w:eastAsia="es-MX"/>
              </w:rPr>
              <w:t>Firma</w:t>
            </w:r>
          </w:p>
        </w:tc>
      </w:tr>
      <w:tr w:rsidR="00EF525C" w:rsidRPr="00EF525C" w14:paraId="5FC0971F" w14:textId="77777777" w:rsidTr="00EF52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8DDBF" w14:textId="77777777" w:rsidR="00EF525C" w:rsidRPr="00EF525C" w:rsidRDefault="00EF525C" w:rsidP="00EF525C">
            <w:pPr>
              <w:spacing w:line="360" w:lineRule="auto"/>
              <w:jc w:val="both"/>
              <w:rPr>
                <w:rFonts w:cs="Arial"/>
                <w:sz w:val="24"/>
                <w:lang w:val="es-MX" w:eastAsia="es-MX"/>
              </w:rPr>
            </w:pPr>
            <w:r w:rsidRPr="00EF525C">
              <w:rPr>
                <w:rFonts w:cs="Arial"/>
                <w:sz w:val="24"/>
                <w:lang w:val="es-MX" w:eastAsia="es-MX"/>
              </w:rPr>
              <w:t>Director del Proyecto</w:t>
            </w:r>
          </w:p>
        </w:tc>
        <w:tc>
          <w:tcPr>
            <w:tcW w:w="0" w:type="auto"/>
            <w:vAlign w:val="center"/>
            <w:hideMark/>
          </w:tcPr>
          <w:p w14:paraId="0D3FB2F2" w14:textId="77777777" w:rsidR="00EF525C" w:rsidRPr="00EF525C" w:rsidRDefault="00EF525C" w:rsidP="00EF525C">
            <w:pPr>
              <w:spacing w:line="360" w:lineRule="auto"/>
              <w:jc w:val="both"/>
              <w:rPr>
                <w:rFonts w:cs="Arial"/>
                <w:sz w:val="24"/>
                <w:lang w:val="es-MX" w:eastAsia="es-MX"/>
              </w:rPr>
            </w:pPr>
            <w:r w:rsidRPr="00EF525C">
              <w:rPr>
                <w:rFonts w:cs="Arial"/>
                <w:sz w:val="24"/>
                <w:lang w:val="es-MX" w:eastAsia="es-MX"/>
              </w:rPr>
              <w:t>___________________</w:t>
            </w:r>
          </w:p>
        </w:tc>
      </w:tr>
      <w:tr w:rsidR="00EF525C" w:rsidRPr="00EF525C" w14:paraId="339D35ED" w14:textId="77777777" w:rsidTr="00EF52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F40BC8" w14:textId="77777777" w:rsidR="00EF525C" w:rsidRPr="00EF525C" w:rsidRDefault="00EF525C" w:rsidP="00EF525C">
            <w:pPr>
              <w:spacing w:line="360" w:lineRule="auto"/>
              <w:jc w:val="both"/>
              <w:rPr>
                <w:rFonts w:cs="Arial"/>
                <w:sz w:val="24"/>
                <w:lang w:val="es-MX" w:eastAsia="es-MX"/>
              </w:rPr>
            </w:pPr>
            <w:r w:rsidRPr="00EF525C">
              <w:rPr>
                <w:rFonts w:cs="Arial"/>
                <w:sz w:val="24"/>
                <w:lang w:val="es-MX" w:eastAsia="es-MX"/>
              </w:rPr>
              <w:t>Equipo de Desarrollo</w:t>
            </w:r>
          </w:p>
        </w:tc>
        <w:tc>
          <w:tcPr>
            <w:tcW w:w="0" w:type="auto"/>
            <w:vAlign w:val="center"/>
            <w:hideMark/>
          </w:tcPr>
          <w:p w14:paraId="50750066" w14:textId="77777777" w:rsidR="00EF525C" w:rsidRPr="00EF525C" w:rsidRDefault="00EF525C" w:rsidP="00EF525C">
            <w:pPr>
              <w:spacing w:line="360" w:lineRule="auto"/>
              <w:jc w:val="both"/>
              <w:rPr>
                <w:rFonts w:cs="Arial"/>
                <w:sz w:val="24"/>
                <w:lang w:val="es-MX" w:eastAsia="es-MX"/>
              </w:rPr>
            </w:pPr>
            <w:r w:rsidRPr="00EF525C">
              <w:rPr>
                <w:rFonts w:cs="Arial"/>
                <w:sz w:val="24"/>
                <w:lang w:val="es-MX" w:eastAsia="es-MX"/>
              </w:rPr>
              <w:t>___________________</w:t>
            </w:r>
          </w:p>
        </w:tc>
      </w:tr>
    </w:tbl>
    <w:p w14:paraId="575D9E61" w14:textId="5B174CB8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Fecha:</w:t>
      </w:r>
      <w:r w:rsidR="00FC15AE">
        <w:rPr>
          <w:rFonts w:cs="Arial"/>
          <w:sz w:val="24"/>
          <w:lang w:val="es-MX" w:eastAsia="es-MX"/>
        </w:rPr>
        <w:t xml:space="preserve"> 10/12/2024</w:t>
      </w:r>
    </w:p>
    <w:p w14:paraId="27AF9F7A" w14:textId="5650AEEC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70537A4F" w14:textId="4D881C17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79AA6DB4" w14:textId="1A3F79F2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1035ED98" w14:textId="7FE887ED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16B399A5" w14:textId="0319FCE0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1706DE1E" w14:textId="25DCAB01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1D990CD9" w14:textId="138E9F40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6180197D" w14:textId="0A5EB5F1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6E7696BF" w14:textId="56820011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54496E8E" w14:textId="20232A62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001DC18E" w14:textId="109710CC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0E6C1C09" w14:textId="647C3068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0B59FF73" w14:textId="16A99986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03736CBF" w14:textId="7E1F7E4D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193D428A" w14:textId="5E2E77A1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37B050FA" w14:textId="021F5978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07B8117C" w14:textId="3B838111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3EFB2A6E" w14:textId="44979088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059091B1" w14:textId="1631F670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15C7F6F0" w14:textId="33591D45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7CC4AFDD" w14:textId="209B9C49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0CC75EAF" w14:textId="578821F6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1C8BB1A9" w14:textId="362B6B53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3AC11B35" w14:textId="1D3D81BE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5BA7266C" w14:textId="3679D341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7AAA2C2B" w14:textId="6D6D595E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170A4CC8" w14:textId="01306236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38346505" w14:textId="4D143B85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1C3C464B" w14:textId="77777777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45B4C7B0" w14:textId="435D8C1F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1D69F65A" w14:textId="160B61D3" w:rsidR="00EF525C" w:rsidRPr="00EE2672" w:rsidRDefault="00EF525C" w:rsidP="00EF525C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cs="Arial"/>
          <w:sz w:val="60"/>
          <w:szCs w:val="60"/>
          <w:lang w:eastAsia="es-MX"/>
        </w:rPr>
      </w:pPr>
      <w:r>
        <w:rPr>
          <w:rFonts w:cs="Arial"/>
          <w:sz w:val="60"/>
          <w:szCs w:val="60"/>
          <w:lang w:eastAsia="es-MX"/>
        </w:rPr>
        <w:lastRenderedPageBreak/>
        <w:t>Plan de Gestión de alcance</w:t>
      </w:r>
    </w:p>
    <w:p w14:paraId="08104D49" w14:textId="77777777" w:rsidR="00EF525C" w:rsidRPr="00EF525C" w:rsidRDefault="00EF525C" w:rsidP="00EF525C">
      <w:pPr>
        <w:spacing w:line="360" w:lineRule="auto"/>
        <w:jc w:val="center"/>
        <w:rPr>
          <w:rFonts w:cs="Arial"/>
          <w:b/>
          <w:bCs/>
          <w:lang w:val="es-MX" w:eastAsia="es-MX"/>
        </w:rPr>
      </w:pPr>
    </w:p>
    <w:p w14:paraId="46F3E50C" w14:textId="4F617114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Enunciado del alcance del proyecto</w:t>
      </w:r>
    </w:p>
    <w:p w14:paraId="15A6E331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Enunciado:</w:t>
      </w:r>
    </w:p>
    <w:p w14:paraId="3E667C82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El proyecto consiste en el desarrollo de una plataforma web de divulgación de artículos</w:t>
      </w:r>
    </w:p>
    <w:p w14:paraId="7CC3596B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de investigación para la Facultad de Ingeniería Mochis de la Universidad Autónoma de</w:t>
      </w:r>
    </w:p>
    <w:p w14:paraId="6D4A6809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Sinaloa. La plataforma permitirá a los investigadores subir y gestionar sus publicaciones,</w:t>
      </w:r>
    </w:p>
    <w:p w14:paraId="5A861F5F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mientras que los usuarios podrán acceder libremente a los artículos. Además, se</w:t>
      </w:r>
    </w:p>
    <w:p w14:paraId="666E7453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proporcionará una sección de recursos para guiar a personas interesadas en convertirse</w:t>
      </w:r>
    </w:p>
    <w:p w14:paraId="367174D0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en investigadores.</w:t>
      </w:r>
    </w:p>
    <w:p w14:paraId="399B0F2D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</w:p>
    <w:p w14:paraId="0CA2135B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Entregables:</w:t>
      </w:r>
    </w:p>
    <w:p w14:paraId="40CD5403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1. Plataforma web funcional que permita:</w:t>
      </w:r>
    </w:p>
    <w:p w14:paraId="201CDBA5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• Registro y autenticación de usuarios.</w:t>
      </w:r>
    </w:p>
    <w:p w14:paraId="0E2319A4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• Publicación, gestión y búsqueda de artículos científicos.</w:t>
      </w:r>
    </w:p>
    <w:p w14:paraId="739B741A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• Sistema de filtrado y categorización de artículos.</w:t>
      </w:r>
    </w:p>
    <w:p w14:paraId="2DC20D3F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• Sección de recursos educativos para futuros investigadores.</w:t>
      </w:r>
    </w:p>
    <w:p w14:paraId="0882F0D9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• Sistema de comentarios para fomentar la interacción académica.</w:t>
      </w:r>
    </w:p>
    <w:p w14:paraId="225E68D6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• Panel de administración para la gestión de usuarios y contenidos.</w:t>
      </w:r>
    </w:p>
    <w:p w14:paraId="1AE88F78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</w:p>
    <w:p w14:paraId="66D4AB22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2. Documentación técnica que incluirá:</w:t>
      </w:r>
    </w:p>
    <w:p w14:paraId="07B62E91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• Arquitectura del sistema.</w:t>
      </w:r>
    </w:p>
    <w:p w14:paraId="732523C6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• Manual de usuario y administrador.</w:t>
      </w:r>
    </w:p>
    <w:p w14:paraId="72DA5E7C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• Guías de instalación y mantenimiento.</w:t>
      </w:r>
    </w:p>
    <w:p w14:paraId="3E67A91E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</w:p>
    <w:p w14:paraId="29CFB74C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3. Presentación final del proyecto, que incluirá una demo funcional de la</w:t>
      </w:r>
    </w:p>
    <w:p w14:paraId="20B79875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plataforma.</w:t>
      </w:r>
    </w:p>
    <w:p w14:paraId="3E607CAC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</w:p>
    <w:p w14:paraId="169BA6DB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Premisas:</w:t>
      </w:r>
    </w:p>
    <w:p w14:paraId="6C5CE743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 xml:space="preserve">• El sistema estará basado en Angular para el </w:t>
      </w:r>
      <w:proofErr w:type="spellStart"/>
      <w:r w:rsidRPr="00EF525C">
        <w:rPr>
          <w:rFonts w:cs="Arial"/>
          <w:sz w:val="24"/>
          <w:lang w:val="es-MX" w:eastAsia="es-MX"/>
        </w:rPr>
        <w:t>frontend</w:t>
      </w:r>
      <w:proofErr w:type="spellEnd"/>
      <w:r w:rsidRPr="00EF525C">
        <w:rPr>
          <w:rFonts w:cs="Arial"/>
          <w:sz w:val="24"/>
          <w:lang w:val="es-MX" w:eastAsia="es-MX"/>
        </w:rPr>
        <w:t>.</w:t>
      </w:r>
    </w:p>
    <w:p w14:paraId="4320EF06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lastRenderedPageBreak/>
        <w:t xml:space="preserve">• El </w:t>
      </w:r>
      <w:proofErr w:type="spellStart"/>
      <w:r w:rsidRPr="00EF525C">
        <w:rPr>
          <w:rFonts w:cs="Arial"/>
          <w:sz w:val="24"/>
          <w:lang w:val="es-MX" w:eastAsia="es-MX"/>
        </w:rPr>
        <w:t>backend</w:t>
      </w:r>
      <w:proofErr w:type="spellEnd"/>
      <w:r w:rsidRPr="00EF525C">
        <w:rPr>
          <w:rFonts w:cs="Arial"/>
          <w:sz w:val="24"/>
          <w:lang w:val="es-MX" w:eastAsia="es-MX"/>
        </w:rPr>
        <w:t xml:space="preserve"> estará desarrollado en </w:t>
      </w:r>
      <w:proofErr w:type="spellStart"/>
      <w:r w:rsidRPr="00EF525C">
        <w:rPr>
          <w:rFonts w:cs="Arial"/>
          <w:sz w:val="24"/>
          <w:lang w:val="es-MX" w:eastAsia="es-MX"/>
        </w:rPr>
        <w:t>express</w:t>
      </w:r>
      <w:proofErr w:type="spellEnd"/>
      <w:r w:rsidRPr="00EF525C">
        <w:rPr>
          <w:rFonts w:cs="Arial"/>
          <w:sz w:val="24"/>
          <w:lang w:val="es-MX" w:eastAsia="es-MX"/>
        </w:rPr>
        <w:t xml:space="preserve"> node.js con la base de datos en</w:t>
      </w:r>
    </w:p>
    <w:p w14:paraId="617E926B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proofErr w:type="spellStart"/>
      <w:r w:rsidRPr="00EF525C">
        <w:rPr>
          <w:rFonts w:cs="Arial"/>
          <w:sz w:val="24"/>
          <w:lang w:val="es-MX" w:eastAsia="es-MX"/>
        </w:rPr>
        <w:t>SQLServer</w:t>
      </w:r>
      <w:proofErr w:type="spellEnd"/>
      <w:r w:rsidRPr="00EF525C">
        <w:rPr>
          <w:rFonts w:cs="Arial"/>
          <w:sz w:val="24"/>
          <w:lang w:val="es-MX" w:eastAsia="es-MX"/>
        </w:rPr>
        <w:t>.</w:t>
      </w:r>
    </w:p>
    <w:p w14:paraId="4FC3F986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• El acceso a los artículos será gratuito para todos los usuarios.</w:t>
      </w:r>
    </w:p>
    <w:p w14:paraId="2C485DAD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</w:p>
    <w:p w14:paraId="6F3E8113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• Los investigadores de la facultad serán los principales usuarios encargados de</w:t>
      </w:r>
    </w:p>
    <w:p w14:paraId="4BEA9DD4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subir y gestionar los artículos.</w:t>
      </w:r>
    </w:p>
    <w:p w14:paraId="02B5A576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</w:p>
    <w:p w14:paraId="0D99525F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Restricciones:</w:t>
      </w:r>
    </w:p>
    <w:p w14:paraId="4DF9CA53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• El proyecto debe completarse en un periodo de 3 meses.</w:t>
      </w:r>
    </w:p>
    <w:p w14:paraId="02D3AB65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• El presupuesto es limitado, por lo que se utilizarán principalmente herramientas</w:t>
      </w:r>
    </w:p>
    <w:p w14:paraId="0D6301FC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de software libre.</w:t>
      </w:r>
    </w:p>
    <w:p w14:paraId="2A4FCE2F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• La plataforma debe ser responsive, adaptándose a diferentes dispositivos (PC,</w:t>
      </w:r>
    </w:p>
    <w:p w14:paraId="52A59CF1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proofErr w:type="spellStart"/>
      <w:r w:rsidRPr="00EF525C">
        <w:rPr>
          <w:rFonts w:cs="Arial"/>
          <w:sz w:val="24"/>
          <w:lang w:val="es-MX" w:eastAsia="es-MX"/>
        </w:rPr>
        <w:t>tablet</w:t>
      </w:r>
      <w:proofErr w:type="spellEnd"/>
      <w:r w:rsidRPr="00EF525C">
        <w:rPr>
          <w:rFonts w:cs="Arial"/>
          <w:sz w:val="24"/>
          <w:lang w:val="es-MX" w:eastAsia="es-MX"/>
        </w:rPr>
        <w:t>, móvil).</w:t>
      </w:r>
    </w:p>
    <w:p w14:paraId="3682A869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• El tiempo de desarrollo está limitado por el calendario académico y debe</w:t>
      </w:r>
    </w:p>
    <w:p w14:paraId="4D839C56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presentarse en las materias Desarrollo de Aplicaciones Web II y Administración</w:t>
      </w:r>
    </w:p>
    <w:p w14:paraId="76D54B4A" w14:textId="4D116110" w:rsidR="00EF525C" w:rsidRPr="00EF525C" w:rsidRDefault="00EF525C" w:rsidP="00EF525C">
      <w:pPr>
        <w:spacing w:line="360" w:lineRule="auto"/>
        <w:jc w:val="both"/>
        <w:rPr>
          <w:rFonts w:cs="Arial"/>
          <w:sz w:val="24"/>
          <w:lang w:val="es-MX" w:eastAsia="es-MX"/>
        </w:rPr>
      </w:pPr>
      <w:r w:rsidRPr="00EF525C">
        <w:rPr>
          <w:rFonts w:cs="Arial"/>
          <w:sz w:val="24"/>
          <w:lang w:val="es-MX" w:eastAsia="es-MX"/>
        </w:rPr>
        <w:t>de Proyectos de Software II.</w:t>
      </w:r>
    </w:p>
    <w:p w14:paraId="3DF7FF6F" w14:textId="6E0F1844" w:rsidR="00EF525C" w:rsidRPr="00EF525C" w:rsidRDefault="00EF525C" w:rsidP="00EF525C">
      <w:pPr>
        <w:spacing w:line="360" w:lineRule="auto"/>
        <w:jc w:val="both"/>
        <w:rPr>
          <w:rFonts w:cs="Arial"/>
          <w:b/>
          <w:bCs/>
          <w:sz w:val="24"/>
          <w:lang w:val="es-MX" w:eastAsia="es-MX"/>
        </w:rPr>
      </w:pPr>
    </w:p>
    <w:p w14:paraId="5422EBD4" w14:textId="5ABDF90F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45089482" w14:textId="753613D1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36A33BE7" w14:textId="2F3DD3E0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71F612BC" w14:textId="0839B8C0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29715A5E" w14:textId="7CA49FF6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52999C13" w14:textId="6A055A8B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6A6F77EF" w14:textId="51590C2D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6034F9F4" w14:textId="6B65FD26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42AD9024" w14:textId="177FA04E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1635810B" w14:textId="1DA43906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402C4D3B" w14:textId="7E9BB728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36CE7ADC" w14:textId="2A4C112E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433BE196" w14:textId="6B4A0318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11659420" w14:textId="00F05264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33718B45" w14:textId="25F8B77A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b/>
          <w:bCs/>
          <w:lang w:val="es-MX" w:eastAsia="es-MX"/>
        </w:rPr>
      </w:pPr>
    </w:p>
    <w:p w14:paraId="51A37BE4" w14:textId="77777777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05031B19" w14:textId="63334993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419A6EC9" w14:textId="5C98DB73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6F27C116" w14:textId="632761ED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3103DBF" w14:textId="683BF131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EA0D857" w14:textId="5B985EE4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4A7315DA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Diccionario de la EDT</w:t>
      </w:r>
    </w:p>
    <w:p w14:paraId="3C1A329F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414E337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1.1. Sistema de registro y autenticación de usuarios: Desarrollo de un sistema que</w:t>
      </w:r>
    </w:p>
    <w:p w14:paraId="405D8C92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permita a los usuarios crear una cuenta, iniciar sesión y administrar su perfil.</w:t>
      </w:r>
    </w:p>
    <w:p w14:paraId="5FE6A3D7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2E28510A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1.2. Sistema de publicación y gestión de artículos: Desarrollo de un módulo para</w:t>
      </w:r>
    </w:p>
    <w:p w14:paraId="5BB9AF9E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que los investigadores puedan subir artículos, editarlos o eliminarlos, y visualizar</w:t>
      </w:r>
    </w:p>
    <w:p w14:paraId="7D932912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estadísticas de visitas y descargas.</w:t>
      </w:r>
    </w:p>
    <w:p w14:paraId="119B8E3B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17AC161F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1.3. Sistema de búsqueda y filtrado de artículos: Implementación de una barra de</w:t>
      </w:r>
    </w:p>
    <w:p w14:paraId="3FD96EF1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búsqueda y un sistema de filtros por categorías como Ingeniería de Software,</w:t>
      </w:r>
    </w:p>
    <w:p w14:paraId="1381D890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Ingeniería Civil, etc.</w:t>
      </w:r>
    </w:p>
    <w:p w14:paraId="775DCAF3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643FC6C9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1.4. Sección de recursos educativos: Creación de una sección con guías y recursos</w:t>
      </w:r>
    </w:p>
    <w:p w14:paraId="7DB9E641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que ayuden a las personas interesadas en la investigación académica.</w:t>
      </w:r>
    </w:p>
    <w:p w14:paraId="5FC358A0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642BECA2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1.5. Sistema de comentarios e interacción: Implementación de un espacio donde los</w:t>
      </w:r>
    </w:p>
    <w:p w14:paraId="0421DC05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usuarios puedan dejar comentarios o preguntas en los artículos publicados.</w:t>
      </w:r>
    </w:p>
    <w:p w14:paraId="22026524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0EEC7D4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1.6. Panel de administración: Panel para los administradores del sistema desde el</w:t>
      </w:r>
    </w:p>
    <w:p w14:paraId="7375013B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cual se pueda gestionar usuarios, artículos y comentarios.</w:t>
      </w:r>
    </w:p>
    <w:p w14:paraId="6ABD1FE1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747CE6DB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1.7. Diseño UI/UX responsive: Desarrollo de una interfaz de usuario adaptable a</w:t>
      </w:r>
    </w:p>
    <w:p w14:paraId="76B163E1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dispositivos móviles y de escritorio.</w:t>
      </w:r>
    </w:p>
    <w:p w14:paraId="0E51A68D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6D6F33C8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Verificación del Alcance</w:t>
      </w:r>
    </w:p>
    <w:p w14:paraId="5E226136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67F841A3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Pasos para la verificación del alcance:</w:t>
      </w:r>
    </w:p>
    <w:p w14:paraId="39FAEF12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1. Revisión de entregables: Al finalizar cada fase del desarrollo, se revisarán los</w:t>
      </w:r>
    </w:p>
    <w:p w14:paraId="6AB24BBF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entregables de acuerdo con los criterios de aceptación establecidos en los</w:t>
      </w:r>
    </w:p>
    <w:p w14:paraId="5510BFCB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requisitos del proyecto.</w:t>
      </w:r>
    </w:p>
    <w:p w14:paraId="7E9AADAD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0F05CB60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2. Pruebas de funcionalidad: Se realizarán pruebas unitarias y de integración</w:t>
      </w:r>
    </w:p>
    <w:p w14:paraId="6C57C95C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para validar que cada módulo funcione correctamente.</w:t>
      </w:r>
    </w:p>
    <w:p w14:paraId="7ED4C40E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4372542F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 xml:space="preserve">3. Aprobación de los </w:t>
      </w:r>
      <w:proofErr w:type="spellStart"/>
      <w:r w:rsidRPr="00EF525C">
        <w:rPr>
          <w:rFonts w:ascii="HelveticaNeue-Condensed" w:hAnsi="HelveticaNeue-Condensed" w:cs="Arial"/>
          <w:lang w:eastAsia="es-MX"/>
        </w:rPr>
        <w:t>stakeholders</w:t>
      </w:r>
      <w:proofErr w:type="spellEnd"/>
      <w:r w:rsidRPr="00EF525C">
        <w:rPr>
          <w:rFonts w:ascii="HelveticaNeue-Condensed" w:hAnsi="HelveticaNeue-Condensed" w:cs="Arial"/>
          <w:lang w:eastAsia="es-MX"/>
        </w:rPr>
        <w:t>: Los responsables del proyecto en la facultad</w:t>
      </w:r>
    </w:p>
    <w:p w14:paraId="141455BC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revisarán las funcionalidades de la plataforma y validarán su alineación con los</w:t>
      </w:r>
    </w:p>
    <w:p w14:paraId="6B29CBC9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objetivos del proyecto.</w:t>
      </w:r>
    </w:p>
    <w:p w14:paraId="3D7BCA97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117E456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lastRenderedPageBreak/>
        <w:t>4. Presentación formal del proyecto: La presentación final del proyecto será una</w:t>
      </w:r>
    </w:p>
    <w:p w14:paraId="1C9F9D26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oportunidad para validar el producto completo, incluyendo la demostración</w:t>
      </w:r>
    </w:p>
    <w:p w14:paraId="325C6F7B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funcional de la plataforma.</w:t>
      </w:r>
    </w:p>
    <w:p w14:paraId="1F2D8FC3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31F0E9A8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Control del Alcance</w:t>
      </w:r>
    </w:p>
    <w:p w14:paraId="0240A641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0536C563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Medidas para el control de alcance:</w:t>
      </w:r>
    </w:p>
    <w:p w14:paraId="213F1C2B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1. Gestión de cambios: Cualquier solicitud de cambio al alcance del proyecto</w:t>
      </w:r>
    </w:p>
    <w:p w14:paraId="0D2866BF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debe ser revisada y aprobada por los responsables del proyecto antes de ser</w:t>
      </w:r>
    </w:p>
    <w:p w14:paraId="61FA5C67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implementada. Esto incluye cualquier ajuste en las funcionalidades, plazos o</w:t>
      </w:r>
    </w:p>
    <w:p w14:paraId="5CB7C7A7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tecnologías utilizadas.</w:t>
      </w:r>
    </w:p>
    <w:p w14:paraId="117326F1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09A993CA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2. Reuniones periódicas de seguimiento: Se realizarán reuniones semanales</w:t>
      </w:r>
    </w:p>
    <w:p w14:paraId="4997749D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para revisar el progreso del proyecto, identificar desviaciones y hacer ajustes</w:t>
      </w:r>
    </w:p>
    <w:p w14:paraId="526188C5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necesarios.</w:t>
      </w:r>
    </w:p>
    <w:p w14:paraId="02C8D053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6CECC310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3. Documentación continua: Durante el desarrollo del proyecto, se actualizará</w:t>
      </w:r>
    </w:p>
    <w:p w14:paraId="52041E85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continuamente la documentación de requisitos y entregables para asegurar que</w:t>
      </w:r>
    </w:p>
    <w:p w14:paraId="0313BFD8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todas las partes estén alineadas con el alcance definido.</w:t>
      </w:r>
    </w:p>
    <w:p w14:paraId="27B367AF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289D707B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4. Revisión de hitos: Cada hito del proyecto será revisado antes de pasar a la</w:t>
      </w:r>
    </w:p>
    <w:p w14:paraId="3AF0E93D" w14:textId="77777777" w:rsidR="00EF525C" w:rsidRP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siguiente fase. Esto permitirá garantizar que el proyecto avanza según lo</w:t>
      </w:r>
    </w:p>
    <w:p w14:paraId="7F7D3022" w14:textId="2E603A64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  <w:r w:rsidRPr="00EF525C">
        <w:rPr>
          <w:rFonts w:ascii="HelveticaNeue-Condensed" w:hAnsi="HelveticaNeue-Condensed" w:cs="Arial"/>
          <w:lang w:eastAsia="es-MX"/>
        </w:rPr>
        <w:t>planeado y dentro del alcance.</w:t>
      </w:r>
    </w:p>
    <w:p w14:paraId="3CACDCDA" w14:textId="4EA17ED2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248B2026" w14:textId="085D0DD3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74E81E15" w14:textId="07D701F2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E724D32" w14:textId="62085E6A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761AEDE2" w14:textId="0224EE17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DCEACEA" w14:textId="5CCC6E91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29BA8E30" w14:textId="74ED9549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9850728" w14:textId="5F706A43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76A97948" w14:textId="5E9EC367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0BBB3730" w14:textId="2840EE14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DFA2D3C" w14:textId="61A64AEF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4395A17E" w14:textId="5E61437A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4667DF4" w14:textId="7AFAE349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05EE6C12" w14:textId="26B4AE74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7C956FA7" w14:textId="0BE95FDE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130F876A" w14:textId="55CAB716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CDEAF11" w14:textId="65EF047A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444D6A65" w14:textId="68F77157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45D3251E" w14:textId="77777777" w:rsidR="00EF525C" w:rsidRPr="00EE2672" w:rsidRDefault="00EF525C" w:rsidP="00EF525C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cs="Arial"/>
          <w:sz w:val="60"/>
          <w:szCs w:val="60"/>
          <w:lang w:eastAsia="es-MX"/>
        </w:rPr>
      </w:pPr>
      <w:r>
        <w:rPr>
          <w:rFonts w:cs="Arial"/>
          <w:sz w:val="60"/>
          <w:szCs w:val="60"/>
          <w:lang w:eastAsia="es-MX"/>
        </w:rPr>
        <w:t>Plan de Gestión del Cronograma</w:t>
      </w:r>
    </w:p>
    <w:p w14:paraId="5043CF6E" w14:textId="77777777" w:rsidR="00EF525C" w:rsidRDefault="00EF525C" w:rsidP="00EF525C">
      <w:pPr>
        <w:autoSpaceDE w:val="0"/>
        <w:autoSpaceDN w:val="0"/>
        <w:adjustRightInd w:val="0"/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4799F81" w14:textId="77777777" w:rsidR="00EF525C" w:rsidRPr="00884BA4" w:rsidRDefault="00EF525C" w:rsidP="00EF525C">
      <w:pPr>
        <w:pStyle w:val="Ttulo2"/>
        <w:rPr>
          <w:rFonts w:asciiTheme="minorHAnsi" w:eastAsiaTheme="minorHAnsi" w:hAnsiTheme="minorHAnsi"/>
          <w:sz w:val="32"/>
          <w:szCs w:val="32"/>
          <w:lang w:eastAsia="es-MX"/>
        </w:rPr>
      </w:pPr>
      <w:bookmarkStart w:id="1" w:name="_Toc64663895"/>
      <w:r>
        <w:rPr>
          <w:rFonts w:asciiTheme="minorHAnsi" w:eastAsiaTheme="minorHAnsi" w:hAnsiTheme="minorHAnsi"/>
          <w:sz w:val="32"/>
          <w:szCs w:val="32"/>
          <w:lang w:eastAsia="es-MX"/>
        </w:rPr>
        <w:t>Cronograma del Proyecto</w:t>
      </w:r>
      <w:r w:rsidRPr="00884BA4">
        <w:rPr>
          <w:rFonts w:asciiTheme="minorHAnsi" w:eastAsiaTheme="minorHAnsi" w:hAnsiTheme="minorHAnsi"/>
          <w:sz w:val="32"/>
          <w:szCs w:val="32"/>
          <w:lang w:eastAsia="es-MX"/>
        </w:rPr>
        <w:t>:</w:t>
      </w:r>
      <w:bookmarkEnd w:id="1"/>
    </w:p>
    <w:tbl>
      <w:tblPr>
        <w:tblStyle w:val="Tablaconcuadrcula"/>
        <w:tblpPr w:leftFromText="141" w:rightFromText="141" w:vertAnchor="text" w:horzAnchor="margin" w:tblpXSpec="center" w:tblpY="255"/>
        <w:tblW w:w="985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0"/>
        <w:gridCol w:w="3662"/>
        <w:gridCol w:w="686"/>
        <w:gridCol w:w="591"/>
        <w:gridCol w:w="354"/>
        <w:gridCol w:w="438"/>
        <w:gridCol w:w="272"/>
        <w:gridCol w:w="269"/>
        <w:gridCol w:w="269"/>
        <w:gridCol w:w="269"/>
        <w:gridCol w:w="270"/>
        <w:gridCol w:w="269"/>
        <w:gridCol w:w="269"/>
        <w:gridCol w:w="269"/>
        <w:gridCol w:w="270"/>
        <w:gridCol w:w="270"/>
        <w:gridCol w:w="270"/>
        <w:gridCol w:w="270"/>
        <w:gridCol w:w="270"/>
        <w:gridCol w:w="6"/>
      </w:tblGrid>
      <w:tr w:rsidR="00EF525C" w:rsidRPr="00720578" w14:paraId="2B522311" w14:textId="77777777" w:rsidTr="00EF525C">
        <w:trPr>
          <w:trHeight w:val="525"/>
        </w:trPr>
        <w:tc>
          <w:tcPr>
            <w:tcW w:w="61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9CC2E5" w:themeFill="accent1" w:themeFillTint="99"/>
          </w:tcPr>
          <w:p w14:paraId="2B1135B2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 w:rsidRPr="0089363B"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ID</w:t>
            </w:r>
          </w:p>
        </w:tc>
        <w:tc>
          <w:tcPr>
            <w:tcW w:w="366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CC2E5" w:themeFill="accent1" w:themeFillTint="99"/>
          </w:tcPr>
          <w:p w14:paraId="4E45AB1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 w:rsidRPr="00720578"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TAREA</w:t>
            </w:r>
          </w:p>
        </w:tc>
        <w:tc>
          <w:tcPr>
            <w:tcW w:w="68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CC2E5" w:themeFill="accent1" w:themeFillTint="99"/>
          </w:tcPr>
          <w:p w14:paraId="61C2028C" w14:textId="77777777" w:rsidR="00EF525C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Agosto</w:t>
            </w:r>
          </w:p>
        </w:tc>
        <w:tc>
          <w:tcPr>
            <w:tcW w:w="165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CC2E5" w:themeFill="accent1" w:themeFillTint="99"/>
          </w:tcPr>
          <w:p w14:paraId="6AE8A99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SEPTIEMBRE</w:t>
            </w:r>
          </w:p>
        </w:tc>
        <w:tc>
          <w:tcPr>
            <w:tcW w:w="107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CC2E5" w:themeFill="accent1" w:themeFillTint="99"/>
          </w:tcPr>
          <w:p w14:paraId="7ABF2C45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OCTUBRE</w:t>
            </w:r>
          </w:p>
        </w:tc>
        <w:tc>
          <w:tcPr>
            <w:tcW w:w="107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CC2E5" w:themeFill="accent1" w:themeFillTint="99"/>
          </w:tcPr>
          <w:p w14:paraId="13123D3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NOVIEMBRE</w:t>
            </w:r>
          </w:p>
        </w:tc>
        <w:tc>
          <w:tcPr>
            <w:tcW w:w="108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CC2E5" w:themeFill="accent1" w:themeFillTint="99"/>
          </w:tcPr>
          <w:p w14:paraId="3DC435D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DICIEMBRE</w:t>
            </w:r>
          </w:p>
        </w:tc>
      </w:tr>
      <w:tr w:rsidR="00EF525C" w:rsidRPr="00720578" w14:paraId="0314F5CE" w14:textId="77777777" w:rsidTr="00EF525C">
        <w:trPr>
          <w:gridAfter w:val="1"/>
          <w:wAfter w:w="6" w:type="dxa"/>
          <w:trHeight w:val="267"/>
        </w:trPr>
        <w:tc>
          <w:tcPr>
            <w:tcW w:w="4272" w:type="dxa"/>
            <w:gridSpan w:val="2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</w:tcPr>
          <w:p w14:paraId="0918123B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</w:p>
        </w:tc>
        <w:tc>
          <w:tcPr>
            <w:tcW w:w="68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</w:tcPr>
          <w:p w14:paraId="7B8006BF" w14:textId="77777777" w:rsidR="00EF525C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9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00"/>
          </w:tcPr>
          <w:p w14:paraId="798FB8C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1</w:t>
            </w:r>
          </w:p>
        </w:tc>
        <w:tc>
          <w:tcPr>
            <w:tcW w:w="35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00"/>
          </w:tcPr>
          <w:p w14:paraId="19AFCF8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2</w:t>
            </w:r>
          </w:p>
        </w:tc>
        <w:tc>
          <w:tcPr>
            <w:tcW w:w="43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00"/>
          </w:tcPr>
          <w:p w14:paraId="08BA55C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27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</w:tcPr>
          <w:p w14:paraId="6F7968F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2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00"/>
          </w:tcPr>
          <w:p w14:paraId="1FBBC17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1</w:t>
            </w:r>
          </w:p>
        </w:tc>
        <w:tc>
          <w:tcPr>
            <w:tcW w:w="2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00"/>
          </w:tcPr>
          <w:p w14:paraId="00FAAD75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2</w:t>
            </w:r>
          </w:p>
        </w:tc>
        <w:tc>
          <w:tcPr>
            <w:tcW w:w="2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00"/>
          </w:tcPr>
          <w:p w14:paraId="2BDD1B3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27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</w:tcPr>
          <w:p w14:paraId="5C69481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2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00"/>
          </w:tcPr>
          <w:p w14:paraId="4E00B56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1</w:t>
            </w:r>
          </w:p>
        </w:tc>
        <w:tc>
          <w:tcPr>
            <w:tcW w:w="2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00"/>
          </w:tcPr>
          <w:p w14:paraId="0C3AF97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2</w:t>
            </w:r>
          </w:p>
        </w:tc>
        <w:tc>
          <w:tcPr>
            <w:tcW w:w="26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00"/>
          </w:tcPr>
          <w:p w14:paraId="4D804E8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27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</w:tcPr>
          <w:p w14:paraId="4E5148C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2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00"/>
          </w:tcPr>
          <w:p w14:paraId="1F624C9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1</w:t>
            </w:r>
          </w:p>
        </w:tc>
        <w:tc>
          <w:tcPr>
            <w:tcW w:w="27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00"/>
          </w:tcPr>
          <w:p w14:paraId="19221E1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2</w:t>
            </w:r>
          </w:p>
        </w:tc>
        <w:tc>
          <w:tcPr>
            <w:tcW w:w="27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00"/>
          </w:tcPr>
          <w:p w14:paraId="4CE855C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27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</w:tcPr>
          <w:p w14:paraId="082EB65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b/>
                <w:sz w:val="18"/>
                <w:szCs w:val="18"/>
                <w:lang w:eastAsia="es-MX"/>
              </w:rPr>
              <w:t>4</w:t>
            </w:r>
          </w:p>
        </w:tc>
      </w:tr>
      <w:tr w:rsidR="00EF525C" w:rsidRPr="00720578" w14:paraId="6921FB4D" w14:textId="77777777" w:rsidTr="00EF525C">
        <w:trPr>
          <w:gridAfter w:val="1"/>
          <w:wAfter w:w="6" w:type="dxa"/>
          <w:trHeight w:val="525"/>
        </w:trPr>
        <w:tc>
          <w:tcPr>
            <w:tcW w:w="610" w:type="dxa"/>
            <w:tcBorders>
              <w:top w:val="single" w:sz="12" w:space="0" w:color="auto"/>
            </w:tcBorders>
          </w:tcPr>
          <w:p w14:paraId="56269209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89363B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TOO1</w:t>
            </w:r>
          </w:p>
        </w:tc>
        <w:tc>
          <w:tcPr>
            <w:tcW w:w="3662" w:type="dxa"/>
            <w:tcBorders>
              <w:top w:val="single" w:sz="12" w:space="0" w:color="auto"/>
              <w:right w:val="single" w:sz="12" w:space="0" w:color="auto"/>
            </w:tcBorders>
          </w:tcPr>
          <w:p w14:paraId="20BD57F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376912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Definición de requisitos y características de la aplicación.</w:t>
            </w:r>
          </w:p>
        </w:tc>
        <w:tc>
          <w:tcPr>
            <w:tcW w:w="686" w:type="dxa"/>
            <w:tcBorders>
              <w:top w:val="single" w:sz="12" w:space="0" w:color="auto"/>
              <w:right w:val="single" w:sz="12" w:space="0" w:color="auto"/>
            </w:tcBorders>
            <w:shd w:val="clear" w:color="auto" w:fill="ED7D31" w:themeFill="accent2"/>
          </w:tcPr>
          <w:p w14:paraId="1AE3558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1E55C10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12" w:space="0" w:color="auto"/>
              <w:bottom w:val="single" w:sz="4" w:space="0" w:color="auto"/>
            </w:tcBorders>
          </w:tcPr>
          <w:p w14:paraId="5ADA722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12" w:space="0" w:color="auto"/>
              <w:bottom w:val="single" w:sz="4" w:space="0" w:color="auto"/>
            </w:tcBorders>
          </w:tcPr>
          <w:p w14:paraId="095AD2E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C59EEB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2127B38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</w:tcPr>
          <w:p w14:paraId="0B2016B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</w:tcPr>
          <w:p w14:paraId="69154DC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56254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10E03DE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</w:tcPr>
          <w:p w14:paraId="05B29F9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</w:tcPr>
          <w:p w14:paraId="30A1BFF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84F667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2919B77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</w:tcBorders>
          </w:tcPr>
          <w:p w14:paraId="5AA150B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</w:tcBorders>
          </w:tcPr>
          <w:p w14:paraId="79A149B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B95491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720578" w14:paraId="5ABD71B8" w14:textId="77777777" w:rsidTr="00EF525C">
        <w:trPr>
          <w:gridAfter w:val="1"/>
          <w:wAfter w:w="6" w:type="dxa"/>
          <w:trHeight w:val="525"/>
        </w:trPr>
        <w:tc>
          <w:tcPr>
            <w:tcW w:w="610" w:type="dxa"/>
          </w:tcPr>
          <w:p w14:paraId="57B2B427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89363B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TOO2</w:t>
            </w:r>
          </w:p>
        </w:tc>
        <w:tc>
          <w:tcPr>
            <w:tcW w:w="3662" w:type="dxa"/>
            <w:tcBorders>
              <w:right w:val="single" w:sz="12" w:space="0" w:color="auto"/>
            </w:tcBorders>
          </w:tcPr>
          <w:p w14:paraId="7DB62DA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376912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Investigación básica de mercado y análisis informal de la competencia.</w:t>
            </w:r>
          </w:p>
        </w:tc>
        <w:tc>
          <w:tcPr>
            <w:tcW w:w="686" w:type="dxa"/>
            <w:tcBorders>
              <w:right w:val="single" w:sz="12" w:space="0" w:color="auto"/>
            </w:tcBorders>
            <w:shd w:val="clear" w:color="auto" w:fill="ED7D31" w:themeFill="accent2"/>
          </w:tcPr>
          <w:p w14:paraId="5103738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0C74040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4" w:space="0" w:color="auto"/>
              <w:bottom w:val="single" w:sz="4" w:space="0" w:color="auto"/>
            </w:tcBorders>
          </w:tcPr>
          <w:p w14:paraId="59CBF97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4" w:space="0" w:color="auto"/>
              <w:bottom w:val="single" w:sz="4" w:space="0" w:color="auto"/>
            </w:tcBorders>
          </w:tcPr>
          <w:p w14:paraId="012DC0B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4703B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6665ADF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</w:tcPr>
          <w:p w14:paraId="65D09E8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</w:tcPr>
          <w:p w14:paraId="0F5F405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4334D0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4F1DD03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</w:tcPr>
          <w:p w14:paraId="45C9B84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</w:tcPr>
          <w:p w14:paraId="66B0588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405AB5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3DE47F5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</w:tcPr>
          <w:p w14:paraId="01F4E45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</w:tcPr>
          <w:p w14:paraId="2AE809D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CE2DB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720578" w14:paraId="53B14E16" w14:textId="77777777" w:rsidTr="00EF525C">
        <w:trPr>
          <w:gridAfter w:val="1"/>
          <w:wAfter w:w="6" w:type="dxa"/>
          <w:trHeight w:val="535"/>
        </w:trPr>
        <w:tc>
          <w:tcPr>
            <w:tcW w:w="610" w:type="dxa"/>
          </w:tcPr>
          <w:p w14:paraId="30C07351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89363B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TOO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3662" w:type="dxa"/>
            <w:tcBorders>
              <w:right w:val="single" w:sz="12" w:space="0" w:color="auto"/>
            </w:tcBorders>
          </w:tcPr>
          <w:p w14:paraId="6214AB3D" w14:textId="77777777" w:rsidR="00EF525C" w:rsidRPr="00376912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A63878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Recopilar los requerimientos funcionales y no funcionales</w:t>
            </w:r>
          </w:p>
        </w:tc>
        <w:tc>
          <w:tcPr>
            <w:tcW w:w="68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4DFA219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ED7D31" w:themeFill="accent2"/>
          </w:tcPr>
          <w:p w14:paraId="0FE6B2C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4" w:space="0" w:color="auto"/>
              <w:bottom w:val="single" w:sz="4" w:space="0" w:color="auto"/>
            </w:tcBorders>
            <w:shd w:val="clear" w:color="auto" w:fill="ED7D31" w:themeFill="accent2"/>
          </w:tcPr>
          <w:p w14:paraId="20658D35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4" w:space="0" w:color="auto"/>
              <w:bottom w:val="single" w:sz="4" w:space="0" w:color="auto"/>
            </w:tcBorders>
          </w:tcPr>
          <w:p w14:paraId="72E6E8F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844D35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3192BF4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</w:tcPr>
          <w:p w14:paraId="65C1A6A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</w:tcPr>
          <w:p w14:paraId="5123C2B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F1C31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4CD636A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</w:tcPr>
          <w:p w14:paraId="50FC653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</w:tcPr>
          <w:p w14:paraId="7DC3A4B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92704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6DEAE47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</w:tcPr>
          <w:p w14:paraId="674B35F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</w:tcPr>
          <w:p w14:paraId="4B62407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4EDE4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720578" w14:paraId="595D2955" w14:textId="77777777" w:rsidTr="00EF525C">
        <w:trPr>
          <w:gridAfter w:val="1"/>
          <w:wAfter w:w="6" w:type="dxa"/>
          <w:trHeight w:val="267"/>
        </w:trPr>
        <w:tc>
          <w:tcPr>
            <w:tcW w:w="610" w:type="dxa"/>
          </w:tcPr>
          <w:p w14:paraId="540D801A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TOO4</w:t>
            </w:r>
          </w:p>
        </w:tc>
        <w:tc>
          <w:tcPr>
            <w:tcW w:w="3662" w:type="dxa"/>
            <w:tcBorders>
              <w:right w:val="single" w:sz="12" w:space="0" w:color="auto"/>
            </w:tcBorders>
          </w:tcPr>
          <w:p w14:paraId="24F844AE" w14:textId="77777777" w:rsidR="00EF525C" w:rsidRPr="00376912" w:rsidRDefault="00EF525C" w:rsidP="00EF525C">
            <w:pPr>
              <w:tabs>
                <w:tab w:val="left" w:pos="1488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Elección de la metodología a utilizar en el proyecto</w:t>
            </w:r>
          </w:p>
        </w:tc>
        <w:tc>
          <w:tcPr>
            <w:tcW w:w="68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636F9BE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4BBBEA5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4" w:space="0" w:color="auto"/>
              <w:bottom w:val="single" w:sz="4" w:space="0" w:color="auto"/>
            </w:tcBorders>
            <w:shd w:val="clear" w:color="auto" w:fill="ED7D31" w:themeFill="accent2"/>
          </w:tcPr>
          <w:p w14:paraId="03190EA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352EAD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4F08F8D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263FA89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332E00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1C9311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1E6D941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6CD690B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E7BB2D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A880E6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009DB02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3C7CACF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604CB9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</w:tcPr>
          <w:p w14:paraId="51040E5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A7045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720578" w14:paraId="2FCECE71" w14:textId="77777777" w:rsidTr="00EF525C">
        <w:trPr>
          <w:gridAfter w:val="1"/>
          <w:wAfter w:w="6" w:type="dxa"/>
          <w:trHeight w:val="525"/>
        </w:trPr>
        <w:tc>
          <w:tcPr>
            <w:tcW w:w="610" w:type="dxa"/>
          </w:tcPr>
          <w:p w14:paraId="66078B87" w14:textId="77777777" w:rsidR="00EF525C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89363B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TOO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5</w:t>
            </w:r>
          </w:p>
        </w:tc>
        <w:tc>
          <w:tcPr>
            <w:tcW w:w="3662" w:type="dxa"/>
            <w:tcBorders>
              <w:right w:val="single" w:sz="12" w:space="0" w:color="auto"/>
            </w:tcBorders>
          </w:tcPr>
          <w:p w14:paraId="4A80983A" w14:textId="77777777" w:rsidR="00EF525C" w:rsidRDefault="00EF525C" w:rsidP="00EF525C">
            <w:pPr>
              <w:tabs>
                <w:tab w:val="left" w:pos="1488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Elección del software de control de metodologías a utilizar</w:t>
            </w:r>
          </w:p>
        </w:tc>
        <w:tc>
          <w:tcPr>
            <w:tcW w:w="68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425CCF4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D8880F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4" w:space="0" w:color="auto"/>
              <w:bottom w:val="single" w:sz="4" w:space="0" w:color="auto"/>
            </w:tcBorders>
            <w:shd w:val="clear" w:color="auto" w:fill="ED7D31" w:themeFill="accent2"/>
          </w:tcPr>
          <w:p w14:paraId="78C8DAC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C7DC3C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0FCBBDA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163655E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D8B44C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2DA84C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34246AC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421661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056DF6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FC5DBF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4494999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13D580F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0C22DC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</w:tcPr>
          <w:p w14:paraId="3463B45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094CA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720578" w14:paraId="3941FAF1" w14:textId="77777777" w:rsidTr="00EF525C">
        <w:trPr>
          <w:gridAfter w:val="1"/>
          <w:wAfter w:w="6" w:type="dxa"/>
          <w:trHeight w:val="535"/>
        </w:trPr>
        <w:tc>
          <w:tcPr>
            <w:tcW w:w="610" w:type="dxa"/>
          </w:tcPr>
          <w:p w14:paraId="2BD29B98" w14:textId="77777777" w:rsidR="00EF525C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89363B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TOO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6</w:t>
            </w:r>
          </w:p>
        </w:tc>
        <w:tc>
          <w:tcPr>
            <w:tcW w:w="3662" w:type="dxa"/>
            <w:tcBorders>
              <w:right w:val="single" w:sz="12" w:space="0" w:color="auto"/>
            </w:tcBorders>
          </w:tcPr>
          <w:p w14:paraId="49A7E831" w14:textId="77777777" w:rsidR="00EF525C" w:rsidRDefault="00EF525C" w:rsidP="00EF525C">
            <w:pPr>
              <w:tabs>
                <w:tab w:val="left" w:pos="1488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A63878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 xml:space="preserve">Elección del software de control de 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versiones</w:t>
            </w:r>
            <w:r w:rsidRPr="00A63878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 xml:space="preserve"> a utilizar</w:t>
            </w:r>
          </w:p>
        </w:tc>
        <w:tc>
          <w:tcPr>
            <w:tcW w:w="68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49836EB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523AAD2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4" w:space="0" w:color="auto"/>
              <w:bottom w:val="single" w:sz="4" w:space="0" w:color="auto"/>
            </w:tcBorders>
            <w:shd w:val="clear" w:color="auto" w:fill="ED7D31" w:themeFill="accent2"/>
          </w:tcPr>
          <w:p w14:paraId="3010BE9B" w14:textId="77777777" w:rsidR="00EF525C" w:rsidRPr="006E0B2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color w:val="ED7D31" w:themeColor="accent2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D6CFE3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2960C5B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008DD97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CDD92B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B52251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5965A18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2AF3488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233617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82F62C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6CEC735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461263D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A8C2935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</w:tcPr>
          <w:p w14:paraId="7E15BFC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6A1F5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720578" w14:paraId="5ECB46F2" w14:textId="77777777" w:rsidTr="00EF525C">
        <w:trPr>
          <w:gridAfter w:val="1"/>
          <w:wAfter w:w="6" w:type="dxa"/>
          <w:trHeight w:val="570"/>
        </w:trPr>
        <w:tc>
          <w:tcPr>
            <w:tcW w:w="610" w:type="dxa"/>
            <w:tcBorders>
              <w:bottom w:val="single" w:sz="12" w:space="0" w:color="auto"/>
            </w:tcBorders>
          </w:tcPr>
          <w:p w14:paraId="3344C652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89363B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TOO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7</w:t>
            </w:r>
          </w:p>
        </w:tc>
        <w:tc>
          <w:tcPr>
            <w:tcW w:w="3662" w:type="dxa"/>
            <w:tcBorders>
              <w:bottom w:val="single" w:sz="12" w:space="0" w:color="auto"/>
              <w:right w:val="single" w:sz="12" w:space="0" w:color="auto"/>
            </w:tcBorders>
          </w:tcPr>
          <w:p w14:paraId="7078F84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376912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Creación de prototipos básicos de la interfaz de usuario (UI) y experiencia de usuario (UX).</w:t>
            </w:r>
          </w:p>
        </w:tc>
        <w:tc>
          <w:tcPr>
            <w:tcW w:w="686" w:type="dxa"/>
            <w:tcBorders>
              <w:bottom w:val="single" w:sz="12" w:space="0" w:color="auto"/>
              <w:right w:val="single" w:sz="12" w:space="0" w:color="auto"/>
            </w:tcBorders>
          </w:tcPr>
          <w:p w14:paraId="6BDA8AD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A0E723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5741774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4" w:space="0" w:color="auto"/>
              <w:bottom w:val="single" w:sz="12" w:space="0" w:color="auto"/>
            </w:tcBorders>
            <w:shd w:val="clear" w:color="auto" w:fill="ED7D31" w:themeFill="accent2"/>
          </w:tcPr>
          <w:p w14:paraId="0589FF4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1A13969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7C842CF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75BDD5F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0EC68DF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72422FB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702CCB7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0187056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33E7F50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64B0AE0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6910C0E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42C65B2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12" w:space="0" w:color="auto"/>
            </w:tcBorders>
          </w:tcPr>
          <w:p w14:paraId="4EA3C83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C442EF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720578" w14:paraId="56090386" w14:textId="77777777" w:rsidTr="00EF525C">
        <w:trPr>
          <w:gridAfter w:val="1"/>
          <w:wAfter w:w="6" w:type="dxa"/>
          <w:trHeight w:val="525"/>
        </w:trPr>
        <w:tc>
          <w:tcPr>
            <w:tcW w:w="610" w:type="dxa"/>
            <w:tcBorders>
              <w:bottom w:val="single" w:sz="12" w:space="0" w:color="auto"/>
            </w:tcBorders>
          </w:tcPr>
          <w:p w14:paraId="376DA42E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89363B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TO0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3662" w:type="dxa"/>
            <w:tcBorders>
              <w:bottom w:val="single" w:sz="12" w:space="0" w:color="auto"/>
              <w:right w:val="single" w:sz="12" w:space="0" w:color="auto"/>
            </w:tcBorders>
          </w:tcPr>
          <w:p w14:paraId="044052A1" w14:textId="77777777" w:rsidR="00EF525C" w:rsidRPr="00376912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376912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Diseño básico de la base de datos y estructura general de la aplicación.</w:t>
            </w:r>
          </w:p>
        </w:tc>
        <w:tc>
          <w:tcPr>
            <w:tcW w:w="686" w:type="dxa"/>
            <w:tcBorders>
              <w:bottom w:val="single" w:sz="12" w:space="0" w:color="auto"/>
              <w:right w:val="single" w:sz="12" w:space="0" w:color="auto"/>
            </w:tcBorders>
          </w:tcPr>
          <w:p w14:paraId="32AE9CC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6FC0E07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5570508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4" w:space="0" w:color="auto"/>
              <w:bottom w:val="single" w:sz="12" w:space="0" w:color="auto"/>
            </w:tcBorders>
            <w:shd w:val="clear" w:color="auto" w:fill="ED7D31" w:themeFill="accent2"/>
          </w:tcPr>
          <w:p w14:paraId="50CF4641" w14:textId="77777777" w:rsidR="00EF525C" w:rsidRPr="00A638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color w:val="ED7D31" w:themeColor="accent2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3AC7105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01C9D21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368C731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45286445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399B81E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1DD38F2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5826A36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5D578C05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02A3815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55A5EB8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59497CB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12" w:space="0" w:color="auto"/>
            </w:tcBorders>
          </w:tcPr>
          <w:p w14:paraId="7342BE8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293AAB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720578" w14:paraId="14B6DB68" w14:textId="77777777" w:rsidTr="00EF525C">
        <w:trPr>
          <w:gridAfter w:val="1"/>
          <w:wAfter w:w="6" w:type="dxa"/>
          <w:trHeight w:val="267"/>
        </w:trPr>
        <w:tc>
          <w:tcPr>
            <w:tcW w:w="610" w:type="dxa"/>
            <w:tcBorders>
              <w:top w:val="single" w:sz="12" w:space="0" w:color="auto"/>
            </w:tcBorders>
          </w:tcPr>
          <w:p w14:paraId="32D90BBD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T009</w:t>
            </w:r>
          </w:p>
        </w:tc>
        <w:tc>
          <w:tcPr>
            <w:tcW w:w="3662" w:type="dxa"/>
            <w:tcBorders>
              <w:top w:val="single" w:sz="12" w:space="0" w:color="auto"/>
              <w:right w:val="single" w:sz="12" w:space="0" w:color="auto"/>
            </w:tcBorders>
          </w:tcPr>
          <w:p w14:paraId="4BA4264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Implementación de la base de datos</w:t>
            </w:r>
          </w:p>
        </w:tc>
        <w:tc>
          <w:tcPr>
            <w:tcW w:w="686" w:type="dxa"/>
            <w:tcBorders>
              <w:top w:val="single" w:sz="12" w:space="0" w:color="auto"/>
              <w:right w:val="single" w:sz="12" w:space="0" w:color="auto"/>
            </w:tcBorders>
          </w:tcPr>
          <w:p w14:paraId="735C683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3B17400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060026F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4EE44E3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ED7D31" w:themeFill="accent2"/>
          </w:tcPr>
          <w:p w14:paraId="279A58F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67530D2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82BCDA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437D8CF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4296693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1F4EB89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2A0B9A3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1A2846B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162E85D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11D095D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0A12318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</w:tcBorders>
          </w:tcPr>
          <w:p w14:paraId="7703C82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721BF5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720578" w14:paraId="320D9603" w14:textId="77777777" w:rsidTr="00EF525C">
        <w:trPr>
          <w:gridAfter w:val="1"/>
          <w:wAfter w:w="6" w:type="dxa"/>
          <w:trHeight w:val="257"/>
        </w:trPr>
        <w:tc>
          <w:tcPr>
            <w:tcW w:w="610" w:type="dxa"/>
          </w:tcPr>
          <w:p w14:paraId="460BD3FC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T010</w:t>
            </w:r>
          </w:p>
        </w:tc>
        <w:tc>
          <w:tcPr>
            <w:tcW w:w="3662" w:type="dxa"/>
            <w:tcBorders>
              <w:right w:val="single" w:sz="12" w:space="0" w:color="auto"/>
            </w:tcBorders>
          </w:tcPr>
          <w:p w14:paraId="4ED05505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 xml:space="preserve">Desarrollo del </w:t>
            </w:r>
            <w:proofErr w:type="spellStart"/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backend</w:t>
            </w:r>
            <w:proofErr w:type="spellEnd"/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 xml:space="preserve"> y su implementación</w:t>
            </w:r>
          </w:p>
        </w:tc>
        <w:tc>
          <w:tcPr>
            <w:tcW w:w="686" w:type="dxa"/>
            <w:tcBorders>
              <w:right w:val="single" w:sz="12" w:space="0" w:color="auto"/>
            </w:tcBorders>
          </w:tcPr>
          <w:p w14:paraId="295A7EE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0FC4295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372768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93ABC7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ED7D31" w:themeFill="accent2"/>
          </w:tcPr>
          <w:p w14:paraId="2D5BFDF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ED7D31" w:themeFill="accent2"/>
          </w:tcPr>
          <w:p w14:paraId="3D2AA81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87EB55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FFFE60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3727A9E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07AEC2B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670A33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A338DA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66CD99A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88D7E8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73BE47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</w:tcPr>
          <w:p w14:paraId="7FB8D14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42143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720578" w14:paraId="68412B0D" w14:textId="77777777" w:rsidTr="00EF525C">
        <w:trPr>
          <w:gridAfter w:val="1"/>
          <w:wAfter w:w="6" w:type="dxa"/>
          <w:trHeight w:val="267"/>
        </w:trPr>
        <w:tc>
          <w:tcPr>
            <w:tcW w:w="610" w:type="dxa"/>
          </w:tcPr>
          <w:p w14:paraId="4E40AE75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89363B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TO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11</w:t>
            </w:r>
          </w:p>
        </w:tc>
        <w:tc>
          <w:tcPr>
            <w:tcW w:w="3662" w:type="dxa"/>
            <w:tcBorders>
              <w:right w:val="single" w:sz="12" w:space="0" w:color="auto"/>
            </w:tcBorders>
          </w:tcPr>
          <w:p w14:paraId="22718F4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 xml:space="preserve">Probar los </w:t>
            </w:r>
            <w:proofErr w:type="spellStart"/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endpoints</w:t>
            </w:r>
            <w:proofErr w:type="spellEnd"/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 xml:space="preserve"> del </w:t>
            </w:r>
            <w:proofErr w:type="spellStart"/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backend</w:t>
            </w:r>
            <w:proofErr w:type="spellEnd"/>
          </w:p>
        </w:tc>
        <w:tc>
          <w:tcPr>
            <w:tcW w:w="686" w:type="dxa"/>
            <w:tcBorders>
              <w:right w:val="single" w:sz="12" w:space="0" w:color="auto"/>
            </w:tcBorders>
          </w:tcPr>
          <w:p w14:paraId="7992694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00DE153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2E00CC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8574AE5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57E10A4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ED7D31" w:themeFill="accent2"/>
          </w:tcPr>
          <w:p w14:paraId="6F53625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ED7D31" w:themeFill="accent2"/>
          </w:tcPr>
          <w:p w14:paraId="6CF1623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351254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5B0F09A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6AF219B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4D2893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BE6816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54FF53B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623C554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FA1241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</w:tcPr>
          <w:p w14:paraId="23F189C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3E61F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720578" w14:paraId="03DF0C62" w14:textId="77777777" w:rsidTr="00EF525C">
        <w:trPr>
          <w:gridAfter w:val="1"/>
          <w:wAfter w:w="6" w:type="dxa"/>
          <w:trHeight w:val="267"/>
        </w:trPr>
        <w:tc>
          <w:tcPr>
            <w:tcW w:w="610" w:type="dxa"/>
          </w:tcPr>
          <w:p w14:paraId="271D8843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89363B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TO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12</w:t>
            </w:r>
          </w:p>
        </w:tc>
        <w:tc>
          <w:tcPr>
            <w:tcW w:w="3662" w:type="dxa"/>
            <w:tcBorders>
              <w:right w:val="single" w:sz="12" w:space="0" w:color="auto"/>
            </w:tcBorders>
          </w:tcPr>
          <w:p w14:paraId="3301337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 xml:space="preserve">Iniciar desarrollo del </w:t>
            </w:r>
            <w:proofErr w:type="spellStart"/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frontend</w:t>
            </w:r>
            <w:proofErr w:type="spellEnd"/>
          </w:p>
        </w:tc>
        <w:tc>
          <w:tcPr>
            <w:tcW w:w="686" w:type="dxa"/>
            <w:tcBorders>
              <w:right w:val="single" w:sz="12" w:space="0" w:color="auto"/>
            </w:tcBorders>
          </w:tcPr>
          <w:p w14:paraId="501FBD0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6CA4D31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A42459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B7462A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2AF8C435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248BF98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ED7D31" w:themeFill="accent2"/>
          </w:tcPr>
          <w:p w14:paraId="28F156F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DA1F2C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58ECC81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0EC3F7F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F0D672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03AE62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3E9C861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15D0057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86F083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</w:tcPr>
          <w:p w14:paraId="069AF93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57F85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720578" w14:paraId="59BEC672" w14:textId="77777777" w:rsidTr="00EF525C">
        <w:trPr>
          <w:gridAfter w:val="1"/>
          <w:wAfter w:w="6" w:type="dxa"/>
          <w:trHeight w:val="793"/>
        </w:trPr>
        <w:tc>
          <w:tcPr>
            <w:tcW w:w="610" w:type="dxa"/>
            <w:tcBorders>
              <w:top w:val="single" w:sz="12" w:space="0" w:color="auto"/>
            </w:tcBorders>
          </w:tcPr>
          <w:p w14:paraId="1EEAB8DD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89363B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TO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13</w:t>
            </w:r>
          </w:p>
        </w:tc>
        <w:tc>
          <w:tcPr>
            <w:tcW w:w="3662" w:type="dxa"/>
            <w:tcBorders>
              <w:top w:val="single" w:sz="12" w:space="0" w:color="auto"/>
              <w:right w:val="single" w:sz="12" w:space="0" w:color="auto"/>
            </w:tcBorders>
          </w:tcPr>
          <w:p w14:paraId="2DC2B5A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59118A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Desarrollo de las funciones principales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 xml:space="preserve"> (</w:t>
            </w:r>
            <w:r w:rsidRPr="00FB11EA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Publicación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 xml:space="preserve">, </w:t>
            </w:r>
            <w:r w:rsidRPr="00FB11EA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Vista del artículo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,</w:t>
            </w:r>
            <w:r w:rsidRPr="00FB11EA">
              <w:rPr>
                <w:rFonts w:ascii="Times New Roman" w:hAnsi="Times New Roman"/>
                <w:sz w:val="24"/>
                <w:lang w:eastAsia="es-MX"/>
              </w:rPr>
              <w:t xml:space="preserve"> </w:t>
            </w:r>
            <w:r w:rsidRPr="00FB11EA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Artículos del investigador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 xml:space="preserve">, </w:t>
            </w:r>
            <w:proofErr w:type="gramStart"/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Búsqueda )</w:t>
            </w:r>
            <w:proofErr w:type="gramEnd"/>
          </w:p>
        </w:tc>
        <w:tc>
          <w:tcPr>
            <w:tcW w:w="686" w:type="dxa"/>
            <w:tcBorders>
              <w:top w:val="single" w:sz="12" w:space="0" w:color="auto"/>
              <w:right w:val="single" w:sz="12" w:space="0" w:color="auto"/>
            </w:tcBorders>
          </w:tcPr>
          <w:p w14:paraId="21C01EF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6271215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2918F7D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3DE98EA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4411C34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87D603E" w14:textId="77777777" w:rsidR="00EF525C" w:rsidRPr="00A638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color w:val="ED7D31" w:themeColor="accent2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ED7D31" w:themeFill="accent2"/>
          </w:tcPr>
          <w:p w14:paraId="7CE22879" w14:textId="77777777" w:rsidR="00EF525C" w:rsidRPr="00A638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color w:val="ED7D31" w:themeColor="accent2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ED7D31" w:themeFill="accent2"/>
          </w:tcPr>
          <w:p w14:paraId="0B37B733" w14:textId="77777777" w:rsidR="00EF525C" w:rsidRPr="00A638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color w:val="ED7D31" w:themeColor="accent2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ED7D31" w:themeFill="accent2"/>
          </w:tcPr>
          <w:p w14:paraId="737BE223" w14:textId="77777777" w:rsidR="00EF525C" w:rsidRPr="00A638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color w:val="ED7D31" w:themeColor="accent2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ED7D31" w:themeFill="accent2"/>
          </w:tcPr>
          <w:p w14:paraId="729F44E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6323839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647B6BA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6DDDC9E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0983DE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1B8C62D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</w:tcBorders>
          </w:tcPr>
          <w:p w14:paraId="73B7F54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3492FE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720578" w14:paraId="33ADB7CE" w14:textId="77777777" w:rsidTr="00EF525C">
        <w:trPr>
          <w:gridAfter w:val="1"/>
          <w:wAfter w:w="6" w:type="dxa"/>
          <w:trHeight w:val="525"/>
        </w:trPr>
        <w:tc>
          <w:tcPr>
            <w:tcW w:w="610" w:type="dxa"/>
            <w:tcBorders>
              <w:top w:val="single" w:sz="12" w:space="0" w:color="auto"/>
            </w:tcBorders>
          </w:tcPr>
          <w:p w14:paraId="06CFD910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89363B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TO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14</w:t>
            </w:r>
          </w:p>
        </w:tc>
        <w:tc>
          <w:tcPr>
            <w:tcW w:w="3662" w:type="dxa"/>
            <w:tcBorders>
              <w:top w:val="single" w:sz="12" w:space="0" w:color="auto"/>
              <w:right w:val="single" w:sz="12" w:space="0" w:color="auto"/>
            </w:tcBorders>
          </w:tcPr>
          <w:p w14:paraId="6EC6DF8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59118A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Pruebas exhaustivas de funcionalidad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 xml:space="preserve"> las funciones principales</w:t>
            </w:r>
            <w:r w:rsidRPr="0059118A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.</w:t>
            </w:r>
          </w:p>
        </w:tc>
        <w:tc>
          <w:tcPr>
            <w:tcW w:w="686" w:type="dxa"/>
            <w:tcBorders>
              <w:top w:val="single" w:sz="12" w:space="0" w:color="auto"/>
              <w:right w:val="single" w:sz="12" w:space="0" w:color="auto"/>
            </w:tcBorders>
          </w:tcPr>
          <w:p w14:paraId="5E7A180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0CF8CA9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3F80DAF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4D5D4D4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0F6BBB2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32F7666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5820C08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B86FAF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ED7D31" w:themeFill="accent2"/>
          </w:tcPr>
          <w:p w14:paraId="0455F21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ED7D31" w:themeFill="accent2"/>
          </w:tcPr>
          <w:p w14:paraId="7034ACE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2FDADAC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A073C95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02AC26D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215B437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45376CD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</w:tcBorders>
          </w:tcPr>
          <w:p w14:paraId="7A5771A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7B130E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A63878" w14:paraId="70A2CA91" w14:textId="77777777" w:rsidTr="00EF525C">
        <w:trPr>
          <w:gridAfter w:val="1"/>
          <w:wAfter w:w="6" w:type="dxa"/>
          <w:trHeight w:val="803"/>
        </w:trPr>
        <w:tc>
          <w:tcPr>
            <w:tcW w:w="610" w:type="dxa"/>
          </w:tcPr>
          <w:p w14:paraId="2A7121EB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89363B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TO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15</w:t>
            </w:r>
          </w:p>
        </w:tc>
        <w:tc>
          <w:tcPr>
            <w:tcW w:w="3662" w:type="dxa"/>
            <w:tcBorders>
              <w:right w:val="single" w:sz="12" w:space="0" w:color="auto"/>
            </w:tcBorders>
          </w:tcPr>
          <w:p w14:paraId="512F042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 xml:space="preserve">Desarrollo de las funciones secundarias (Lista de preguntas, Foro, </w:t>
            </w:r>
            <w:r w:rsidRPr="00FB11EA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Gestión de Recursos educativos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 xml:space="preserve">, </w:t>
            </w:r>
            <w:proofErr w:type="spellStart"/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Login</w:t>
            </w:r>
            <w:proofErr w:type="spellEnd"/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 xml:space="preserve">, </w:t>
            </w:r>
            <w:proofErr w:type="spellStart"/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Register</w:t>
            </w:r>
            <w:proofErr w:type="spellEnd"/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)</w:t>
            </w:r>
          </w:p>
        </w:tc>
        <w:tc>
          <w:tcPr>
            <w:tcW w:w="686" w:type="dxa"/>
            <w:tcBorders>
              <w:right w:val="single" w:sz="12" w:space="0" w:color="auto"/>
            </w:tcBorders>
          </w:tcPr>
          <w:p w14:paraId="13BFD09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40B325E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3C2B77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005E75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0D88BF8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5228B6D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EFA7E2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AC5FB7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484D4D6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ED7D31" w:themeFill="accent2"/>
          </w:tcPr>
          <w:p w14:paraId="589FAA1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ED7D31" w:themeFill="accent2"/>
          </w:tcPr>
          <w:p w14:paraId="004DBC68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ED7D31" w:themeFill="accent2"/>
          </w:tcPr>
          <w:p w14:paraId="4141992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0C9D4FE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0A10086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41EE79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0A7E1C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538D592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720578" w14:paraId="72D088B0" w14:textId="77777777" w:rsidTr="00EF525C">
        <w:trPr>
          <w:gridAfter w:val="1"/>
          <w:wAfter w:w="6" w:type="dxa"/>
          <w:trHeight w:val="440"/>
        </w:trPr>
        <w:tc>
          <w:tcPr>
            <w:tcW w:w="610" w:type="dxa"/>
          </w:tcPr>
          <w:p w14:paraId="304217DC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89363B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lastRenderedPageBreak/>
              <w:t>TO1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6</w:t>
            </w:r>
          </w:p>
        </w:tc>
        <w:tc>
          <w:tcPr>
            <w:tcW w:w="3662" w:type="dxa"/>
            <w:tcBorders>
              <w:right w:val="single" w:sz="12" w:space="0" w:color="auto"/>
            </w:tcBorders>
          </w:tcPr>
          <w:p w14:paraId="729A1E1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59118A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Pruebas exhaustivas de funcionalidad</w:t>
            </w: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 xml:space="preserve"> las funciones secundarias</w:t>
            </w:r>
            <w:r w:rsidRPr="0059118A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.</w:t>
            </w:r>
          </w:p>
        </w:tc>
        <w:tc>
          <w:tcPr>
            <w:tcW w:w="686" w:type="dxa"/>
            <w:tcBorders>
              <w:right w:val="single" w:sz="12" w:space="0" w:color="auto"/>
            </w:tcBorders>
          </w:tcPr>
          <w:p w14:paraId="1D809FD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6A81968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879CB6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37D3E5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36CE004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17ED67C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9B2274A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29A030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3971C48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5C8E6635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DF3EB4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ED7D31" w:themeFill="accent2"/>
          </w:tcPr>
          <w:p w14:paraId="7196BFF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3F4F3C2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5DC35A5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A6DA1F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AEB127D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37312120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  <w:tr w:rsidR="00EF525C" w:rsidRPr="00720578" w14:paraId="72DDA9C1" w14:textId="77777777" w:rsidTr="00EF525C">
        <w:trPr>
          <w:gridAfter w:val="1"/>
          <w:wAfter w:w="6" w:type="dxa"/>
          <w:trHeight w:val="440"/>
        </w:trPr>
        <w:tc>
          <w:tcPr>
            <w:tcW w:w="610" w:type="dxa"/>
          </w:tcPr>
          <w:p w14:paraId="4518AD64" w14:textId="77777777" w:rsidR="00EF525C" w:rsidRPr="0089363B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T017</w:t>
            </w:r>
          </w:p>
        </w:tc>
        <w:tc>
          <w:tcPr>
            <w:tcW w:w="3662" w:type="dxa"/>
            <w:tcBorders>
              <w:right w:val="single" w:sz="12" w:space="0" w:color="auto"/>
            </w:tcBorders>
          </w:tcPr>
          <w:p w14:paraId="5EC0AD11" w14:textId="77777777" w:rsidR="00EF525C" w:rsidRPr="0059118A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  <w:r w:rsidRPr="00FB11EA"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  <w:t>Terminar documentación</w:t>
            </w:r>
          </w:p>
        </w:tc>
        <w:tc>
          <w:tcPr>
            <w:tcW w:w="686" w:type="dxa"/>
            <w:tcBorders>
              <w:right w:val="single" w:sz="12" w:space="0" w:color="auto"/>
            </w:tcBorders>
          </w:tcPr>
          <w:p w14:paraId="20BC59EB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5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4D23FB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35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0E279C3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43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B660F7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2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256C626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4A090F1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895E716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09CF1422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6844075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14DB384E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90BC0AF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6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2EBC3D5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79C47614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ED7D31" w:themeFill="accent2"/>
          </w:tcPr>
          <w:p w14:paraId="00F2C3D9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  <w:shd w:val="clear" w:color="auto" w:fill="ED7D31" w:themeFill="accent2"/>
          </w:tcPr>
          <w:p w14:paraId="7C500291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47F715C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482C9F07" w14:textId="77777777" w:rsidR="00EF525C" w:rsidRPr="00720578" w:rsidRDefault="00EF525C" w:rsidP="00EF52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HelveticaNeue-Condensed" w:hAnsi="HelveticaNeue-Condensed" w:cs="Arial"/>
                <w:sz w:val="18"/>
                <w:szCs w:val="18"/>
                <w:lang w:eastAsia="es-MX"/>
              </w:rPr>
            </w:pPr>
          </w:p>
        </w:tc>
      </w:tr>
    </w:tbl>
    <w:p w14:paraId="58E8EAF5" w14:textId="77777777" w:rsidR="00EF525C" w:rsidRDefault="00EF525C" w:rsidP="00EF525C">
      <w:pPr>
        <w:autoSpaceDE w:val="0"/>
        <w:autoSpaceDN w:val="0"/>
        <w:adjustRightInd w:val="0"/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6E589BD4" w14:textId="77777777" w:rsidR="00EF525C" w:rsidRDefault="00EF525C" w:rsidP="00EF525C">
      <w:pPr>
        <w:autoSpaceDE w:val="0"/>
        <w:autoSpaceDN w:val="0"/>
        <w:adjustRightInd w:val="0"/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E4243ED" w14:textId="7ABFC424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29D4A2A6" w14:textId="5D7080A9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4004C2BD" w14:textId="11AFA35B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1A1A939B" w14:textId="089D67F8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19AA5396" w14:textId="365567B3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05781F70" w14:textId="6C5AC442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7127F722" w14:textId="2540C791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4134D506" w14:textId="22DD2EBC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1A5696D3" w14:textId="06E4DCCB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14F71DCF" w14:textId="673F3B4E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7FD30682" w14:textId="5DADADFF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6AF90ABE" w14:textId="6F1E0592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6DC89744" w14:textId="435FF4D4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3403CDC" w14:textId="626BA793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708A292" w14:textId="015191A9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314DB2F9" w14:textId="0CD7C53D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4CB67EC7" w14:textId="102A70AD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47314682" w14:textId="486AC2C4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42BEB55D" w14:textId="29409AA9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2E7A121F" w14:textId="1C16091A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1467FC1F" w14:textId="743FE449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225B91B" w14:textId="0C3B32EE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61D7A13" w14:textId="43E10BC9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2B8DF28A" w14:textId="7F9E6DC6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7BE6365E" w14:textId="49C0B4A6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00DF31EE" w14:textId="0D8B20FA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2D7CBC10" w14:textId="25477B5B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42542378" w14:textId="30E186C7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6FC49B9" w14:textId="27A51859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03A3D585" w14:textId="3F42F1DC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064554A6" w14:textId="2CCD21F9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549D13BD" w14:textId="290B2209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2B258E16" w14:textId="5AC89B29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44BE51FD" w14:textId="545C2CB4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7E374479" w14:textId="294ACD78" w:rsidR="00EF525C" w:rsidRDefault="00EF525C" w:rsidP="00EF525C">
      <w:pPr>
        <w:spacing w:line="360" w:lineRule="auto"/>
        <w:jc w:val="both"/>
        <w:rPr>
          <w:rFonts w:ascii="HelveticaNeue-Condensed" w:hAnsi="HelveticaNeue-Condensed" w:cs="Arial"/>
          <w:lang w:eastAsia="es-MX"/>
        </w:rPr>
      </w:pPr>
    </w:p>
    <w:p w14:paraId="7E0F51C8" w14:textId="2101E65E" w:rsidR="00EF525C" w:rsidRPr="00EE2672" w:rsidRDefault="00EF525C" w:rsidP="00EF525C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cs="Arial"/>
          <w:sz w:val="60"/>
          <w:szCs w:val="60"/>
          <w:lang w:eastAsia="es-MX"/>
        </w:rPr>
      </w:pPr>
      <w:r>
        <w:rPr>
          <w:rFonts w:cs="Arial"/>
          <w:sz w:val="60"/>
          <w:szCs w:val="60"/>
          <w:lang w:eastAsia="es-MX"/>
        </w:rPr>
        <w:lastRenderedPageBreak/>
        <w:t>Plan de gestión de costos</w:t>
      </w:r>
    </w:p>
    <w:p w14:paraId="527AAC08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472693FC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Presupuesto por fases del proyecto</w:t>
      </w:r>
    </w:p>
    <w:p w14:paraId="2E0805A9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04CDF971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• Fase de Planificación:</w:t>
      </w:r>
    </w:p>
    <w:p w14:paraId="6CE71DBE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Costo estimado: $35,000 MXN</w:t>
      </w:r>
    </w:p>
    <w:p w14:paraId="796CFCFA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Esta fase incluye la definición de requisitos, investigación de mercado y recopilación de</w:t>
      </w:r>
    </w:p>
    <w:p w14:paraId="653205DE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requerimientos.</w:t>
      </w:r>
    </w:p>
    <w:p w14:paraId="4B180A03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• Fase de Diseño:</w:t>
      </w:r>
    </w:p>
    <w:p w14:paraId="7444F24C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Costo estimado: $20,000 MXN</w:t>
      </w:r>
    </w:p>
    <w:p w14:paraId="14104C51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Comprende la creación de prototipos básicos de la interfaz de usuario (UI/UX) y el</w:t>
      </w:r>
    </w:p>
    <w:p w14:paraId="504C78E5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diseño de la base de datos.</w:t>
      </w:r>
    </w:p>
    <w:p w14:paraId="20C6CF3F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• Fase de Desarrollo:</w:t>
      </w:r>
    </w:p>
    <w:p w14:paraId="06096680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Costo estimado: $115,000 MXN</w:t>
      </w:r>
    </w:p>
    <w:p w14:paraId="31AE0256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 xml:space="preserve">Incluye la implementación de la base de datos, desarrollo del </w:t>
      </w:r>
      <w:proofErr w:type="spellStart"/>
      <w:r w:rsidRPr="00EF525C">
        <w:rPr>
          <w:rFonts w:cs="Arial"/>
          <w:sz w:val="24"/>
          <w:szCs w:val="32"/>
          <w:lang w:eastAsia="es-MX"/>
        </w:rPr>
        <w:t>backend</w:t>
      </w:r>
      <w:proofErr w:type="spellEnd"/>
      <w:r w:rsidRPr="00EF525C">
        <w:rPr>
          <w:rFonts w:cs="Arial"/>
          <w:sz w:val="24"/>
          <w:szCs w:val="32"/>
          <w:lang w:eastAsia="es-MX"/>
        </w:rPr>
        <w:t xml:space="preserve"> y </w:t>
      </w:r>
      <w:proofErr w:type="spellStart"/>
      <w:r w:rsidRPr="00EF525C">
        <w:rPr>
          <w:rFonts w:cs="Arial"/>
          <w:sz w:val="24"/>
          <w:szCs w:val="32"/>
          <w:lang w:eastAsia="es-MX"/>
        </w:rPr>
        <w:t>frontend</w:t>
      </w:r>
      <w:proofErr w:type="spellEnd"/>
      <w:r w:rsidRPr="00EF525C">
        <w:rPr>
          <w:rFonts w:cs="Arial"/>
          <w:sz w:val="24"/>
          <w:szCs w:val="32"/>
          <w:lang w:eastAsia="es-MX"/>
        </w:rPr>
        <w:t>, así</w:t>
      </w:r>
    </w:p>
    <w:p w14:paraId="7B9C5BCE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como el desarrollo de funciones principales y secundarias.</w:t>
      </w:r>
    </w:p>
    <w:p w14:paraId="387AE160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• Fase de Pruebas:</w:t>
      </w:r>
    </w:p>
    <w:p w14:paraId="5D24FD4F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Costo estimado: $32,000 MXN</w:t>
      </w:r>
    </w:p>
    <w:p w14:paraId="6F16ACF1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Se realizarán pruebas exhaustivas de funcionalidad para las funciones principales y</w:t>
      </w:r>
    </w:p>
    <w:p w14:paraId="53F5934F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secundarias.</w:t>
      </w:r>
    </w:p>
    <w:p w14:paraId="0F211DFC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• Fase de Documentación:</w:t>
      </w:r>
    </w:p>
    <w:p w14:paraId="04880FB0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Costo estimado: $5,000 MXN</w:t>
      </w:r>
    </w:p>
    <w:p w14:paraId="72CE7CD2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Involucra la creación de la documentación final del proyecto.</w:t>
      </w:r>
    </w:p>
    <w:p w14:paraId="769772BB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• Contingencias:</w:t>
      </w:r>
    </w:p>
    <w:p w14:paraId="2B19663F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Costo estimado: $25,000 MXN</w:t>
      </w:r>
    </w:p>
    <w:p w14:paraId="08745189" w14:textId="77777777" w:rsidR="00EF525C" w:rsidRP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Reservado para cubrir imprevistos y gastos adicionales que puedan surgir durante el</w:t>
      </w:r>
    </w:p>
    <w:p w14:paraId="35B943A5" w14:textId="60EF5C6B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EF525C">
        <w:rPr>
          <w:rFonts w:cs="Arial"/>
          <w:sz w:val="24"/>
          <w:szCs w:val="32"/>
          <w:lang w:eastAsia="es-MX"/>
        </w:rPr>
        <w:t>desarrollo del proyecto.</w:t>
      </w:r>
    </w:p>
    <w:p w14:paraId="59B95E85" w14:textId="376BF281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4342FEB4" w14:textId="7C320FEF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279A4E25" w14:textId="65B4A0E7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5D8DB859" w14:textId="20E626E5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6E00FD61" w14:textId="127EFED9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2D0383C7" w14:textId="452B6108" w:rsidR="00EF525C" w:rsidRPr="00EF525C" w:rsidRDefault="00EF525C" w:rsidP="00EF525C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cs="Arial"/>
          <w:sz w:val="60"/>
          <w:szCs w:val="60"/>
          <w:lang w:eastAsia="es-MX"/>
        </w:rPr>
      </w:pPr>
      <w:r>
        <w:rPr>
          <w:rFonts w:cs="Arial"/>
          <w:sz w:val="60"/>
          <w:szCs w:val="60"/>
          <w:lang w:eastAsia="es-MX"/>
        </w:rPr>
        <w:lastRenderedPageBreak/>
        <w:t>Plan de gestión de riesgos</w:t>
      </w:r>
    </w:p>
    <w:p w14:paraId="62EA3DCB" w14:textId="77777777" w:rsidR="00EF525C" w:rsidRPr="00EF525C" w:rsidRDefault="00EF525C" w:rsidP="00EF525C">
      <w:pPr>
        <w:suppressAutoHyphens w:val="0"/>
        <w:spacing w:before="357"/>
        <w:ind w:left="176"/>
        <w:rPr>
          <w:rFonts w:ascii="Times New Roman" w:hAnsi="Times New Roman"/>
          <w:sz w:val="24"/>
          <w:lang w:val="es-MX" w:eastAsia="es-MX"/>
        </w:rPr>
      </w:pPr>
      <w:r w:rsidRPr="00EF525C">
        <w:rPr>
          <w:rFonts w:cs="Arial"/>
          <w:b/>
          <w:bCs/>
          <w:color w:val="000000"/>
          <w:sz w:val="28"/>
          <w:szCs w:val="28"/>
          <w:lang w:val="es-MX" w:eastAsia="es-MX"/>
        </w:rPr>
        <w:t>Lista de riesgos identificados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8"/>
        <w:gridCol w:w="8033"/>
      </w:tblGrid>
      <w:tr w:rsidR="00EF525C" w:rsidRPr="00EF525C" w14:paraId="2A7952E7" w14:textId="77777777" w:rsidTr="00EF525C">
        <w:trPr>
          <w:trHeight w:val="4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190AD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b/>
                <w:bCs/>
                <w:color w:val="000000"/>
                <w:sz w:val="24"/>
                <w:lang w:val="es-MX" w:eastAsia="es-MX"/>
              </w:rPr>
              <w:t>Código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82753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b/>
                <w:bCs/>
                <w:color w:val="000000"/>
                <w:sz w:val="24"/>
                <w:lang w:val="es-MX" w:eastAsia="es-MX"/>
              </w:rPr>
              <w:t>Descripción del riesgo</w:t>
            </w:r>
          </w:p>
        </w:tc>
      </w:tr>
      <w:tr w:rsidR="00EF525C" w:rsidRPr="00EF525C" w14:paraId="1AECBA0E" w14:textId="77777777" w:rsidTr="00EF525C">
        <w:trPr>
          <w:trHeight w:val="674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E20CB" w14:textId="77777777" w:rsidR="00EF525C" w:rsidRPr="00EF525C" w:rsidRDefault="00EF525C" w:rsidP="00EF525C">
            <w:pPr>
              <w:suppressAutoHyphens w:val="0"/>
              <w:ind w:left="326" w:right="1500" w:hanging="845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R01 Fallo en la integración entre el </w:t>
            </w:r>
            <w:proofErr w:type="spell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frontend</w:t>
            </w:r>
            <w:proofErr w:type="spell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(Angular) y el </w:t>
            </w:r>
            <w:proofErr w:type="spellStart"/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backend</w:t>
            </w:r>
            <w:proofErr w:type="spell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  (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Node.js/Express)</w:t>
            </w:r>
          </w:p>
        </w:tc>
      </w:tr>
      <w:tr w:rsidR="00EF525C" w:rsidRPr="00EF525C" w14:paraId="369AE1B9" w14:textId="77777777" w:rsidTr="00EF525C">
        <w:trPr>
          <w:trHeight w:val="4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A684E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03B2C" w14:textId="77777777" w:rsidR="00EF525C" w:rsidRPr="00EF525C" w:rsidRDefault="00EF525C" w:rsidP="00EF525C">
            <w:pPr>
              <w:suppressAutoHyphens w:val="0"/>
              <w:ind w:left="131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Problemas de rendimiento bajo alta carga de usuarios</w:t>
            </w:r>
          </w:p>
        </w:tc>
      </w:tr>
      <w:tr w:rsidR="00EF525C" w:rsidRPr="00EF525C" w14:paraId="40553A3B" w14:textId="77777777" w:rsidTr="00EF525C">
        <w:trPr>
          <w:trHeight w:val="4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24EC5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4D03C" w14:textId="77777777" w:rsidR="00EF525C" w:rsidRPr="00EF525C" w:rsidRDefault="00EF525C" w:rsidP="00EF525C">
            <w:pPr>
              <w:suppressAutoHyphens w:val="0"/>
              <w:ind w:left="132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Retrasos en la implementación del </w:t>
            </w:r>
            <w:proofErr w:type="spell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backend</w:t>
            </w:r>
            <w:proofErr w:type="spell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y base de datos</w:t>
            </w:r>
          </w:p>
        </w:tc>
      </w:tr>
      <w:tr w:rsidR="00EF525C" w:rsidRPr="00EF525C" w14:paraId="1182BEE9" w14:textId="77777777" w:rsidTr="00EF525C">
        <w:trPr>
          <w:trHeight w:val="3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7B843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R04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4991C" w14:textId="77777777" w:rsidR="00EF525C" w:rsidRPr="00EF525C" w:rsidRDefault="00EF525C" w:rsidP="00EF525C">
            <w:pPr>
              <w:suppressAutoHyphens w:val="0"/>
              <w:ind w:left="132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Falta de experiencia en el equipo de desarrollo en tecnologías clave</w:t>
            </w:r>
          </w:p>
        </w:tc>
      </w:tr>
      <w:tr w:rsidR="00EF525C" w:rsidRPr="00EF525C" w14:paraId="38EEB990" w14:textId="77777777" w:rsidTr="00EF525C">
        <w:trPr>
          <w:trHeight w:val="4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2AE29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399B" w14:textId="77777777" w:rsidR="00EF525C" w:rsidRPr="00EF525C" w:rsidRDefault="00EF525C" w:rsidP="00EF525C">
            <w:pPr>
              <w:suppressAutoHyphens w:val="0"/>
              <w:ind w:left="125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Cambios en los requisitos del proyecto por parte de los profesores</w:t>
            </w:r>
          </w:p>
        </w:tc>
      </w:tr>
      <w:tr w:rsidR="00EF525C" w:rsidRPr="00EF525C" w14:paraId="644DAF2A" w14:textId="77777777" w:rsidTr="00EF525C">
        <w:trPr>
          <w:trHeight w:val="4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1A361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R06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58075" w14:textId="77777777" w:rsidR="00EF525C" w:rsidRPr="00EF525C" w:rsidRDefault="00EF525C" w:rsidP="00EF525C">
            <w:pPr>
              <w:suppressAutoHyphens w:val="0"/>
              <w:ind w:left="132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Falta de disponibilidad de desarrolladores especializados</w:t>
            </w:r>
          </w:p>
        </w:tc>
      </w:tr>
      <w:tr w:rsidR="00EF525C" w:rsidRPr="00EF525C" w14:paraId="06756CD5" w14:textId="77777777" w:rsidTr="00EF525C">
        <w:trPr>
          <w:trHeight w:val="3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5D3F9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R07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1B8A4" w14:textId="77777777" w:rsidR="00EF525C" w:rsidRPr="00EF525C" w:rsidRDefault="00EF525C" w:rsidP="00EF525C">
            <w:pPr>
              <w:suppressAutoHyphens w:val="0"/>
              <w:ind w:left="131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Problemas de seguridad en la autenticación y gestión de usuarios</w:t>
            </w:r>
          </w:p>
        </w:tc>
      </w:tr>
      <w:tr w:rsidR="00EF525C" w:rsidRPr="00EF525C" w14:paraId="04F7633D" w14:textId="77777777" w:rsidTr="00EF525C">
        <w:trPr>
          <w:trHeight w:val="4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CE797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R08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D7F3E" w14:textId="77777777" w:rsidR="00EF525C" w:rsidRPr="00EF525C" w:rsidRDefault="00EF525C" w:rsidP="00EF525C">
            <w:pPr>
              <w:suppressAutoHyphens w:val="0"/>
              <w:ind w:left="132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Fallos en las pruebas de funcionalidad y rendimiento</w:t>
            </w:r>
          </w:p>
        </w:tc>
      </w:tr>
      <w:tr w:rsidR="00EF525C" w:rsidRPr="00EF525C" w14:paraId="05943DBD" w14:textId="77777777" w:rsidTr="00EF525C">
        <w:trPr>
          <w:trHeight w:val="4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6DC6D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R09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2FD18" w14:textId="77777777" w:rsidR="00EF525C" w:rsidRPr="00EF525C" w:rsidRDefault="00EF525C" w:rsidP="00EF525C">
            <w:pPr>
              <w:suppressAutoHyphens w:val="0"/>
              <w:ind w:left="132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Retrasos en la documentación final del proyecto</w:t>
            </w:r>
          </w:p>
        </w:tc>
      </w:tr>
      <w:tr w:rsidR="00EF525C" w:rsidRPr="00EF525C" w14:paraId="63D30CB1" w14:textId="77777777" w:rsidTr="00EF525C">
        <w:trPr>
          <w:trHeight w:val="6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4218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R10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162AA" w14:textId="77777777" w:rsidR="00EF525C" w:rsidRPr="00EF525C" w:rsidRDefault="00EF525C" w:rsidP="00EF525C">
            <w:pPr>
              <w:suppressAutoHyphens w:val="0"/>
              <w:ind w:left="122" w:right="169" w:firstLine="3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Condiciones climáticas extremas que afecten la disponibilidad del equipo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o  el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progreso del proyecto</w:t>
            </w:r>
          </w:p>
        </w:tc>
      </w:tr>
      <w:tr w:rsidR="00EF525C" w:rsidRPr="00EF525C" w14:paraId="6CBC6BBC" w14:textId="77777777" w:rsidTr="00EF525C">
        <w:trPr>
          <w:trHeight w:val="4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AC296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R11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7B7A0" w14:textId="77777777" w:rsidR="00EF525C" w:rsidRPr="00EF525C" w:rsidRDefault="00EF525C" w:rsidP="00EF525C">
            <w:pPr>
              <w:suppressAutoHyphens w:val="0"/>
              <w:ind w:left="135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Interrupciones en el suministro eléctrico o fallos en los servidores</w:t>
            </w:r>
          </w:p>
        </w:tc>
      </w:tr>
      <w:tr w:rsidR="00EF525C" w:rsidRPr="00EF525C" w14:paraId="1DE2560D" w14:textId="77777777" w:rsidTr="00EF525C">
        <w:trPr>
          <w:trHeight w:val="6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DF9D2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R12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59DC4" w14:textId="77777777" w:rsidR="00EF525C" w:rsidRPr="00EF525C" w:rsidRDefault="00EF525C" w:rsidP="00EF525C">
            <w:pPr>
              <w:suppressAutoHyphens w:val="0"/>
              <w:ind w:left="117" w:right="195" w:firstLine="14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Desastres naturales (huracanes, terremotos) que afecten la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infraestructura  tecnológica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o los recursos humanos</w:t>
            </w:r>
          </w:p>
        </w:tc>
      </w:tr>
      <w:tr w:rsidR="00EF525C" w:rsidRPr="00EF525C" w14:paraId="12D9C3F5" w14:textId="77777777" w:rsidTr="00EF525C">
        <w:trPr>
          <w:trHeight w:val="67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BEF24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R13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1F751" w14:textId="77777777" w:rsidR="00EF525C" w:rsidRPr="00EF525C" w:rsidRDefault="00EF525C" w:rsidP="00EF525C">
            <w:pPr>
              <w:suppressAutoHyphens w:val="0"/>
              <w:ind w:left="121" w:right="394" w:firstLine="10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Problemas con la conectividad a internet en instalaciones críticas para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el  desarrollo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del proyecto</w:t>
            </w:r>
          </w:p>
        </w:tc>
      </w:tr>
      <w:tr w:rsidR="00EF525C" w:rsidRPr="00EF525C" w14:paraId="5EEFD48F" w14:textId="77777777" w:rsidTr="00EF525C">
        <w:trPr>
          <w:trHeight w:val="6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F4633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R14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4F535" w14:textId="77777777" w:rsidR="00EF525C" w:rsidRPr="00EF525C" w:rsidRDefault="00EF525C" w:rsidP="00EF525C">
            <w:pPr>
              <w:suppressAutoHyphens w:val="0"/>
              <w:ind w:left="117" w:right="1181" w:firstLine="15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Falta de financiamiento o recursos adicionales para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herramientas  tecnológicas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o personal externo</w:t>
            </w:r>
          </w:p>
        </w:tc>
      </w:tr>
      <w:tr w:rsidR="00EF525C" w:rsidRPr="00EF525C" w14:paraId="54C65EFB" w14:textId="77777777" w:rsidTr="00EF525C">
        <w:trPr>
          <w:trHeight w:val="67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A57C7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R15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6415D" w14:textId="77777777" w:rsidR="00EF525C" w:rsidRPr="00EF525C" w:rsidRDefault="00EF525C" w:rsidP="00EF525C">
            <w:pPr>
              <w:suppressAutoHyphens w:val="0"/>
              <w:ind w:left="125" w:right="791" w:hanging="4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Costo excesivo de la infraestructura necesaria para el despliegue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del  proyecto</w:t>
            </w:r>
            <w:proofErr w:type="gramEnd"/>
          </w:p>
        </w:tc>
      </w:tr>
    </w:tbl>
    <w:p w14:paraId="5936A6FD" w14:textId="77777777" w:rsidR="00EF525C" w:rsidRPr="00EF525C" w:rsidRDefault="00EF525C" w:rsidP="00EF525C">
      <w:pPr>
        <w:suppressAutoHyphens w:val="0"/>
        <w:spacing w:after="240"/>
        <w:rPr>
          <w:rFonts w:ascii="Times New Roman" w:hAnsi="Times New Roman"/>
          <w:sz w:val="24"/>
          <w:lang w:val="es-MX" w:eastAsia="es-MX"/>
        </w:rPr>
      </w:pPr>
    </w:p>
    <w:p w14:paraId="0ECB709F" w14:textId="77777777" w:rsidR="00EF525C" w:rsidRDefault="00EF525C" w:rsidP="00EF525C">
      <w:pPr>
        <w:suppressAutoHyphens w:val="0"/>
        <w:ind w:left="2099"/>
        <w:rPr>
          <w:rFonts w:cs="Arial"/>
          <w:b/>
          <w:bCs/>
          <w:color w:val="000000"/>
          <w:sz w:val="44"/>
          <w:szCs w:val="44"/>
          <w:lang w:val="es-MX" w:eastAsia="es-MX"/>
        </w:rPr>
      </w:pPr>
    </w:p>
    <w:p w14:paraId="44768953" w14:textId="77777777" w:rsidR="00EF525C" w:rsidRDefault="00EF525C" w:rsidP="00EF525C">
      <w:pPr>
        <w:suppressAutoHyphens w:val="0"/>
        <w:spacing w:before="357"/>
        <w:ind w:left="176"/>
        <w:rPr>
          <w:rFonts w:cs="Arial"/>
          <w:b/>
          <w:bCs/>
          <w:color w:val="000000"/>
          <w:sz w:val="44"/>
          <w:szCs w:val="44"/>
          <w:lang w:val="es-MX" w:eastAsia="es-MX"/>
        </w:rPr>
      </w:pPr>
    </w:p>
    <w:p w14:paraId="43B2480B" w14:textId="2DAC4241" w:rsidR="00EF525C" w:rsidRPr="00EF525C" w:rsidRDefault="00EF525C" w:rsidP="00EF525C">
      <w:pPr>
        <w:suppressAutoHyphens w:val="0"/>
        <w:spacing w:before="357"/>
        <w:ind w:left="176"/>
        <w:rPr>
          <w:rFonts w:ascii="Times New Roman" w:hAnsi="Times New Roman"/>
          <w:sz w:val="24"/>
          <w:lang w:val="es-MX" w:eastAsia="es-MX"/>
        </w:rPr>
      </w:pPr>
      <w:r w:rsidRPr="00EF525C">
        <w:rPr>
          <w:rFonts w:cs="Arial"/>
          <w:b/>
          <w:bCs/>
          <w:color w:val="000000"/>
          <w:sz w:val="28"/>
          <w:szCs w:val="28"/>
          <w:lang w:val="es-MX" w:eastAsia="es-MX"/>
        </w:rPr>
        <w:t>Lista de respuestas potenciales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7"/>
        <w:gridCol w:w="3852"/>
        <w:gridCol w:w="4132"/>
      </w:tblGrid>
      <w:tr w:rsidR="00EF525C" w:rsidRPr="00EF525C" w14:paraId="0FA31261" w14:textId="77777777" w:rsidTr="00EF525C">
        <w:trPr>
          <w:trHeight w:val="4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2A7B0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b/>
                <w:bCs/>
                <w:color w:val="000000"/>
                <w:sz w:val="24"/>
                <w:lang w:val="es-MX" w:eastAsia="es-MX"/>
              </w:rPr>
              <w:t>Riesgo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7CEAD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b/>
                <w:bCs/>
                <w:color w:val="000000"/>
                <w:sz w:val="24"/>
                <w:lang w:val="es-MX" w:eastAsia="es-MX"/>
              </w:rPr>
              <w:t>Acción preventiva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07E1D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b/>
                <w:bCs/>
                <w:color w:val="000000"/>
                <w:sz w:val="24"/>
                <w:lang w:val="es-MX" w:eastAsia="es-MX"/>
              </w:rPr>
              <w:t>Acción correctiva</w:t>
            </w:r>
          </w:p>
        </w:tc>
      </w:tr>
      <w:tr w:rsidR="00EF525C" w:rsidRPr="00EF525C" w14:paraId="0491286D" w14:textId="77777777" w:rsidTr="00EF525C">
        <w:trPr>
          <w:trHeight w:val="1502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4BFD1" w14:textId="77777777" w:rsidR="00EF525C" w:rsidRPr="00EF525C" w:rsidRDefault="00EF525C" w:rsidP="00EF525C">
            <w:pPr>
              <w:suppressAutoHyphens w:val="0"/>
              <w:ind w:left="312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R01 Realizar pruebas de integración  </w:t>
            </w:r>
          </w:p>
          <w:p w14:paraId="173FB80E" w14:textId="77777777" w:rsidR="00EF525C" w:rsidRPr="00EF525C" w:rsidRDefault="00EF525C" w:rsidP="00EF525C">
            <w:pPr>
              <w:suppressAutoHyphens w:val="0"/>
              <w:ind w:right="498"/>
              <w:jc w:val="right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Revisar las </w:t>
            </w:r>
            <w:proofErr w:type="spell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APIs</w:t>
            </w:r>
            <w:proofErr w:type="spell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del </w:t>
            </w:r>
            <w:proofErr w:type="spell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backend</w:t>
            </w:r>
            <w:proofErr w:type="spell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y  </w:t>
            </w:r>
          </w:p>
          <w:p w14:paraId="02849FC5" w14:textId="77777777" w:rsidR="00EF525C" w:rsidRPr="00EF525C" w:rsidRDefault="00EF525C" w:rsidP="00EF525C">
            <w:pPr>
              <w:suppressAutoHyphens w:val="0"/>
              <w:ind w:left="1135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tempranas, usando mockups de datos  </w:t>
            </w:r>
          </w:p>
          <w:p w14:paraId="34F20243" w14:textId="77777777" w:rsidR="00EF525C" w:rsidRPr="00EF525C" w:rsidRDefault="00EF525C" w:rsidP="00EF525C">
            <w:pPr>
              <w:suppressAutoHyphens w:val="0"/>
              <w:ind w:right="352"/>
              <w:jc w:val="right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ajustar los </w:t>
            </w:r>
            <w:proofErr w:type="spell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endpoints</w:t>
            </w:r>
            <w:proofErr w:type="spell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en caso de  </w:t>
            </w:r>
          </w:p>
          <w:p w14:paraId="434D98F0" w14:textId="77777777" w:rsidR="00EF525C" w:rsidRPr="00EF525C" w:rsidRDefault="00EF525C" w:rsidP="00EF525C">
            <w:pPr>
              <w:suppressAutoHyphens w:val="0"/>
              <w:ind w:left="1146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para garantizar la compatibilidad entre  </w:t>
            </w:r>
          </w:p>
          <w:p w14:paraId="12F0FC71" w14:textId="77777777" w:rsidR="00EF525C" w:rsidRPr="00EF525C" w:rsidRDefault="00EF525C" w:rsidP="00EF525C">
            <w:pPr>
              <w:suppressAutoHyphens w:val="0"/>
              <w:ind w:right="1098"/>
              <w:jc w:val="right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errores de comunicación.  </w:t>
            </w:r>
          </w:p>
          <w:p w14:paraId="421138F1" w14:textId="77777777" w:rsidR="00EF525C" w:rsidRPr="00EF525C" w:rsidRDefault="00EF525C" w:rsidP="00EF525C">
            <w:pPr>
              <w:suppressAutoHyphens w:val="0"/>
              <w:ind w:left="1132"/>
              <w:rPr>
                <w:rFonts w:ascii="Times New Roman" w:hAnsi="Times New Roman"/>
                <w:sz w:val="24"/>
                <w:lang w:val="es-MX" w:eastAsia="es-MX"/>
              </w:rPr>
            </w:pPr>
            <w:proofErr w:type="spell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frontend</w:t>
            </w:r>
            <w:proofErr w:type="spell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y </w:t>
            </w:r>
            <w:proofErr w:type="spell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backend</w:t>
            </w:r>
            <w:proofErr w:type="spell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. </w:t>
            </w:r>
          </w:p>
          <w:p w14:paraId="29C250BD" w14:textId="77777777" w:rsidR="00EF525C" w:rsidRPr="00EF525C" w:rsidRDefault="00EF525C" w:rsidP="00EF525C">
            <w:pPr>
              <w:suppressAutoHyphens w:val="0"/>
              <w:ind w:right="126"/>
              <w:jc w:val="right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Establecer sesiones de </w:t>
            </w:r>
            <w:proofErr w:type="spell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debugging</w:t>
            </w:r>
            <w:proofErr w:type="spell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  </w:t>
            </w:r>
          </w:p>
          <w:p w14:paraId="1EA03EAD" w14:textId="77777777" w:rsidR="00EF525C" w:rsidRPr="00EF525C" w:rsidRDefault="00EF525C" w:rsidP="00EF525C">
            <w:pPr>
              <w:suppressAutoHyphens w:val="0"/>
              <w:ind w:right="2785"/>
              <w:jc w:val="right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conjuntas.</w:t>
            </w:r>
          </w:p>
        </w:tc>
      </w:tr>
      <w:tr w:rsidR="00EF525C" w:rsidRPr="00EF525C" w14:paraId="3A7AB53A" w14:textId="77777777" w:rsidTr="00EF525C">
        <w:trPr>
          <w:trHeight w:val="15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88C34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77FFB" w14:textId="77777777" w:rsidR="00EF525C" w:rsidRPr="00EF525C" w:rsidRDefault="00EF525C" w:rsidP="00EF525C">
            <w:pPr>
              <w:suppressAutoHyphens w:val="0"/>
              <w:ind w:left="129" w:right="73" w:firstLine="3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Utilizar servicios de escalabilidad en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la  nube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(ej. AWS, Azure) y realizar  pruebas de carga periódicas.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598E6" w14:textId="77777777" w:rsidR="00EF525C" w:rsidRPr="00EF525C" w:rsidRDefault="00EF525C" w:rsidP="00EF525C">
            <w:pPr>
              <w:suppressAutoHyphens w:val="0"/>
              <w:ind w:left="122" w:right="177" w:firstLine="13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Implementar </w:t>
            </w:r>
            <w:proofErr w:type="spell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caching</w:t>
            </w:r>
            <w:proofErr w:type="spell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(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memoria  caché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) y balanceadores de carga.  Escalar horizontalmente  </w:t>
            </w:r>
          </w:p>
          <w:p w14:paraId="36B78BCB" w14:textId="77777777" w:rsidR="00EF525C" w:rsidRPr="00EF525C" w:rsidRDefault="00EF525C" w:rsidP="00EF525C">
            <w:pPr>
              <w:suppressAutoHyphens w:val="0"/>
              <w:spacing w:before="6"/>
              <w:ind w:left="121" w:right="419" w:hanging="7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añadiendo más servidores si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es  necesario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.</w:t>
            </w:r>
          </w:p>
        </w:tc>
      </w:tr>
      <w:tr w:rsidR="00EF525C" w:rsidRPr="00EF525C" w14:paraId="6372880D" w14:textId="77777777" w:rsidTr="00EF525C">
        <w:trPr>
          <w:trHeight w:val="12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73AAE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2D910" w14:textId="77777777" w:rsidR="00EF525C" w:rsidRPr="00EF525C" w:rsidRDefault="00EF525C" w:rsidP="00EF525C">
            <w:pPr>
              <w:suppressAutoHyphens w:val="0"/>
              <w:ind w:left="120" w:right="393" w:firstLine="12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Establecer plazos claros para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cada  módulo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del </w:t>
            </w:r>
            <w:proofErr w:type="spell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backend</w:t>
            </w:r>
            <w:proofErr w:type="spell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y reuniones de  seguimiento semanales.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E08F6" w14:textId="77777777" w:rsidR="00EF525C" w:rsidRPr="00EF525C" w:rsidRDefault="00EF525C" w:rsidP="00EF525C">
            <w:pPr>
              <w:suppressAutoHyphens w:val="0"/>
              <w:ind w:left="121" w:right="205" w:firstLine="11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Reasignar tareas entre el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equipo  de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desarrollo o contratar personal  adicional si el retraso es  </w:t>
            </w:r>
          </w:p>
          <w:p w14:paraId="629AB083" w14:textId="77777777" w:rsidR="00EF525C" w:rsidRPr="00EF525C" w:rsidRDefault="00EF525C" w:rsidP="00EF525C">
            <w:pPr>
              <w:suppressAutoHyphens w:val="0"/>
              <w:spacing w:before="6"/>
              <w:ind w:left="122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considerable.</w:t>
            </w:r>
          </w:p>
        </w:tc>
      </w:tr>
      <w:tr w:rsidR="00EF525C" w:rsidRPr="00EF525C" w14:paraId="32B8A476" w14:textId="77777777" w:rsidTr="00EF525C">
        <w:trPr>
          <w:trHeight w:val="122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A3B3B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R04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F1E7A" w14:textId="77777777" w:rsidR="00EF525C" w:rsidRPr="00EF525C" w:rsidRDefault="00EF525C" w:rsidP="00EF525C">
            <w:pPr>
              <w:suppressAutoHyphens w:val="0"/>
              <w:ind w:left="113" w:right="602" w:firstLine="18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Proveer capacitación interna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en  Angular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, Node.js, y SQL Server, o  asistir a cursos externos.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0F234" w14:textId="77777777" w:rsidR="00EF525C" w:rsidRPr="00EF525C" w:rsidRDefault="00EF525C" w:rsidP="00EF525C">
            <w:pPr>
              <w:suppressAutoHyphens w:val="0"/>
              <w:ind w:left="115" w:right="311" w:firstLine="10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Contratar consultores externos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o  freelance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para apoyar en áreas  donde el equipo tenga menos  experiencia.</w:t>
            </w:r>
          </w:p>
        </w:tc>
      </w:tr>
      <w:tr w:rsidR="00EF525C" w:rsidRPr="00EF525C" w14:paraId="4B4480C1" w14:textId="77777777" w:rsidTr="00EF525C">
        <w:trPr>
          <w:trHeight w:val="12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A0819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5A0FD" w14:textId="77777777" w:rsidR="00EF525C" w:rsidRPr="00EF525C" w:rsidRDefault="00EF525C" w:rsidP="00EF525C">
            <w:pPr>
              <w:suppressAutoHyphens w:val="0"/>
              <w:ind w:left="115" w:right="208" w:firstLine="16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Definir claramente los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requerimientos  y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obtener aprobación formal de la  facultad antes de comenzar el  </w:t>
            </w:r>
          </w:p>
          <w:p w14:paraId="27DDF822" w14:textId="77777777" w:rsidR="00EF525C" w:rsidRPr="00EF525C" w:rsidRDefault="00EF525C" w:rsidP="00EF525C">
            <w:pPr>
              <w:suppressAutoHyphens w:val="0"/>
              <w:spacing w:before="6"/>
              <w:ind w:left="121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desarrollo.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4EB53" w14:textId="77777777" w:rsidR="00EF525C" w:rsidRPr="00EF525C" w:rsidRDefault="00EF525C" w:rsidP="00EF525C">
            <w:pPr>
              <w:suppressAutoHyphens w:val="0"/>
              <w:ind w:left="120" w:right="232" w:firstLine="11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Establecer un proceso formal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de  gestión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de cambios, evaluando el  impacto en tiempo y costos antes  de aceptar modificaciones.</w:t>
            </w:r>
          </w:p>
        </w:tc>
      </w:tr>
      <w:tr w:rsidR="00EF525C" w:rsidRPr="00EF525C" w14:paraId="3ABCB2EA" w14:textId="77777777" w:rsidTr="00EF525C">
        <w:trPr>
          <w:trHeight w:val="122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C4F65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R06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EA304" w14:textId="77777777" w:rsidR="00EF525C" w:rsidRPr="00EF525C" w:rsidRDefault="00EF525C" w:rsidP="00EF525C">
            <w:pPr>
              <w:suppressAutoHyphens w:val="0"/>
              <w:ind w:left="121" w:right="114" w:firstLine="10"/>
              <w:jc w:val="both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Planificar con tiempo las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asignaciones  de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tareas y confirmar la disponibilidad  de todo el equipo.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0BBAD" w14:textId="77777777" w:rsidR="00EF525C" w:rsidRPr="00EF525C" w:rsidRDefault="00EF525C" w:rsidP="00EF525C">
            <w:pPr>
              <w:suppressAutoHyphens w:val="0"/>
              <w:ind w:left="117" w:right="287" w:firstLine="6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Subcontratar o solicitar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ayuda  temporal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de desarrolladores  externos si los recursos no están  disponibles.</w:t>
            </w:r>
          </w:p>
        </w:tc>
      </w:tr>
      <w:tr w:rsidR="00EF525C" w:rsidRPr="00EF525C" w14:paraId="0A55BD8F" w14:textId="77777777" w:rsidTr="00EF525C">
        <w:trPr>
          <w:trHeight w:val="15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89764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lastRenderedPageBreak/>
              <w:t>R07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4D61B" w14:textId="77777777" w:rsidR="00EF525C" w:rsidRPr="00EF525C" w:rsidRDefault="00EF525C" w:rsidP="00EF525C">
            <w:pPr>
              <w:suppressAutoHyphens w:val="0"/>
              <w:ind w:left="120" w:right="635" w:firstLine="15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Implementar buenas prácticas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de  seguridad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desde el diseño, como  autenticación mediante tokens y  cifrado de datos sensibles.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6B088" w14:textId="77777777" w:rsidR="00EF525C" w:rsidRPr="00EF525C" w:rsidRDefault="00EF525C" w:rsidP="00EF525C">
            <w:pPr>
              <w:suppressAutoHyphens w:val="0"/>
              <w:ind w:left="129" w:right="219" w:firstLine="3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Revisar vulnerabilidades y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aplicar  parches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de seguridad de  </w:t>
            </w:r>
          </w:p>
          <w:p w14:paraId="1A3F52BC" w14:textId="77777777" w:rsidR="00EF525C" w:rsidRPr="00EF525C" w:rsidRDefault="00EF525C" w:rsidP="00EF525C">
            <w:pPr>
              <w:suppressAutoHyphens w:val="0"/>
              <w:spacing w:before="7"/>
              <w:ind w:left="120" w:right="138" w:firstLine="8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inmediato. Auditar las prácticas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de  seguridad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y realizar pruebas de  penetración.</w:t>
            </w:r>
          </w:p>
        </w:tc>
      </w:tr>
      <w:tr w:rsidR="00EF525C" w:rsidRPr="00EF525C" w14:paraId="0930ACC4" w14:textId="77777777" w:rsidTr="00EF525C">
        <w:trPr>
          <w:trHeight w:val="15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5C076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R08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53A78" w14:textId="77777777" w:rsidR="00EF525C" w:rsidRPr="00EF525C" w:rsidRDefault="00EF525C" w:rsidP="00EF525C">
            <w:pPr>
              <w:suppressAutoHyphens w:val="0"/>
              <w:ind w:left="121" w:right="249" w:firstLine="11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Ejecutar pruebas automatizadas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y  manuales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durante todo el ciclo de  desarrollo, con un equipo dedicado a  calidad.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0F200" w14:textId="77777777" w:rsidR="00EF525C" w:rsidRPr="00EF525C" w:rsidRDefault="00EF525C" w:rsidP="00EF525C">
            <w:pPr>
              <w:suppressAutoHyphens w:val="0"/>
              <w:ind w:left="115" w:right="124" w:firstLine="17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Revisar los casos de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prueba  fallidos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, realizar ajustes en el  código, y ejecutar las pruebas  nuevamente para asegurar que se  resuelvan los problemas.</w:t>
            </w:r>
          </w:p>
        </w:tc>
      </w:tr>
    </w:tbl>
    <w:p w14:paraId="3165A55C" w14:textId="0F84FF03" w:rsidR="00EF525C" w:rsidRDefault="00EF525C" w:rsidP="00EF525C">
      <w:pPr>
        <w:suppressAutoHyphens w:val="0"/>
        <w:rPr>
          <w:rFonts w:ascii="Times New Roman" w:hAnsi="Times New Roman"/>
          <w:sz w:val="24"/>
          <w:lang w:val="es-MX" w:eastAsia="es-MX"/>
        </w:rPr>
      </w:pPr>
    </w:p>
    <w:p w14:paraId="7C37BD59" w14:textId="77777777" w:rsidR="00EF525C" w:rsidRPr="00EF525C" w:rsidRDefault="00EF525C" w:rsidP="00EF525C">
      <w:pPr>
        <w:suppressAutoHyphens w:val="0"/>
        <w:rPr>
          <w:rFonts w:ascii="Times New Roman" w:hAnsi="Times New Roman"/>
          <w:sz w:val="24"/>
          <w:lang w:val="es-MX"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7"/>
        <w:gridCol w:w="4456"/>
        <w:gridCol w:w="3888"/>
      </w:tblGrid>
      <w:tr w:rsidR="00EF525C" w:rsidRPr="00EF525C" w14:paraId="29EDDCE9" w14:textId="77777777" w:rsidTr="00EF525C">
        <w:trPr>
          <w:trHeight w:val="15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58859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R09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C9493" w14:textId="77777777" w:rsidR="00EF525C" w:rsidRPr="00EF525C" w:rsidRDefault="00EF525C" w:rsidP="00EF525C">
            <w:pPr>
              <w:suppressAutoHyphens w:val="0"/>
              <w:ind w:left="121" w:right="300" w:firstLine="4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Comenzar la documentación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en  paralelo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con el desarrollo y asignar  responsables claros para cada parte  de la documentación.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CA7DD" w14:textId="77777777" w:rsidR="00EF525C" w:rsidRPr="00EF525C" w:rsidRDefault="00EF525C" w:rsidP="00EF525C">
            <w:pPr>
              <w:suppressAutoHyphens w:val="0"/>
              <w:ind w:left="121" w:right="405" w:firstLine="10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Dedicar tiempo adicional al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final  del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proyecto para completar la  documentación o reasignar  </w:t>
            </w:r>
          </w:p>
          <w:p w14:paraId="2E70A8AC" w14:textId="77777777" w:rsidR="00EF525C" w:rsidRPr="00EF525C" w:rsidRDefault="00EF525C" w:rsidP="00EF525C">
            <w:pPr>
              <w:suppressAutoHyphens w:val="0"/>
              <w:spacing w:before="6"/>
              <w:ind w:left="128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recursos para acelerar su  </w:t>
            </w:r>
          </w:p>
          <w:p w14:paraId="33038ABA" w14:textId="77777777" w:rsidR="00EF525C" w:rsidRPr="00EF525C" w:rsidRDefault="00EF525C" w:rsidP="00EF525C">
            <w:pPr>
              <w:suppressAutoHyphens w:val="0"/>
              <w:ind w:left="115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finalización.</w:t>
            </w:r>
          </w:p>
        </w:tc>
      </w:tr>
      <w:tr w:rsidR="00EF525C" w:rsidRPr="00EF525C" w14:paraId="0CFC81CE" w14:textId="77777777" w:rsidTr="00EF525C">
        <w:trPr>
          <w:trHeight w:val="9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09A3B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R10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99D21" w14:textId="77777777" w:rsidR="00EF525C" w:rsidRPr="00EF525C" w:rsidRDefault="00EF525C" w:rsidP="00EF525C">
            <w:pPr>
              <w:suppressAutoHyphens w:val="0"/>
              <w:ind w:left="116" w:right="208" w:firstLine="15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Planificar actividades remotas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y  verificar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la disponibilidad de conexión  en zonas vulnerables.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DD0B6" w14:textId="77777777" w:rsidR="00EF525C" w:rsidRPr="00EF525C" w:rsidRDefault="00EF525C" w:rsidP="00EF525C">
            <w:pPr>
              <w:suppressAutoHyphens w:val="0"/>
              <w:ind w:left="113" w:right="71" w:hanging="8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Ajustar el cronograma del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proyecto  o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recurrir a trabajo remoto si las  condiciones climáticas empeoran.</w:t>
            </w:r>
          </w:p>
        </w:tc>
      </w:tr>
      <w:tr w:rsidR="00EF525C" w:rsidRPr="00EF525C" w14:paraId="76E93344" w14:textId="77777777" w:rsidTr="00EF525C">
        <w:trPr>
          <w:trHeight w:val="9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C6B57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R11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ED417" w14:textId="77777777" w:rsidR="00EF525C" w:rsidRPr="00EF525C" w:rsidRDefault="00EF525C" w:rsidP="00EF525C">
            <w:pPr>
              <w:suppressAutoHyphens w:val="0"/>
              <w:ind w:left="132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Utilizar sistemas de respaldo  </w:t>
            </w:r>
          </w:p>
          <w:p w14:paraId="159B52AC" w14:textId="77777777" w:rsidR="00EF525C" w:rsidRPr="00EF525C" w:rsidRDefault="00EF525C" w:rsidP="00EF525C">
            <w:pPr>
              <w:suppressAutoHyphens w:val="0"/>
              <w:ind w:left="122" w:right="127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energético (UPS) y hosting en la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nube  con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alta disponibilidad.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F3B92" w14:textId="77777777" w:rsidR="00EF525C" w:rsidRPr="00EF525C" w:rsidRDefault="00EF525C" w:rsidP="00EF525C">
            <w:pPr>
              <w:suppressAutoHyphens w:val="0"/>
              <w:ind w:left="125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Cambiar temporalmente de  </w:t>
            </w:r>
          </w:p>
          <w:p w14:paraId="7D5D1485" w14:textId="77777777" w:rsidR="00EF525C" w:rsidRPr="00EF525C" w:rsidRDefault="00EF525C" w:rsidP="00EF525C">
            <w:pPr>
              <w:suppressAutoHyphens w:val="0"/>
              <w:ind w:left="120" w:right="339" w:hanging="8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servidor o migrar a servicios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con  redundancia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eléctrica.</w:t>
            </w:r>
          </w:p>
        </w:tc>
      </w:tr>
      <w:tr w:rsidR="00EF525C" w:rsidRPr="00EF525C" w14:paraId="0835E373" w14:textId="77777777" w:rsidTr="00EF525C">
        <w:trPr>
          <w:trHeight w:val="9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0BFB2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R12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70393" w14:textId="77777777" w:rsidR="00EF525C" w:rsidRPr="00EF525C" w:rsidRDefault="00EF525C" w:rsidP="00EF525C">
            <w:pPr>
              <w:suppressAutoHyphens w:val="0"/>
              <w:ind w:left="113" w:right="271" w:hanging="9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Asegurar la infraestructura crítica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y  establecer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protocolos de emergencia.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11E9C" w14:textId="77777777" w:rsidR="00EF525C" w:rsidRPr="00EF525C" w:rsidRDefault="00EF525C" w:rsidP="00EF525C">
            <w:pPr>
              <w:suppressAutoHyphens w:val="0"/>
              <w:ind w:left="121" w:right="512" w:firstLine="10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Reubicar recursos en áreas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no  afectadas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o recurrir a  </w:t>
            </w:r>
          </w:p>
          <w:p w14:paraId="383FF20E" w14:textId="77777777" w:rsidR="00EF525C" w:rsidRPr="00EF525C" w:rsidRDefault="00EF525C" w:rsidP="00EF525C">
            <w:pPr>
              <w:suppressAutoHyphens w:val="0"/>
              <w:spacing w:before="6"/>
              <w:ind w:left="129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infraestructura en la nube.</w:t>
            </w:r>
          </w:p>
        </w:tc>
      </w:tr>
      <w:tr w:rsidR="00EF525C" w:rsidRPr="00EF525C" w14:paraId="220AE2B8" w14:textId="77777777" w:rsidTr="00EF525C">
        <w:trPr>
          <w:trHeight w:val="9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35685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R13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AF871" w14:textId="77777777" w:rsidR="00EF525C" w:rsidRPr="00EF525C" w:rsidRDefault="00EF525C" w:rsidP="00EF525C">
            <w:pPr>
              <w:suppressAutoHyphens w:val="0"/>
              <w:ind w:left="125" w:right="527" w:hanging="4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Contratar servicios de internet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con  redundancia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o respaldo de  </w:t>
            </w:r>
          </w:p>
          <w:p w14:paraId="6619F5DE" w14:textId="77777777" w:rsidR="00EF525C" w:rsidRPr="00EF525C" w:rsidRDefault="00EF525C" w:rsidP="00EF525C">
            <w:pPr>
              <w:suppressAutoHyphens w:val="0"/>
              <w:spacing w:before="6"/>
              <w:ind w:left="122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conectividad móvil.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A385E" w14:textId="77777777" w:rsidR="00EF525C" w:rsidRPr="00EF525C" w:rsidRDefault="00EF525C" w:rsidP="00EF525C">
            <w:pPr>
              <w:suppressAutoHyphens w:val="0"/>
              <w:ind w:left="125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Cambiar a redes móviles  </w:t>
            </w:r>
          </w:p>
          <w:p w14:paraId="76512525" w14:textId="77777777" w:rsidR="00EF525C" w:rsidRPr="00EF525C" w:rsidRDefault="00EF525C" w:rsidP="00EF525C">
            <w:pPr>
              <w:suppressAutoHyphens w:val="0"/>
              <w:ind w:left="117" w:right="151" w:hanging="4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temporales o trasladar el trabajo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a  áreas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con mejor conexión.</w:t>
            </w:r>
          </w:p>
        </w:tc>
      </w:tr>
      <w:tr w:rsidR="00EF525C" w:rsidRPr="00EF525C" w14:paraId="3CA16F80" w14:textId="77777777" w:rsidTr="00EF525C">
        <w:trPr>
          <w:trHeight w:val="9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88470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R14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D7D20" w14:textId="77777777" w:rsidR="00EF525C" w:rsidRPr="00EF525C" w:rsidRDefault="00EF525C" w:rsidP="00EF525C">
            <w:pPr>
              <w:suppressAutoHyphens w:val="0"/>
              <w:ind w:left="122" w:right="74" w:firstLine="10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Realizar una estimación precisa de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los  costos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y asegurar fuentes de  </w:t>
            </w:r>
          </w:p>
          <w:p w14:paraId="06E6168F" w14:textId="77777777" w:rsidR="00EF525C" w:rsidRPr="00EF525C" w:rsidRDefault="00EF525C" w:rsidP="00EF525C">
            <w:pPr>
              <w:suppressAutoHyphens w:val="0"/>
              <w:spacing w:before="6"/>
              <w:ind w:left="115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financiamiento antes del inicio.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C2EEF" w14:textId="77777777" w:rsidR="00EF525C" w:rsidRPr="00EF525C" w:rsidRDefault="00EF525C" w:rsidP="00EF525C">
            <w:pPr>
              <w:suppressAutoHyphens w:val="0"/>
              <w:ind w:left="121" w:right="218" w:firstLine="9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Buscar financiamiento adicional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o  ajustar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el alcance del proyecto.</w:t>
            </w:r>
          </w:p>
        </w:tc>
      </w:tr>
      <w:tr w:rsidR="00EF525C" w:rsidRPr="00EF525C" w14:paraId="187E376F" w14:textId="77777777" w:rsidTr="00EF525C">
        <w:trPr>
          <w:trHeight w:val="23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F51D3" w14:textId="77777777" w:rsidR="00EF525C" w:rsidRPr="00EF525C" w:rsidRDefault="00EF525C" w:rsidP="00EF525C">
            <w:pPr>
              <w:suppressAutoHyphens w:val="0"/>
              <w:jc w:val="center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lastRenderedPageBreak/>
              <w:t>R15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2DAB3" w14:textId="77777777" w:rsidR="00EF525C" w:rsidRPr="00EF525C" w:rsidRDefault="00EF525C" w:rsidP="00EF525C">
            <w:pPr>
              <w:suppressAutoHyphens w:val="0"/>
              <w:ind w:left="117" w:right="180" w:firstLine="15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Realizar un análisis exhaustivo de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los  costos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iniciales, evaluar diferentes  opciones de infraestructura (como  servidores en la nube o servicios de  terceros), y elegir una solución  escalable y adecuada a las  </w:t>
            </w:r>
          </w:p>
          <w:p w14:paraId="49FCF711" w14:textId="77777777" w:rsidR="00EF525C" w:rsidRPr="00EF525C" w:rsidRDefault="00EF525C" w:rsidP="00EF525C">
            <w:pPr>
              <w:suppressAutoHyphens w:val="0"/>
              <w:spacing w:before="6"/>
              <w:ind w:left="129" w:right="499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necesidades actuales y futuras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del  proyecto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F328D" w14:textId="77777777" w:rsidR="00EF525C" w:rsidRPr="00EF525C" w:rsidRDefault="00EF525C" w:rsidP="00EF525C">
            <w:pPr>
              <w:suppressAutoHyphens w:val="0"/>
              <w:ind w:left="121" w:right="190" w:firstLine="11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Reducir el alcance del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proyecto  para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minimizar los requerimientos  de infraestructura, cambiar a  proveedores de servicios más  económicos, o buscar  </w:t>
            </w:r>
          </w:p>
          <w:p w14:paraId="5E6309DC" w14:textId="77777777" w:rsidR="00EF525C" w:rsidRPr="00EF525C" w:rsidRDefault="00EF525C" w:rsidP="00EF525C">
            <w:pPr>
              <w:suppressAutoHyphens w:val="0"/>
              <w:spacing w:before="6"/>
              <w:ind w:left="115" w:right="683" w:hanging="7"/>
              <w:rPr>
                <w:rFonts w:ascii="Times New Roman" w:hAnsi="Times New Roman"/>
                <w:sz w:val="24"/>
                <w:lang w:val="es-MX" w:eastAsia="es-MX"/>
              </w:rPr>
            </w:pPr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financiamiento adicional </w:t>
            </w:r>
            <w:proofErr w:type="gramStart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>para  cubrir</w:t>
            </w:r>
            <w:proofErr w:type="gramEnd"/>
            <w:r w:rsidRPr="00EF525C">
              <w:rPr>
                <w:rFonts w:cs="Arial"/>
                <w:color w:val="000000"/>
                <w:sz w:val="24"/>
                <w:lang w:val="es-MX" w:eastAsia="es-MX"/>
              </w:rPr>
              <w:t xml:space="preserve"> los costos imprevistos.</w:t>
            </w:r>
          </w:p>
        </w:tc>
      </w:tr>
    </w:tbl>
    <w:p w14:paraId="626F5F90" w14:textId="2C364207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388FE361" w14:textId="0312DC1B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05929F73" w14:textId="64FBB5A0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2773AA76" w14:textId="1B5F3847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2EFEB33E" w14:textId="7C2F14E1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35410741" w14:textId="1AC02AD9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59387F54" w14:textId="677991B4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3DD79E93" w14:textId="13EB54BB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461E4FEB" w14:textId="13ECB6E0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7B30744E" w14:textId="0CEAD8BD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28897CA4" w14:textId="3D7F58F9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5985278A" w14:textId="644AC63A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23A38AE5" w14:textId="54143547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264CC694" w14:textId="6A6AD0D0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1ED9AC7B" w14:textId="1FBABA42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59884C11" w14:textId="5CDB1D10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5CF6D670" w14:textId="048D688C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3FF07EE1" w14:textId="0840442D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24841BEF" w14:textId="7B307264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0CA16CFA" w14:textId="27DE7608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1C62E820" w14:textId="196FD796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72AE65AA" w14:textId="277F123C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50EB5BCA" w14:textId="702D45F9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13E24963" w14:textId="6B260C0A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2DA8DADD" w14:textId="41E1143F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72D2850F" w14:textId="114777EE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56281BDA" w14:textId="5BC1687D" w:rsidR="00EF525C" w:rsidRDefault="00EF525C" w:rsidP="00EF525C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73DC44C2" w14:textId="0DC85BB4" w:rsidR="004722AA" w:rsidRPr="00EF525C" w:rsidRDefault="004722AA" w:rsidP="004722AA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cs="Arial"/>
          <w:sz w:val="60"/>
          <w:szCs w:val="60"/>
          <w:lang w:eastAsia="es-MX"/>
        </w:rPr>
      </w:pPr>
      <w:r>
        <w:rPr>
          <w:rFonts w:cs="Arial"/>
          <w:sz w:val="60"/>
          <w:szCs w:val="60"/>
          <w:lang w:eastAsia="es-MX"/>
        </w:rPr>
        <w:lastRenderedPageBreak/>
        <w:t>Gestión de recursos humanos</w:t>
      </w:r>
    </w:p>
    <w:p w14:paraId="25D26BA3" w14:textId="5A72C78E" w:rsidR="00EF525C" w:rsidRDefault="00EF525C" w:rsidP="004722AA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</w:p>
    <w:p w14:paraId="005E7126" w14:textId="3845ACFA" w:rsidR="004722AA" w:rsidRDefault="004722AA" w:rsidP="004722AA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>
        <w:rPr>
          <w:rFonts w:cs="Arial"/>
          <w:sz w:val="24"/>
          <w:szCs w:val="32"/>
          <w:lang w:eastAsia="es-MX"/>
        </w:rPr>
        <w:t>Organigrama del proyecto:</w:t>
      </w:r>
    </w:p>
    <w:p w14:paraId="6409CA2F" w14:textId="55819D66" w:rsidR="004722AA" w:rsidRDefault="004722AA" w:rsidP="004722AA">
      <w:pPr>
        <w:spacing w:line="360" w:lineRule="auto"/>
        <w:jc w:val="both"/>
        <w:rPr>
          <w:rFonts w:cs="Arial"/>
          <w:sz w:val="24"/>
          <w:szCs w:val="32"/>
          <w:lang w:eastAsia="es-MX"/>
        </w:rPr>
      </w:pPr>
      <w:r w:rsidRPr="004722AA">
        <w:rPr>
          <w:rFonts w:cs="Arial"/>
          <w:noProof/>
          <w:sz w:val="24"/>
          <w:szCs w:val="32"/>
          <w:lang w:eastAsia="es-MX"/>
        </w:rPr>
        <w:drawing>
          <wp:inline distT="0" distB="0" distL="0" distR="0" wp14:anchorId="62545D2D" wp14:editId="68746CDF">
            <wp:extent cx="5760085" cy="37515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2B98" w14:textId="4F3DEA2E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</w:p>
    <w:p w14:paraId="154DCF64" w14:textId="5678FAB6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  <w:r>
        <w:rPr>
          <w:rFonts w:cs="Arial"/>
          <w:sz w:val="24"/>
          <w:szCs w:val="32"/>
          <w:lang w:eastAsia="es-MX"/>
        </w:rPr>
        <w:t>Matriz de roles y responsabilidades:</w:t>
      </w:r>
      <w:r>
        <w:rPr>
          <w:rFonts w:cs="Arial"/>
          <w:sz w:val="24"/>
          <w:szCs w:val="32"/>
          <w:lang w:eastAsia="es-MX"/>
        </w:rPr>
        <w:br/>
      </w:r>
      <w:r w:rsidRPr="004722AA">
        <w:rPr>
          <w:rFonts w:cs="Arial"/>
          <w:noProof/>
          <w:sz w:val="24"/>
          <w:szCs w:val="32"/>
          <w:lang w:eastAsia="es-MX"/>
        </w:rPr>
        <w:drawing>
          <wp:inline distT="0" distB="0" distL="0" distR="0" wp14:anchorId="7179065A" wp14:editId="75804F8E">
            <wp:extent cx="5760085" cy="3228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0955" w14:textId="243CB9A1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</w:p>
    <w:p w14:paraId="3072B799" w14:textId="2A678A80" w:rsidR="004722AA" w:rsidRPr="00EF525C" w:rsidRDefault="004722AA" w:rsidP="004722AA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cs="Arial"/>
          <w:sz w:val="60"/>
          <w:szCs w:val="60"/>
          <w:lang w:eastAsia="es-MX"/>
        </w:rPr>
      </w:pPr>
      <w:r>
        <w:rPr>
          <w:rFonts w:cs="Arial"/>
          <w:sz w:val="60"/>
          <w:szCs w:val="60"/>
          <w:lang w:eastAsia="es-MX"/>
        </w:rPr>
        <w:lastRenderedPageBreak/>
        <w:t>Gestión de comunicaciones</w:t>
      </w:r>
    </w:p>
    <w:p w14:paraId="7D605BA4" w14:textId="77777777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</w:p>
    <w:p w14:paraId="48AA0C09" w14:textId="6139229F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  <w:r>
        <w:rPr>
          <w:rFonts w:cs="Arial"/>
          <w:noProof/>
          <w:sz w:val="24"/>
          <w:szCs w:val="32"/>
          <w:lang w:eastAsia="es-MX"/>
        </w:rPr>
        <w:drawing>
          <wp:inline distT="0" distB="0" distL="0" distR="0" wp14:anchorId="3608876A" wp14:editId="03E9CDD6">
            <wp:extent cx="5502275" cy="4778375"/>
            <wp:effectExtent l="0" t="0" r="317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477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F20A99" w14:textId="175D2030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</w:p>
    <w:p w14:paraId="6AA88AE8" w14:textId="5EE5CC55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</w:p>
    <w:p w14:paraId="30DCC1DB" w14:textId="2005B465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</w:p>
    <w:p w14:paraId="15E64542" w14:textId="3DFBC227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</w:p>
    <w:p w14:paraId="7E542F73" w14:textId="7EAD5472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</w:p>
    <w:p w14:paraId="5A8D9B6A" w14:textId="0590110C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</w:p>
    <w:p w14:paraId="02EA9D2E" w14:textId="7D9C9A71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</w:p>
    <w:p w14:paraId="7BDDCBBF" w14:textId="06DE687C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</w:p>
    <w:p w14:paraId="1D5B0789" w14:textId="483CC5DF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</w:p>
    <w:p w14:paraId="5E7FD134" w14:textId="6889A5E2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</w:p>
    <w:p w14:paraId="03ADC1D2" w14:textId="3BF14C49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</w:p>
    <w:p w14:paraId="474B80F5" w14:textId="369F1D0F" w:rsidR="004722AA" w:rsidRDefault="004722AA" w:rsidP="004722AA">
      <w:pPr>
        <w:spacing w:line="360" w:lineRule="auto"/>
        <w:rPr>
          <w:rFonts w:cs="Arial"/>
          <w:sz w:val="24"/>
          <w:szCs w:val="32"/>
          <w:lang w:eastAsia="es-MX"/>
        </w:rPr>
      </w:pPr>
    </w:p>
    <w:p w14:paraId="112A8B10" w14:textId="2640F164" w:rsidR="004722AA" w:rsidRDefault="004722AA" w:rsidP="004722AA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cs="Arial"/>
          <w:sz w:val="60"/>
          <w:szCs w:val="60"/>
          <w:lang w:eastAsia="es-MX"/>
        </w:rPr>
      </w:pPr>
      <w:r w:rsidRPr="004722AA">
        <w:rPr>
          <w:rFonts w:cs="Arial"/>
          <w:sz w:val="60"/>
          <w:szCs w:val="60"/>
          <w:lang w:eastAsia="es-MX"/>
        </w:rPr>
        <w:lastRenderedPageBreak/>
        <w:t>Gestión de adquisiciones</w:t>
      </w:r>
    </w:p>
    <w:p w14:paraId="24795203" w14:textId="5D4BF7E8" w:rsidR="004722AA" w:rsidRP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46726FAC" w14:textId="2F330502" w:rsidR="004722AA" w:rsidRP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7C1008DE" w14:textId="7FF2CCDB" w:rsidR="004722AA" w:rsidRDefault="004722AA" w:rsidP="004722AA">
      <w:pPr>
        <w:rPr>
          <w:rFonts w:cs="Arial"/>
          <w:b/>
          <w:bCs/>
          <w:sz w:val="24"/>
          <w:lang w:val="es-MX" w:eastAsia="es-MX"/>
        </w:rPr>
      </w:pPr>
      <w:r w:rsidRPr="004722AA">
        <w:rPr>
          <w:rFonts w:cs="Arial"/>
          <w:b/>
          <w:bCs/>
          <w:sz w:val="24"/>
          <w:lang w:val="es-MX" w:eastAsia="es-MX"/>
        </w:rPr>
        <w:t>Presupuesto de Adquisiciones del Producto o Servicio:</w:t>
      </w:r>
    </w:p>
    <w:p w14:paraId="20A9ECB7" w14:textId="77777777" w:rsidR="004722AA" w:rsidRPr="004722AA" w:rsidRDefault="004722AA" w:rsidP="004722AA">
      <w:pPr>
        <w:rPr>
          <w:rFonts w:cs="Arial"/>
          <w:b/>
          <w:bCs/>
          <w:sz w:val="24"/>
          <w:lang w:val="es-MX" w:eastAsia="es-MX"/>
        </w:rPr>
      </w:pPr>
    </w:p>
    <w:p w14:paraId="0E31291C" w14:textId="77777777" w:rsidR="004722AA" w:rsidRPr="004722AA" w:rsidRDefault="004722AA" w:rsidP="004722AA">
      <w:pPr>
        <w:rPr>
          <w:rFonts w:cs="Arial"/>
          <w:sz w:val="60"/>
          <w:szCs w:val="60"/>
          <w:lang w:val="es-MX" w:eastAsia="es-MX"/>
        </w:rPr>
      </w:pPr>
      <w:r w:rsidRPr="004722AA">
        <w:rPr>
          <w:rFonts w:cs="Arial"/>
          <w:noProof/>
          <w:sz w:val="60"/>
          <w:szCs w:val="60"/>
          <w:lang w:val="es-MX" w:eastAsia="es-MX"/>
        </w:rPr>
        <w:drawing>
          <wp:inline distT="0" distB="0" distL="0" distR="0" wp14:anchorId="013A2B9D" wp14:editId="2FA7E281">
            <wp:extent cx="5850038" cy="6696075"/>
            <wp:effectExtent l="0" t="0" r="0" b="0"/>
            <wp:docPr id="12076306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3065" name="Imagen 1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679" cy="67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669D" w14:textId="0B8F75B2" w:rsidR="004722AA" w:rsidRDefault="004722AA" w:rsidP="004722AA">
      <w:pPr>
        <w:rPr>
          <w:rFonts w:cs="Arial"/>
          <w:sz w:val="60"/>
          <w:szCs w:val="60"/>
          <w:lang w:val="es-MX" w:eastAsia="es-MX"/>
        </w:rPr>
      </w:pPr>
    </w:p>
    <w:p w14:paraId="19A2ED48" w14:textId="1A759ECD" w:rsidR="004722AA" w:rsidRDefault="004722AA" w:rsidP="004722AA">
      <w:pPr>
        <w:rPr>
          <w:rFonts w:cs="Arial"/>
          <w:sz w:val="60"/>
          <w:szCs w:val="60"/>
          <w:lang w:val="es-MX" w:eastAsia="es-MX"/>
        </w:rPr>
      </w:pPr>
    </w:p>
    <w:p w14:paraId="2D59E86E" w14:textId="77777777" w:rsidR="004722AA" w:rsidRPr="004722AA" w:rsidRDefault="004722AA" w:rsidP="004722AA">
      <w:pPr>
        <w:rPr>
          <w:rFonts w:cs="Arial"/>
          <w:sz w:val="24"/>
          <w:lang w:eastAsia="es-MX"/>
        </w:rPr>
      </w:pPr>
    </w:p>
    <w:p w14:paraId="0C07C414" w14:textId="1625B855" w:rsidR="004722AA" w:rsidRDefault="004722AA" w:rsidP="004722AA">
      <w:pPr>
        <w:rPr>
          <w:rFonts w:cs="Arial"/>
          <w:sz w:val="24"/>
          <w:szCs w:val="32"/>
          <w:lang w:eastAsia="es-MX"/>
        </w:rPr>
      </w:pPr>
      <w:r w:rsidRPr="004722AA">
        <w:rPr>
          <w:rFonts w:eastAsia="Calibri" w:cs="Arial"/>
          <w:noProof/>
          <w:sz w:val="24"/>
          <w:lang w:val="es-MX" w:eastAsia="es-MX"/>
        </w:rPr>
        <w:drawing>
          <wp:inline distT="0" distB="0" distL="0" distR="0" wp14:anchorId="741BCB59" wp14:editId="695512E9">
            <wp:extent cx="5372850" cy="5496692"/>
            <wp:effectExtent l="0" t="0" r="0" b="8890"/>
            <wp:docPr id="132945170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51706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505F" w14:textId="46730279" w:rsid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4532BC3D" w14:textId="466C59A9" w:rsid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45B878A5" w14:textId="50F91A06" w:rsid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7F6827FA" w14:textId="59D28CD1" w:rsid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7D711673" w14:textId="76772286" w:rsid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53746C7C" w14:textId="3472A9FD" w:rsid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2DF019B1" w14:textId="6F16596A" w:rsid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4771279A" w14:textId="5B090E98" w:rsid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0581BA49" w14:textId="5CD4268F" w:rsid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51D823F3" w14:textId="6BE7FF9C" w:rsid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3E45F7D0" w14:textId="1D40AF05" w:rsid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55871F18" w14:textId="694F9A9E" w:rsid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2DEB9C3B" w14:textId="42D54E70" w:rsidR="003B0F22" w:rsidRDefault="003B0F22" w:rsidP="004722AA">
      <w:pPr>
        <w:rPr>
          <w:rFonts w:cs="Arial"/>
          <w:sz w:val="24"/>
          <w:szCs w:val="32"/>
          <w:lang w:eastAsia="es-MX"/>
        </w:rPr>
      </w:pPr>
    </w:p>
    <w:p w14:paraId="0C2EF1B6" w14:textId="7FFB907B" w:rsidR="003B0F22" w:rsidRDefault="003B0F22" w:rsidP="004722AA">
      <w:pPr>
        <w:rPr>
          <w:rFonts w:cs="Arial"/>
          <w:sz w:val="24"/>
          <w:szCs w:val="32"/>
          <w:lang w:eastAsia="es-MX"/>
        </w:rPr>
      </w:pPr>
    </w:p>
    <w:p w14:paraId="70E2B5D1" w14:textId="44660BEF" w:rsidR="003B0F22" w:rsidRDefault="003B0F22" w:rsidP="004722AA">
      <w:pPr>
        <w:rPr>
          <w:rFonts w:cs="Arial"/>
          <w:sz w:val="24"/>
          <w:szCs w:val="32"/>
          <w:lang w:eastAsia="es-MX"/>
        </w:rPr>
      </w:pPr>
    </w:p>
    <w:p w14:paraId="19E4B727" w14:textId="76531926" w:rsidR="003B0F22" w:rsidRDefault="003B0F22" w:rsidP="004722AA">
      <w:pPr>
        <w:rPr>
          <w:rFonts w:cs="Arial"/>
          <w:sz w:val="24"/>
          <w:szCs w:val="32"/>
          <w:lang w:eastAsia="es-MX"/>
        </w:rPr>
      </w:pPr>
    </w:p>
    <w:p w14:paraId="2873963A" w14:textId="7556E551" w:rsidR="003B0F22" w:rsidRDefault="003B0F22" w:rsidP="004722AA">
      <w:pPr>
        <w:rPr>
          <w:rFonts w:cs="Arial"/>
          <w:sz w:val="24"/>
          <w:szCs w:val="32"/>
          <w:lang w:eastAsia="es-MX"/>
        </w:rPr>
      </w:pPr>
    </w:p>
    <w:p w14:paraId="21A841C0" w14:textId="4EEF16D3" w:rsidR="003B0F22" w:rsidRDefault="003B0F22" w:rsidP="004722AA">
      <w:pPr>
        <w:rPr>
          <w:rFonts w:cs="Arial"/>
          <w:sz w:val="24"/>
          <w:szCs w:val="32"/>
          <w:lang w:eastAsia="es-MX"/>
        </w:rPr>
      </w:pPr>
    </w:p>
    <w:p w14:paraId="454B7FB5" w14:textId="0958ECF0" w:rsidR="003B0F22" w:rsidRPr="003B0F22" w:rsidRDefault="003B0F22" w:rsidP="003B0F22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cs="Arial"/>
          <w:sz w:val="60"/>
          <w:szCs w:val="60"/>
          <w:lang w:eastAsia="es-MX"/>
        </w:rPr>
      </w:pPr>
      <w:r>
        <w:rPr>
          <w:rFonts w:cs="Arial"/>
          <w:sz w:val="60"/>
          <w:szCs w:val="60"/>
          <w:lang w:eastAsia="es-MX"/>
        </w:rPr>
        <w:lastRenderedPageBreak/>
        <w:t xml:space="preserve">Seguimiento con </w:t>
      </w:r>
      <w:proofErr w:type="spellStart"/>
      <w:r>
        <w:rPr>
          <w:rFonts w:cs="Arial"/>
          <w:sz w:val="60"/>
          <w:szCs w:val="60"/>
          <w:lang w:eastAsia="es-MX"/>
        </w:rPr>
        <w:t>trello</w:t>
      </w:r>
      <w:proofErr w:type="spellEnd"/>
      <w:r>
        <w:rPr>
          <w:rFonts w:cs="Arial"/>
          <w:sz w:val="60"/>
          <w:szCs w:val="60"/>
          <w:lang w:eastAsia="es-MX"/>
        </w:rPr>
        <w:t xml:space="preserve"> y </w:t>
      </w:r>
      <w:proofErr w:type="spellStart"/>
      <w:r>
        <w:rPr>
          <w:rFonts w:cs="Arial"/>
          <w:sz w:val="60"/>
          <w:szCs w:val="60"/>
          <w:lang w:eastAsia="es-MX"/>
        </w:rPr>
        <w:t>github</w:t>
      </w:r>
      <w:proofErr w:type="spellEnd"/>
    </w:p>
    <w:p w14:paraId="6A7DC691" w14:textId="7637A62D" w:rsid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4FEF1611" w14:textId="1CE00D52" w:rsidR="004722AA" w:rsidRDefault="003B0F22" w:rsidP="004722AA">
      <w:pPr>
        <w:rPr>
          <w:rFonts w:cs="Arial"/>
          <w:sz w:val="24"/>
          <w:szCs w:val="32"/>
          <w:lang w:eastAsia="es-MX"/>
        </w:rPr>
      </w:pPr>
      <w:r>
        <w:rPr>
          <w:rFonts w:cs="Arial"/>
          <w:noProof/>
          <w:sz w:val="24"/>
          <w:szCs w:val="32"/>
          <w:lang w:eastAsia="es-MX"/>
        </w:rPr>
        <w:drawing>
          <wp:inline distT="0" distB="0" distL="0" distR="0" wp14:anchorId="5A6BC70C" wp14:editId="5FD8CABD">
            <wp:extent cx="5760085" cy="31235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C86F" w14:textId="1B463FE4" w:rsid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710DC114" w14:textId="37B4FF66" w:rsidR="004722AA" w:rsidRDefault="004722AA" w:rsidP="004722AA">
      <w:pPr>
        <w:rPr>
          <w:rFonts w:cs="Arial"/>
          <w:sz w:val="24"/>
          <w:szCs w:val="32"/>
          <w:lang w:eastAsia="es-MX"/>
        </w:rPr>
      </w:pPr>
    </w:p>
    <w:p w14:paraId="35B6AB85" w14:textId="51AB0C27" w:rsidR="004722AA" w:rsidRDefault="003B0F22" w:rsidP="004722AA">
      <w:pPr>
        <w:rPr>
          <w:rFonts w:cs="Arial"/>
          <w:sz w:val="24"/>
          <w:szCs w:val="32"/>
          <w:lang w:eastAsia="es-MX"/>
        </w:rPr>
      </w:pPr>
      <w:r>
        <w:rPr>
          <w:rFonts w:cs="Arial"/>
          <w:noProof/>
          <w:sz w:val="24"/>
          <w:szCs w:val="32"/>
          <w:lang w:eastAsia="es-MX"/>
        </w:rPr>
        <w:drawing>
          <wp:inline distT="0" distB="0" distL="0" distR="0" wp14:anchorId="29FE272F" wp14:editId="163208F3">
            <wp:extent cx="5753100" cy="45415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88A0" w14:textId="3067BD98" w:rsidR="004722AA" w:rsidRDefault="003B0F22" w:rsidP="004722AA">
      <w:pPr>
        <w:rPr>
          <w:rFonts w:cs="Arial"/>
          <w:noProof/>
          <w:sz w:val="24"/>
          <w:szCs w:val="32"/>
          <w:lang w:eastAsia="es-MX"/>
        </w:rPr>
      </w:pPr>
      <w:r>
        <w:rPr>
          <w:rFonts w:cs="Arial"/>
          <w:noProof/>
          <w:sz w:val="24"/>
          <w:szCs w:val="32"/>
          <w:lang w:eastAsia="es-MX"/>
        </w:rPr>
        <w:lastRenderedPageBreak/>
        <w:drawing>
          <wp:inline distT="0" distB="0" distL="0" distR="0" wp14:anchorId="62F2261A" wp14:editId="072764F5">
            <wp:extent cx="5760720" cy="4457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3515" w14:textId="6D54AD1E" w:rsidR="003B0F22" w:rsidRPr="003B0F22" w:rsidRDefault="003B0F22" w:rsidP="003B0F22">
      <w:pPr>
        <w:rPr>
          <w:rFonts w:cs="Arial"/>
          <w:sz w:val="24"/>
          <w:szCs w:val="32"/>
          <w:lang w:eastAsia="es-MX"/>
        </w:rPr>
      </w:pPr>
    </w:p>
    <w:p w14:paraId="64823EA0" w14:textId="73A95B29" w:rsidR="003B0F22" w:rsidRPr="003B0F22" w:rsidRDefault="003B0F22" w:rsidP="003B0F22">
      <w:pPr>
        <w:rPr>
          <w:rFonts w:cs="Arial"/>
          <w:sz w:val="24"/>
          <w:szCs w:val="32"/>
          <w:lang w:eastAsia="es-MX"/>
        </w:rPr>
      </w:pPr>
    </w:p>
    <w:p w14:paraId="431B2855" w14:textId="03E72936" w:rsidR="003B0F22" w:rsidRPr="003B0F22" w:rsidRDefault="003B0F22" w:rsidP="003B0F22">
      <w:pPr>
        <w:rPr>
          <w:rFonts w:cs="Arial"/>
          <w:sz w:val="24"/>
          <w:szCs w:val="32"/>
          <w:lang w:eastAsia="es-MX"/>
        </w:rPr>
      </w:pPr>
    </w:p>
    <w:p w14:paraId="5624B869" w14:textId="59C36C09" w:rsidR="003B0F22" w:rsidRPr="003B0F22" w:rsidRDefault="003B0F22" w:rsidP="003B0F22">
      <w:pPr>
        <w:rPr>
          <w:rFonts w:cs="Arial"/>
          <w:sz w:val="24"/>
          <w:szCs w:val="32"/>
          <w:lang w:eastAsia="es-MX"/>
        </w:rPr>
      </w:pPr>
    </w:p>
    <w:p w14:paraId="39147195" w14:textId="60563293" w:rsidR="003B0F22" w:rsidRPr="003B0F22" w:rsidRDefault="003B0F22" w:rsidP="003B0F22">
      <w:pPr>
        <w:rPr>
          <w:rFonts w:cs="Arial"/>
          <w:sz w:val="24"/>
          <w:szCs w:val="32"/>
          <w:lang w:eastAsia="es-MX"/>
        </w:rPr>
      </w:pPr>
    </w:p>
    <w:p w14:paraId="65DF1C40" w14:textId="3B4B9DD7" w:rsidR="003B0F22" w:rsidRDefault="003B0F22" w:rsidP="003B0F22">
      <w:pPr>
        <w:rPr>
          <w:rFonts w:cs="Arial"/>
          <w:noProof/>
          <w:sz w:val="24"/>
          <w:szCs w:val="32"/>
          <w:lang w:eastAsia="es-MX"/>
        </w:rPr>
      </w:pPr>
    </w:p>
    <w:p w14:paraId="5EF30BBC" w14:textId="2D1601D7" w:rsidR="003B0F22" w:rsidRDefault="003B0F22" w:rsidP="003B0F22">
      <w:pPr>
        <w:rPr>
          <w:rFonts w:cs="Arial"/>
          <w:noProof/>
          <w:sz w:val="24"/>
          <w:szCs w:val="32"/>
          <w:lang w:eastAsia="es-MX"/>
        </w:rPr>
      </w:pPr>
    </w:p>
    <w:p w14:paraId="40516714" w14:textId="3A59E45D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  <w:r>
        <w:rPr>
          <w:rFonts w:cs="Arial"/>
          <w:sz w:val="24"/>
          <w:szCs w:val="32"/>
          <w:lang w:eastAsia="es-MX"/>
        </w:rPr>
        <w:tab/>
      </w:r>
    </w:p>
    <w:p w14:paraId="259A910A" w14:textId="35BAEA86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5EC3F1DE" w14:textId="1E22ADAA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336D0855" w14:textId="78E579D8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168052ED" w14:textId="53FA0086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38F2F7E3" w14:textId="5C1C85D2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4D46B8A2" w14:textId="2D25F58C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2449B568" w14:textId="3AC11D70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1D93368B" w14:textId="33A038B4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24AC32CD" w14:textId="7D259B0A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26B9D428" w14:textId="420CD062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00A30EE1" w14:textId="0A7E87F6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3332A104" w14:textId="3857E1B8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1E7B2813" w14:textId="75BD22FC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73F425B0" w14:textId="7856D2C9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35E160FB" w14:textId="22524FAF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4AC79F86" w14:textId="673FC54C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508BF86F" w14:textId="24C69703" w:rsidR="003B0F22" w:rsidRDefault="003B0F22" w:rsidP="003B0F22">
      <w:pPr>
        <w:tabs>
          <w:tab w:val="left" w:pos="2100"/>
        </w:tabs>
        <w:rPr>
          <w:rFonts w:cs="Arial"/>
          <w:sz w:val="24"/>
          <w:szCs w:val="32"/>
          <w:lang w:eastAsia="es-MX"/>
        </w:rPr>
      </w:pPr>
    </w:p>
    <w:p w14:paraId="719C1C03" w14:textId="48FF592B" w:rsidR="003B0F22" w:rsidRDefault="003B0F22" w:rsidP="003B0F22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cs="Arial"/>
          <w:sz w:val="60"/>
          <w:szCs w:val="60"/>
          <w:lang w:eastAsia="es-MX"/>
        </w:rPr>
      </w:pPr>
      <w:r>
        <w:rPr>
          <w:rFonts w:cs="Arial"/>
          <w:sz w:val="60"/>
          <w:szCs w:val="60"/>
          <w:lang w:eastAsia="es-MX"/>
        </w:rPr>
        <w:lastRenderedPageBreak/>
        <w:t>Pantallas del sistema</w:t>
      </w:r>
    </w:p>
    <w:p w14:paraId="1D1CA96B" w14:textId="77777777" w:rsidR="003B0F22" w:rsidRDefault="003B0F22" w:rsidP="003B0F22">
      <w:pPr>
        <w:jc w:val="center"/>
        <w:rPr>
          <w:rFonts w:cs="Arial"/>
          <w:sz w:val="60"/>
          <w:szCs w:val="60"/>
          <w:lang w:eastAsia="es-MX"/>
        </w:rPr>
      </w:pPr>
    </w:p>
    <w:p w14:paraId="58B46B95" w14:textId="77777777" w:rsidR="003B0F22" w:rsidRDefault="003B0F22" w:rsidP="003B0F22">
      <w:pPr>
        <w:jc w:val="center"/>
        <w:rPr>
          <w:rFonts w:cs="Arial"/>
          <w:sz w:val="60"/>
          <w:szCs w:val="60"/>
          <w:lang w:eastAsia="es-MX"/>
        </w:rPr>
      </w:pPr>
      <w:r>
        <w:rPr>
          <w:rFonts w:cs="Arial"/>
          <w:noProof/>
          <w:sz w:val="60"/>
          <w:szCs w:val="60"/>
          <w:lang w:eastAsia="es-MX"/>
        </w:rPr>
        <w:drawing>
          <wp:inline distT="0" distB="0" distL="0" distR="0" wp14:anchorId="45F579C3" wp14:editId="4FFEF645">
            <wp:extent cx="5760720" cy="29641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441B" w14:textId="77777777" w:rsidR="003B0F22" w:rsidRDefault="003B0F22" w:rsidP="003B0F22">
      <w:pPr>
        <w:jc w:val="center"/>
        <w:rPr>
          <w:rFonts w:cs="Arial"/>
          <w:sz w:val="60"/>
          <w:szCs w:val="60"/>
          <w:lang w:eastAsia="es-MX"/>
        </w:rPr>
      </w:pPr>
      <w:r>
        <w:rPr>
          <w:rFonts w:cs="Arial"/>
          <w:noProof/>
          <w:sz w:val="60"/>
          <w:szCs w:val="60"/>
          <w:lang w:eastAsia="es-MX"/>
        </w:rPr>
        <w:drawing>
          <wp:inline distT="0" distB="0" distL="0" distR="0" wp14:anchorId="331EE3BB" wp14:editId="78FD327F">
            <wp:extent cx="5760720" cy="29565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D060" w14:textId="77777777" w:rsidR="003B0F22" w:rsidRDefault="003B0F22" w:rsidP="003B0F22">
      <w:pPr>
        <w:jc w:val="center"/>
        <w:rPr>
          <w:rFonts w:cs="Arial"/>
          <w:sz w:val="60"/>
          <w:szCs w:val="60"/>
          <w:lang w:eastAsia="es-MX"/>
        </w:rPr>
      </w:pPr>
    </w:p>
    <w:p w14:paraId="6B10720F" w14:textId="77777777" w:rsidR="003B0F22" w:rsidRDefault="003B0F22" w:rsidP="003B0F22">
      <w:pPr>
        <w:jc w:val="center"/>
        <w:rPr>
          <w:rFonts w:cs="Arial"/>
          <w:sz w:val="60"/>
          <w:szCs w:val="60"/>
          <w:lang w:eastAsia="es-MX"/>
        </w:rPr>
      </w:pPr>
    </w:p>
    <w:p w14:paraId="34D6DB44" w14:textId="7197E3F0" w:rsidR="003B0F22" w:rsidRDefault="003B0F22" w:rsidP="003B0F22">
      <w:pPr>
        <w:jc w:val="center"/>
        <w:rPr>
          <w:rFonts w:cs="Arial"/>
          <w:sz w:val="60"/>
          <w:szCs w:val="60"/>
          <w:lang w:eastAsia="es-MX"/>
        </w:rPr>
      </w:pPr>
      <w:r>
        <w:rPr>
          <w:rFonts w:cs="Arial"/>
          <w:noProof/>
          <w:sz w:val="60"/>
          <w:szCs w:val="60"/>
          <w:lang w:eastAsia="es-MX"/>
        </w:rPr>
        <w:lastRenderedPageBreak/>
        <w:drawing>
          <wp:inline distT="0" distB="0" distL="0" distR="0" wp14:anchorId="669BF7C9" wp14:editId="39FD585C">
            <wp:extent cx="5760720" cy="29565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089D" w14:textId="1B58B2FA" w:rsidR="003B0F22" w:rsidRPr="003B0F22" w:rsidRDefault="003B0F22" w:rsidP="003B0F22">
      <w:pPr>
        <w:jc w:val="center"/>
        <w:rPr>
          <w:rFonts w:cs="Arial"/>
          <w:sz w:val="60"/>
          <w:szCs w:val="60"/>
          <w:lang w:eastAsia="es-MX"/>
        </w:rPr>
      </w:pPr>
      <w:r>
        <w:rPr>
          <w:rFonts w:cs="Arial"/>
          <w:noProof/>
          <w:sz w:val="60"/>
          <w:szCs w:val="60"/>
          <w:lang w:eastAsia="es-MX"/>
        </w:rPr>
        <w:drawing>
          <wp:inline distT="0" distB="0" distL="0" distR="0" wp14:anchorId="4A4C9EC0" wp14:editId="1194F17B">
            <wp:extent cx="5745480" cy="29565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60"/>
          <w:szCs w:val="60"/>
          <w:lang w:eastAsia="es-MX"/>
        </w:rPr>
        <w:drawing>
          <wp:inline distT="0" distB="0" distL="0" distR="0" wp14:anchorId="0F4AB75C" wp14:editId="0A72C556">
            <wp:extent cx="5760720" cy="2971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60"/>
          <w:szCs w:val="60"/>
          <w:lang w:eastAsia="es-MX"/>
        </w:rPr>
        <w:lastRenderedPageBreak/>
        <w:drawing>
          <wp:inline distT="0" distB="0" distL="0" distR="0" wp14:anchorId="572E0B01" wp14:editId="53FF9ED6">
            <wp:extent cx="5760720" cy="29489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60"/>
          <w:szCs w:val="60"/>
          <w:lang w:eastAsia="es-MX"/>
        </w:rPr>
        <w:drawing>
          <wp:inline distT="0" distB="0" distL="0" distR="0" wp14:anchorId="0E304108" wp14:editId="4B1F3E52">
            <wp:extent cx="5760720" cy="29794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60"/>
          <w:szCs w:val="60"/>
          <w:lang w:eastAsia="es-MX"/>
        </w:rPr>
        <w:drawing>
          <wp:inline distT="0" distB="0" distL="0" distR="0" wp14:anchorId="384D3083" wp14:editId="534D1B2C">
            <wp:extent cx="5760720" cy="29565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60"/>
          <w:szCs w:val="60"/>
          <w:lang w:eastAsia="es-MX"/>
        </w:rPr>
        <w:lastRenderedPageBreak/>
        <w:drawing>
          <wp:inline distT="0" distB="0" distL="0" distR="0" wp14:anchorId="504EFAB3" wp14:editId="3BDD3124">
            <wp:extent cx="5745480" cy="294132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60"/>
          <w:szCs w:val="60"/>
          <w:lang w:eastAsia="es-MX"/>
        </w:rPr>
        <w:drawing>
          <wp:inline distT="0" distB="0" distL="0" distR="0" wp14:anchorId="341369C8" wp14:editId="6CEB4253">
            <wp:extent cx="5745480" cy="29718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60"/>
          <w:szCs w:val="60"/>
          <w:lang w:eastAsia="es-MX"/>
        </w:rPr>
        <w:drawing>
          <wp:inline distT="0" distB="0" distL="0" distR="0" wp14:anchorId="28A944C9" wp14:editId="31C41310">
            <wp:extent cx="5760720" cy="29337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60"/>
          <w:szCs w:val="60"/>
          <w:lang w:eastAsia="es-MX"/>
        </w:rPr>
        <w:lastRenderedPageBreak/>
        <w:drawing>
          <wp:inline distT="0" distB="0" distL="0" distR="0" wp14:anchorId="58BAF360" wp14:editId="28C5386E">
            <wp:extent cx="5753100" cy="29718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60"/>
          <w:szCs w:val="60"/>
          <w:lang w:eastAsia="es-MX"/>
        </w:rPr>
        <w:drawing>
          <wp:inline distT="0" distB="0" distL="0" distR="0" wp14:anchorId="57830BA4" wp14:editId="6CA7ED0F">
            <wp:extent cx="5753100" cy="295656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60"/>
          <w:szCs w:val="60"/>
          <w:lang w:eastAsia="es-MX"/>
        </w:rPr>
        <w:lastRenderedPageBreak/>
        <w:drawing>
          <wp:inline distT="0" distB="0" distL="0" distR="0" wp14:anchorId="571F60EA" wp14:editId="4E049549">
            <wp:extent cx="5760720" cy="296418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0F22" w:rsidRPr="003B0F22">
      <w:headerReference w:type="default" r:id="rId32"/>
      <w:footerReference w:type="default" r:id="rId33"/>
      <w:pgSz w:w="11906" w:h="16838"/>
      <w:pgMar w:top="1418" w:right="1134" w:bottom="1418" w:left="1701" w:header="709" w:footer="709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809B4" w14:textId="77777777" w:rsidR="00242A3F" w:rsidRDefault="00242A3F">
      <w:r>
        <w:separator/>
      </w:r>
    </w:p>
  </w:endnote>
  <w:endnote w:type="continuationSeparator" w:id="0">
    <w:p w14:paraId="1D4FF44E" w14:textId="77777777" w:rsidR="00242A3F" w:rsidRDefault="00242A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Arial Unicode MS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ewsGotT">
    <w:altName w:val="Calibri"/>
    <w:charset w:val="01"/>
    <w:family w:val="auto"/>
    <w:pitch w:val="variable"/>
  </w:font>
  <w:font w:name="HelveticaNeue-Condense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0922D" w14:textId="77777777" w:rsidR="007E58DE" w:rsidRDefault="00EB1135">
    <w:pPr>
      <w:pStyle w:val="Piedepgina"/>
      <w:jc w:val="right"/>
    </w:pPr>
    <w:r>
      <w:t xml:space="preserve">Página | </w:t>
    </w:r>
    <w:r>
      <w:fldChar w:fldCharType="begin"/>
    </w:r>
    <w:r>
      <w:instrText>PAGE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04949E38" w14:textId="77777777" w:rsidR="007E58DE" w:rsidRDefault="007E58D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17155" w14:textId="77777777" w:rsidR="007E58DE" w:rsidRDefault="00EB1135">
    <w:pPr>
      <w:pStyle w:val="Piedepgina"/>
      <w:pBdr>
        <w:top w:val="nil"/>
      </w:pBdr>
      <w:jc w:val="right"/>
    </w:pPr>
    <w:r>
      <w:t xml:space="preserve">Página | </w:t>
    </w:r>
    <w:r>
      <w:fldChar w:fldCharType="begin"/>
    </w:r>
    <w:r>
      <w:instrText>PAGE</w:instrText>
    </w:r>
    <w:r>
      <w:fldChar w:fldCharType="separate"/>
    </w:r>
    <w:r>
      <w:t>6</w:t>
    </w:r>
    <w:r>
      <w:fldChar w:fldCharType="end"/>
    </w:r>
    <w:r>
      <w:t xml:space="preserve"> </w:t>
    </w:r>
  </w:p>
  <w:p w14:paraId="31858167" w14:textId="77777777" w:rsidR="007E58DE" w:rsidRDefault="007E58DE">
    <w:pPr>
      <w:pStyle w:val="Piedepgina"/>
      <w:pBdr>
        <w:top w:val="nil"/>
      </w:pBdr>
      <w:rPr>
        <w:rStyle w:val="Nmerodepgin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EC086" w14:textId="77777777" w:rsidR="00242A3F" w:rsidRDefault="00242A3F">
      <w:r>
        <w:separator/>
      </w:r>
    </w:p>
  </w:footnote>
  <w:footnote w:type="continuationSeparator" w:id="0">
    <w:p w14:paraId="6FC3E9A5" w14:textId="77777777" w:rsidR="00242A3F" w:rsidRDefault="00242A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DDA82" w14:textId="77777777" w:rsidR="007E58DE" w:rsidRDefault="00EB1135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5" behindDoc="1" locked="0" layoutInCell="1" allowOverlap="1" wp14:anchorId="5FD1B153" wp14:editId="0A8CB0EC">
              <wp:simplePos x="0" y="0"/>
              <wp:positionH relativeFrom="page">
                <wp:posOffset>228600</wp:posOffset>
              </wp:positionH>
              <wp:positionV relativeFrom="page">
                <wp:posOffset>-24998680</wp:posOffset>
              </wp:positionV>
              <wp:extent cx="5518785" cy="1270"/>
              <wp:effectExtent l="0" t="0" r="25400" b="19050"/>
              <wp:wrapNone/>
              <wp:docPr id="2" name="Conector recto de flecha 6_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18080" cy="72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12600">
                        <a:solidFill>
                          <a:srgbClr val="80808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id="shapetype_32" coordsize="21600,21600" o:spt="32" path="m,l21600,21600nfe">
              <v:stroke joinstyle="miter"/>
              <v:path gradientshapeok="t" o:connecttype="rect" textboxrect="0,0,21600,21600"/>
            </v:shapetype>
            <v:shape id="shape_0" ID="Conector recto de flecha 6_0" stroked="t" style="position:absolute;margin-left:18pt;margin-top:-1968.4pt;width:434.45pt;height:0pt;mso-position-horizontal-relative:page;mso-position-vertical-relative:page" wp14:anchorId="3980B733" type="shapetype_32">
              <w10:wrap type="none"/>
              <v:fill o:detectmouseclick="t" on="false"/>
              <v:stroke color="gray" weight="12600" joinstyle="round" endcap="fla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1" allowOverlap="1" wp14:anchorId="526BF333" wp14:editId="125DBE7A">
              <wp:simplePos x="0" y="0"/>
              <wp:positionH relativeFrom="page">
                <wp:posOffset>2687320</wp:posOffset>
              </wp:positionH>
              <wp:positionV relativeFrom="page">
                <wp:posOffset>-25118060</wp:posOffset>
              </wp:positionV>
              <wp:extent cx="552450" cy="239395"/>
              <wp:effectExtent l="19050" t="19050" r="19685" b="27940"/>
              <wp:wrapNone/>
              <wp:docPr id="3" name="Corchetes 2_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1880" cy="23868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440">
                        <a:solidFill>
                          <a:srgbClr val="80808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2CD7BD4" w14:textId="77777777" w:rsidR="007E58DE" w:rsidRDefault="00EB1135">
                          <w:pPr>
                            <w:pStyle w:val="Contenidodelmarco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6BF333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Corchetes 2_0" o:spid="_x0000_s1026" type="#_x0000_t185" style="position:absolute;left:0;text-align:left;margin-left:211.6pt;margin-top:-1977.8pt;width:43.5pt;height:18.85pt;z-index:-50331647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nIfEQIAAJkEAAAOAAAAZHJzL2Uyb0RvYy54bWysVF1vGjEQfK/U/2D5vdxBEnpCHFGViKpS&#10;1aKmfa6MP8CJ7T3Zhjv+fdfGAdL2JVVBMrvnnbmd8Zr57WAN2UsfNLiWjkc1JdJxENptWvrj+/Jd&#10;Q0mIzAlmwMmWHmSgt4u3b+Z9N5MT2IIR0hMkcWHWdy3dxtjNqirwrbQsjKCTDjcVeMsipn5TCc96&#10;ZLemmtT1tOrBi84DlyHg0/vjJl1kfqUkj1+VCjIS01LsLebV53Wd1moxZ7ONZ91W89IG+4cuLNMO&#10;X3qiumeRkZ3Xf1BZzT0EUHHEwVaglOYya0A14/o3NQ9b1smsBc0J3cmm8P9o+Zf9yhMtWnpFiWMW&#10;j+gOPLofZSCTn9mgvgszrHvoVh7tSlnAMKkdlLfpF3WQIZt6OJkqh0g4Pry5GTcNWs9xa3LVTDFG&#10;luoM7nyIHyVYkoKWrj3jTzKumPbZUbb/HGK2VpQGmXikRFmDB7Vnhoyn0+n7wlmKkf2ZNSEDGC2W&#10;2pic+M36zniC0JYu86eAX5QZR3psuLm+rnMbLzbDJUdTp+/fODzsnDiKNQ41n63LUTwYmToy7ptU&#10;eAbZwdwiL/zHQcWbhP49jytqy4BUqFDTK7EFktAy349X4k+g/H5w8YS32oHPNlyoS2Ec1kMZnDWI&#10;A85b/ORwhpOoEiQyBx92EZSOybGEOxaXBOc/T025q+mCXea56vyPsvgFAAD//wMAUEsDBBQABgAI&#10;AAAAIQAKHZCK4wAAAA8BAAAPAAAAZHJzL2Rvd25yZXYueG1sTI9NT4NAEIbvJv6HzZh4a5cPqYIs&#10;jRqbXupBaozHLUyByM4Sdmnx3zt60eO88+SdZ/L1bHpxwtF1lhSEywAEUmXrjhoFb/vN4g6E85pq&#10;3VtCBV/oYF1cXuQ6q+2ZXvFU+kZwCblMK2i9HzIpXdWi0W5pByTeHe1otOdxbGQ96jOXm15GQbCS&#10;RnfEF1o94FOL1Wc5GQVU7eKPfff8vn10dpO8bKfymE5KXV/ND/cgPM7+D4YffVaHgp0OdqLaiV7B&#10;TRRHjCpYxGmSrEAwk4QBZ4ffLLxNQRa5/P9H8Q0AAP//AwBQSwECLQAUAAYACAAAACEAtoM4kv4A&#10;AADhAQAAEwAAAAAAAAAAAAAAAAAAAAAAW0NvbnRlbnRfVHlwZXNdLnhtbFBLAQItABQABgAIAAAA&#10;IQA4/SH/1gAAAJQBAAALAAAAAAAAAAAAAAAAAC8BAABfcmVscy8ucmVsc1BLAQItABQABgAIAAAA&#10;IQAgqnIfEQIAAJkEAAAOAAAAAAAAAAAAAAAAAC4CAABkcnMvZTJvRG9jLnhtbFBLAQItABQABgAI&#10;AAAAIQAKHZCK4wAAAA8BAAAPAAAAAAAAAAAAAAAAAGsEAABkcnMvZG93bnJldi54bWxQSwUGAAAA&#10;AAQABADzAAAAewUAAAAA&#10;" filled="t" strokecolor="gray" strokeweight=".79mm">
              <v:textbox inset=",0,,0">
                <w:txbxContent>
                  <w:p w14:paraId="32CD7BD4" w14:textId="77777777" w:rsidR="007E58DE" w:rsidRDefault="00EB1135">
                    <w:pPr>
                      <w:pStyle w:val="Contenidodelmarco"/>
                      <w:jc w:val="center"/>
                    </w:pPr>
                    <w: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1685B" w14:textId="77777777" w:rsidR="007E58DE" w:rsidRDefault="00EB1135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10" behindDoc="1" locked="0" layoutInCell="1" allowOverlap="1" wp14:anchorId="316104B8" wp14:editId="71FEDBBC">
              <wp:simplePos x="0" y="0"/>
              <wp:positionH relativeFrom="page">
                <wp:posOffset>228600</wp:posOffset>
              </wp:positionH>
              <wp:positionV relativeFrom="page">
                <wp:posOffset>-24998680</wp:posOffset>
              </wp:positionV>
              <wp:extent cx="5518785" cy="1270"/>
              <wp:effectExtent l="0" t="0" r="25400" b="19050"/>
              <wp:wrapNone/>
              <wp:docPr id="7" name="Conector recto de flecha 6_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18080" cy="72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12600">
                        <a:solidFill>
                          <a:srgbClr val="80808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ID="Conector recto de flecha 6_1" stroked="t" style="position:absolute;margin-left:18pt;margin-top:-1968.4pt;width:434.45pt;height:0pt;mso-position-horizontal-relative:page;mso-position-vertical-relative:page" wp14:anchorId="3980B733" type="shapetype_32">
              <w10:wrap type="none"/>
              <v:fill o:detectmouseclick="t" on="false"/>
              <v:stroke color="gray" weight="12600" joinstyle="round" endcap="fla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13" behindDoc="1" locked="0" layoutInCell="1" allowOverlap="1" wp14:anchorId="5940B3C8" wp14:editId="223DDC7F">
              <wp:simplePos x="0" y="0"/>
              <wp:positionH relativeFrom="page">
                <wp:posOffset>2687320</wp:posOffset>
              </wp:positionH>
              <wp:positionV relativeFrom="page">
                <wp:posOffset>-25118060</wp:posOffset>
              </wp:positionV>
              <wp:extent cx="552450" cy="239395"/>
              <wp:effectExtent l="19050" t="19050" r="19685" b="27940"/>
              <wp:wrapNone/>
              <wp:docPr id="8" name="Corchetes 2_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1880" cy="23868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440">
                        <a:solidFill>
                          <a:srgbClr val="80808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31E9D35" w14:textId="77777777" w:rsidR="007E58DE" w:rsidRDefault="00EB1135">
                          <w:pPr>
                            <w:pStyle w:val="Contenidodelmarco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40B3C8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Corchetes 2_1" o:spid="_x0000_s1027" type="#_x0000_t185" style="position:absolute;left:0;text-align:left;margin-left:211.6pt;margin-top:-1977.8pt;width:43.5pt;height:18.85pt;z-index:-50331646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qMFFAIAAKAEAAAOAAAAZHJzL2Uyb0RvYy54bWysVNtuEzEQfUfiHyy/k92ENqyibCrUKggJ&#10;QdTCM3J8SQy+rMZOdvP3jB13mwIvRSSSM17POTvneCbLm8EacpQQtHctnU5qSqTjXmi3a+m3r+s3&#10;DSUhMieY8U629CQDvVm9frXsu4Wc+b03QgJBEhcWfdfSfYzdoqoC30vLwsR30uGh8mBZxC3sKgGs&#10;R3Zrqlldz6veg+jAcxkCPr07H9JV5ldK8vhFqSAjMS3F2mJeIa/btFarJVvsgHV7zUsZ7B+qsEw7&#10;fOlIdcciIwfQf1BZzcEHr+KEe1t5pTSXWQOqmda/qXnYs05mLWhO6Eabwv+j5Z+PGyBatBQvyjGL&#10;V3TrAd2PMpDZ92kyqO/CAvMeug2UXcAwqR0U2PSLOsiQTT2NpsohEo4Pr6+nTYPWczyavW3mGCNL&#10;9QTuIMQP0luSgpZugfGfMm6YhuwoO34KMVsrSoFM/KBEWYMXdWSGTOfz+bvCWZKR/ZE1IYM3Wqy1&#10;MXkDu+2tAYLQlq7zp4CfpRlHeiy4ubqqcxnPDsMlR1On7984wB+cOIs1DjUnI8/W5SiejEwVGXcv&#10;Fd5BdjCXyAv/uVFxktC/x3ZFbRmQEhVqeiG2QBJa5vl4IX4E5fd7F0e81c5DtuFCXQrjsB1yi43d&#10;tPXihG0XPzps5aStBInT+feH6JWOybgEPyeXDY5Bbp4ysmnOLvc56+mPZfULAAD//wMAUEsDBBQA&#10;BgAIAAAAIQAKHZCK4wAAAA8BAAAPAAAAZHJzL2Rvd25yZXYueG1sTI9NT4NAEIbvJv6HzZh4a5cP&#10;qYIsjRqbXupBaozHLUyByM4Sdmnx3zt60eO88+SdZ/L1bHpxwtF1lhSEywAEUmXrjhoFb/vN4g6E&#10;85pq3VtCBV/oYF1cXuQ6q+2ZXvFU+kZwCblMK2i9HzIpXdWi0W5pByTeHe1otOdxbGQ96jOXm15G&#10;QbCSRnfEF1o94FOL1Wc5GQVU7eKPfff8vn10dpO8bKfymE5KXV/ND/cgPM7+D4YffVaHgp0OdqLa&#10;iV7BTRRHjCpYxGmSrEAwk4QBZ4ffLLxNQRa5/P9H8Q0AAP//AwBQSwECLQAUAAYACAAAACEAtoM4&#10;kv4AAADhAQAAEwAAAAAAAAAAAAAAAAAAAAAAW0NvbnRlbnRfVHlwZXNdLnhtbFBLAQItABQABgAI&#10;AAAAIQA4/SH/1gAAAJQBAAALAAAAAAAAAAAAAAAAAC8BAABfcmVscy8ucmVsc1BLAQItABQABgAI&#10;AAAAIQB3NqMFFAIAAKAEAAAOAAAAAAAAAAAAAAAAAC4CAABkcnMvZTJvRG9jLnhtbFBLAQItABQA&#10;BgAIAAAAIQAKHZCK4wAAAA8BAAAPAAAAAAAAAAAAAAAAAG4EAABkcnMvZG93bnJldi54bWxQSwUG&#10;AAAAAAQABADzAAAAfgUAAAAA&#10;" filled="t" strokecolor="gray" strokeweight=".79mm">
              <v:textbox inset=",0,,0">
                <w:txbxContent>
                  <w:p w14:paraId="731E9D35" w14:textId="77777777" w:rsidR="007E58DE" w:rsidRDefault="00EB1135">
                    <w:pPr>
                      <w:pStyle w:val="Contenidodelmarco"/>
                      <w:jc w:val="center"/>
                    </w:pPr>
                    <w: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E0981"/>
    <w:multiLevelType w:val="multilevel"/>
    <w:tmpl w:val="826E35F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</w:abstractNum>
  <w:abstractNum w:abstractNumId="1" w15:restartNumberingAfterBreak="0">
    <w:nsid w:val="11E77961"/>
    <w:multiLevelType w:val="multilevel"/>
    <w:tmpl w:val="C658D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9A6016"/>
    <w:multiLevelType w:val="multilevel"/>
    <w:tmpl w:val="CA047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B12040"/>
    <w:multiLevelType w:val="multilevel"/>
    <w:tmpl w:val="DEBEC122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</w:abstractNum>
  <w:abstractNum w:abstractNumId="4" w15:restartNumberingAfterBreak="0">
    <w:nsid w:val="202E4E43"/>
    <w:multiLevelType w:val="multilevel"/>
    <w:tmpl w:val="4C409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0163DD"/>
    <w:multiLevelType w:val="multilevel"/>
    <w:tmpl w:val="A06CD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D94775"/>
    <w:multiLevelType w:val="multilevel"/>
    <w:tmpl w:val="2926D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0874EB"/>
    <w:multiLevelType w:val="multilevel"/>
    <w:tmpl w:val="5840E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A07705"/>
    <w:multiLevelType w:val="multilevel"/>
    <w:tmpl w:val="86B2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254A58"/>
    <w:multiLevelType w:val="multilevel"/>
    <w:tmpl w:val="C45EC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AA2D60"/>
    <w:multiLevelType w:val="multilevel"/>
    <w:tmpl w:val="DB42F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560881"/>
    <w:multiLevelType w:val="multilevel"/>
    <w:tmpl w:val="E4D2F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005868"/>
    <w:multiLevelType w:val="multilevel"/>
    <w:tmpl w:val="BF9EC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1C2468"/>
    <w:multiLevelType w:val="multilevel"/>
    <w:tmpl w:val="C22E0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343809"/>
    <w:multiLevelType w:val="multilevel"/>
    <w:tmpl w:val="EB12D604"/>
    <w:lvl w:ilvl="0">
      <w:start w:val="1"/>
      <w:numFmt w:val="bullet"/>
      <w:lvlText w:val=""/>
      <w:lvlJc w:val="left"/>
      <w:pPr>
        <w:tabs>
          <w:tab w:val="num" w:pos="437"/>
        </w:tabs>
        <w:ind w:left="43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797"/>
        </w:tabs>
        <w:ind w:left="79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157"/>
        </w:tabs>
        <w:ind w:left="115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517"/>
        </w:tabs>
        <w:ind w:left="151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77"/>
        </w:tabs>
        <w:ind w:left="187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237"/>
        </w:tabs>
        <w:ind w:left="223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97"/>
        </w:tabs>
        <w:ind w:left="259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957"/>
        </w:tabs>
        <w:ind w:left="295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317"/>
        </w:tabs>
        <w:ind w:left="3317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5E89799C"/>
    <w:multiLevelType w:val="multilevel"/>
    <w:tmpl w:val="36C81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38617F"/>
    <w:multiLevelType w:val="multilevel"/>
    <w:tmpl w:val="359C0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7036E1"/>
    <w:multiLevelType w:val="multilevel"/>
    <w:tmpl w:val="07C0A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551F33"/>
    <w:multiLevelType w:val="multilevel"/>
    <w:tmpl w:val="5A166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C2458F"/>
    <w:multiLevelType w:val="multilevel"/>
    <w:tmpl w:val="63088BD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3"/>
  </w:num>
  <w:num w:numId="3">
    <w:abstractNumId w:val="14"/>
  </w:num>
  <w:num w:numId="4">
    <w:abstractNumId w:val="19"/>
  </w:num>
  <w:num w:numId="5">
    <w:abstractNumId w:val="13"/>
  </w:num>
  <w:num w:numId="6">
    <w:abstractNumId w:val="10"/>
  </w:num>
  <w:num w:numId="7">
    <w:abstractNumId w:val="9"/>
  </w:num>
  <w:num w:numId="8">
    <w:abstractNumId w:val="18"/>
  </w:num>
  <w:num w:numId="9">
    <w:abstractNumId w:val="1"/>
  </w:num>
  <w:num w:numId="10">
    <w:abstractNumId w:val="2"/>
  </w:num>
  <w:num w:numId="11">
    <w:abstractNumId w:val="5"/>
  </w:num>
  <w:num w:numId="12">
    <w:abstractNumId w:val="11"/>
  </w:num>
  <w:num w:numId="13">
    <w:abstractNumId w:val="4"/>
  </w:num>
  <w:num w:numId="14">
    <w:abstractNumId w:val="6"/>
  </w:num>
  <w:num w:numId="15">
    <w:abstractNumId w:val="7"/>
  </w:num>
  <w:num w:numId="16">
    <w:abstractNumId w:val="15"/>
  </w:num>
  <w:num w:numId="17">
    <w:abstractNumId w:val="16"/>
  </w:num>
  <w:num w:numId="18">
    <w:abstractNumId w:val="8"/>
  </w:num>
  <w:num w:numId="19">
    <w:abstractNumId w:val="17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8DE"/>
    <w:rsid w:val="00242A3F"/>
    <w:rsid w:val="003B0F22"/>
    <w:rsid w:val="003D59A9"/>
    <w:rsid w:val="004722AA"/>
    <w:rsid w:val="004A66A4"/>
    <w:rsid w:val="007E58DE"/>
    <w:rsid w:val="008B0DB4"/>
    <w:rsid w:val="00937728"/>
    <w:rsid w:val="00C6215C"/>
    <w:rsid w:val="00CD079A"/>
    <w:rsid w:val="00EB1135"/>
    <w:rsid w:val="00EF525C"/>
    <w:rsid w:val="00FC1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1EB42"/>
  <w15:docId w15:val="{03641AC3-181F-497F-BEA1-7C7B3A3D3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cs="Arial"/>
      <w:b/>
      <w:bCs/>
      <w:sz w:val="28"/>
    </w:rPr>
  </w:style>
  <w:style w:type="paragraph" w:styleId="Ttulo2">
    <w:name w:val="heading 2"/>
    <w:basedOn w:val="Normal"/>
    <w:next w:val="Normal"/>
    <w:qFormat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jc w:val="both"/>
      <w:outlineLvl w:val="3"/>
    </w:pPr>
    <w:rPr>
      <w:rFonts w:ascii="Tahoma" w:hAnsi="Tahoma"/>
      <w:b/>
      <w:bCs/>
      <w:i/>
      <w:szCs w:val="28"/>
    </w:rPr>
  </w:style>
  <w:style w:type="paragraph" w:styleId="Ttulo5">
    <w:name w:val="heading 5"/>
    <w:basedOn w:val="Normal"/>
    <w:next w:val="Normal"/>
    <w:qFormat/>
    <w:pPr>
      <w:spacing w:before="240" w:after="60"/>
      <w:jc w:val="both"/>
      <w:outlineLvl w:val="4"/>
    </w:pPr>
    <w:rPr>
      <w:rFonts w:ascii="Tahoma" w:hAnsi="Tahoma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spacing w:before="240" w:after="60"/>
      <w:jc w:val="both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spacing w:before="240" w:after="60"/>
      <w:jc w:val="both"/>
      <w:outlineLvl w:val="6"/>
    </w:pPr>
    <w:rPr>
      <w:rFonts w:ascii="Times New Roman" w:hAnsi="Times New Roman"/>
      <w:sz w:val="24"/>
    </w:rPr>
  </w:style>
  <w:style w:type="paragraph" w:styleId="Ttulo8">
    <w:name w:val="heading 8"/>
    <w:basedOn w:val="Normal"/>
    <w:next w:val="Normal"/>
    <w:qFormat/>
    <w:pPr>
      <w:spacing w:before="240" w:after="60"/>
      <w:jc w:val="both"/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qFormat/>
    <w:pPr>
      <w:spacing w:before="240" w:after="60"/>
      <w:jc w:val="both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uiPriority w:val="99"/>
    <w:rPr>
      <w:color w:val="0000FF"/>
      <w:u w:val="single"/>
    </w:rPr>
  </w:style>
  <w:style w:type="character" w:styleId="Nmerodepgina">
    <w:name w:val="page number"/>
    <w:basedOn w:val="Fuentedeprrafopredeter"/>
    <w:qFormat/>
  </w:style>
  <w:style w:type="character" w:customStyle="1" w:styleId="EncabezadoCar">
    <w:name w:val="Encabezado Car"/>
    <w:link w:val="Encabezado"/>
    <w:uiPriority w:val="99"/>
    <w:qFormat/>
    <w:rsid w:val="00E962F4"/>
    <w:rPr>
      <w:rFonts w:ascii="Tahoma" w:hAnsi="Tahoma"/>
      <w:lang w:val="es-ES_tradnl" w:eastAsia="es-ES"/>
    </w:rPr>
  </w:style>
  <w:style w:type="character" w:customStyle="1" w:styleId="PiedepginaCar">
    <w:name w:val="Pie de página Car"/>
    <w:link w:val="Piedepgina"/>
    <w:uiPriority w:val="99"/>
    <w:qFormat/>
    <w:rsid w:val="00E962F4"/>
    <w:rPr>
      <w:rFonts w:ascii="Verdana" w:hAnsi="Verdana"/>
      <w:sz w:val="16"/>
      <w:szCs w:val="24"/>
      <w:lang w:val="es-ES" w:eastAsia="es-ES"/>
    </w:rPr>
  </w:style>
  <w:style w:type="character" w:customStyle="1" w:styleId="EnlacedeInternetvisitado">
    <w:name w:val="Enlace de Internet visitado"/>
    <w:uiPriority w:val="99"/>
    <w:semiHidden/>
    <w:unhideWhenUsed/>
    <w:rsid w:val="00951A1D"/>
    <w:rPr>
      <w:color w:val="954F72"/>
      <w:u w:val="single"/>
    </w:rPr>
  </w:style>
  <w:style w:type="character" w:customStyle="1" w:styleId="Muydestacado">
    <w:name w:val="Muy destacado"/>
    <w:qFormat/>
    <w:rPr>
      <w:b/>
      <w:bCs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MTtulo1">
    <w:name w:val="MTítulo1"/>
    <w:basedOn w:val="MNormal"/>
    <w:qFormat/>
    <w:pPr>
      <w:spacing w:before="120" w:after="120"/>
      <w:jc w:val="center"/>
      <w:outlineLvl w:val="0"/>
    </w:pPr>
    <w:rPr>
      <w:b/>
      <w:bCs/>
      <w:sz w:val="36"/>
    </w:rPr>
  </w:style>
  <w:style w:type="paragraph" w:customStyle="1" w:styleId="MNormal">
    <w:name w:val="MNormal"/>
    <w:basedOn w:val="Normal"/>
    <w:qFormat/>
    <w:rsid w:val="00821FC3"/>
    <w:pPr>
      <w:spacing w:after="60"/>
      <w:jc w:val="both"/>
    </w:pPr>
    <w:rPr>
      <w:rFonts w:ascii="Verdana" w:hAnsi="Verdana" w:cs="Arial"/>
    </w:rPr>
  </w:style>
  <w:style w:type="paragraph" w:customStyle="1" w:styleId="MTtulo2">
    <w:name w:val="MTítulo2"/>
    <w:basedOn w:val="MNormal"/>
    <w:qFormat/>
    <w:pPr>
      <w:spacing w:before="120" w:after="120"/>
      <w:outlineLvl w:val="1"/>
    </w:pPr>
    <w:rPr>
      <w:b/>
      <w:bCs/>
      <w:sz w:val="32"/>
    </w:rPr>
  </w:style>
  <w:style w:type="paragraph" w:customStyle="1" w:styleId="MTtulo3">
    <w:name w:val="MTítulo3"/>
    <w:basedOn w:val="MNormal"/>
    <w:qFormat/>
    <w:pPr>
      <w:spacing w:before="120" w:after="120"/>
      <w:outlineLvl w:val="2"/>
    </w:pPr>
    <w:rPr>
      <w:b/>
      <w:bCs/>
      <w:sz w:val="24"/>
    </w:rPr>
  </w:style>
  <w:style w:type="paragraph" w:customStyle="1" w:styleId="node">
    <w:name w:val="node"/>
    <w:basedOn w:val="Normal"/>
    <w:qFormat/>
    <w:pPr>
      <w:spacing w:beforeAutospacing="1" w:afterAutospacing="1"/>
    </w:pPr>
    <w:rPr>
      <w:rFonts w:ascii="Times New Roman" w:hAnsi="Times New Roman"/>
      <w:sz w:val="24"/>
    </w:rPr>
  </w:style>
  <w:style w:type="paragraph" w:customStyle="1" w:styleId="MVietas">
    <w:name w:val="MViñetas"/>
    <w:basedOn w:val="MNormal"/>
    <w:qFormat/>
  </w:style>
  <w:style w:type="paragraph" w:customStyle="1" w:styleId="MEsqNum">
    <w:name w:val="MEsqNum"/>
    <w:basedOn w:val="MNormal"/>
    <w:qFormat/>
  </w:style>
  <w:style w:type="paragraph" w:customStyle="1" w:styleId="MDetTitulo1">
    <w:name w:val="MDetTitulo1"/>
    <w:basedOn w:val="MTtulo2"/>
    <w:next w:val="MNormal"/>
    <w:qFormat/>
    <w:pPr>
      <w:outlineLvl w:val="0"/>
    </w:pPr>
  </w:style>
  <w:style w:type="paragraph" w:customStyle="1" w:styleId="MDetTitulo2">
    <w:name w:val="MDetTitulo2"/>
    <w:basedOn w:val="MTtulo3"/>
    <w:next w:val="MNormal"/>
    <w:qFormat/>
    <w:pPr>
      <w:outlineLvl w:val="1"/>
    </w:pPr>
  </w:style>
  <w:style w:type="paragraph" w:customStyle="1" w:styleId="MDetTitulo3">
    <w:name w:val="MDetTitulo3"/>
    <w:basedOn w:val="MDetTitulo2"/>
    <w:next w:val="MNormal"/>
    <w:qFormat/>
    <w:pPr>
      <w:outlineLvl w:val="2"/>
    </w:pPr>
    <w:rPr>
      <w:sz w:val="22"/>
    </w:rPr>
  </w:style>
  <w:style w:type="paragraph" w:customStyle="1" w:styleId="MDetTitulo4">
    <w:name w:val="MDetTitulo4"/>
    <w:basedOn w:val="MDetTitulo3"/>
    <w:next w:val="MNormal"/>
    <w:qFormat/>
    <w:pPr>
      <w:outlineLvl w:val="3"/>
    </w:pPr>
    <w:rPr>
      <w:sz w:val="20"/>
    </w:rPr>
  </w:style>
  <w:style w:type="paragraph" w:customStyle="1" w:styleId="MTema1">
    <w:name w:val="MTema1"/>
    <w:basedOn w:val="MDetTitulo3"/>
    <w:next w:val="MNormal"/>
    <w:qFormat/>
    <w:pPr>
      <w:outlineLvl w:val="0"/>
    </w:pPr>
  </w:style>
  <w:style w:type="paragraph" w:customStyle="1" w:styleId="MTema2">
    <w:name w:val="MTema2"/>
    <w:basedOn w:val="MTtulo3"/>
    <w:next w:val="MNormal"/>
    <w:qFormat/>
    <w:rsid w:val="00821FC3"/>
    <w:pPr>
      <w:tabs>
        <w:tab w:val="left" w:pos="720"/>
      </w:tabs>
      <w:ind w:left="737"/>
      <w:outlineLvl w:val="1"/>
    </w:pPr>
    <w:rPr>
      <w:sz w:val="20"/>
    </w:rPr>
  </w:style>
  <w:style w:type="paragraph" w:customStyle="1" w:styleId="MTtulo4">
    <w:name w:val="MTítulo4"/>
    <w:basedOn w:val="Ttulo3"/>
    <w:qFormat/>
    <w:rPr>
      <w:rFonts w:ascii="Verdana" w:hAnsi="Verdana"/>
      <w:sz w:val="22"/>
    </w:rPr>
  </w:style>
  <w:style w:type="paragraph" w:customStyle="1" w:styleId="MTemaNormal">
    <w:name w:val="MTemaNormal"/>
    <w:basedOn w:val="MNormal"/>
    <w:qFormat/>
    <w:pPr>
      <w:ind w:left="567"/>
    </w:pPr>
  </w:style>
  <w:style w:type="paragraph" w:customStyle="1" w:styleId="MTemaVietas">
    <w:name w:val="MTemaViñetas"/>
    <w:basedOn w:val="MVietas"/>
    <w:qFormat/>
    <w:pPr>
      <w:tabs>
        <w:tab w:val="left" w:pos="927"/>
      </w:tabs>
      <w:ind w:left="927" w:hanging="360"/>
    </w:pPr>
    <w:rPr>
      <w:lang w:val="en-AU"/>
    </w:rPr>
  </w:style>
  <w:style w:type="paragraph" w:customStyle="1" w:styleId="MTema3">
    <w:name w:val="MTema3"/>
    <w:basedOn w:val="MTema2"/>
    <w:next w:val="MTemaNormal"/>
    <w:qFormat/>
    <w:rsid w:val="00821FC3"/>
    <w:pPr>
      <w:tabs>
        <w:tab w:val="clear" w:pos="720"/>
        <w:tab w:val="left" w:pos="851"/>
      </w:tabs>
      <w:ind w:left="851" w:hanging="851"/>
      <w:outlineLvl w:val="2"/>
    </w:pPr>
  </w:style>
  <w:style w:type="paragraph" w:customStyle="1" w:styleId="MTema4">
    <w:name w:val="MTema4"/>
    <w:basedOn w:val="MDetTitulo4"/>
    <w:qFormat/>
    <w:pPr>
      <w:tabs>
        <w:tab w:val="left" w:pos="1701"/>
      </w:tabs>
      <w:ind w:left="1701" w:hanging="1134"/>
    </w:pPr>
    <w:rPr>
      <w:b w:val="0"/>
      <w:bCs w:val="0"/>
      <w:i/>
      <w:iCs/>
    </w:rPr>
  </w:style>
  <w:style w:type="paragraph" w:customStyle="1" w:styleId="infoblue">
    <w:name w:val="infoblue"/>
    <w:basedOn w:val="Normal"/>
    <w:qFormat/>
    <w:pPr>
      <w:spacing w:after="120" w:line="240" w:lineRule="atLeast"/>
      <w:ind w:left="720"/>
    </w:pPr>
    <w:rPr>
      <w:rFonts w:ascii="Times New Roman" w:hAnsi="Times New Roman"/>
      <w:i/>
      <w:iCs/>
      <w:color w:val="0000FF"/>
      <w:szCs w:val="20"/>
    </w:rPr>
  </w:style>
  <w:style w:type="paragraph" w:styleId="TDC1">
    <w:name w:val="toc 1"/>
    <w:basedOn w:val="Normal"/>
    <w:next w:val="Normal"/>
    <w:autoRedefine/>
    <w:uiPriority w:val="39"/>
    <w:pPr>
      <w:spacing w:before="120" w:after="120"/>
    </w:pPr>
    <w:rPr>
      <w:rFonts w:ascii="Times New Roman" w:hAnsi="Times New Roman"/>
      <w:b/>
      <w:bCs/>
      <w:caps/>
    </w:rPr>
  </w:style>
  <w:style w:type="paragraph" w:styleId="TDC2">
    <w:name w:val="toc 2"/>
    <w:basedOn w:val="Normal"/>
    <w:next w:val="Normal"/>
    <w:autoRedefine/>
    <w:uiPriority w:val="39"/>
    <w:pPr>
      <w:ind w:left="200"/>
    </w:pPr>
    <w:rPr>
      <w:rFonts w:ascii="Times New Roman" w:hAnsi="Times New Roman"/>
      <w:smallCaps/>
    </w:rPr>
  </w:style>
  <w:style w:type="paragraph" w:styleId="TDC3">
    <w:name w:val="toc 3"/>
    <w:basedOn w:val="Normal"/>
    <w:next w:val="Normal"/>
    <w:autoRedefine/>
    <w:uiPriority w:val="39"/>
    <w:pPr>
      <w:ind w:left="400"/>
    </w:pPr>
    <w:rPr>
      <w:rFonts w:ascii="Times New Roman" w:hAnsi="Times New Roman"/>
      <w:i/>
      <w:iCs/>
    </w:rPr>
  </w:style>
  <w:style w:type="paragraph" w:styleId="TDC4">
    <w:name w:val="toc 4"/>
    <w:basedOn w:val="Normal"/>
    <w:next w:val="Normal"/>
    <w:autoRedefine/>
    <w:semiHidden/>
    <w:pPr>
      <w:ind w:left="600"/>
    </w:pPr>
    <w:rPr>
      <w:rFonts w:ascii="Times New Roman" w:hAnsi="Times New Roman"/>
      <w:szCs w:val="21"/>
    </w:rPr>
  </w:style>
  <w:style w:type="paragraph" w:styleId="TDC5">
    <w:name w:val="toc 5"/>
    <w:basedOn w:val="Normal"/>
    <w:next w:val="Normal"/>
    <w:autoRedefine/>
    <w:semiHidden/>
    <w:pPr>
      <w:ind w:left="800"/>
    </w:pPr>
    <w:rPr>
      <w:rFonts w:ascii="Times New Roman" w:hAnsi="Times New Roman"/>
      <w:szCs w:val="21"/>
    </w:rPr>
  </w:style>
  <w:style w:type="paragraph" w:styleId="TDC6">
    <w:name w:val="toc 6"/>
    <w:basedOn w:val="Normal"/>
    <w:next w:val="Normal"/>
    <w:autoRedefine/>
    <w:semiHidden/>
    <w:pPr>
      <w:ind w:left="1000"/>
    </w:pPr>
    <w:rPr>
      <w:rFonts w:ascii="Times New Roman" w:hAnsi="Times New Roman"/>
      <w:szCs w:val="21"/>
    </w:rPr>
  </w:style>
  <w:style w:type="paragraph" w:styleId="TDC7">
    <w:name w:val="toc 7"/>
    <w:basedOn w:val="Normal"/>
    <w:next w:val="Normal"/>
    <w:autoRedefine/>
    <w:semiHidden/>
    <w:pPr>
      <w:ind w:left="1200"/>
    </w:pPr>
    <w:rPr>
      <w:rFonts w:ascii="Times New Roman" w:hAnsi="Times New Roman"/>
      <w:szCs w:val="21"/>
    </w:rPr>
  </w:style>
  <w:style w:type="paragraph" w:styleId="TDC8">
    <w:name w:val="toc 8"/>
    <w:basedOn w:val="Normal"/>
    <w:next w:val="Normal"/>
    <w:autoRedefine/>
    <w:semiHidden/>
    <w:pPr>
      <w:ind w:left="1400"/>
    </w:pPr>
    <w:rPr>
      <w:rFonts w:ascii="Times New Roman" w:hAnsi="Times New Roman"/>
      <w:szCs w:val="21"/>
    </w:rPr>
  </w:style>
  <w:style w:type="paragraph" w:styleId="TDC9">
    <w:name w:val="toc 9"/>
    <w:basedOn w:val="Normal"/>
    <w:next w:val="Normal"/>
    <w:autoRedefine/>
    <w:semiHidden/>
    <w:pPr>
      <w:ind w:left="1600"/>
    </w:pPr>
    <w:rPr>
      <w:rFonts w:ascii="Times New Roman" w:hAnsi="Times New Roman"/>
      <w:szCs w:val="21"/>
    </w:rPr>
  </w:style>
  <w:style w:type="paragraph" w:customStyle="1" w:styleId="estilo">
    <w:name w:val="estilo"/>
    <w:basedOn w:val="Encabezado"/>
    <w:qFormat/>
    <w:pPr>
      <w:tabs>
        <w:tab w:val="clear" w:pos="4252"/>
        <w:tab w:val="clear" w:pos="8504"/>
        <w:tab w:val="center" w:pos="4320"/>
        <w:tab w:val="right" w:pos="8640"/>
      </w:tabs>
    </w:pPr>
    <w:rPr>
      <w:rFonts w:ascii="Verdana" w:hAnsi="Verdana"/>
      <w:lang w:eastAsia="en-US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  <w:jc w:val="both"/>
    </w:pPr>
    <w:rPr>
      <w:rFonts w:ascii="Tahoma" w:hAnsi="Tahoma"/>
      <w:szCs w:val="20"/>
      <w:lang w:val="es-ES_tradnl"/>
    </w:rPr>
  </w:style>
  <w:style w:type="paragraph" w:styleId="Piedepgina">
    <w:name w:val="footer"/>
    <w:basedOn w:val="Normal"/>
    <w:link w:val="PiedepginaCar"/>
    <w:uiPriority w:val="99"/>
    <w:pPr>
      <w:pBdr>
        <w:top w:val="single" w:sz="4" w:space="1" w:color="000000"/>
      </w:pBdr>
      <w:tabs>
        <w:tab w:val="center" w:pos="4252"/>
        <w:tab w:val="right" w:pos="8504"/>
      </w:tabs>
      <w:ind w:right="-1"/>
    </w:pPr>
    <w:rPr>
      <w:rFonts w:ascii="Verdana" w:hAnsi="Verdana"/>
      <w:sz w:val="16"/>
    </w:rPr>
  </w:style>
  <w:style w:type="paragraph" w:styleId="TtuloTDC">
    <w:name w:val="TOC Heading"/>
    <w:basedOn w:val="Ttulo1"/>
    <w:next w:val="Normal"/>
    <w:uiPriority w:val="39"/>
    <w:unhideWhenUsed/>
    <w:qFormat/>
    <w:rsid w:val="00E962F4"/>
    <w:pPr>
      <w:keepLines/>
      <w:spacing w:before="240" w:line="259" w:lineRule="auto"/>
    </w:pPr>
    <w:rPr>
      <w:rFonts w:ascii="Calibri Light" w:eastAsia="MS Gothic" w:hAnsi="Calibri Light" w:cs="Times New Roman"/>
      <w:b w:val="0"/>
      <w:bCs w:val="0"/>
      <w:color w:val="2E74B5"/>
      <w:sz w:val="32"/>
      <w:szCs w:val="32"/>
      <w:lang w:val="es-MX" w:eastAsia="es-MX"/>
    </w:rPr>
  </w:style>
  <w:style w:type="paragraph" w:styleId="Prrafodelista">
    <w:name w:val="List Paragraph"/>
    <w:basedOn w:val="Normal"/>
    <w:uiPriority w:val="34"/>
    <w:qFormat/>
    <w:rsid w:val="00670F37"/>
    <w:pPr>
      <w:ind w:left="720"/>
      <w:contextualSpacing/>
    </w:p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suppressLineNumbers/>
      <w:jc w:val="both"/>
    </w:pPr>
    <w:rPr>
      <w:rFonts w:ascii="NewsGotT" w:hAnsi="NewsGotT"/>
    </w:r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styleId="Tablaconcuadrcula">
    <w:name w:val="Table Grid"/>
    <w:basedOn w:val="Tablanormal"/>
    <w:uiPriority w:val="39"/>
    <w:rsid w:val="00E962F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F525C"/>
    <w:pPr>
      <w:suppressAutoHyphens w:val="0"/>
      <w:spacing w:before="100" w:beforeAutospacing="1" w:after="100" w:afterAutospacing="1"/>
    </w:pPr>
    <w:rPr>
      <w:rFonts w:ascii="Times New Roman" w:hAnsi="Times New Roman"/>
      <w:sz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5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3592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144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84715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2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80F05-9846-4D00-8AA5-DA21BC583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</TotalTime>
  <Pages>1</Pages>
  <Words>2460</Words>
  <Characters>13535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calidad</vt:lpstr>
    </vt:vector>
  </TitlesOfParts>
  <Company>Particular</Company>
  <LinksUpToDate>false</LinksUpToDate>
  <CharactersWithSpaces>15964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calidad</dc:title>
  <dc:subject/>
  <dc:creator>ycasals</dc:creator>
  <dc:description/>
  <cp:lastModifiedBy>Enrique Buelna</cp:lastModifiedBy>
  <cp:revision>23</cp:revision>
  <cp:lastPrinted>2002-06-07T05:19:00Z</cp:lastPrinted>
  <dcterms:created xsi:type="dcterms:W3CDTF">2015-06-22T00:47:00Z</dcterms:created>
  <dcterms:modified xsi:type="dcterms:W3CDTF">2024-12-11T07:23:00Z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Particular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