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AD" w:rsidRPr="00EB1AAD" w:rsidRDefault="00EB1AAD" w:rsidP="00EB1AAD">
      <w:pPr>
        <w:pStyle w:val="NormalWeb"/>
        <w:spacing w:before="319" w:beforeAutospacing="0" w:after="0" w:afterAutospacing="0"/>
        <w:ind w:left="29"/>
        <w:jc w:val="right"/>
        <w:rPr>
          <w:rFonts w:ascii="Calibri" w:hAnsi="Calibri" w:cs="Calibri"/>
          <w:b/>
          <w:sz w:val="36"/>
          <w:szCs w:val="26"/>
          <w:u w:val="single"/>
          <w:shd w:val="clear" w:color="auto" w:fill="FFFFFF"/>
        </w:rPr>
      </w:pPr>
      <w:r w:rsidRPr="00EB1AAD">
        <w:rPr>
          <w:rFonts w:ascii="Calibri" w:hAnsi="Calibri" w:cs="Calibri"/>
          <w:b/>
          <w:sz w:val="36"/>
          <w:szCs w:val="26"/>
          <w:u w:val="single"/>
          <w:shd w:val="clear" w:color="auto" w:fill="FFFFFF"/>
        </w:rPr>
        <w:t>Enrique Sanz López</w:t>
      </w:r>
    </w:p>
    <w:p w:rsidR="00EB1AAD" w:rsidRPr="00EB1AAD" w:rsidRDefault="00EB1AAD" w:rsidP="00EB1AAD">
      <w:pPr>
        <w:pStyle w:val="NormalWeb"/>
        <w:spacing w:before="319" w:beforeAutospacing="0" w:after="0" w:afterAutospacing="0"/>
        <w:ind w:left="29"/>
        <w:jc w:val="right"/>
        <w:rPr>
          <w:rFonts w:ascii="Calibri" w:hAnsi="Calibri" w:cs="Calibri"/>
          <w:b/>
          <w:sz w:val="36"/>
          <w:szCs w:val="26"/>
          <w:u w:val="single"/>
          <w:shd w:val="clear" w:color="auto" w:fill="FFFFFF"/>
        </w:rPr>
      </w:pPr>
      <w:r w:rsidRPr="00EB1AAD">
        <w:rPr>
          <w:rFonts w:ascii="Calibri" w:hAnsi="Calibri" w:cs="Calibri"/>
          <w:b/>
          <w:sz w:val="36"/>
          <w:szCs w:val="26"/>
          <w:u w:val="single"/>
          <w:shd w:val="clear" w:color="auto" w:fill="FFFFFF"/>
        </w:rPr>
        <w:t>1º DAW</w:t>
      </w:r>
    </w:p>
    <w:p w:rsidR="00EB1AAD" w:rsidRDefault="00EB1AAD" w:rsidP="00EB1AAD">
      <w:pPr>
        <w:pStyle w:val="NormalWeb"/>
        <w:spacing w:before="319" w:beforeAutospacing="0" w:after="0" w:afterAutospacing="0"/>
        <w:ind w:left="29"/>
        <w:rPr>
          <w:rFonts w:ascii="Calibri" w:hAnsi="Calibri" w:cs="Calibri"/>
          <w:color w:val="2F5496"/>
          <w:sz w:val="26"/>
          <w:szCs w:val="26"/>
          <w:shd w:val="clear" w:color="auto" w:fill="FFFFFF"/>
        </w:rPr>
      </w:pPr>
    </w:p>
    <w:p w:rsidR="00EB1AAD" w:rsidRDefault="00EB1AAD" w:rsidP="00EB1AAD">
      <w:pPr>
        <w:pStyle w:val="NormalWeb"/>
        <w:spacing w:before="319" w:beforeAutospacing="0" w:after="0" w:afterAutospacing="0"/>
        <w:ind w:left="29"/>
      </w:pPr>
      <w:r>
        <w:rPr>
          <w:rFonts w:ascii="Calibri" w:hAnsi="Calibri" w:cs="Calibri"/>
          <w:color w:val="2F5496"/>
          <w:sz w:val="26"/>
          <w:szCs w:val="26"/>
          <w:shd w:val="clear" w:color="auto" w:fill="FFFFFF"/>
        </w:rPr>
        <w:t>Enunciado</w:t>
      </w:r>
      <w:r>
        <w:rPr>
          <w:rFonts w:ascii="Calibri" w:hAnsi="Calibri" w:cs="Calibri"/>
          <w:color w:val="2F5496"/>
          <w:sz w:val="26"/>
          <w:szCs w:val="26"/>
        </w:rPr>
        <w:t> </w:t>
      </w:r>
    </w:p>
    <w:p w:rsidR="00EB1AAD" w:rsidRDefault="00EB1AAD" w:rsidP="00EB1AAD">
      <w:pPr>
        <w:pStyle w:val="NormalWeb"/>
        <w:spacing w:before="27" w:beforeAutospacing="0" w:after="0" w:afterAutospacing="0"/>
        <w:ind w:left="11"/>
      </w:pPr>
      <w:r>
        <w:rPr>
          <w:rFonts w:ascii="Calibri" w:hAnsi="Calibri" w:cs="Calibri"/>
          <w:color w:val="000000"/>
          <w:sz w:val="22"/>
          <w:szCs w:val="22"/>
        </w:rPr>
        <w:t>A partir del siguiente enunciado dibuja un diagrama de clases: </w:t>
      </w:r>
    </w:p>
    <w:p w:rsidR="00EB1AAD" w:rsidRDefault="00EB1AAD" w:rsidP="00EB1AAD">
      <w:pPr>
        <w:pStyle w:val="NormalWeb"/>
        <w:spacing w:before="183" w:beforeAutospacing="0" w:after="0" w:afterAutospacing="0"/>
        <w:ind w:left="496" w:right="362" w:firstLine="47"/>
        <w:jc w:val="both"/>
      </w:pPr>
      <w:r>
        <w:rPr>
          <w:rFonts w:ascii="Calibri" w:hAnsi="Calibri" w:cs="Calibri"/>
          <w:i/>
          <w:iCs/>
          <w:color w:val="000000"/>
          <w:sz w:val="22"/>
          <w:szCs w:val="22"/>
        </w:rPr>
        <w:t xml:space="preserve">"El concesionario de coches de segunda mano "La llanta </w:t>
      </w:r>
      <w:proofErr w:type="spellStart"/>
      <w:r>
        <w:rPr>
          <w:rFonts w:ascii="Calibri" w:hAnsi="Calibri" w:cs="Calibri"/>
          <w:i/>
          <w:iCs/>
          <w:color w:val="000000"/>
          <w:sz w:val="22"/>
          <w:szCs w:val="22"/>
        </w:rPr>
        <w:t>pulideta</w:t>
      </w:r>
      <w:proofErr w:type="spellEnd"/>
      <w:r>
        <w:rPr>
          <w:rFonts w:ascii="Calibri" w:hAnsi="Calibri" w:cs="Calibri"/>
          <w:i/>
          <w:iCs/>
          <w:color w:val="000000"/>
          <w:sz w:val="22"/>
          <w:szCs w:val="22"/>
        </w:rPr>
        <w:t xml:space="preserve">" nos ha pedido una aplicación que sea capaz de almacenar toda la información referente al stock de coches que tienen actualmente. En concreto quieren guardar para cada coche cuál es su modelo, marca y versión, también necesitan saber el año de fabricación, el de matriculación, la fecha en la que han comprado el coche, a qué precio lo han comprado ya qué precio lo quieren vender. También quieren guardar información de clientes </w:t>
      </w:r>
      <w:proofErr w:type="gramStart"/>
      <w:r>
        <w:rPr>
          <w:rFonts w:ascii="Calibri" w:hAnsi="Calibri" w:cs="Calibri"/>
          <w:i/>
          <w:iCs/>
          <w:color w:val="000000"/>
          <w:sz w:val="22"/>
          <w:szCs w:val="22"/>
        </w:rPr>
        <w:t>( quien</w:t>
      </w:r>
      <w:proofErr w:type="gramEnd"/>
      <w:r>
        <w:rPr>
          <w:rFonts w:ascii="Calibri" w:hAnsi="Calibri" w:cs="Calibri"/>
          <w:i/>
          <w:iCs/>
          <w:color w:val="000000"/>
          <w:sz w:val="22"/>
          <w:szCs w:val="22"/>
        </w:rPr>
        <w:t xml:space="preserve"> compra un coche) y proveedores (a quienes han comprado el coche) Concretamente quieren saber cómo se llama la persona y cuál es su DNI y, sólo en el caso del cliente, cuánta paga y señal ha dado. </w:t>
      </w:r>
      <w:proofErr w:type="gramStart"/>
      <w:r>
        <w:rPr>
          <w:rFonts w:ascii="Calibri" w:hAnsi="Calibri" w:cs="Calibri"/>
          <w:i/>
          <w:iCs/>
          <w:color w:val="000000"/>
          <w:sz w:val="22"/>
          <w:szCs w:val="22"/>
        </w:rPr>
        <w:t>cuál</w:t>
      </w:r>
      <w:proofErr w:type="gramEnd"/>
      <w:r>
        <w:rPr>
          <w:rFonts w:ascii="Calibri" w:hAnsi="Calibri" w:cs="Calibri"/>
          <w:i/>
          <w:iCs/>
          <w:color w:val="000000"/>
          <w:sz w:val="22"/>
          <w:szCs w:val="22"/>
        </w:rPr>
        <w:t xml:space="preserve"> es el coche que han comprado/vendido. </w:t>
      </w:r>
    </w:p>
    <w:p w:rsidR="00EB1AAD" w:rsidRDefault="00EB1AAD" w:rsidP="00EB1AAD">
      <w:pPr>
        <w:pStyle w:val="NormalWeb"/>
        <w:spacing w:before="169" w:beforeAutospacing="0" w:after="0" w:afterAutospacing="0"/>
        <w:ind w:left="511" w:right="367" w:firstLine="14"/>
        <w:jc w:val="both"/>
      </w:pPr>
      <w:r>
        <w:rPr>
          <w:rFonts w:ascii="Calibri" w:hAnsi="Calibri" w:cs="Calibri"/>
          <w:i/>
          <w:iCs/>
          <w:color w:val="000000"/>
          <w:sz w:val="22"/>
          <w:szCs w:val="22"/>
        </w:rPr>
        <w:t>Por último necesitan saber a qué precio le han acabado vendiendo y en qué fecha. Aunque parece evidente que les falta información, nos han comentado que de momento no les hace falta y que, en todo caso, ya contratarían con nosotros una ampliación para añadir funcionalidades." </w:t>
      </w:r>
    </w:p>
    <w:p w:rsidR="00EB1AAD" w:rsidRDefault="00EB1AAD" w:rsidP="00EB1AAD">
      <w:pPr>
        <w:pStyle w:val="NormalWeb"/>
        <w:spacing w:before="169" w:beforeAutospacing="0" w:after="0" w:afterAutospacing="0"/>
        <w:ind w:left="9" w:right="566" w:hanging="15"/>
      </w:pPr>
      <w:r>
        <w:rPr>
          <w:rFonts w:ascii="Calibri" w:hAnsi="Calibri" w:cs="Calibri"/>
          <w:color w:val="000000"/>
          <w:sz w:val="22"/>
          <w:szCs w:val="22"/>
        </w:rPr>
        <w:t>Tu diagrama de clases debe contener los siguientes mínimos (se pueden ampliar, pero nunca  reducir): </w:t>
      </w:r>
    </w:p>
    <w:p w:rsidR="00EB1AAD" w:rsidRDefault="00EB1AAD" w:rsidP="00EB1AAD">
      <w:pPr>
        <w:pStyle w:val="NormalWeb"/>
        <w:spacing w:before="168" w:beforeAutospacing="0" w:after="0" w:afterAutospacing="0"/>
        <w:ind w:left="375"/>
      </w:pPr>
      <w:r>
        <w:rPr>
          <w:rFonts w:ascii="Arial" w:hAnsi="Arial" w:cs="Arial"/>
          <w:color w:val="000000"/>
          <w:sz w:val="22"/>
          <w:szCs w:val="22"/>
        </w:rPr>
        <w:t xml:space="preserve">• </w:t>
      </w:r>
      <w:r>
        <w:rPr>
          <w:rFonts w:ascii="Calibri" w:hAnsi="Calibri" w:cs="Calibri"/>
          <w:color w:val="000000"/>
          <w:sz w:val="22"/>
          <w:szCs w:val="22"/>
        </w:rPr>
        <w:t>Una relación de asociación unidireccional. </w:t>
      </w:r>
    </w:p>
    <w:p w:rsidR="00EB1AAD" w:rsidRDefault="00EB1AAD" w:rsidP="00EB1AAD">
      <w:pPr>
        <w:pStyle w:val="NormalWeb"/>
        <w:spacing w:before="183" w:beforeAutospacing="0" w:after="0" w:afterAutospacing="0"/>
        <w:ind w:left="375"/>
      </w:pPr>
      <w:r>
        <w:rPr>
          <w:rFonts w:ascii="Arial" w:hAnsi="Arial" w:cs="Arial"/>
          <w:color w:val="000000"/>
          <w:sz w:val="22"/>
          <w:szCs w:val="22"/>
        </w:rPr>
        <w:t xml:space="preserve">• </w:t>
      </w:r>
      <w:r>
        <w:rPr>
          <w:rFonts w:ascii="Calibri" w:hAnsi="Calibri" w:cs="Calibri"/>
          <w:color w:val="000000"/>
          <w:sz w:val="22"/>
          <w:szCs w:val="22"/>
        </w:rPr>
        <w:t>Una relación de asociación bidireccional. </w:t>
      </w:r>
    </w:p>
    <w:p w:rsidR="00EB1AAD" w:rsidRDefault="00EB1AAD" w:rsidP="00EB1AAD">
      <w:pPr>
        <w:pStyle w:val="NormalWeb"/>
        <w:spacing w:before="181" w:beforeAutospacing="0" w:after="0" w:afterAutospacing="0"/>
        <w:ind w:left="375"/>
      </w:pPr>
      <w:r>
        <w:rPr>
          <w:rFonts w:ascii="Arial" w:hAnsi="Arial" w:cs="Arial"/>
          <w:color w:val="000000"/>
          <w:sz w:val="22"/>
          <w:szCs w:val="22"/>
        </w:rPr>
        <w:t xml:space="preserve">• </w:t>
      </w:r>
      <w:r>
        <w:rPr>
          <w:rFonts w:ascii="Calibri" w:hAnsi="Calibri" w:cs="Calibri"/>
          <w:color w:val="000000"/>
          <w:sz w:val="22"/>
          <w:szCs w:val="22"/>
        </w:rPr>
        <w:t>Una relación de agrupación. </w:t>
      </w:r>
    </w:p>
    <w:p w:rsidR="00EB1AAD" w:rsidRDefault="00EB1AAD" w:rsidP="00EB1AAD">
      <w:pPr>
        <w:pStyle w:val="NormalWeb"/>
        <w:spacing w:before="183" w:beforeAutospacing="0" w:after="0" w:afterAutospacing="0"/>
        <w:ind w:left="375"/>
      </w:pPr>
      <w:r>
        <w:rPr>
          <w:rFonts w:ascii="Arial" w:hAnsi="Arial" w:cs="Arial"/>
          <w:color w:val="000000"/>
          <w:sz w:val="22"/>
          <w:szCs w:val="22"/>
        </w:rPr>
        <w:t xml:space="preserve">• </w:t>
      </w:r>
      <w:r>
        <w:rPr>
          <w:rFonts w:ascii="Calibri" w:hAnsi="Calibri" w:cs="Calibri"/>
          <w:color w:val="000000"/>
          <w:sz w:val="22"/>
          <w:szCs w:val="22"/>
        </w:rPr>
        <w:t>Una relación de composición. </w:t>
      </w:r>
    </w:p>
    <w:p w:rsidR="00EB1AAD" w:rsidRDefault="00EB1AAD" w:rsidP="00EB1AAD">
      <w:pPr>
        <w:pStyle w:val="NormalWeb"/>
        <w:spacing w:before="181" w:beforeAutospacing="0" w:after="0" w:afterAutospacing="0"/>
        <w:ind w:left="375"/>
      </w:pPr>
      <w:r>
        <w:rPr>
          <w:rFonts w:ascii="Arial" w:hAnsi="Arial" w:cs="Arial"/>
          <w:color w:val="000000"/>
          <w:sz w:val="22"/>
          <w:szCs w:val="22"/>
        </w:rPr>
        <w:t xml:space="preserve">• </w:t>
      </w:r>
      <w:r>
        <w:rPr>
          <w:rFonts w:ascii="Calibri" w:hAnsi="Calibri" w:cs="Calibri"/>
          <w:color w:val="000000"/>
          <w:sz w:val="22"/>
          <w:szCs w:val="22"/>
        </w:rPr>
        <w:t>Una relación de herencia (dos clases heredan otra). </w:t>
      </w:r>
    </w:p>
    <w:p w:rsidR="00EB1AAD" w:rsidRDefault="00EB1AAD" w:rsidP="00EB1AAD">
      <w:pPr>
        <w:pStyle w:val="NormalWeb"/>
        <w:spacing w:before="183" w:beforeAutospacing="0" w:after="0" w:afterAutospacing="0"/>
        <w:ind w:left="375" w:right="427" w:hanging="356"/>
      </w:pPr>
      <w:r>
        <w:rPr>
          <w:rFonts w:ascii="Arial" w:hAnsi="Arial" w:cs="Arial"/>
          <w:color w:val="000000"/>
          <w:sz w:val="22"/>
          <w:szCs w:val="22"/>
        </w:rPr>
        <w:t xml:space="preserve">• </w:t>
      </w:r>
      <w:r>
        <w:rPr>
          <w:rFonts w:ascii="Calibri" w:hAnsi="Calibri" w:cs="Calibri"/>
          <w:color w:val="000000"/>
          <w:sz w:val="22"/>
          <w:szCs w:val="22"/>
        </w:rPr>
        <w:t>Las clases deben tener atributos de diferentes tipos, la cantidad dependerá del diseño  y el enunciado propuesto. Se pide que, entre todos los atributos de todas las clases,  haya un mínimo de 3 tipos diferentes. </w:t>
      </w:r>
    </w:p>
    <w:p w:rsidR="00EB1AAD" w:rsidRDefault="00EB1AAD" w:rsidP="00EB1AAD">
      <w:pPr>
        <w:pStyle w:val="NormalWeb"/>
        <w:spacing w:before="169" w:beforeAutospacing="0" w:after="0" w:afterAutospacing="0"/>
        <w:ind w:left="375" w:right="419" w:hanging="362"/>
      </w:pPr>
      <w:r>
        <w:rPr>
          <w:rFonts w:ascii="Arial" w:hAnsi="Arial" w:cs="Arial"/>
          <w:color w:val="000000"/>
          <w:sz w:val="22"/>
          <w:szCs w:val="22"/>
        </w:rPr>
        <w:t xml:space="preserve">• </w:t>
      </w:r>
      <w:r>
        <w:rPr>
          <w:rFonts w:ascii="Calibri" w:hAnsi="Calibri" w:cs="Calibri"/>
          <w:color w:val="000000"/>
          <w:sz w:val="22"/>
          <w:szCs w:val="22"/>
        </w:rPr>
        <w:t>Algunas clases deben contener métodos: uno sin parámetros de entrada; otro con  parámetros de entrada; otro con retorno). Se pueden ampliar o combinar, pero deben  aparecer un mínimo de tres. </w:t>
      </w:r>
    </w:p>
    <w:p w:rsidR="00EB1AAD" w:rsidRDefault="00EB1AAD" w:rsidP="00EB1AAD">
      <w:pPr>
        <w:pStyle w:val="NormalWeb"/>
        <w:spacing w:before="171" w:beforeAutospacing="0" w:after="0" w:afterAutospacing="0"/>
        <w:ind w:left="375" w:right="776" w:hanging="362"/>
      </w:pPr>
      <w:r>
        <w:rPr>
          <w:rFonts w:ascii="Arial" w:hAnsi="Arial" w:cs="Arial"/>
          <w:color w:val="000000"/>
          <w:sz w:val="22"/>
          <w:szCs w:val="22"/>
        </w:rPr>
        <w:t xml:space="preserve">• </w:t>
      </w:r>
      <w:proofErr w:type="spellStart"/>
      <w:r>
        <w:rPr>
          <w:rFonts w:ascii="Calibri" w:hAnsi="Calibri" w:cs="Calibri"/>
          <w:color w:val="000000"/>
          <w:sz w:val="22"/>
          <w:szCs w:val="22"/>
        </w:rPr>
        <w:t>Cardinalidades</w:t>
      </w:r>
      <w:proofErr w:type="spellEnd"/>
      <w:r>
        <w:rPr>
          <w:rFonts w:ascii="Calibri" w:hAnsi="Calibri" w:cs="Calibri"/>
          <w:color w:val="000000"/>
          <w:sz w:val="22"/>
          <w:szCs w:val="22"/>
        </w:rPr>
        <w:t xml:space="preserve"> diferentes: 1 a 1; 1 a N; N a N. Se aceptan variantes (1 a 5; 1 a 3</w:t>
      </w:r>
      <w:proofErr w:type="gramStart"/>
      <w:r>
        <w:rPr>
          <w:rFonts w:ascii="Calibri" w:hAnsi="Calibri" w:cs="Calibri"/>
          <w:color w:val="000000"/>
          <w:sz w:val="22"/>
          <w:szCs w:val="22"/>
        </w:rPr>
        <w:t>..N</w:t>
      </w:r>
      <w:proofErr w:type="gramEnd"/>
      <w:r>
        <w:rPr>
          <w:rFonts w:ascii="Calibri" w:hAnsi="Calibri" w:cs="Calibri"/>
          <w:color w:val="000000"/>
          <w:sz w:val="22"/>
          <w:szCs w:val="22"/>
        </w:rPr>
        <w:t>;  etc.). </w:t>
      </w:r>
    </w:p>
    <w:p w:rsidR="00EB1AAD" w:rsidRDefault="00EB1AAD" w:rsidP="00EB1AAD">
      <w:pPr>
        <w:pStyle w:val="NormalWeb"/>
        <w:spacing w:before="172" w:beforeAutospacing="0" w:after="0" w:afterAutospacing="0"/>
        <w:ind w:left="25"/>
        <w:rPr>
          <w:rFonts w:ascii="Calibri" w:hAnsi="Calibri" w:cs="Calibri"/>
          <w:color w:val="800080"/>
          <w:sz w:val="22"/>
          <w:szCs w:val="22"/>
        </w:rPr>
      </w:pPr>
      <w:r>
        <w:rPr>
          <w:rFonts w:ascii="Calibri" w:hAnsi="Calibri" w:cs="Calibri"/>
          <w:color w:val="000000"/>
          <w:sz w:val="22"/>
          <w:szCs w:val="22"/>
        </w:rPr>
        <w:t xml:space="preserve">Diagrama de </w:t>
      </w:r>
      <w:proofErr w:type="gramStart"/>
      <w:r>
        <w:rPr>
          <w:rFonts w:ascii="Calibri" w:hAnsi="Calibri" w:cs="Calibri"/>
          <w:color w:val="000000"/>
          <w:sz w:val="22"/>
          <w:szCs w:val="22"/>
        </w:rPr>
        <w:t>clases </w:t>
      </w:r>
      <w:r>
        <w:rPr>
          <w:rFonts w:ascii="Calibri" w:hAnsi="Calibri" w:cs="Calibri"/>
          <w:color w:val="800080"/>
          <w:sz w:val="22"/>
          <w:szCs w:val="22"/>
        </w:rPr>
        <w:t>:</w:t>
      </w:r>
      <w:proofErr w:type="gramEnd"/>
    </w:p>
    <w:p w:rsidR="00EB1AAD" w:rsidRDefault="00EB1AAD" w:rsidP="00EB1AAD">
      <w:pPr>
        <w:pStyle w:val="NormalWeb"/>
        <w:spacing w:before="172" w:beforeAutospacing="0" w:after="0" w:afterAutospacing="0"/>
        <w:ind w:left="25"/>
        <w:rPr>
          <w:rFonts w:ascii="Calibri" w:hAnsi="Calibri" w:cs="Calibri"/>
          <w:color w:val="800080"/>
          <w:sz w:val="22"/>
          <w:szCs w:val="22"/>
        </w:rPr>
      </w:pPr>
    </w:p>
    <w:p w:rsidR="00EB1AAD" w:rsidRDefault="00EB1AAD" w:rsidP="00EB1AAD">
      <w:pPr>
        <w:pStyle w:val="NormalWeb"/>
        <w:spacing w:before="172" w:beforeAutospacing="0" w:after="0" w:afterAutospacing="0"/>
        <w:ind w:left="25"/>
      </w:pPr>
    </w:p>
    <w:p w:rsidR="0064597C" w:rsidRDefault="00EB1AAD">
      <w:r>
        <w:rPr>
          <w:noProof/>
          <w:lang w:eastAsia="es-ES"/>
        </w:rPr>
        <w:drawing>
          <wp:inline distT="0" distB="0" distL="0" distR="0" wp14:anchorId="6B7F3D9E" wp14:editId="0B6BBBEE">
            <wp:extent cx="8245437" cy="5954858"/>
            <wp:effectExtent l="2222" t="0" r="6033" b="6032"/>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5400000">
                      <a:off x="0" y="0"/>
                      <a:ext cx="8254297" cy="5961257"/>
                    </a:xfrm>
                    <a:prstGeom prst="rect">
                      <a:avLst/>
                    </a:prstGeom>
                  </pic:spPr>
                </pic:pic>
              </a:graphicData>
            </a:graphic>
          </wp:inline>
        </w:drawing>
      </w:r>
      <w:bookmarkStart w:id="0" w:name="_GoBack"/>
      <w:bookmarkEnd w:id="0"/>
    </w:p>
    <w:sectPr w:rsidR="00645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AD"/>
    <w:rsid w:val="0064597C"/>
    <w:rsid w:val="00EB1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1A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B1A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1A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1A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B1A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1A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3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cp:lastPrinted>2021-12-16T23:30:00Z</cp:lastPrinted>
  <dcterms:created xsi:type="dcterms:W3CDTF">2021-12-16T23:27:00Z</dcterms:created>
  <dcterms:modified xsi:type="dcterms:W3CDTF">2021-12-16T23:30:00Z</dcterms:modified>
</cp:coreProperties>
</file>