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36FF" w14:textId="77777777" w:rsidR="00E662F8" w:rsidRDefault="00E662F8">
      <w:pPr>
        <w:spacing w:before="3"/>
        <w:rPr>
          <w:sz w:val="16"/>
        </w:rPr>
      </w:pPr>
    </w:p>
    <w:p w14:paraId="6DB4B943" w14:textId="5D048AFE" w:rsidR="00E662F8" w:rsidRDefault="00E662F8">
      <w:pPr>
        <w:ind w:left="2519"/>
        <w:rPr>
          <w:sz w:val="20"/>
        </w:rPr>
      </w:pPr>
    </w:p>
    <w:p w14:paraId="49343D5E" w14:textId="77777777" w:rsidR="00E662F8" w:rsidRDefault="00E662F8">
      <w:pPr>
        <w:rPr>
          <w:sz w:val="20"/>
        </w:rPr>
      </w:pPr>
    </w:p>
    <w:p w14:paraId="74232D11" w14:textId="77777777" w:rsidR="00E662F8" w:rsidRDefault="00E662F8">
      <w:pPr>
        <w:rPr>
          <w:sz w:val="20"/>
        </w:rPr>
      </w:pPr>
    </w:p>
    <w:p w14:paraId="0484D0ED" w14:textId="77777777" w:rsidR="00E662F8" w:rsidRDefault="00E662F8">
      <w:pPr>
        <w:rPr>
          <w:sz w:val="20"/>
        </w:rPr>
      </w:pPr>
    </w:p>
    <w:p w14:paraId="764FCF5D" w14:textId="77777777" w:rsidR="00E662F8" w:rsidRDefault="00E662F8">
      <w:pPr>
        <w:rPr>
          <w:sz w:val="20"/>
        </w:rPr>
      </w:pPr>
    </w:p>
    <w:p w14:paraId="6ED3169F" w14:textId="77777777" w:rsidR="00E662F8" w:rsidRDefault="00E662F8">
      <w:pPr>
        <w:rPr>
          <w:sz w:val="20"/>
        </w:rPr>
      </w:pPr>
    </w:p>
    <w:p w14:paraId="3317CB12" w14:textId="77777777" w:rsidR="00E662F8" w:rsidRDefault="00E662F8">
      <w:pPr>
        <w:rPr>
          <w:sz w:val="20"/>
        </w:rPr>
      </w:pPr>
    </w:p>
    <w:p w14:paraId="32D64E60" w14:textId="77777777" w:rsidR="00E662F8" w:rsidRDefault="00E662F8">
      <w:pPr>
        <w:rPr>
          <w:sz w:val="20"/>
        </w:rPr>
      </w:pPr>
    </w:p>
    <w:p w14:paraId="628994BC" w14:textId="77777777" w:rsidR="00E662F8" w:rsidRDefault="00E662F8">
      <w:pPr>
        <w:rPr>
          <w:sz w:val="20"/>
        </w:rPr>
      </w:pPr>
    </w:p>
    <w:p w14:paraId="531BE4A9" w14:textId="77777777" w:rsidR="00E662F8" w:rsidRDefault="00E662F8">
      <w:pPr>
        <w:spacing w:before="10"/>
        <w:rPr>
          <w:sz w:val="19"/>
        </w:rPr>
      </w:pPr>
    </w:p>
    <w:p w14:paraId="7020049A" w14:textId="2557EAEB" w:rsidR="00E662F8" w:rsidRDefault="003F292E">
      <w:pPr>
        <w:pStyle w:val="Ttulo"/>
        <w:rPr>
          <w:u w:val="none"/>
        </w:rPr>
      </w:pPr>
      <w:proofErr w:type="spellStart"/>
      <w:r>
        <w:rPr>
          <w:u w:val="thick"/>
        </w:rPr>
        <w:t>Comparador</w:t>
      </w:r>
      <w:r>
        <w:rPr>
          <w:u w:val="thick"/>
        </w:rPr>
        <w:t>s</w:t>
      </w:r>
      <w:proofErr w:type="spellEnd"/>
      <w:r>
        <w:rPr>
          <w:u w:val="thick"/>
        </w:rPr>
        <w:t>.</w:t>
      </w:r>
    </w:p>
    <w:p w14:paraId="175D86A7" w14:textId="77777777" w:rsidR="00E662F8" w:rsidRDefault="00E662F8">
      <w:pPr>
        <w:sectPr w:rsidR="00E662F8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14:paraId="7A036E22" w14:textId="0F47BFAD" w:rsidR="00E662F8" w:rsidRDefault="003F292E">
      <w:pPr>
        <w:pStyle w:val="Textoindependiente"/>
        <w:spacing w:before="46"/>
        <w:ind w:left="3010" w:right="2629"/>
        <w:jc w:val="center"/>
        <w:rPr>
          <w:u w:val="none"/>
        </w:rPr>
      </w:pPr>
      <w:proofErr w:type="spellStart"/>
      <w:r>
        <w:lastRenderedPageBreak/>
        <w:t>Comparador</w:t>
      </w:r>
      <w:r>
        <w:t>s</w:t>
      </w:r>
      <w:proofErr w:type="spellEnd"/>
      <w:r>
        <w:t>.</w:t>
      </w:r>
    </w:p>
    <w:p w14:paraId="70A51AC4" w14:textId="77777777" w:rsidR="00E662F8" w:rsidRDefault="00E662F8">
      <w:pPr>
        <w:pStyle w:val="Textoindependiente"/>
        <w:spacing w:before="1"/>
        <w:rPr>
          <w:sz w:val="15"/>
          <w:u w:val="none"/>
        </w:rPr>
      </w:pPr>
    </w:p>
    <w:p w14:paraId="0900BA55" w14:textId="46D8B535" w:rsidR="00E662F8" w:rsidRDefault="003F292E">
      <w:pPr>
        <w:pStyle w:val="Textoindependiente"/>
        <w:spacing w:before="56"/>
        <w:ind w:left="102"/>
        <w:rPr>
          <w:u w:val="none"/>
        </w:rPr>
      </w:pPr>
      <w:proofErr w:type="spellStart"/>
      <w:r>
        <w:t>Comparador</w:t>
      </w:r>
      <w:r>
        <w:t>s</w:t>
      </w:r>
      <w:proofErr w:type="spellEnd"/>
      <w:r>
        <w:rPr>
          <w:spacing w:val="-6"/>
        </w:rPr>
        <w:t xml:space="preserve"> </w:t>
      </w:r>
      <w:proofErr w:type="spellStart"/>
      <w:r>
        <w:t>Aritm</w:t>
      </w:r>
      <w:r w:rsidR="00044B98">
        <w:t>`tics</w:t>
      </w:r>
      <w:proofErr w:type="spellEnd"/>
      <w:r>
        <w:t>.</w:t>
      </w:r>
    </w:p>
    <w:p w14:paraId="7BF8FC5B" w14:textId="77777777" w:rsidR="00E662F8" w:rsidRDefault="00E662F8">
      <w:pPr>
        <w:pStyle w:val="Textoindependiente"/>
        <w:spacing w:before="8" w:after="1"/>
        <w:rPr>
          <w:sz w:val="19"/>
          <w:u w:val="none"/>
        </w:rPr>
      </w:pPr>
    </w:p>
    <w:tbl>
      <w:tblPr>
        <w:tblStyle w:val="TableNormal"/>
        <w:tblW w:w="0" w:type="auto"/>
        <w:tblInd w:w="1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6"/>
        <w:gridCol w:w="3176"/>
      </w:tblGrid>
      <w:tr w:rsidR="00E662F8" w14:paraId="790F0EE5" w14:textId="77777777">
        <w:trPr>
          <w:trHeight w:val="275"/>
        </w:trPr>
        <w:tc>
          <w:tcPr>
            <w:tcW w:w="3226" w:type="dxa"/>
            <w:shd w:val="clear" w:color="auto" w:fill="F2F2F2"/>
          </w:tcPr>
          <w:p w14:paraId="19F63914" w14:textId="77777777" w:rsidR="00E662F8" w:rsidRDefault="003F292E">
            <w:pPr>
              <w:pStyle w:val="TableParagraph"/>
              <w:ind w:left="1451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proofErr w:type="spellStart"/>
            <w:r>
              <w:rPr>
                <w:b/>
                <w:sz w:val="24"/>
              </w:rPr>
              <w:t>eq</w:t>
            </w:r>
            <w:proofErr w:type="spellEnd"/>
          </w:p>
        </w:tc>
        <w:tc>
          <w:tcPr>
            <w:tcW w:w="3176" w:type="dxa"/>
          </w:tcPr>
          <w:p w14:paraId="15F87E39" w14:textId="77777777" w:rsidR="00E662F8" w:rsidRDefault="003F29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Igual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E662F8" w14:paraId="6D1DB562" w14:textId="77777777">
        <w:trPr>
          <w:trHeight w:val="275"/>
        </w:trPr>
        <w:tc>
          <w:tcPr>
            <w:tcW w:w="3226" w:type="dxa"/>
            <w:shd w:val="clear" w:color="auto" w:fill="F2F2F2"/>
          </w:tcPr>
          <w:p w14:paraId="51BB5E40" w14:textId="77777777" w:rsidR="00E662F8" w:rsidRDefault="003F292E">
            <w:pPr>
              <w:pStyle w:val="TableParagraph"/>
              <w:ind w:left="1451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proofErr w:type="spellStart"/>
            <w:r>
              <w:rPr>
                <w:b/>
                <w:sz w:val="24"/>
              </w:rPr>
              <w:t>ne</w:t>
            </w:r>
            <w:proofErr w:type="spellEnd"/>
          </w:p>
        </w:tc>
        <w:tc>
          <w:tcPr>
            <w:tcW w:w="3176" w:type="dxa"/>
          </w:tcPr>
          <w:p w14:paraId="1C1BAF38" w14:textId="77777777" w:rsidR="00E662F8" w:rsidRDefault="003F29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igual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E662F8" w14:paraId="1956AE2A" w14:textId="77777777">
        <w:trPr>
          <w:trHeight w:val="277"/>
        </w:trPr>
        <w:tc>
          <w:tcPr>
            <w:tcW w:w="3226" w:type="dxa"/>
            <w:shd w:val="clear" w:color="auto" w:fill="F2F2F2"/>
          </w:tcPr>
          <w:p w14:paraId="27C459BA" w14:textId="77777777" w:rsidR="00E662F8" w:rsidRDefault="003F292E">
            <w:pPr>
              <w:pStyle w:val="TableParagraph"/>
              <w:spacing w:line="258" w:lineRule="exact"/>
              <w:ind w:left="1470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proofErr w:type="spellStart"/>
            <w:r>
              <w:rPr>
                <w:b/>
                <w:sz w:val="24"/>
              </w:rPr>
              <w:t>gt</w:t>
            </w:r>
            <w:proofErr w:type="spellEnd"/>
          </w:p>
        </w:tc>
        <w:tc>
          <w:tcPr>
            <w:tcW w:w="3176" w:type="dxa"/>
          </w:tcPr>
          <w:p w14:paraId="32B3086B" w14:textId="2E56BF9C" w:rsidR="00E662F8" w:rsidRDefault="003F292E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Ma</w:t>
            </w:r>
            <w:r w:rsidR="00044B98">
              <w:rPr>
                <w:sz w:val="24"/>
              </w:rPr>
              <w:t>j</w:t>
            </w:r>
            <w:r>
              <w:rPr>
                <w:sz w:val="24"/>
              </w:rPr>
              <w:t>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</w:tc>
      </w:tr>
      <w:tr w:rsidR="00E662F8" w14:paraId="56AC03E6" w14:textId="77777777">
        <w:trPr>
          <w:trHeight w:val="275"/>
        </w:trPr>
        <w:tc>
          <w:tcPr>
            <w:tcW w:w="3226" w:type="dxa"/>
            <w:shd w:val="clear" w:color="auto" w:fill="F2F2F2"/>
          </w:tcPr>
          <w:p w14:paraId="2D644B10" w14:textId="77777777" w:rsidR="00E662F8" w:rsidRDefault="003F292E">
            <w:pPr>
              <w:pStyle w:val="TableParagraph"/>
              <w:ind w:left="1459"/>
              <w:rPr>
                <w:b/>
                <w:sz w:val="24"/>
              </w:rPr>
            </w:pPr>
            <w:r>
              <w:rPr>
                <w:b/>
                <w:sz w:val="24"/>
              </w:rPr>
              <w:t>-ge</w:t>
            </w:r>
          </w:p>
        </w:tc>
        <w:tc>
          <w:tcPr>
            <w:tcW w:w="3176" w:type="dxa"/>
          </w:tcPr>
          <w:p w14:paraId="7BA07B6D" w14:textId="45A5B788" w:rsidR="00E662F8" w:rsidRDefault="003F292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</w:t>
            </w:r>
            <w:r w:rsidR="00044B98">
              <w:rPr>
                <w:sz w:val="24"/>
              </w:rPr>
              <w:t>j</w:t>
            </w:r>
            <w:r>
              <w:rPr>
                <w:sz w:val="24"/>
              </w:rPr>
              <w:t>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igual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</w:tc>
      </w:tr>
      <w:tr w:rsidR="00E662F8" w14:paraId="42F32310" w14:textId="77777777">
        <w:trPr>
          <w:trHeight w:val="275"/>
        </w:trPr>
        <w:tc>
          <w:tcPr>
            <w:tcW w:w="3226" w:type="dxa"/>
            <w:shd w:val="clear" w:color="auto" w:fill="F2F2F2"/>
          </w:tcPr>
          <w:p w14:paraId="201E7FC6" w14:textId="77777777" w:rsidR="00E662F8" w:rsidRDefault="003F292E">
            <w:pPr>
              <w:pStyle w:val="TableParagraph"/>
              <w:ind w:left="149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proofErr w:type="spellStart"/>
            <w:r>
              <w:rPr>
                <w:b/>
                <w:sz w:val="24"/>
              </w:rPr>
              <w:t>lt</w:t>
            </w:r>
            <w:proofErr w:type="spellEnd"/>
          </w:p>
        </w:tc>
        <w:tc>
          <w:tcPr>
            <w:tcW w:w="3176" w:type="dxa"/>
          </w:tcPr>
          <w:p w14:paraId="4D189403" w14:textId="77777777" w:rsidR="00E662F8" w:rsidRDefault="003F29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</w:tc>
      </w:tr>
      <w:tr w:rsidR="00E662F8" w14:paraId="44745151" w14:textId="77777777">
        <w:trPr>
          <w:trHeight w:val="275"/>
        </w:trPr>
        <w:tc>
          <w:tcPr>
            <w:tcW w:w="3226" w:type="dxa"/>
            <w:shd w:val="clear" w:color="auto" w:fill="F2F2F2"/>
          </w:tcPr>
          <w:p w14:paraId="0494ECD7" w14:textId="77777777" w:rsidR="00E662F8" w:rsidRDefault="003F292E">
            <w:pPr>
              <w:pStyle w:val="TableParagraph"/>
              <w:ind w:left="1485"/>
              <w:rPr>
                <w:b/>
                <w:sz w:val="24"/>
              </w:rPr>
            </w:pPr>
            <w:r>
              <w:rPr>
                <w:b/>
                <w:sz w:val="24"/>
              </w:rPr>
              <w:t>-le</w:t>
            </w:r>
          </w:p>
        </w:tc>
        <w:tc>
          <w:tcPr>
            <w:tcW w:w="3176" w:type="dxa"/>
          </w:tcPr>
          <w:p w14:paraId="604EA748" w14:textId="77777777" w:rsidR="00E662F8" w:rsidRDefault="003F29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igual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que.</w:t>
            </w:r>
          </w:p>
        </w:tc>
      </w:tr>
    </w:tbl>
    <w:p w14:paraId="3D607A4D" w14:textId="77777777" w:rsidR="00E662F8" w:rsidRDefault="00E662F8">
      <w:pPr>
        <w:pStyle w:val="Textoindependiente"/>
        <w:rPr>
          <w:u w:val="none"/>
        </w:rPr>
      </w:pPr>
    </w:p>
    <w:p w14:paraId="3940A8B3" w14:textId="77777777" w:rsidR="00E662F8" w:rsidRDefault="00E662F8">
      <w:pPr>
        <w:pStyle w:val="Textoindependiente"/>
        <w:spacing w:before="7"/>
        <w:rPr>
          <w:sz w:val="19"/>
          <w:u w:val="none"/>
        </w:rPr>
      </w:pPr>
    </w:p>
    <w:p w14:paraId="0094B4DF" w14:textId="3B507803" w:rsidR="00E662F8" w:rsidRDefault="003F292E">
      <w:pPr>
        <w:pStyle w:val="Textoindependiente"/>
        <w:ind w:left="102"/>
        <w:rPr>
          <w:u w:val="none"/>
        </w:rPr>
      </w:pPr>
      <w:proofErr w:type="spellStart"/>
      <w:r>
        <w:t>Comparador</w:t>
      </w:r>
      <w:r>
        <w:t>s</w:t>
      </w:r>
      <w:proofErr w:type="spellEnd"/>
      <w:r>
        <w:rPr>
          <w:spacing w:val="-3"/>
        </w:rPr>
        <w:t xml:space="preserve"> </w:t>
      </w:r>
      <w:proofErr w:type="spellStart"/>
      <w:r>
        <w:t>d</w:t>
      </w:r>
      <w:r w:rsidR="00044B98">
        <w:t>’</w:t>
      </w:r>
      <w:r>
        <w:t>archivos</w:t>
      </w:r>
      <w:proofErr w:type="spellEnd"/>
      <w:r>
        <w:t>.</w:t>
      </w:r>
    </w:p>
    <w:p w14:paraId="63EB7A52" w14:textId="77777777" w:rsidR="00E662F8" w:rsidRDefault="00E662F8">
      <w:pPr>
        <w:pStyle w:val="Textoindependiente"/>
        <w:spacing w:before="9"/>
        <w:rPr>
          <w:sz w:val="19"/>
          <w:u w:val="none"/>
        </w:rPr>
      </w:pPr>
    </w:p>
    <w:tbl>
      <w:tblPr>
        <w:tblStyle w:val="TableNormal"/>
        <w:tblW w:w="0" w:type="auto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5134"/>
      </w:tblGrid>
      <w:tr w:rsidR="00E662F8" w14:paraId="4AF91627" w14:textId="77777777">
        <w:trPr>
          <w:trHeight w:val="275"/>
        </w:trPr>
        <w:tc>
          <w:tcPr>
            <w:tcW w:w="2482" w:type="dxa"/>
            <w:shd w:val="clear" w:color="auto" w:fill="F2F2F2"/>
          </w:tcPr>
          <w:p w14:paraId="5BC0752E" w14:textId="77777777" w:rsidR="00E662F8" w:rsidRDefault="003F292E">
            <w:pPr>
              <w:pStyle w:val="TableParagraph"/>
              <w:ind w:left="1084" w:right="10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-f</w:t>
            </w:r>
          </w:p>
        </w:tc>
        <w:tc>
          <w:tcPr>
            <w:tcW w:w="5134" w:type="dxa"/>
          </w:tcPr>
          <w:p w14:paraId="015C3F67" w14:textId="6BF48164" w:rsidR="00E662F8" w:rsidRDefault="00044B98">
            <w:pPr>
              <w:pStyle w:val="TableParagraph"/>
              <w:rPr>
                <w:sz w:val="24"/>
              </w:rPr>
            </w:pPr>
            <w:proofErr w:type="spellStart"/>
            <w:r w:rsidRPr="00044B98">
              <w:rPr>
                <w:sz w:val="24"/>
              </w:rPr>
              <w:t>veritable</w:t>
            </w:r>
            <w:proofErr w:type="spellEnd"/>
            <w:r w:rsidRPr="00044B98">
              <w:rPr>
                <w:sz w:val="24"/>
              </w:rPr>
              <w:t xml:space="preserve"> si </w:t>
            </w:r>
            <w:proofErr w:type="spellStart"/>
            <w:r w:rsidRPr="00044B98">
              <w:rPr>
                <w:sz w:val="24"/>
              </w:rPr>
              <w:t>és</w:t>
            </w:r>
            <w:proofErr w:type="spellEnd"/>
            <w:r w:rsidRPr="00044B98">
              <w:rPr>
                <w:sz w:val="24"/>
              </w:rPr>
              <w:t xml:space="preserve"> un </w:t>
            </w:r>
            <w:proofErr w:type="spellStart"/>
            <w:r w:rsidRPr="00044B98">
              <w:rPr>
                <w:sz w:val="24"/>
              </w:rPr>
              <w:t>fitxer</w:t>
            </w:r>
            <w:proofErr w:type="spellEnd"/>
          </w:p>
        </w:tc>
      </w:tr>
      <w:tr w:rsidR="00E662F8" w14:paraId="3ECC0949" w14:textId="77777777">
        <w:trPr>
          <w:trHeight w:val="275"/>
        </w:trPr>
        <w:tc>
          <w:tcPr>
            <w:tcW w:w="2482" w:type="dxa"/>
            <w:shd w:val="clear" w:color="auto" w:fill="F2F2F2"/>
          </w:tcPr>
          <w:p w14:paraId="50D3B7CD" w14:textId="77777777" w:rsidR="00E662F8" w:rsidRDefault="003F292E">
            <w:pPr>
              <w:pStyle w:val="TableParagraph"/>
              <w:ind w:left="1085" w:right="10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-e</w:t>
            </w:r>
          </w:p>
        </w:tc>
        <w:tc>
          <w:tcPr>
            <w:tcW w:w="5134" w:type="dxa"/>
          </w:tcPr>
          <w:p w14:paraId="653F0C69" w14:textId="4455D369" w:rsidR="00E662F8" w:rsidRDefault="00044B98">
            <w:pPr>
              <w:pStyle w:val="TableParagraph"/>
              <w:rPr>
                <w:sz w:val="24"/>
              </w:rPr>
            </w:pPr>
            <w:proofErr w:type="spellStart"/>
            <w:r w:rsidRPr="00044B98">
              <w:rPr>
                <w:sz w:val="24"/>
              </w:rPr>
              <w:t>Veritable</w:t>
            </w:r>
            <w:proofErr w:type="spellEnd"/>
            <w:r w:rsidRPr="00044B98">
              <w:rPr>
                <w:sz w:val="24"/>
              </w:rPr>
              <w:t xml:space="preserve"> si </w:t>
            </w:r>
            <w:proofErr w:type="spellStart"/>
            <w:r w:rsidRPr="00044B98">
              <w:rPr>
                <w:sz w:val="24"/>
              </w:rPr>
              <w:t>existeix</w:t>
            </w:r>
            <w:proofErr w:type="spellEnd"/>
            <w:r w:rsidR="003F292E">
              <w:rPr>
                <w:sz w:val="24"/>
              </w:rPr>
              <w:t>.</w:t>
            </w:r>
          </w:p>
        </w:tc>
      </w:tr>
      <w:tr w:rsidR="00E662F8" w14:paraId="299F4496" w14:textId="77777777">
        <w:trPr>
          <w:trHeight w:val="277"/>
        </w:trPr>
        <w:tc>
          <w:tcPr>
            <w:tcW w:w="2482" w:type="dxa"/>
            <w:shd w:val="clear" w:color="auto" w:fill="F2F2F2"/>
          </w:tcPr>
          <w:p w14:paraId="348D1A00" w14:textId="77777777" w:rsidR="00E662F8" w:rsidRDefault="003F292E">
            <w:pPr>
              <w:pStyle w:val="TableParagraph"/>
              <w:spacing w:line="258" w:lineRule="exact"/>
              <w:ind w:left="1085" w:right="10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-d</w:t>
            </w:r>
          </w:p>
        </w:tc>
        <w:tc>
          <w:tcPr>
            <w:tcW w:w="5134" w:type="dxa"/>
          </w:tcPr>
          <w:p w14:paraId="242B3BBB" w14:textId="2A2B4E2F" w:rsidR="00E662F8" w:rsidRDefault="00044B98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 w:rsidRPr="00044B98">
              <w:rPr>
                <w:sz w:val="24"/>
              </w:rPr>
              <w:t>Veritable</w:t>
            </w:r>
            <w:proofErr w:type="spellEnd"/>
            <w:r w:rsidRPr="00044B98">
              <w:rPr>
                <w:sz w:val="24"/>
              </w:rPr>
              <w:t xml:space="preserve"> si </w:t>
            </w:r>
            <w:proofErr w:type="spellStart"/>
            <w:r w:rsidRPr="00044B98">
              <w:rPr>
                <w:sz w:val="24"/>
              </w:rPr>
              <w:t>és</w:t>
            </w:r>
            <w:proofErr w:type="spellEnd"/>
            <w:r w:rsidRPr="00044B98">
              <w:rPr>
                <w:sz w:val="24"/>
              </w:rPr>
              <w:t xml:space="preserve"> un </w:t>
            </w:r>
            <w:proofErr w:type="spellStart"/>
            <w:r w:rsidRPr="00044B98">
              <w:rPr>
                <w:sz w:val="24"/>
              </w:rPr>
              <w:t>directori</w:t>
            </w:r>
            <w:proofErr w:type="spellEnd"/>
            <w:r w:rsidR="003F292E">
              <w:rPr>
                <w:sz w:val="24"/>
              </w:rPr>
              <w:t>.</w:t>
            </w:r>
          </w:p>
        </w:tc>
      </w:tr>
      <w:tr w:rsidR="00E662F8" w14:paraId="107BD9E5" w14:textId="77777777">
        <w:trPr>
          <w:trHeight w:val="275"/>
        </w:trPr>
        <w:tc>
          <w:tcPr>
            <w:tcW w:w="2482" w:type="dxa"/>
            <w:shd w:val="clear" w:color="auto" w:fill="F2F2F2"/>
          </w:tcPr>
          <w:p w14:paraId="5E16E530" w14:textId="77777777" w:rsidR="00E662F8" w:rsidRDefault="003F292E">
            <w:pPr>
              <w:pStyle w:val="TableParagraph"/>
              <w:ind w:left="1085" w:right="10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-r</w:t>
            </w:r>
          </w:p>
        </w:tc>
        <w:tc>
          <w:tcPr>
            <w:tcW w:w="5134" w:type="dxa"/>
          </w:tcPr>
          <w:p w14:paraId="2F635335" w14:textId="536178D5" w:rsidR="00E662F8" w:rsidRDefault="00044B98">
            <w:pPr>
              <w:pStyle w:val="TableParagraph"/>
              <w:rPr>
                <w:sz w:val="24"/>
              </w:rPr>
            </w:pPr>
            <w:proofErr w:type="spellStart"/>
            <w:r w:rsidRPr="00044B98">
              <w:rPr>
                <w:sz w:val="24"/>
              </w:rPr>
              <w:t>Veritable</w:t>
            </w:r>
            <w:proofErr w:type="spellEnd"/>
            <w:r w:rsidRPr="00044B98">
              <w:rPr>
                <w:sz w:val="24"/>
              </w:rPr>
              <w:t xml:space="preserve"> si es </w:t>
            </w:r>
            <w:proofErr w:type="spellStart"/>
            <w:r w:rsidRPr="00044B98">
              <w:rPr>
                <w:sz w:val="24"/>
              </w:rPr>
              <w:t>tens</w:t>
            </w:r>
            <w:proofErr w:type="spellEnd"/>
            <w:r w:rsidRPr="00044B98">
              <w:rPr>
                <w:sz w:val="24"/>
              </w:rPr>
              <w:t xml:space="preserve"> permisos de lectura</w:t>
            </w:r>
            <w:r w:rsidR="003F292E">
              <w:rPr>
                <w:sz w:val="24"/>
              </w:rPr>
              <w:t>.</w:t>
            </w:r>
          </w:p>
        </w:tc>
      </w:tr>
      <w:tr w:rsidR="00E662F8" w14:paraId="7E3A84B9" w14:textId="77777777">
        <w:trPr>
          <w:trHeight w:val="275"/>
        </w:trPr>
        <w:tc>
          <w:tcPr>
            <w:tcW w:w="2482" w:type="dxa"/>
            <w:shd w:val="clear" w:color="auto" w:fill="F2F2F2"/>
          </w:tcPr>
          <w:p w14:paraId="7A62DE29" w14:textId="77777777" w:rsidR="00E662F8" w:rsidRDefault="003F292E">
            <w:pPr>
              <w:pStyle w:val="TableParagraph"/>
              <w:ind w:left="1085" w:right="10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-w</w:t>
            </w:r>
          </w:p>
        </w:tc>
        <w:tc>
          <w:tcPr>
            <w:tcW w:w="5134" w:type="dxa"/>
          </w:tcPr>
          <w:p w14:paraId="3DF1BF09" w14:textId="175DAFB1" w:rsidR="00E662F8" w:rsidRDefault="00044B98">
            <w:pPr>
              <w:pStyle w:val="TableParagraph"/>
              <w:rPr>
                <w:sz w:val="24"/>
              </w:rPr>
            </w:pPr>
            <w:proofErr w:type="spellStart"/>
            <w:r w:rsidRPr="00044B98">
              <w:rPr>
                <w:sz w:val="24"/>
              </w:rPr>
              <w:t>Veritable</w:t>
            </w:r>
            <w:proofErr w:type="spellEnd"/>
            <w:r w:rsidRPr="00044B98">
              <w:rPr>
                <w:sz w:val="24"/>
              </w:rPr>
              <w:t xml:space="preserve"> si </w:t>
            </w:r>
            <w:proofErr w:type="spellStart"/>
            <w:r w:rsidRPr="00044B98">
              <w:rPr>
                <w:sz w:val="24"/>
              </w:rPr>
              <w:t>tens</w:t>
            </w:r>
            <w:proofErr w:type="spellEnd"/>
            <w:r w:rsidRPr="00044B98">
              <w:rPr>
                <w:sz w:val="24"/>
              </w:rPr>
              <w:t xml:space="preserve"> permisos </w:t>
            </w:r>
            <w:proofErr w:type="spellStart"/>
            <w:r w:rsidRPr="00044B98">
              <w:rPr>
                <w:sz w:val="24"/>
              </w:rPr>
              <w:t>d'escriptura</w:t>
            </w:r>
            <w:proofErr w:type="spellEnd"/>
            <w:r w:rsidRPr="00044B98">
              <w:rPr>
                <w:sz w:val="24"/>
              </w:rPr>
              <w:t>.</w:t>
            </w:r>
          </w:p>
        </w:tc>
      </w:tr>
      <w:tr w:rsidR="00E662F8" w14:paraId="1E891AD9" w14:textId="77777777">
        <w:trPr>
          <w:trHeight w:val="275"/>
        </w:trPr>
        <w:tc>
          <w:tcPr>
            <w:tcW w:w="2482" w:type="dxa"/>
            <w:shd w:val="clear" w:color="auto" w:fill="F2F2F2"/>
          </w:tcPr>
          <w:p w14:paraId="26029FD9" w14:textId="77777777" w:rsidR="00E662F8" w:rsidRDefault="003F292E">
            <w:pPr>
              <w:pStyle w:val="TableParagraph"/>
              <w:ind w:left="1085" w:right="10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-x</w:t>
            </w:r>
          </w:p>
        </w:tc>
        <w:tc>
          <w:tcPr>
            <w:tcW w:w="5134" w:type="dxa"/>
          </w:tcPr>
          <w:p w14:paraId="4DBB1E60" w14:textId="01B48A02" w:rsidR="00E662F8" w:rsidRDefault="00044B98">
            <w:pPr>
              <w:pStyle w:val="TableParagraph"/>
              <w:rPr>
                <w:sz w:val="24"/>
              </w:rPr>
            </w:pPr>
            <w:proofErr w:type="spellStart"/>
            <w:r w:rsidRPr="00044B98">
              <w:rPr>
                <w:sz w:val="24"/>
              </w:rPr>
              <w:t>Veritable</w:t>
            </w:r>
            <w:proofErr w:type="spellEnd"/>
            <w:r w:rsidRPr="00044B98">
              <w:rPr>
                <w:sz w:val="24"/>
              </w:rPr>
              <w:t xml:space="preserve"> si </w:t>
            </w:r>
            <w:proofErr w:type="spellStart"/>
            <w:r w:rsidRPr="00044B98">
              <w:rPr>
                <w:sz w:val="24"/>
              </w:rPr>
              <w:t>tens</w:t>
            </w:r>
            <w:proofErr w:type="spellEnd"/>
            <w:r w:rsidRPr="00044B98">
              <w:rPr>
                <w:sz w:val="24"/>
              </w:rPr>
              <w:t xml:space="preserve"> permisos </w:t>
            </w:r>
            <w:proofErr w:type="spellStart"/>
            <w:r w:rsidRPr="00044B98">
              <w:rPr>
                <w:sz w:val="24"/>
              </w:rPr>
              <w:t>d'e</w:t>
            </w:r>
            <w:r>
              <w:rPr>
                <w:sz w:val="24"/>
              </w:rPr>
              <w:t>xecució</w:t>
            </w:r>
            <w:proofErr w:type="spellEnd"/>
            <w:r w:rsidRPr="00044B98">
              <w:rPr>
                <w:sz w:val="24"/>
              </w:rPr>
              <w:t>.</w:t>
            </w:r>
          </w:p>
        </w:tc>
      </w:tr>
      <w:tr w:rsidR="00E662F8" w14:paraId="6881FBE2" w14:textId="77777777">
        <w:trPr>
          <w:trHeight w:val="275"/>
        </w:trPr>
        <w:tc>
          <w:tcPr>
            <w:tcW w:w="2482" w:type="dxa"/>
            <w:shd w:val="clear" w:color="auto" w:fill="F2F2F2"/>
          </w:tcPr>
          <w:p w14:paraId="0CD7C5BC" w14:textId="77777777" w:rsidR="00E662F8" w:rsidRDefault="003F292E">
            <w:pPr>
              <w:pStyle w:val="TableParagraph"/>
              <w:ind w:left="1085" w:right="10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-O</w:t>
            </w:r>
          </w:p>
        </w:tc>
        <w:tc>
          <w:tcPr>
            <w:tcW w:w="5134" w:type="dxa"/>
          </w:tcPr>
          <w:p w14:paraId="4CC97B0A" w14:textId="6B424BEF" w:rsidR="00E662F8" w:rsidRDefault="00044B9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Veritable</w:t>
            </w:r>
            <w:proofErr w:type="spellEnd"/>
            <w:r>
              <w:rPr>
                <w:sz w:val="24"/>
              </w:rPr>
              <w:t xml:space="preserve"> si </w:t>
            </w:r>
            <w:proofErr w:type="spellStart"/>
            <w:r>
              <w:rPr>
                <w:sz w:val="24"/>
              </w:rPr>
              <w:t>ets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pripietari</w:t>
            </w:r>
            <w:proofErr w:type="spellEnd"/>
            <w:r w:rsidR="003F292E">
              <w:rPr>
                <w:spacing w:val="-3"/>
                <w:sz w:val="24"/>
              </w:rPr>
              <w:t xml:space="preserve"> </w:t>
            </w:r>
            <w:r w:rsidR="003F292E">
              <w:rPr>
                <w:sz w:val="24"/>
              </w:rPr>
              <w:t>(</w:t>
            </w:r>
            <w:proofErr w:type="spellStart"/>
            <w:r w:rsidR="003F292E">
              <w:rPr>
                <w:sz w:val="24"/>
              </w:rPr>
              <w:t>Owner</w:t>
            </w:r>
            <w:proofErr w:type="spellEnd"/>
            <w:r w:rsidR="003F292E">
              <w:rPr>
                <w:sz w:val="24"/>
              </w:rPr>
              <w:t>).</w:t>
            </w:r>
          </w:p>
        </w:tc>
      </w:tr>
      <w:tr w:rsidR="00E662F8" w14:paraId="74FC4BE5" w14:textId="77777777">
        <w:trPr>
          <w:trHeight w:val="275"/>
        </w:trPr>
        <w:tc>
          <w:tcPr>
            <w:tcW w:w="2482" w:type="dxa"/>
            <w:shd w:val="clear" w:color="auto" w:fill="F2F2F2"/>
          </w:tcPr>
          <w:p w14:paraId="5DA8F15B" w14:textId="77777777" w:rsidR="00E662F8" w:rsidRDefault="003F292E">
            <w:pPr>
              <w:pStyle w:val="TableParagraph"/>
              <w:ind w:left="1085" w:right="10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-G</w:t>
            </w:r>
          </w:p>
        </w:tc>
        <w:tc>
          <w:tcPr>
            <w:tcW w:w="5134" w:type="dxa"/>
          </w:tcPr>
          <w:p w14:paraId="35400B3F" w14:textId="51C2D983" w:rsidR="00E662F8" w:rsidRDefault="00044B98">
            <w:pPr>
              <w:pStyle w:val="TableParagraph"/>
              <w:rPr>
                <w:sz w:val="24"/>
              </w:rPr>
            </w:pPr>
            <w:proofErr w:type="spellStart"/>
            <w:r w:rsidRPr="00044B98">
              <w:rPr>
                <w:sz w:val="24"/>
              </w:rPr>
              <w:t>Veritable</w:t>
            </w:r>
            <w:proofErr w:type="spellEnd"/>
            <w:r w:rsidRPr="00044B98">
              <w:rPr>
                <w:sz w:val="24"/>
              </w:rPr>
              <w:t xml:space="preserve"> si </w:t>
            </w:r>
            <w:proofErr w:type="spellStart"/>
            <w:r w:rsidRPr="00044B98">
              <w:rPr>
                <w:sz w:val="24"/>
              </w:rPr>
              <w:t>formeu</w:t>
            </w:r>
            <w:proofErr w:type="spellEnd"/>
            <w:r w:rsidRPr="00044B98">
              <w:rPr>
                <w:sz w:val="24"/>
              </w:rPr>
              <w:t xml:space="preserve"> </w:t>
            </w:r>
            <w:proofErr w:type="spellStart"/>
            <w:r w:rsidRPr="00044B98">
              <w:rPr>
                <w:sz w:val="24"/>
              </w:rPr>
              <w:t>part</w:t>
            </w:r>
            <w:proofErr w:type="spellEnd"/>
            <w:r w:rsidRPr="00044B98">
              <w:rPr>
                <w:sz w:val="24"/>
              </w:rPr>
              <w:t xml:space="preserve"> del </w:t>
            </w:r>
            <w:proofErr w:type="spellStart"/>
            <w:r w:rsidRPr="00044B98">
              <w:rPr>
                <w:sz w:val="24"/>
              </w:rPr>
              <w:t>grup</w:t>
            </w:r>
            <w:proofErr w:type="spellEnd"/>
            <w:r w:rsidRPr="00044B98">
              <w:rPr>
                <w:sz w:val="24"/>
              </w:rPr>
              <w:t xml:space="preserve"> </w:t>
            </w:r>
            <w:proofErr w:type="spellStart"/>
            <w:r w:rsidRPr="00044B98">
              <w:rPr>
                <w:sz w:val="24"/>
              </w:rPr>
              <w:t>propietari</w:t>
            </w:r>
            <w:proofErr w:type="spellEnd"/>
            <w:r w:rsidRPr="00044B98">
              <w:rPr>
                <w:sz w:val="24"/>
              </w:rPr>
              <w:t>.</w:t>
            </w:r>
          </w:p>
        </w:tc>
      </w:tr>
      <w:tr w:rsidR="00E662F8" w14:paraId="14A9F1FD" w14:textId="77777777">
        <w:trPr>
          <w:trHeight w:val="278"/>
        </w:trPr>
        <w:tc>
          <w:tcPr>
            <w:tcW w:w="2482" w:type="dxa"/>
            <w:shd w:val="clear" w:color="auto" w:fill="F2F2F2"/>
          </w:tcPr>
          <w:p w14:paraId="0DF8927F" w14:textId="77777777" w:rsidR="00E662F8" w:rsidRDefault="003F292E">
            <w:pPr>
              <w:pStyle w:val="TableParagraph"/>
              <w:spacing w:line="258" w:lineRule="exact"/>
              <w:ind w:left="1085" w:right="10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-s</w:t>
            </w:r>
          </w:p>
        </w:tc>
        <w:tc>
          <w:tcPr>
            <w:tcW w:w="5134" w:type="dxa"/>
          </w:tcPr>
          <w:p w14:paraId="1418C0D2" w14:textId="2778AB3B" w:rsidR="00E662F8" w:rsidRDefault="00044B98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 w:rsidRPr="00044B98">
              <w:rPr>
                <w:sz w:val="24"/>
              </w:rPr>
              <w:t>Veritable</w:t>
            </w:r>
            <w:proofErr w:type="spellEnd"/>
            <w:r w:rsidRPr="00044B98">
              <w:rPr>
                <w:sz w:val="24"/>
              </w:rPr>
              <w:t xml:space="preserve"> si el </w:t>
            </w:r>
            <w:proofErr w:type="spellStart"/>
            <w:r w:rsidRPr="00044B98">
              <w:rPr>
                <w:sz w:val="24"/>
              </w:rPr>
              <w:t>fitxer</w:t>
            </w:r>
            <w:proofErr w:type="spellEnd"/>
            <w:r w:rsidRPr="00044B98">
              <w:rPr>
                <w:sz w:val="24"/>
              </w:rPr>
              <w:t xml:space="preserve"> no </w:t>
            </w:r>
            <w:proofErr w:type="spellStart"/>
            <w:r w:rsidRPr="00044B98">
              <w:rPr>
                <w:sz w:val="24"/>
              </w:rPr>
              <w:t>és</w:t>
            </w:r>
            <w:proofErr w:type="spellEnd"/>
            <w:r w:rsidRPr="00044B98">
              <w:rPr>
                <w:sz w:val="24"/>
              </w:rPr>
              <w:t xml:space="preserve"> </w:t>
            </w:r>
            <w:proofErr w:type="spellStart"/>
            <w:r w:rsidRPr="00044B98">
              <w:rPr>
                <w:sz w:val="24"/>
              </w:rPr>
              <w:t>buit</w:t>
            </w:r>
            <w:proofErr w:type="spellEnd"/>
            <w:r w:rsidRPr="00044B98">
              <w:rPr>
                <w:sz w:val="24"/>
              </w:rPr>
              <w:t>.</w:t>
            </w:r>
          </w:p>
        </w:tc>
      </w:tr>
    </w:tbl>
    <w:p w14:paraId="56B52524" w14:textId="77777777" w:rsidR="00E662F8" w:rsidRDefault="00E662F8">
      <w:pPr>
        <w:pStyle w:val="Textoindependiente"/>
        <w:rPr>
          <w:u w:val="none"/>
        </w:rPr>
      </w:pPr>
    </w:p>
    <w:p w14:paraId="7E5EB2B0" w14:textId="77777777" w:rsidR="00E662F8" w:rsidRDefault="00E662F8">
      <w:pPr>
        <w:pStyle w:val="Textoindependiente"/>
        <w:spacing w:before="7"/>
        <w:rPr>
          <w:sz w:val="19"/>
          <w:u w:val="none"/>
        </w:rPr>
      </w:pPr>
    </w:p>
    <w:p w14:paraId="11F9F743" w14:textId="77777777" w:rsidR="00E662F8" w:rsidRDefault="003F292E">
      <w:pPr>
        <w:pStyle w:val="Textoindependiente"/>
        <w:ind w:left="102"/>
        <w:rPr>
          <w:u w:val="none"/>
        </w:rPr>
      </w:pPr>
      <w:r>
        <w:t>Ejemplos:</w:t>
      </w:r>
    </w:p>
    <w:p w14:paraId="3D8F796A" w14:textId="77777777" w:rsidR="00E662F8" w:rsidRDefault="003F292E">
      <w:pPr>
        <w:pStyle w:val="Textoindependiente"/>
        <w:spacing w:before="2"/>
        <w:rPr>
          <w:sz w:val="16"/>
          <w:u w:val="none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4C43072" wp14:editId="3A59F1C0">
            <wp:simplePos x="0" y="0"/>
            <wp:positionH relativeFrom="page">
              <wp:posOffset>1569719</wp:posOffset>
            </wp:positionH>
            <wp:positionV relativeFrom="paragraph">
              <wp:posOffset>150340</wp:posOffset>
            </wp:positionV>
            <wp:extent cx="4333399" cy="11015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399" cy="110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1BA90" w14:textId="77777777" w:rsidR="00E662F8" w:rsidRDefault="00E662F8">
      <w:pPr>
        <w:rPr>
          <w:sz w:val="16"/>
        </w:rPr>
        <w:sectPr w:rsidR="00E662F8">
          <w:headerReference w:type="default" r:id="rId7"/>
          <w:pgSz w:w="12240" w:h="15840"/>
          <w:pgMar w:top="1380" w:right="1720" w:bottom="280" w:left="1340" w:header="764" w:footer="0" w:gutter="0"/>
          <w:cols w:space="720"/>
        </w:sectPr>
      </w:pPr>
    </w:p>
    <w:p w14:paraId="42CF0519" w14:textId="77777777" w:rsidR="00E662F8" w:rsidRDefault="00E662F8">
      <w:pPr>
        <w:pStyle w:val="Textoindependiente"/>
        <w:spacing w:before="9"/>
        <w:rPr>
          <w:sz w:val="21"/>
          <w:u w:val="none"/>
        </w:rPr>
      </w:pPr>
    </w:p>
    <w:p w14:paraId="1B03614F" w14:textId="77777777" w:rsidR="00E662F8" w:rsidRDefault="003F292E">
      <w:pPr>
        <w:pStyle w:val="Textoindependiente"/>
        <w:spacing w:before="56"/>
        <w:ind w:left="102"/>
        <w:rPr>
          <w:u w:val="none"/>
        </w:rPr>
      </w:pPr>
      <w:r>
        <w:t>Comparadores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cadenas/variables.</w:t>
      </w:r>
    </w:p>
    <w:p w14:paraId="6BB8C347" w14:textId="77777777" w:rsidR="00E662F8" w:rsidRDefault="00E662F8">
      <w:pPr>
        <w:pStyle w:val="Textoindependiente"/>
        <w:spacing w:before="9"/>
        <w:rPr>
          <w:sz w:val="19"/>
          <w:u w:val="none"/>
        </w:rPr>
      </w:pPr>
    </w:p>
    <w:tbl>
      <w:tblPr>
        <w:tblStyle w:val="TableNormal"/>
        <w:tblW w:w="0" w:type="auto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5134"/>
      </w:tblGrid>
      <w:tr w:rsidR="00E662F8" w14:paraId="6700BCAD" w14:textId="77777777">
        <w:trPr>
          <w:trHeight w:val="275"/>
        </w:trPr>
        <w:tc>
          <w:tcPr>
            <w:tcW w:w="2482" w:type="dxa"/>
            <w:shd w:val="clear" w:color="auto" w:fill="F2F2F2"/>
          </w:tcPr>
          <w:p w14:paraId="2A2861BF" w14:textId="77777777" w:rsidR="00E662F8" w:rsidRDefault="003F292E">
            <w:pPr>
              <w:pStyle w:val="TableParagraph"/>
              <w:ind w:left="117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=</w:t>
            </w:r>
          </w:p>
        </w:tc>
        <w:tc>
          <w:tcPr>
            <w:tcW w:w="5134" w:type="dxa"/>
          </w:tcPr>
          <w:p w14:paraId="6A3AA60A" w14:textId="49D4BCDE" w:rsidR="00E662F8" w:rsidRDefault="00044B98">
            <w:pPr>
              <w:pStyle w:val="TableParagraph"/>
              <w:rPr>
                <w:sz w:val="24"/>
              </w:rPr>
            </w:pPr>
            <w:proofErr w:type="spellStart"/>
            <w:r w:rsidRPr="00044B98">
              <w:rPr>
                <w:sz w:val="24"/>
              </w:rPr>
              <w:t>Veritable</w:t>
            </w:r>
            <w:proofErr w:type="spellEnd"/>
            <w:r w:rsidRPr="00044B98">
              <w:rPr>
                <w:sz w:val="24"/>
              </w:rPr>
              <w:t xml:space="preserve"> si </w:t>
            </w:r>
            <w:proofErr w:type="spellStart"/>
            <w:r w:rsidRPr="00044B98">
              <w:rPr>
                <w:sz w:val="24"/>
              </w:rPr>
              <w:t>és</w:t>
            </w:r>
            <w:proofErr w:type="spellEnd"/>
            <w:r w:rsidRPr="00044B98">
              <w:rPr>
                <w:sz w:val="24"/>
              </w:rPr>
              <w:t xml:space="preserve"> igual.</w:t>
            </w:r>
          </w:p>
        </w:tc>
      </w:tr>
      <w:tr w:rsidR="00044B98" w14:paraId="361EB259" w14:textId="77777777">
        <w:trPr>
          <w:trHeight w:val="275"/>
        </w:trPr>
        <w:tc>
          <w:tcPr>
            <w:tcW w:w="2482" w:type="dxa"/>
            <w:shd w:val="clear" w:color="auto" w:fill="F2F2F2"/>
          </w:tcPr>
          <w:p w14:paraId="22531A08" w14:textId="77777777" w:rsidR="00044B98" w:rsidRDefault="00044B98" w:rsidP="00044B98">
            <w:pPr>
              <w:pStyle w:val="TableParagraph"/>
              <w:ind w:left="1132"/>
              <w:rPr>
                <w:b/>
                <w:sz w:val="24"/>
              </w:rPr>
            </w:pPr>
            <w:r>
              <w:rPr>
                <w:b/>
                <w:sz w:val="24"/>
              </w:rPr>
              <w:t>!=</w:t>
            </w:r>
          </w:p>
        </w:tc>
        <w:tc>
          <w:tcPr>
            <w:tcW w:w="5134" w:type="dxa"/>
          </w:tcPr>
          <w:p w14:paraId="691A6EEF" w14:textId="1AB9DB16" w:rsidR="00044B98" w:rsidRDefault="00044B98" w:rsidP="00044B98">
            <w:pPr>
              <w:pStyle w:val="TableParagraph"/>
              <w:rPr>
                <w:sz w:val="24"/>
              </w:rPr>
            </w:pPr>
            <w:proofErr w:type="spellStart"/>
            <w:r w:rsidRPr="00044B98">
              <w:rPr>
                <w:sz w:val="24"/>
              </w:rPr>
              <w:t>Veritable</w:t>
            </w:r>
            <w:proofErr w:type="spellEnd"/>
            <w:r w:rsidRPr="00044B98">
              <w:rPr>
                <w:sz w:val="24"/>
              </w:rPr>
              <w:t xml:space="preserve"> si </w:t>
            </w:r>
            <w:proofErr w:type="spellStart"/>
            <w:r w:rsidRPr="00044B98">
              <w:rPr>
                <w:sz w:val="24"/>
              </w:rPr>
              <w:t>diferent</w:t>
            </w:r>
            <w:proofErr w:type="spellEnd"/>
            <w:r w:rsidRPr="00044B98">
              <w:rPr>
                <w:sz w:val="24"/>
              </w:rPr>
              <w:t>.</w:t>
            </w:r>
          </w:p>
        </w:tc>
      </w:tr>
      <w:tr w:rsidR="00E662F8" w14:paraId="40C31EC6" w14:textId="77777777">
        <w:trPr>
          <w:trHeight w:val="277"/>
        </w:trPr>
        <w:tc>
          <w:tcPr>
            <w:tcW w:w="2482" w:type="dxa"/>
            <w:shd w:val="clear" w:color="auto" w:fill="F2F2F2"/>
          </w:tcPr>
          <w:p w14:paraId="52ACCCE8" w14:textId="77777777" w:rsidR="00E662F8" w:rsidRDefault="003F292E">
            <w:pPr>
              <w:pStyle w:val="TableParagraph"/>
              <w:spacing w:line="258" w:lineRule="exact"/>
              <w:ind w:left="1146"/>
              <w:rPr>
                <w:b/>
                <w:sz w:val="24"/>
              </w:rPr>
            </w:pPr>
            <w:r>
              <w:rPr>
                <w:b/>
                <w:sz w:val="24"/>
              </w:rPr>
              <w:t>-z</w:t>
            </w:r>
          </w:p>
        </w:tc>
        <w:tc>
          <w:tcPr>
            <w:tcW w:w="5134" w:type="dxa"/>
          </w:tcPr>
          <w:p w14:paraId="4A3DD28C" w14:textId="6B1E78D8" w:rsidR="00E662F8" w:rsidRDefault="00044B98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 w:rsidRPr="00044B98">
              <w:rPr>
                <w:sz w:val="24"/>
              </w:rPr>
              <w:t>Veritable</w:t>
            </w:r>
            <w:proofErr w:type="spellEnd"/>
            <w:r w:rsidRPr="00044B98">
              <w:rPr>
                <w:sz w:val="24"/>
              </w:rPr>
              <w:t xml:space="preserve"> si la variable </w:t>
            </w:r>
            <w:proofErr w:type="spellStart"/>
            <w:r w:rsidRPr="00044B98">
              <w:rPr>
                <w:sz w:val="24"/>
              </w:rPr>
              <w:t>és</w:t>
            </w:r>
            <w:proofErr w:type="spellEnd"/>
            <w:r w:rsidRPr="00044B98">
              <w:rPr>
                <w:sz w:val="24"/>
              </w:rPr>
              <w:t xml:space="preserve"> buida.</w:t>
            </w:r>
          </w:p>
        </w:tc>
      </w:tr>
    </w:tbl>
    <w:p w14:paraId="18806A93" w14:textId="77777777" w:rsidR="00E662F8" w:rsidRDefault="003F292E">
      <w:pPr>
        <w:pStyle w:val="Textoindependiente"/>
        <w:spacing w:before="2"/>
        <w:rPr>
          <w:sz w:val="19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9EA7AF" wp14:editId="279C3296">
            <wp:simplePos x="0" y="0"/>
            <wp:positionH relativeFrom="page">
              <wp:posOffset>1999488</wp:posOffset>
            </wp:positionH>
            <wp:positionV relativeFrom="paragraph">
              <wp:posOffset>173736</wp:posOffset>
            </wp:positionV>
            <wp:extent cx="3764279" cy="13274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79" cy="1327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7161ACAC" wp14:editId="2E4D642F">
            <wp:simplePos x="0" y="0"/>
            <wp:positionH relativeFrom="page">
              <wp:posOffset>2208275</wp:posOffset>
            </wp:positionH>
            <wp:positionV relativeFrom="paragraph">
              <wp:posOffset>1685544</wp:posOffset>
            </wp:positionV>
            <wp:extent cx="3355847" cy="14127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847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53850" w14:textId="77777777" w:rsidR="00E662F8" w:rsidRDefault="00E662F8">
      <w:pPr>
        <w:pStyle w:val="Textoindependiente"/>
        <w:spacing w:before="2"/>
        <w:rPr>
          <w:sz w:val="18"/>
          <w:u w:val="none"/>
        </w:rPr>
      </w:pPr>
    </w:p>
    <w:p w14:paraId="3ECDFD4D" w14:textId="77777777" w:rsidR="00E662F8" w:rsidRDefault="00E662F8">
      <w:pPr>
        <w:pStyle w:val="Textoindependiente"/>
        <w:rPr>
          <w:u w:val="none"/>
        </w:rPr>
      </w:pPr>
    </w:p>
    <w:p w14:paraId="7F7B3B33" w14:textId="77777777" w:rsidR="00E662F8" w:rsidRDefault="00E662F8">
      <w:pPr>
        <w:pStyle w:val="Textoindependiente"/>
        <w:spacing w:before="2"/>
        <w:rPr>
          <w:sz w:val="21"/>
          <w:u w:val="none"/>
        </w:rPr>
      </w:pPr>
    </w:p>
    <w:p w14:paraId="359B17A0" w14:textId="3F5A0093" w:rsidR="00E662F8" w:rsidRDefault="003F292E">
      <w:pPr>
        <w:pStyle w:val="Textoindependiente"/>
        <w:ind w:left="102"/>
        <w:rPr>
          <w:u w:val="none"/>
        </w:rPr>
      </w:pPr>
      <w:proofErr w:type="spellStart"/>
      <w:r>
        <w:t>Negació</w:t>
      </w:r>
      <w:proofErr w:type="spellEnd"/>
      <w:r>
        <w:rPr>
          <w:spacing w:val="-1"/>
        </w:rPr>
        <w:t xml:space="preserve"> </w:t>
      </w:r>
      <w:proofErr w:type="spellStart"/>
      <w:r w:rsidR="00044B98">
        <w:rPr>
          <w:spacing w:val="-1"/>
        </w:rPr>
        <w:t>al</w:t>
      </w:r>
      <w:r>
        <w:t>s</w:t>
      </w:r>
      <w:proofErr w:type="spellEnd"/>
      <w:r>
        <w:rPr>
          <w:spacing w:val="-3"/>
        </w:rPr>
        <w:t xml:space="preserve"> </w:t>
      </w:r>
      <w:proofErr w:type="spellStart"/>
      <w:r>
        <w:t>comparador</w:t>
      </w:r>
      <w:r>
        <w:t>s</w:t>
      </w:r>
      <w:proofErr w:type="spellEnd"/>
      <w:r>
        <w:t>.</w:t>
      </w:r>
    </w:p>
    <w:p w14:paraId="19E637F5" w14:textId="03E8F321" w:rsidR="00E662F8" w:rsidRDefault="00E662F8">
      <w:pPr>
        <w:pStyle w:val="Textoindependiente"/>
        <w:spacing w:before="1"/>
        <w:rPr>
          <w:sz w:val="15"/>
          <w:u w:val="none"/>
        </w:rPr>
      </w:pPr>
    </w:p>
    <w:p w14:paraId="2A866AB0" w14:textId="77777777" w:rsidR="00E662F8" w:rsidRDefault="00044B98">
      <w:pPr>
        <w:pStyle w:val="Textoindependiente"/>
        <w:spacing w:before="2"/>
        <w:rPr>
          <w:b w:val="0"/>
          <w:sz w:val="16"/>
          <w:u w:val="none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B8FF6D4" wp14:editId="399D534A">
            <wp:simplePos x="0" y="0"/>
            <wp:positionH relativeFrom="page">
              <wp:posOffset>2540000</wp:posOffset>
            </wp:positionH>
            <wp:positionV relativeFrom="paragraph">
              <wp:posOffset>584200</wp:posOffset>
            </wp:positionV>
            <wp:extent cx="2457450" cy="109156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91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44B98">
        <w:rPr>
          <w:rFonts w:eastAsia="Times New Roman" w:cs="Times New Roman"/>
          <w:b w:val="0"/>
          <w:bCs w:val="0"/>
          <w:u w:val="none"/>
        </w:rPr>
        <w:t>És</w:t>
      </w:r>
      <w:proofErr w:type="spellEnd"/>
      <w:r w:rsidRPr="00044B98">
        <w:rPr>
          <w:rFonts w:eastAsia="Times New Roman" w:cs="Times New Roman"/>
          <w:b w:val="0"/>
          <w:bCs w:val="0"/>
          <w:u w:val="none"/>
        </w:rPr>
        <w:t xml:space="preserve"> </w:t>
      </w:r>
      <w:proofErr w:type="spellStart"/>
      <w:r w:rsidRPr="00044B98">
        <w:rPr>
          <w:rFonts w:eastAsia="Times New Roman" w:cs="Times New Roman"/>
          <w:b w:val="0"/>
          <w:bCs w:val="0"/>
          <w:u w:val="none"/>
        </w:rPr>
        <w:t>important</w:t>
      </w:r>
      <w:proofErr w:type="spellEnd"/>
      <w:r w:rsidRPr="00044B98">
        <w:rPr>
          <w:rFonts w:eastAsia="Times New Roman" w:cs="Times New Roman"/>
          <w:b w:val="0"/>
          <w:bCs w:val="0"/>
          <w:u w:val="none"/>
        </w:rPr>
        <w:t xml:space="preserve"> saber </w:t>
      </w:r>
      <w:proofErr w:type="spellStart"/>
      <w:r w:rsidRPr="00044B98">
        <w:rPr>
          <w:rFonts w:eastAsia="Times New Roman" w:cs="Times New Roman"/>
          <w:b w:val="0"/>
          <w:bCs w:val="0"/>
          <w:u w:val="none"/>
        </w:rPr>
        <w:t>què</w:t>
      </w:r>
      <w:proofErr w:type="spellEnd"/>
      <w:r w:rsidRPr="00044B98">
        <w:rPr>
          <w:rFonts w:eastAsia="Times New Roman" w:cs="Times New Roman"/>
          <w:b w:val="0"/>
          <w:bCs w:val="0"/>
          <w:u w:val="none"/>
        </w:rPr>
        <w:t xml:space="preserve"> </w:t>
      </w:r>
      <w:proofErr w:type="spellStart"/>
      <w:r w:rsidRPr="00044B98">
        <w:rPr>
          <w:rFonts w:eastAsia="Times New Roman" w:cs="Times New Roman"/>
          <w:b w:val="0"/>
          <w:bCs w:val="0"/>
          <w:u w:val="none"/>
        </w:rPr>
        <w:t>podem</w:t>
      </w:r>
      <w:proofErr w:type="spellEnd"/>
      <w:r w:rsidRPr="00044B98">
        <w:rPr>
          <w:rFonts w:eastAsia="Times New Roman" w:cs="Times New Roman"/>
          <w:b w:val="0"/>
          <w:bCs w:val="0"/>
          <w:u w:val="none"/>
        </w:rPr>
        <w:t xml:space="preserve"> </w:t>
      </w:r>
      <w:proofErr w:type="spellStart"/>
      <w:r w:rsidRPr="00044B98">
        <w:rPr>
          <w:rFonts w:eastAsia="Times New Roman" w:cs="Times New Roman"/>
          <w:b w:val="0"/>
          <w:bCs w:val="0"/>
          <w:u w:val="none"/>
        </w:rPr>
        <w:t>fer</w:t>
      </w:r>
      <w:proofErr w:type="spellEnd"/>
      <w:r w:rsidRPr="00044B98">
        <w:rPr>
          <w:rFonts w:eastAsia="Times New Roman" w:cs="Times New Roman"/>
          <w:b w:val="0"/>
          <w:bCs w:val="0"/>
          <w:u w:val="none"/>
        </w:rPr>
        <w:t xml:space="preserve"> </w:t>
      </w:r>
      <w:proofErr w:type="spellStart"/>
      <w:r w:rsidRPr="00044B98">
        <w:rPr>
          <w:rFonts w:eastAsia="Times New Roman" w:cs="Times New Roman"/>
          <w:b w:val="0"/>
          <w:bCs w:val="0"/>
          <w:u w:val="none"/>
        </w:rPr>
        <w:t>ús</w:t>
      </w:r>
      <w:proofErr w:type="spellEnd"/>
      <w:r w:rsidRPr="00044B98">
        <w:rPr>
          <w:rFonts w:eastAsia="Times New Roman" w:cs="Times New Roman"/>
          <w:b w:val="0"/>
          <w:bCs w:val="0"/>
          <w:u w:val="none"/>
        </w:rPr>
        <w:t xml:space="preserve"> de “!” per negar una </w:t>
      </w:r>
      <w:proofErr w:type="spellStart"/>
      <w:r w:rsidRPr="00044B98">
        <w:rPr>
          <w:rFonts w:eastAsia="Times New Roman" w:cs="Times New Roman"/>
          <w:b w:val="0"/>
          <w:bCs w:val="0"/>
          <w:u w:val="none"/>
        </w:rPr>
        <w:t>condició</w:t>
      </w:r>
      <w:proofErr w:type="spellEnd"/>
      <w:r w:rsidRPr="00044B98">
        <w:rPr>
          <w:rFonts w:eastAsia="Times New Roman" w:cs="Times New Roman"/>
          <w:b w:val="0"/>
          <w:bCs w:val="0"/>
          <w:u w:val="none"/>
        </w:rPr>
        <w:t>:</w:t>
      </w:r>
    </w:p>
    <w:sectPr w:rsidR="00E662F8">
      <w:pgSz w:w="12240" w:h="15840"/>
      <w:pgMar w:top="1380" w:right="1720" w:bottom="280" w:left="1340" w:header="7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02BA6" w14:textId="77777777" w:rsidR="003F292E" w:rsidRDefault="003F292E">
      <w:r>
        <w:separator/>
      </w:r>
    </w:p>
  </w:endnote>
  <w:endnote w:type="continuationSeparator" w:id="0">
    <w:p w14:paraId="2DFFA9BA" w14:textId="77777777" w:rsidR="003F292E" w:rsidRDefault="003F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172A" w14:textId="77777777" w:rsidR="003F292E" w:rsidRDefault="003F292E">
      <w:r>
        <w:separator/>
      </w:r>
    </w:p>
  </w:footnote>
  <w:footnote w:type="continuationSeparator" w:id="0">
    <w:p w14:paraId="53B79D93" w14:textId="77777777" w:rsidR="003F292E" w:rsidRDefault="003F2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3226" w14:textId="53701E50" w:rsidR="00E662F8" w:rsidRDefault="00E662F8">
    <w:pPr>
      <w:pStyle w:val="Textoindependiente"/>
      <w:spacing w:line="14" w:lineRule="auto"/>
      <w:rPr>
        <w:b w:val="0"/>
        <w:sz w:val="20"/>
        <w:u w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F8"/>
    <w:rsid w:val="00044B98"/>
    <w:rsid w:val="003F292E"/>
    <w:rsid w:val="00E662F8"/>
    <w:rsid w:val="00E8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F6EB"/>
  <w15:docId w15:val="{E3B41EE1-72E0-415C-A1A9-BB1D24B6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  <w:u w:val="single" w:color="000000"/>
    </w:rPr>
  </w:style>
  <w:style w:type="paragraph" w:styleId="Ttulo">
    <w:name w:val="Title"/>
    <w:basedOn w:val="Normal"/>
    <w:uiPriority w:val="10"/>
    <w:qFormat/>
    <w:pPr>
      <w:spacing w:line="669" w:lineRule="exact"/>
      <w:ind w:left="3010" w:right="2638"/>
      <w:jc w:val="center"/>
    </w:pPr>
    <w:rPr>
      <w:rFonts w:ascii="Calibri" w:eastAsia="Calibri" w:hAnsi="Calibri" w:cs="Calibri"/>
      <w:sz w:val="56"/>
      <w:szCs w:val="56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044B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B9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44B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B9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Comparadores.docx</dc:title>
  <dc:creator>Salva</dc:creator>
  <cp:lastModifiedBy>Miguel</cp:lastModifiedBy>
  <cp:revision>2</cp:revision>
  <dcterms:created xsi:type="dcterms:W3CDTF">2022-05-12T10:28:00Z</dcterms:created>
  <dcterms:modified xsi:type="dcterms:W3CDTF">2022-05-12T10:28:00Z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LastSaved">
    <vt:filetime>2022-05-12T00:00:00Z</vt:filetime>
  </property>
</Properties>
</file>