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2F142" w14:textId="69D8E5EF" w:rsidR="00DE5400" w:rsidRPr="00DE5400" w:rsidRDefault="006125D4" w:rsidP="00DE5400">
      <w:pPr>
        <w:pStyle w:val="Heading1"/>
        <w:pBdr>
          <w:bottom w:val="single" w:sz="4" w:space="1" w:color="083A52"/>
        </w:pBd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Tema</w:t>
      </w:r>
      <w:r w:rsidR="00DE5400" w:rsidRPr="00DE5400">
        <w:rPr>
          <w:rFonts w:eastAsia="Times New Roman"/>
          <w:lang w:eastAsia="en-GB"/>
        </w:rPr>
        <w:t xml:space="preserve"> 4. Checklist</w:t>
      </w:r>
    </w:p>
    <w:p w14:paraId="3902F0BD" w14:textId="77777777" w:rsidR="00DE5400" w:rsidRPr="00DE5400" w:rsidRDefault="00DE5400" w:rsidP="00DE5400">
      <w:pPr>
        <w:spacing w:before="100" w:beforeAutospacing="1" w:after="100" w:afterAutospacing="1"/>
        <w:outlineLvl w:val="2"/>
        <w:rPr>
          <w:rFonts w:ascii="Calibri Light" w:eastAsia="Times New Roman" w:hAnsi="Calibri Light" w:cs="Calibri Light"/>
          <w:color w:val="000000"/>
          <w:kern w:val="0"/>
          <w:sz w:val="27"/>
          <w:szCs w:val="27"/>
          <w:lang w:eastAsia="en-GB"/>
          <w14:ligatures w14:val="none"/>
        </w:rPr>
      </w:pPr>
    </w:p>
    <w:p w14:paraId="533F1E39" w14:textId="7B2025B6" w:rsidR="00DE5400" w:rsidRPr="00DE5400" w:rsidRDefault="006125D4" w:rsidP="00EF698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Esquema general del sistema de comunicaciones digital</w:t>
      </w:r>
    </w:p>
    <w:p w14:paraId="39BD8522" w14:textId="7F7363AD" w:rsidR="00DE5400" w:rsidRDefault="006125D4" w:rsidP="00DE5400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¿Sé qué es un símbolo?</w:t>
      </w:r>
    </w:p>
    <w:p w14:paraId="37774334" w14:textId="18E3CEA0" w:rsidR="00DE5400" w:rsidRPr="00DE5400" w:rsidRDefault="006125D4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¿Tengo claras todas las partes del esquema</w:t>
      </w:r>
      <w:r w:rsidR="00DE5400"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? </w:t>
      </w:r>
    </w:p>
    <w:p w14:paraId="7559FB34" w14:textId="54B20F49" w:rsidR="00DE5400" w:rsidRDefault="006125D4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Sé qué hace cada uno de los bloques</w:t>
      </w:r>
      <w:r w:rsidR="00DE5400"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? </w:t>
      </w:r>
    </w:p>
    <w:p w14:paraId="3D7501DA" w14:textId="77777777" w:rsidR="006125D4" w:rsidRDefault="006125D4" w:rsidP="00EF698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Espacio de señal</w:t>
      </w:r>
    </w:p>
    <w:p w14:paraId="21D2E68D" w14:textId="2C494CFA" w:rsidR="006125D4" w:rsidRPr="006125D4" w:rsidRDefault="006125D4" w:rsidP="006125D4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¿Tengo claro los conceptos de base ortonormal, espacio de señal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,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constelación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y regiones de decisión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?</w:t>
      </w:r>
    </w:p>
    <w:p w14:paraId="5A98A451" w14:textId="131AE099" w:rsidR="006125D4" w:rsidRPr="006125D4" w:rsidRDefault="006125D4" w:rsidP="006125D4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¿Sé calcular una base ortonormal dado un conjunto de señales?</w:t>
      </w:r>
    </w:p>
    <w:p w14:paraId="0A2958B7" w14:textId="77777777" w:rsidR="006125D4" w:rsidRDefault="006125D4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¿Cómo se relaciona la energía de una señal con su vector en el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espacio de señal?</w:t>
      </w:r>
    </w:p>
    <w:p w14:paraId="3321D0FC" w14:textId="7A6A5998" w:rsidR="00DE5400" w:rsidRPr="006125D4" w:rsidRDefault="006125D4" w:rsidP="006125D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Criterios de decisión</w:t>
      </w:r>
    </w:p>
    <w:p w14:paraId="0709C4FE" w14:textId="32DA82B2" w:rsidR="006125D4" w:rsidRPr="006125D4" w:rsidRDefault="006125D4" w:rsidP="006125D4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¿En qué consisten los criterios MAP y ML?</w:t>
      </w:r>
    </w:p>
    <w:p w14:paraId="4EA1AF91" w14:textId="1CD706D0" w:rsidR="006125D4" w:rsidRDefault="006125D4" w:rsidP="006125D4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¿Cuál es la interpretación geométrica del criterio ML?</w:t>
      </w:r>
    </w:p>
    <w:p w14:paraId="2195549A" w14:textId="4535971F" w:rsidR="00DE5400" w:rsidRPr="00DE5400" w:rsidRDefault="006125D4" w:rsidP="00EF698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Cálculo de la probabilidad de error</w:t>
      </w:r>
    </w:p>
    <w:p w14:paraId="73008036" w14:textId="37D92163" w:rsidR="006125D4" w:rsidRPr="006125D4" w:rsidRDefault="006125D4" w:rsidP="004E0443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¿Sé calcular la probabilidad de error en una constelación sencilla,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unidimensional?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¿Sabría calcular la probabilidad de error si el ruido no fuese AWGN?</w:t>
      </w:r>
    </w:p>
    <w:p w14:paraId="20E0F9D4" w14:textId="10CE7B66" w:rsidR="006125D4" w:rsidRPr="006125D4" w:rsidRDefault="006125D4" w:rsidP="007B2C71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Para casos más complicados, ¿entiendo el funcionamiento de las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cotas?</w:t>
      </w:r>
    </w:p>
    <w:p w14:paraId="6048F951" w14:textId="061343C5" w:rsidR="006125D4" w:rsidRPr="006125D4" w:rsidRDefault="006125D4" w:rsidP="008B44F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¿Qué diferencia hay entre la cota de la unión y la cota de la unión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simplificada? ¿Cuándo son iguales?</w:t>
      </w:r>
    </w:p>
    <w:p w14:paraId="1BF3B0AD" w14:textId="4A2A2EF2" w:rsidR="006125D4" w:rsidRPr="006125D4" w:rsidRDefault="006125D4" w:rsidP="00597E12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¿Qué parámetros puedo modificar en un sistema para reducir la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probabilidad de error?</w:t>
      </w:r>
    </w:p>
    <w:p w14:paraId="265C6743" w14:textId="4A38E163" w:rsidR="00DE5400" w:rsidRPr="00DE5400" w:rsidRDefault="00DE5400" w:rsidP="00EF698C">
      <w:pPr>
        <w:pStyle w:val="Heading2"/>
        <w:rPr>
          <w:rFonts w:eastAsia="Times New Roman"/>
          <w:lang w:eastAsia="en-GB"/>
        </w:rPr>
      </w:pPr>
      <w:r w:rsidRPr="00DE5400">
        <w:rPr>
          <w:rFonts w:eastAsia="Times New Roman"/>
          <w:lang w:eastAsia="en-GB"/>
        </w:rPr>
        <w:t>Implementa</w:t>
      </w:r>
      <w:r w:rsidR="006125D4">
        <w:rPr>
          <w:rFonts w:eastAsia="Times New Roman"/>
          <w:lang w:eastAsia="en-GB"/>
        </w:rPr>
        <w:t>ción del sistema</w:t>
      </w:r>
    </w:p>
    <w:p w14:paraId="41F241C4" w14:textId="73BF5183" w:rsidR="00DE5400" w:rsidRPr="006125D4" w:rsidRDefault="006125D4" w:rsidP="00FE2597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¿Tengo claros cada uno de los esquemas del 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d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etector: banco de</w:t>
      </w: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 xml:space="preserve"> </w:t>
      </w:r>
      <w:r w:rsidRPr="006125D4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correladores y filtro adaptado?</w:t>
      </w:r>
    </w:p>
    <w:p w14:paraId="05D1E089" w14:textId="107AE2FC" w:rsidR="00DE5400" w:rsidRPr="00DE5400" w:rsidRDefault="006125D4" w:rsidP="00EF698C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</w:pPr>
      <w:r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¿Tengo claro el esquema del decisor</w:t>
      </w:r>
      <w:r w:rsidR="00DE5400" w:rsidRPr="00DE5400">
        <w:rPr>
          <w:rFonts w:ascii="Calibri Light" w:eastAsia="Times New Roman" w:hAnsi="Calibri Light" w:cs="Calibri Light"/>
          <w:color w:val="000000"/>
          <w:kern w:val="0"/>
          <w:lang w:eastAsia="en-GB"/>
          <w14:ligatures w14:val="none"/>
        </w:rPr>
        <w:t>?</w:t>
      </w:r>
    </w:p>
    <w:p w14:paraId="5F9FA390" w14:textId="51688648" w:rsidR="00DE5400" w:rsidRPr="00DE5400" w:rsidRDefault="006125D4" w:rsidP="00EF698C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¿He hecho el problema de repaso</w:t>
      </w:r>
      <w:r w:rsidR="00DE5400" w:rsidRPr="00DE5400">
        <w:rPr>
          <w:rFonts w:eastAsia="Times New Roman"/>
          <w:lang w:eastAsia="en-GB"/>
        </w:rPr>
        <w:t>?</w:t>
      </w:r>
    </w:p>
    <w:p w14:paraId="275CAB5A" w14:textId="77777777" w:rsidR="00A012A6" w:rsidRPr="00DE5400" w:rsidRDefault="00A012A6">
      <w:pPr>
        <w:rPr>
          <w:rFonts w:ascii="Calibri Light" w:hAnsi="Calibri Light" w:cs="Calibri Light"/>
        </w:rPr>
      </w:pPr>
    </w:p>
    <w:sectPr w:rsidR="00A012A6" w:rsidRPr="00DE5400" w:rsidSect="008E3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E6C76"/>
    <w:multiLevelType w:val="multilevel"/>
    <w:tmpl w:val="7DA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2984"/>
    <w:multiLevelType w:val="multilevel"/>
    <w:tmpl w:val="C2D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D3023"/>
    <w:multiLevelType w:val="multilevel"/>
    <w:tmpl w:val="E156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61C76"/>
    <w:multiLevelType w:val="multilevel"/>
    <w:tmpl w:val="295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E20F7"/>
    <w:multiLevelType w:val="multilevel"/>
    <w:tmpl w:val="D2A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87639">
    <w:abstractNumId w:val="3"/>
  </w:num>
  <w:num w:numId="2" w16cid:durableId="1119765860">
    <w:abstractNumId w:val="0"/>
  </w:num>
  <w:num w:numId="3" w16cid:durableId="366563582">
    <w:abstractNumId w:val="2"/>
  </w:num>
  <w:num w:numId="4" w16cid:durableId="2030639897">
    <w:abstractNumId w:val="4"/>
  </w:num>
  <w:num w:numId="5" w16cid:durableId="187271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00"/>
    <w:rsid w:val="003014B9"/>
    <w:rsid w:val="005675CC"/>
    <w:rsid w:val="006125D4"/>
    <w:rsid w:val="007C5E3B"/>
    <w:rsid w:val="008E39B0"/>
    <w:rsid w:val="00A012A6"/>
    <w:rsid w:val="00C1610B"/>
    <w:rsid w:val="00C6680E"/>
    <w:rsid w:val="00D40ADE"/>
    <w:rsid w:val="00D61DA8"/>
    <w:rsid w:val="00DE5400"/>
    <w:rsid w:val="00E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179CEF"/>
  <w15:chartTrackingRefBased/>
  <w15:docId w15:val="{5F104D8B-0BD8-0746-B1C5-142451E6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98C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4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4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4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5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96aec1-c087-47be-a0c8-8efd66dd627f">
      <Terms xmlns="http://schemas.microsoft.com/office/infopath/2007/PartnerControls"/>
    </lcf76f155ced4ddcb4097134ff3c332f>
    <TaxCatchAll xmlns="15b572b5-4e35-4145-96ed-e01957c5eb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FCFC636E9B545BD75A322422B95F3" ma:contentTypeVersion="17" ma:contentTypeDescription="Create a new document." ma:contentTypeScope="" ma:versionID="c3f67dee320c6900e879e2e2c8bada21">
  <xsd:schema xmlns:xsd="http://www.w3.org/2001/XMLSchema" xmlns:xs="http://www.w3.org/2001/XMLSchema" xmlns:p="http://schemas.microsoft.com/office/2006/metadata/properties" xmlns:ns2="1996aec1-c087-47be-a0c8-8efd66dd627f" xmlns:ns3="15b572b5-4e35-4145-96ed-e01957c5eb16" targetNamespace="http://schemas.microsoft.com/office/2006/metadata/properties" ma:root="true" ma:fieldsID="ecc0101b2d0170544ecc18ea7e90e9eb" ns2:_="" ns3:_="">
    <xsd:import namespace="1996aec1-c087-47be-a0c8-8efd66dd627f"/>
    <xsd:import namespace="15b572b5-4e35-4145-96ed-e01957c5eb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6aec1-c087-47be-a0c8-8efd66dd6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70d5ff2-e4b6-4508-a89b-274ee3ad9c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572b5-4e35-4145-96ed-e01957c5e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7416cd7-16b6-4230-8289-44004b07cef7}" ma:internalName="TaxCatchAll" ma:showField="CatchAllData" ma:web="15b572b5-4e35-4145-96ed-e01957c5eb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AA37A-2435-442C-A4CB-5AE51D35BCBE}">
  <ds:schemaRefs>
    <ds:schemaRef ds:uri="http://schemas.microsoft.com/office/2006/metadata/properties"/>
    <ds:schemaRef ds:uri="http://schemas.microsoft.com/office/infopath/2007/PartnerControls"/>
    <ds:schemaRef ds:uri="1996aec1-c087-47be-a0c8-8efd66dd627f"/>
    <ds:schemaRef ds:uri="15b572b5-4e35-4145-96ed-e01957c5eb16"/>
  </ds:schemaRefs>
</ds:datastoreItem>
</file>

<file path=customXml/itemProps2.xml><?xml version="1.0" encoding="utf-8"?>
<ds:datastoreItem xmlns:ds="http://schemas.openxmlformats.org/officeDocument/2006/customXml" ds:itemID="{99855034-CA9B-4B42-8AF3-FBE82FBA4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440B-81B2-4516-A0BC-C2E419061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6aec1-c087-47be-a0c8-8efd66dd627f"/>
    <ds:schemaRef ds:uri="15b572b5-4e35-4145-96ed-e01957c5e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Jiménez Fernández Silvia</dc:creator>
  <cp:keywords/>
  <dc:description/>
  <cp:lastModifiedBy>Jiménez Fernández Silvia</cp:lastModifiedBy>
  <cp:revision>2</cp:revision>
  <dcterms:created xsi:type="dcterms:W3CDTF">2025-04-02T13:47:00Z</dcterms:created>
  <dcterms:modified xsi:type="dcterms:W3CDTF">2025-04-03T08:06:00Z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0x01010042CFCFC636E9B545BD75A322422B95F3</vt:lpwstr>
  </property>
  <property fmtid="{D5CDD505-2E9C-101B-9397-08002B2CF9AE}" pid="3" name="MediaServiceImageTags">
    <vt:lpwstr/>
  </property>
</Properties>
</file>