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B1D8A" w14:textId="77777777" w:rsidR="004500E3" w:rsidRPr="005F67EB" w:rsidRDefault="004500E3" w:rsidP="004500E3">
      <w:pPr>
        <w:jc w:val="both"/>
        <w:rPr>
          <w:bCs/>
        </w:rPr>
      </w:pPr>
      <w:bookmarkStart w:id="0" w:name="_Toc262457827"/>
    </w:p>
    <w:p w14:paraId="0D2B1D8B" w14:textId="77777777" w:rsidR="004500E3" w:rsidRPr="00EB59A7" w:rsidRDefault="00266484" w:rsidP="00EB59A7">
      <w:pPr>
        <w:rPr>
          <w:b/>
        </w:rPr>
      </w:pPr>
      <w:r w:rsidRPr="00EB59A7">
        <w:rPr>
          <w:b/>
        </w:rPr>
        <w:t>Document Revision</w:t>
      </w:r>
      <w:r w:rsidR="004500E3" w:rsidRPr="00EB59A7">
        <w:rPr>
          <w:b/>
        </w:rPr>
        <w:t xml:space="preserve"> History</w:t>
      </w:r>
    </w:p>
    <w:tbl>
      <w:tblPr>
        <w:tblStyle w:val="TableGrid"/>
        <w:tblW w:w="0" w:type="auto"/>
        <w:tblLook w:val="04A0" w:firstRow="1" w:lastRow="0" w:firstColumn="1" w:lastColumn="0" w:noHBand="0" w:noVBand="1"/>
      </w:tblPr>
      <w:tblGrid>
        <w:gridCol w:w="1101"/>
        <w:gridCol w:w="4110"/>
        <w:gridCol w:w="2410"/>
        <w:gridCol w:w="1955"/>
      </w:tblGrid>
      <w:tr w:rsidR="004500E3" w:rsidRPr="005F67EB" w14:paraId="0D2B1D90" w14:textId="77777777" w:rsidTr="00A56721">
        <w:trPr>
          <w:trHeight w:val="20"/>
        </w:trPr>
        <w:tc>
          <w:tcPr>
            <w:tcW w:w="1101" w:type="dxa"/>
            <w:shd w:val="clear" w:color="auto" w:fill="D9D9D9" w:themeFill="background1" w:themeFillShade="D9"/>
            <w:vAlign w:val="center"/>
          </w:tcPr>
          <w:p w14:paraId="0D2B1D8C" w14:textId="77777777" w:rsidR="004500E3" w:rsidRPr="005F67EB" w:rsidRDefault="00DE1040" w:rsidP="00A56721">
            <w:pPr>
              <w:pStyle w:val="TableHeading"/>
            </w:pPr>
            <w:r>
              <w:t>Revision</w:t>
            </w:r>
          </w:p>
        </w:tc>
        <w:tc>
          <w:tcPr>
            <w:tcW w:w="4110" w:type="dxa"/>
            <w:shd w:val="clear" w:color="auto" w:fill="D9D9D9" w:themeFill="background1" w:themeFillShade="D9"/>
            <w:vAlign w:val="center"/>
          </w:tcPr>
          <w:p w14:paraId="0D2B1D8D" w14:textId="77777777" w:rsidR="004500E3" w:rsidRPr="005F67EB" w:rsidRDefault="004500E3" w:rsidP="00A56721">
            <w:pPr>
              <w:pStyle w:val="TableHeading"/>
            </w:pPr>
            <w:r w:rsidRPr="005F67EB">
              <w:t>Description of change</w:t>
            </w:r>
          </w:p>
        </w:tc>
        <w:tc>
          <w:tcPr>
            <w:tcW w:w="2410" w:type="dxa"/>
            <w:shd w:val="clear" w:color="auto" w:fill="D9D9D9" w:themeFill="background1" w:themeFillShade="D9"/>
            <w:vAlign w:val="center"/>
          </w:tcPr>
          <w:p w14:paraId="0D2B1D8E" w14:textId="77777777" w:rsidR="004500E3" w:rsidRPr="005F67EB" w:rsidRDefault="00857DD9" w:rsidP="00A56721">
            <w:pPr>
              <w:pStyle w:val="TableHeading"/>
            </w:pPr>
            <w:r>
              <w:t>Author</w:t>
            </w:r>
            <w:r w:rsidR="004500E3" w:rsidRPr="005F67EB">
              <w:t xml:space="preserve"> </w:t>
            </w:r>
          </w:p>
        </w:tc>
        <w:tc>
          <w:tcPr>
            <w:tcW w:w="1955" w:type="dxa"/>
            <w:shd w:val="clear" w:color="auto" w:fill="D9D9D9" w:themeFill="background1" w:themeFillShade="D9"/>
            <w:vAlign w:val="center"/>
          </w:tcPr>
          <w:p w14:paraId="0D2B1D8F" w14:textId="77777777" w:rsidR="004500E3" w:rsidRPr="005F67EB" w:rsidRDefault="004500E3" w:rsidP="00A56721">
            <w:pPr>
              <w:pStyle w:val="TableHeading"/>
            </w:pPr>
            <w:r w:rsidRPr="005F67EB">
              <w:t>Date</w:t>
            </w:r>
          </w:p>
        </w:tc>
      </w:tr>
      <w:tr w:rsidR="00251432" w:rsidRPr="005F67EB" w14:paraId="0D2B1D95" w14:textId="77777777" w:rsidTr="00A56721">
        <w:trPr>
          <w:trHeight w:val="20"/>
        </w:trPr>
        <w:tc>
          <w:tcPr>
            <w:tcW w:w="1101" w:type="dxa"/>
            <w:vAlign w:val="center"/>
          </w:tcPr>
          <w:p w14:paraId="0D2B1D91" w14:textId="77777777" w:rsidR="00251432" w:rsidRPr="005F67EB" w:rsidRDefault="00251432" w:rsidP="00A56721">
            <w:pPr>
              <w:pStyle w:val="TableCellContents"/>
              <w:jc w:val="center"/>
            </w:pPr>
            <w:r>
              <w:t>00</w:t>
            </w:r>
          </w:p>
        </w:tc>
        <w:tc>
          <w:tcPr>
            <w:tcW w:w="4110" w:type="dxa"/>
            <w:shd w:val="clear" w:color="auto" w:fill="auto"/>
            <w:vAlign w:val="center"/>
          </w:tcPr>
          <w:p w14:paraId="0D2B1D92" w14:textId="77777777" w:rsidR="00251432" w:rsidRPr="005F67EB" w:rsidRDefault="00251432" w:rsidP="00A56721">
            <w:pPr>
              <w:pStyle w:val="TableCellContents"/>
            </w:pPr>
            <w:r>
              <w:t>Initial publication</w:t>
            </w:r>
          </w:p>
        </w:tc>
        <w:tc>
          <w:tcPr>
            <w:tcW w:w="2410" w:type="dxa"/>
            <w:shd w:val="clear" w:color="auto" w:fill="auto"/>
            <w:vAlign w:val="center"/>
          </w:tcPr>
          <w:p w14:paraId="0D2B1D93" w14:textId="77777777" w:rsidR="00251432" w:rsidRPr="005F67EB" w:rsidRDefault="00251432" w:rsidP="00A56721">
            <w:pPr>
              <w:pStyle w:val="TableCellContents"/>
              <w:jc w:val="center"/>
              <w:rPr>
                <w:rFonts w:eastAsiaTheme="majorEastAsia" w:cstheme="majorBidi"/>
              </w:rPr>
            </w:pPr>
            <w:r>
              <w:rPr>
                <w:rFonts w:eastAsiaTheme="majorEastAsia" w:cstheme="majorBidi"/>
              </w:rPr>
              <w:t>Montrium</w:t>
            </w:r>
          </w:p>
        </w:tc>
        <w:tc>
          <w:tcPr>
            <w:tcW w:w="1955" w:type="dxa"/>
            <w:shd w:val="clear" w:color="auto" w:fill="auto"/>
            <w:vAlign w:val="center"/>
          </w:tcPr>
          <w:p w14:paraId="0D2B1D94" w14:textId="04E8F118" w:rsidR="00251432" w:rsidRPr="005F67EB" w:rsidRDefault="002D5BFC" w:rsidP="00A04816">
            <w:pPr>
              <w:pStyle w:val="TableCellContents"/>
              <w:jc w:val="center"/>
              <w:rPr>
                <w:rFonts w:eastAsiaTheme="majorEastAsia" w:cstheme="majorBidi"/>
              </w:rPr>
            </w:pPr>
            <w:r>
              <w:rPr>
                <w:rFonts w:eastAsiaTheme="majorEastAsia" w:cstheme="majorBidi"/>
              </w:rPr>
              <w:t>20</w:t>
            </w:r>
            <w:r w:rsidR="00251432">
              <w:rPr>
                <w:rFonts w:eastAsiaTheme="majorEastAsia" w:cstheme="majorBidi"/>
              </w:rPr>
              <w:t>-</w:t>
            </w:r>
            <w:r w:rsidR="00A04816">
              <w:rPr>
                <w:rFonts w:eastAsiaTheme="majorEastAsia" w:cstheme="majorBidi"/>
              </w:rPr>
              <w:t>Aug</w:t>
            </w:r>
            <w:r w:rsidR="00251432">
              <w:rPr>
                <w:rFonts w:eastAsiaTheme="majorEastAsia" w:cstheme="majorBidi"/>
              </w:rPr>
              <w:t>-201</w:t>
            </w:r>
            <w:r w:rsidR="00D139B0">
              <w:rPr>
                <w:rFonts w:eastAsiaTheme="majorEastAsia" w:cstheme="majorBidi"/>
              </w:rPr>
              <w:t>2</w:t>
            </w:r>
          </w:p>
        </w:tc>
      </w:tr>
    </w:tbl>
    <w:p w14:paraId="0D2B1D96" w14:textId="77777777" w:rsidR="004500E3" w:rsidRDefault="004500E3" w:rsidP="004500E3">
      <w:pPr>
        <w:pStyle w:val="Paragraph1"/>
      </w:pPr>
    </w:p>
    <w:p w14:paraId="0D2B1D97" w14:textId="77777777" w:rsidR="00EB59A7" w:rsidRDefault="00251432">
      <w:pPr>
        <w:pStyle w:val="TOC1"/>
        <w:tabs>
          <w:tab w:val="right" w:leader="dot" w:pos="9350"/>
        </w:tabs>
      </w:pPr>
      <w:r>
        <w:br w:type="page"/>
      </w:r>
    </w:p>
    <w:p w14:paraId="0D2B1D98" w14:textId="77777777" w:rsidR="00EB59A7" w:rsidRPr="00EB59A7" w:rsidRDefault="00EB59A7" w:rsidP="00EB59A7">
      <w:pPr>
        <w:rPr>
          <w:b/>
        </w:rPr>
      </w:pPr>
      <w:r>
        <w:rPr>
          <w:b/>
        </w:rPr>
        <w:lastRenderedPageBreak/>
        <w:t>Table of Contents</w:t>
      </w:r>
    </w:p>
    <w:p w14:paraId="0D2B1D99" w14:textId="77777777" w:rsidR="00EB59A7" w:rsidRDefault="00EB59A7">
      <w:pPr>
        <w:pStyle w:val="TOC1"/>
        <w:tabs>
          <w:tab w:val="right" w:leader="dot" w:pos="9350"/>
        </w:tabs>
      </w:pPr>
    </w:p>
    <w:p w14:paraId="3CE5366B" w14:textId="77777777" w:rsidR="00FD16B8" w:rsidRDefault="004006F7">
      <w:pPr>
        <w:pStyle w:val="TOC1"/>
        <w:tabs>
          <w:tab w:val="left" w:pos="660"/>
          <w:tab w:val="right" w:leader="dot" w:pos="9350"/>
        </w:tabs>
        <w:rPr>
          <w:rFonts w:eastAsiaTheme="minorEastAsia"/>
          <w:noProof/>
        </w:rPr>
      </w:pPr>
      <w:r>
        <w:fldChar w:fldCharType="begin"/>
      </w:r>
      <w:r w:rsidR="00EB59A7">
        <w:instrText xml:space="preserve"> TOC \o "1-2" \u </w:instrText>
      </w:r>
      <w:r>
        <w:fldChar w:fldCharType="separate"/>
      </w:r>
      <w:r w:rsidR="00FD16B8">
        <w:rPr>
          <w:noProof/>
        </w:rPr>
        <w:t>1.0</w:t>
      </w:r>
      <w:r w:rsidR="00FD16B8">
        <w:rPr>
          <w:rFonts w:eastAsiaTheme="minorEastAsia"/>
          <w:noProof/>
        </w:rPr>
        <w:tab/>
      </w:r>
      <w:r w:rsidR="00FD16B8">
        <w:rPr>
          <w:noProof/>
        </w:rPr>
        <w:t>Purpose</w:t>
      </w:r>
      <w:r w:rsidR="00FD16B8">
        <w:rPr>
          <w:noProof/>
        </w:rPr>
        <w:tab/>
      </w:r>
      <w:r w:rsidR="00FD16B8">
        <w:rPr>
          <w:noProof/>
        </w:rPr>
        <w:fldChar w:fldCharType="begin"/>
      </w:r>
      <w:r w:rsidR="00FD16B8">
        <w:rPr>
          <w:noProof/>
        </w:rPr>
        <w:instrText xml:space="preserve"> PAGEREF _Toc333418509 \h </w:instrText>
      </w:r>
      <w:r w:rsidR="00FD16B8">
        <w:rPr>
          <w:noProof/>
        </w:rPr>
      </w:r>
      <w:r w:rsidR="00FD16B8">
        <w:rPr>
          <w:noProof/>
        </w:rPr>
        <w:fldChar w:fldCharType="separate"/>
      </w:r>
      <w:r w:rsidR="00FD16B8">
        <w:rPr>
          <w:noProof/>
        </w:rPr>
        <w:t>3</w:t>
      </w:r>
      <w:r w:rsidR="00FD16B8">
        <w:rPr>
          <w:noProof/>
        </w:rPr>
        <w:fldChar w:fldCharType="end"/>
      </w:r>
    </w:p>
    <w:p w14:paraId="4065740C" w14:textId="77777777" w:rsidR="00FD16B8" w:rsidRDefault="00FD16B8">
      <w:pPr>
        <w:pStyle w:val="TOC1"/>
        <w:tabs>
          <w:tab w:val="left" w:pos="660"/>
          <w:tab w:val="right" w:leader="dot" w:pos="9350"/>
        </w:tabs>
        <w:rPr>
          <w:rFonts w:eastAsiaTheme="minorEastAsia"/>
          <w:noProof/>
        </w:rPr>
      </w:pPr>
      <w:r>
        <w:rPr>
          <w:noProof/>
        </w:rPr>
        <w:t>2.0</w:t>
      </w:r>
      <w:r>
        <w:rPr>
          <w:rFonts w:eastAsiaTheme="minorEastAsia"/>
          <w:noProof/>
        </w:rPr>
        <w:tab/>
      </w:r>
      <w:r>
        <w:rPr>
          <w:noProof/>
        </w:rPr>
        <w:t>Methodology</w:t>
      </w:r>
      <w:r>
        <w:rPr>
          <w:noProof/>
        </w:rPr>
        <w:tab/>
      </w:r>
      <w:r>
        <w:rPr>
          <w:noProof/>
        </w:rPr>
        <w:fldChar w:fldCharType="begin"/>
      </w:r>
      <w:r>
        <w:rPr>
          <w:noProof/>
        </w:rPr>
        <w:instrText xml:space="preserve"> PAGEREF _Toc333418510 \h </w:instrText>
      </w:r>
      <w:r>
        <w:rPr>
          <w:noProof/>
        </w:rPr>
      </w:r>
      <w:r>
        <w:rPr>
          <w:noProof/>
        </w:rPr>
        <w:fldChar w:fldCharType="separate"/>
      </w:r>
      <w:r>
        <w:rPr>
          <w:noProof/>
        </w:rPr>
        <w:t>3</w:t>
      </w:r>
      <w:r>
        <w:rPr>
          <w:noProof/>
        </w:rPr>
        <w:fldChar w:fldCharType="end"/>
      </w:r>
    </w:p>
    <w:p w14:paraId="0F21CDA6" w14:textId="77777777" w:rsidR="00FD16B8" w:rsidRDefault="00FD16B8">
      <w:pPr>
        <w:pStyle w:val="TOC1"/>
        <w:tabs>
          <w:tab w:val="left" w:pos="660"/>
          <w:tab w:val="right" w:leader="dot" w:pos="9350"/>
        </w:tabs>
        <w:rPr>
          <w:rFonts w:eastAsiaTheme="minorEastAsia"/>
          <w:noProof/>
        </w:rPr>
      </w:pPr>
      <w:r>
        <w:rPr>
          <w:noProof/>
        </w:rPr>
        <w:t>3.0</w:t>
      </w:r>
      <w:r>
        <w:rPr>
          <w:rFonts w:eastAsiaTheme="minorEastAsia"/>
          <w:noProof/>
        </w:rPr>
        <w:tab/>
      </w:r>
      <w:r>
        <w:rPr>
          <w:noProof/>
        </w:rPr>
        <w:t>Prepare for Installation</w:t>
      </w:r>
      <w:r>
        <w:rPr>
          <w:noProof/>
        </w:rPr>
        <w:tab/>
      </w:r>
      <w:r>
        <w:rPr>
          <w:noProof/>
        </w:rPr>
        <w:fldChar w:fldCharType="begin"/>
      </w:r>
      <w:r>
        <w:rPr>
          <w:noProof/>
        </w:rPr>
        <w:instrText xml:space="preserve"> PAGEREF _Toc333418511 \h </w:instrText>
      </w:r>
      <w:r>
        <w:rPr>
          <w:noProof/>
        </w:rPr>
      </w:r>
      <w:r>
        <w:rPr>
          <w:noProof/>
        </w:rPr>
        <w:fldChar w:fldCharType="separate"/>
      </w:r>
      <w:r>
        <w:rPr>
          <w:noProof/>
        </w:rPr>
        <w:t>4</w:t>
      </w:r>
      <w:r>
        <w:rPr>
          <w:noProof/>
        </w:rPr>
        <w:fldChar w:fldCharType="end"/>
      </w:r>
    </w:p>
    <w:p w14:paraId="1EDB1241" w14:textId="77777777" w:rsidR="00FD16B8" w:rsidRDefault="00FD16B8">
      <w:pPr>
        <w:pStyle w:val="TOC2"/>
        <w:tabs>
          <w:tab w:val="left" w:pos="880"/>
          <w:tab w:val="right" w:leader="dot" w:pos="9350"/>
        </w:tabs>
        <w:rPr>
          <w:rFonts w:eastAsiaTheme="minorEastAsia"/>
          <w:noProof/>
        </w:rPr>
      </w:pPr>
      <w:r>
        <w:rPr>
          <w:noProof/>
        </w:rPr>
        <w:t>3.1</w:t>
      </w:r>
      <w:r>
        <w:rPr>
          <w:rFonts w:eastAsiaTheme="minorEastAsia"/>
          <w:noProof/>
        </w:rPr>
        <w:tab/>
      </w:r>
      <w:r>
        <w:rPr>
          <w:noProof/>
        </w:rPr>
        <w:t>Assumptions</w:t>
      </w:r>
      <w:r>
        <w:rPr>
          <w:noProof/>
        </w:rPr>
        <w:tab/>
      </w:r>
      <w:r>
        <w:rPr>
          <w:noProof/>
        </w:rPr>
        <w:fldChar w:fldCharType="begin"/>
      </w:r>
      <w:r>
        <w:rPr>
          <w:noProof/>
        </w:rPr>
        <w:instrText xml:space="preserve"> PAGEREF _Toc333418512 \h </w:instrText>
      </w:r>
      <w:r>
        <w:rPr>
          <w:noProof/>
        </w:rPr>
      </w:r>
      <w:r>
        <w:rPr>
          <w:noProof/>
        </w:rPr>
        <w:fldChar w:fldCharType="separate"/>
      </w:r>
      <w:r>
        <w:rPr>
          <w:noProof/>
        </w:rPr>
        <w:t>4</w:t>
      </w:r>
      <w:r>
        <w:rPr>
          <w:noProof/>
        </w:rPr>
        <w:fldChar w:fldCharType="end"/>
      </w:r>
    </w:p>
    <w:p w14:paraId="5557FCE3" w14:textId="77777777" w:rsidR="00FD16B8" w:rsidRDefault="00FD16B8">
      <w:pPr>
        <w:pStyle w:val="TOC2"/>
        <w:tabs>
          <w:tab w:val="left" w:pos="880"/>
          <w:tab w:val="right" w:leader="dot" w:pos="9350"/>
        </w:tabs>
        <w:rPr>
          <w:rFonts w:eastAsiaTheme="minorEastAsia"/>
          <w:noProof/>
        </w:rPr>
      </w:pPr>
      <w:r>
        <w:rPr>
          <w:noProof/>
        </w:rPr>
        <w:t>3.2</w:t>
      </w:r>
      <w:r>
        <w:rPr>
          <w:rFonts w:eastAsiaTheme="minorEastAsia"/>
          <w:noProof/>
        </w:rPr>
        <w:tab/>
      </w:r>
      <w:r>
        <w:rPr>
          <w:noProof/>
        </w:rPr>
        <w:t>Minimum Hardware Requirements</w:t>
      </w:r>
      <w:r>
        <w:rPr>
          <w:noProof/>
        </w:rPr>
        <w:tab/>
      </w:r>
      <w:r>
        <w:rPr>
          <w:noProof/>
        </w:rPr>
        <w:fldChar w:fldCharType="begin"/>
      </w:r>
      <w:r>
        <w:rPr>
          <w:noProof/>
        </w:rPr>
        <w:instrText xml:space="preserve"> PAGEREF _Toc333418513 \h </w:instrText>
      </w:r>
      <w:r>
        <w:rPr>
          <w:noProof/>
        </w:rPr>
      </w:r>
      <w:r>
        <w:rPr>
          <w:noProof/>
        </w:rPr>
        <w:fldChar w:fldCharType="separate"/>
      </w:r>
      <w:r>
        <w:rPr>
          <w:noProof/>
        </w:rPr>
        <w:t>4</w:t>
      </w:r>
      <w:r>
        <w:rPr>
          <w:noProof/>
        </w:rPr>
        <w:fldChar w:fldCharType="end"/>
      </w:r>
    </w:p>
    <w:p w14:paraId="2B8D6FED" w14:textId="77777777" w:rsidR="00FD16B8" w:rsidRDefault="00FD16B8">
      <w:pPr>
        <w:pStyle w:val="TOC2"/>
        <w:tabs>
          <w:tab w:val="left" w:pos="880"/>
          <w:tab w:val="right" w:leader="dot" w:pos="9350"/>
        </w:tabs>
        <w:rPr>
          <w:rFonts w:eastAsiaTheme="minorEastAsia"/>
          <w:noProof/>
        </w:rPr>
      </w:pPr>
      <w:r>
        <w:rPr>
          <w:noProof/>
        </w:rPr>
        <w:t>3.3</w:t>
      </w:r>
      <w:r>
        <w:rPr>
          <w:rFonts w:eastAsiaTheme="minorEastAsia"/>
          <w:noProof/>
        </w:rPr>
        <w:tab/>
      </w:r>
      <w:r>
        <w:rPr>
          <w:noProof/>
        </w:rPr>
        <w:t>Minimum Software Requirements</w:t>
      </w:r>
      <w:r>
        <w:rPr>
          <w:noProof/>
        </w:rPr>
        <w:tab/>
      </w:r>
      <w:r>
        <w:rPr>
          <w:noProof/>
        </w:rPr>
        <w:fldChar w:fldCharType="begin"/>
      </w:r>
      <w:r>
        <w:rPr>
          <w:noProof/>
        </w:rPr>
        <w:instrText xml:space="preserve"> PAGEREF _Toc333418514 \h </w:instrText>
      </w:r>
      <w:r>
        <w:rPr>
          <w:noProof/>
        </w:rPr>
      </w:r>
      <w:r>
        <w:rPr>
          <w:noProof/>
        </w:rPr>
        <w:fldChar w:fldCharType="separate"/>
      </w:r>
      <w:r>
        <w:rPr>
          <w:noProof/>
        </w:rPr>
        <w:t>4</w:t>
      </w:r>
      <w:r>
        <w:rPr>
          <w:noProof/>
        </w:rPr>
        <w:fldChar w:fldCharType="end"/>
      </w:r>
    </w:p>
    <w:p w14:paraId="6C0B9A4E" w14:textId="77777777" w:rsidR="00FD16B8" w:rsidRDefault="00FD16B8">
      <w:pPr>
        <w:pStyle w:val="TOC2"/>
        <w:tabs>
          <w:tab w:val="left" w:pos="880"/>
          <w:tab w:val="right" w:leader="dot" w:pos="9350"/>
        </w:tabs>
        <w:rPr>
          <w:rFonts w:eastAsiaTheme="minorEastAsia"/>
          <w:noProof/>
        </w:rPr>
      </w:pPr>
      <w:r>
        <w:rPr>
          <w:noProof/>
        </w:rPr>
        <w:t>3.4</w:t>
      </w:r>
      <w:r>
        <w:rPr>
          <w:rFonts w:eastAsiaTheme="minorEastAsia"/>
          <w:noProof/>
        </w:rPr>
        <w:tab/>
      </w:r>
      <w:r>
        <w:rPr>
          <w:noProof/>
        </w:rPr>
        <w:t>Prerequisites</w:t>
      </w:r>
      <w:r>
        <w:rPr>
          <w:noProof/>
        </w:rPr>
        <w:tab/>
      </w:r>
      <w:r>
        <w:rPr>
          <w:noProof/>
        </w:rPr>
        <w:fldChar w:fldCharType="begin"/>
      </w:r>
      <w:r>
        <w:rPr>
          <w:noProof/>
        </w:rPr>
        <w:instrText xml:space="preserve"> PAGEREF _Toc333418515 \h </w:instrText>
      </w:r>
      <w:r>
        <w:rPr>
          <w:noProof/>
        </w:rPr>
      </w:r>
      <w:r>
        <w:rPr>
          <w:noProof/>
        </w:rPr>
        <w:fldChar w:fldCharType="separate"/>
      </w:r>
      <w:r>
        <w:rPr>
          <w:noProof/>
        </w:rPr>
        <w:t>4</w:t>
      </w:r>
      <w:r>
        <w:rPr>
          <w:noProof/>
        </w:rPr>
        <w:fldChar w:fldCharType="end"/>
      </w:r>
    </w:p>
    <w:p w14:paraId="142B9FEB" w14:textId="77777777" w:rsidR="00FD16B8" w:rsidRDefault="00FD16B8">
      <w:pPr>
        <w:pStyle w:val="TOC1"/>
        <w:tabs>
          <w:tab w:val="left" w:pos="660"/>
          <w:tab w:val="right" w:leader="dot" w:pos="9350"/>
        </w:tabs>
        <w:rPr>
          <w:rFonts w:eastAsiaTheme="minorEastAsia"/>
          <w:noProof/>
        </w:rPr>
      </w:pPr>
      <w:r>
        <w:rPr>
          <w:noProof/>
        </w:rPr>
        <w:t>4.0</w:t>
      </w:r>
      <w:r>
        <w:rPr>
          <w:rFonts w:eastAsiaTheme="minorEastAsia"/>
          <w:noProof/>
        </w:rPr>
        <w:tab/>
      </w:r>
      <w:r>
        <w:rPr>
          <w:noProof/>
        </w:rPr>
        <w:t>IMM DCW Deployment</w:t>
      </w:r>
      <w:r>
        <w:rPr>
          <w:noProof/>
        </w:rPr>
        <w:tab/>
      </w:r>
      <w:r>
        <w:rPr>
          <w:noProof/>
        </w:rPr>
        <w:fldChar w:fldCharType="begin"/>
      </w:r>
      <w:r>
        <w:rPr>
          <w:noProof/>
        </w:rPr>
        <w:instrText xml:space="preserve"> PAGEREF _Toc333418516 \h </w:instrText>
      </w:r>
      <w:r>
        <w:rPr>
          <w:noProof/>
        </w:rPr>
      </w:r>
      <w:r>
        <w:rPr>
          <w:noProof/>
        </w:rPr>
        <w:fldChar w:fldCharType="separate"/>
      </w:r>
      <w:r>
        <w:rPr>
          <w:noProof/>
        </w:rPr>
        <w:t>5</w:t>
      </w:r>
      <w:r>
        <w:rPr>
          <w:noProof/>
        </w:rPr>
        <w:fldChar w:fldCharType="end"/>
      </w:r>
    </w:p>
    <w:p w14:paraId="68A2BE54" w14:textId="77777777" w:rsidR="00FD16B8" w:rsidRDefault="00FD16B8">
      <w:pPr>
        <w:pStyle w:val="TOC2"/>
        <w:tabs>
          <w:tab w:val="left" w:pos="880"/>
          <w:tab w:val="right" w:leader="dot" w:pos="9350"/>
        </w:tabs>
        <w:rPr>
          <w:rFonts w:eastAsiaTheme="minorEastAsia"/>
          <w:noProof/>
        </w:rPr>
      </w:pPr>
      <w:r>
        <w:rPr>
          <w:noProof/>
        </w:rPr>
        <w:t>4.1</w:t>
      </w:r>
      <w:r>
        <w:rPr>
          <w:rFonts w:eastAsiaTheme="minorEastAsia"/>
          <w:noProof/>
        </w:rPr>
        <w:tab/>
      </w:r>
      <w:r>
        <w:rPr>
          <w:noProof/>
        </w:rPr>
        <w:t>Library Update: SOP Library</w:t>
      </w:r>
      <w:r>
        <w:rPr>
          <w:noProof/>
        </w:rPr>
        <w:tab/>
      </w:r>
      <w:r>
        <w:rPr>
          <w:noProof/>
        </w:rPr>
        <w:fldChar w:fldCharType="begin"/>
      </w:r>
      <w:r>
        <w:rPr>
          <w:noProof/>
        </w:rPr>
        <w:instrText xml:space="preserve"> PAGEREF _Toc333418517 \h </w:instrText>
      </w:r>
      <w:r>
        <w:rPr>
          <w:noProof/>
        </w:rPr>
      </w:r>
      <w:r>
        <w:rPr>
          <w:noProof/>
        </w:rPr>
        <w:fldChar w:fldCharType="separate"/>
      </w:r>
      <w:r>
        <w:rPr>
          <w:noProof/>
        </w:rPr>
        <w:t>9</w:t>
      </w:r>
      <w:r>
        <w:rPr>
          <w:noProof/>
        </w:rPr>
        <w:fldChar w:fldCharType="end"/>
      </w:r>
    </w:p>
    <w:p w14:paraId="466C930D" w14:textId="77777777" w:rsidR="00FD16B8" w:rsidRDefault="00FD16B8">
      <w:pPr>
        <w:pStyle w:val="TOC2"/>
        <w:tabs>
          <w:tab w:val="left" w:pos="880"/>
          <w:tab w:val="right" w:leader="dot" w:pos="9350"/>
        </w:tabs>
        <w:rPr>
          <w:rFonts w:eastAsiaTheme="minorEastAsia"/>
          <w:noProof/>
        </w:rPr>
      </w:pPr>
      <w:r>
        <w:rPr>
          <w:noProof/>
        </w:rPr>
        <w:t>4.2</w:t>
      </w:r>
      <w:r>
        <w:rPr>
          <w:rFonts w:eastAsiaTheme="minorEastAsia"/>
          <w:noProof/>
        </w:rPr>
        <w:tab/>
      </w:r>
      <w:r>
        <w:rPr>
          <w:noProof/>
        </w:rPr>
        <w:t>Library Update: Investigation Reports</w:t>
      </w:r>
      <w:r>
        <w:rPr>
          <w:noProof/>
        </w:rPr>
        <w:tab/>
      </w:r>
      <w:r>
        <w:rPr>
          <w:noProof/>
        </w:rPr>
        <w:fldChar w:fldCharType="begin"/>
      </w:r>
      <w:r>
        <w:rPr>
          <w:noProof/>
        </w:rPr>
        <w:instrText xml:space="preserve"> PAGEREF _Toc333418518 \h </w:instrText>
      </w:r>
      <w:r>
        <w:rPr>
          <w:noProof/>
        </w:rPr>
      </w:r>
      <w:r>
        <w:rPr>
          <w:noProof/>
        </w:rPr>
        <w:fldChar w:fldCharType="separate"/>
      </w:r>
      <w:r>
        <w:rPr>
          <w:noProof/>
        </w:rPr>
        <w:t>9</w:t>
      </w:r>
      <w:r>
        <w:rPr>
          <w:noProof/>
        </w:rPr>
        <w:fldChar w:fldCharType="end"/>
      </w:r>
    </w:p>
    <w:p w14:paraId="4E524133" w14:textId="77777777" w:rsidR="00FD16B8" w:rsidRDefault="00FD16B8">
      <w:pPr>
        <w:pStyle w:val="TOC2"/>
        <w:tabs>
          <w:tab w:val="left" w:pos="880"/>
          <w:tab w:val="right" w:leader="dot" w:pos="9350"/>
        </w:tabs>
        <w:rPr>
          <w:rFonts w:eastAsiaTheme="minorEastAsia"/>
          <w:noProof/>
        </w:rPr>
      </w:pPr>
      <w:r>
        <w:rPr>
          <w:noProof/>
        </w:rPr>
        <w:t>4.3</w:t>
      </w:r>
      <w:r>
        <w:rPr>
          <w:rFonts w:eastAsiaTheme="minorEastAsia"/>
          <w:noProof/>
        </w:rPr>
        <w:tab/>
      </w:r>
      <w:r>
        <w:rPr>
          <w:noProof/>
        </w:rPr>
        <w:t>Library Update: Incident Form Attachments</w:t>
      </w:r>
      <w:r>
        <w:rPr>
          <w:noProof/>
        </w:rPr>
        <w:tab/>
      </w:r>
      <w:r>
        <w:rPr>
          <w:noProof/>
        </w:rPr>
        <w:fldChar w:fldCharType="begin"/>
      </w:r>
      <w:r>
        <w:rPr>
          <w:noProof/>
        </w:rPr>
        <w:instrText xml:space="preserve"> PAGEREF _Toc333418519 \h </w:instrText>
      </w:r>
      <w:r>
        <w:rPr>
          <w:noProof/>
        </w:rPr>
      </w:r>
      <w:r>
        <w:rPr>
          <w:noProof/>
        </w:rPr>
        <w:fldChar w:fldCharType="separate"/>
      </w:r>
      <w:r>
        <w:rPr>
          <w:noProof/>
        </w:rPr>
        <w:t>10</w:t>
      </w:r>
      <w:r>
        <w:rPr>
          <w:noProof/>
        </w:rPr>
        <w:fldChar w:fldCharType="end"/>
      </w:r>
    </w:p>
    <w:p w14:paraId="449C1572" w14:textId="77777777" w:rsidR="00FD16B8" w:rsidRDefault="00FD16B8">
      <w:pPr>
        <w:pStyle w:val="TOC2"/>
        <w:tabs>
          <w:tab w:val="left" w:pos="880"/>
          <w:tab w:val="right" w:leader="dot" w:pos="9350"/>
        </w:tabs>
        <w:rPr>
          <w:rFonts w:eastAsiaTheme="minorEastAsia"/>
          <w:noProof/>
        </w:rPr>
      </w:pPr>
      <w:r>
        <w:rPr>
          <w:noProof/>
        </w:rPr>
        <w:t>4.4</w:t>
      </w:r>
      <w:r>
        <w:rPr>
          <w:rFonts w:eastAsiaTheme="minorEastAsia"/>
          <w:noProof/>
        </w:rPr>
        <w:tab/>
      </w:r>
      <w:r>
        <w:rPr>
          <w:noProof/>
        </w:rPr>
        <w:t>Library Update: Incident Forms</w:t>
      </w:r>
      <w:r>
        <w:rPr>
          <w:noProof/>
        </w:rPr>
        <w:tab/>
      </w:r>
      <w:r>
        <w:rPr>
          <w:noProof/>
        </w:rPr>
        <w:fldChar w:fldCharType="begin"/>
      </w:r>
      <w:r>
        <w:rPr>
          <w:noProof/>
        </w:rPr>
        <w:instrText xml:space="preserve"> PAGEREF _Toc333418520 \h </w:instrText>
      </w:r>
      <w:r>
        <w:rPr>
          <w:noProof/>
        </w:rPr>
      </w:r>
      <w:r>
        <w:rPr>
          <w:noProof/>
        </w:rPr>
        <w:fldChar w:fldCharType="separate"/>
      </w:r>
      <w:r>
        <w:rPr>
          <w:noProof/>
        </w:rPr>
        <w:t>11</w:t>
      </w:r>
      <w:r>
        <w:rPr>
          <w:noProof/>
        </w:rPr>
        <w:fldChar w:fldCharType="end"/>
      </w:r>
    </w:p>
    <w:p w14:paraId="32EFA10A" w14:textId="77777777" w:rsidR="00FD16B8" w:rsidRDefault="00FD16B8">
      <w:pPr>
        <w:pStyle w:val="TOC2"/>
        <w:tabs>
          <w:tab w:val="left" w:pos="880"/>
          <w:tab w:val="right" w:leader="dot" w:pos="9350"/>
        </w:tabs>
        <w:rPr>
          <w:rFonts w:eastAsiaTheme="minorEastAsia"/>
          <w:noProof/>
        </w:rPr>
      </w:pPr>
      <w:r>
        <w:rPr>
          <w:noProof/>
        </w:rPr>
        <w:t>4.5</w:t>
      </w:r>
      <w:r>
        <w:rPr>
          <w:rFonts w:eastAsiaTheme="minorEastAsia"/>
          <w:noProof/>
        </w:rPr>
        <w:tab/>
      </w:r>
      <w:r>
        <w:rPr>
          <w:noProof/>
        </w:rPr>
        <w:t>Library Update: Data Connection Library</w:t>
      </w:r>
      <w:r>
        <w:rPr>
          <w:noProof/>
        </w:rPr>
        <w:tab/>
      </w:r>
      <w:r>
        <w:rPr>
          <w:noProof/>
        </w:rPr>
        <w:fldChar w:fldCharType="begin"/>
      </w:r>
      <w:r>
        <w:rPr>
          <w:noProof/>
        </w:rPr>
        <w:instrText xml:space="preserve"> PAGEREF _Toc333418521 \h </w:instrText>
      </w:r>
      <w:r>
        <w:rPr>
          <w:noProof/>
        </w:rPr>
      </w:r>
      <w:r>
        <w:rPr>
          <w:noProof/>
        </w:rPr>
        <w:fldChar w:fldCharType="separate"/>
      </w:r>
      <w:r>
        <w:rPr>
          <w:noProof/>
        </w:rPr>
        <w:t>13</w:t>
      </w:r>
      <w:r>
        <w:rPr>
          <w:noProof/>
        </w:rPr>
        <w:fldChar w:fldCharType="end"/>
      </w:r>
    </w:p>
    <w:p w14:paraId="2E01C251" w14:textId="77777777" w:rsidR="00FD16B8" w:rsidRDefault="00FD16B8">
      <w:pPr>
        <w:pStyle w:val="TOC1"/>
        <w:tabs>
          <w:tab w:val="left" w:pos="660"/>
          <w:tab w:val="right" w:leader="dot" w:pos="9350"/>
        </w:tabs>
        <w:rPr>
          <w:rFonts w:eastAsiaTheme="minorEastAsia"/>
          <w:noProof/>
        </w:rPr>
      </w:pPr>
      <w:r>
        <w:rPr>
          <w:noProof/>
        </w:rPr>
        <w:t>5.0</w:t>
      </w:r>
      <w:r>
        <w:rPr>
          <w:rFonts w:eastAsiaTheme="minorEastAsia"/>
          <w:noProof/>
        </w:rPr>
        <w:tab/>
      </w:r>
      <w:r>
        <w:rPr>
          <w:noProof/>
        </w:rPr>
        <w:t>Activate and Configure CoSign</w:t>
      </w:r>
      <w:r>
        <w:rPr>
          <w:noProof/>
        </w:rPr>
        <w:tab/>
      </w:r>
      <w:r>
        <w:rPr>
          <w:noProof/>
        </w:rPr>
        <w:fldChar w:fldCharType="begin"/>
      </w:r>
      <w:r>
        <w:rPr>
          <w:noProof/>
        </w:rPr>
        <w:instrText xml:space="preserve"> PAGEREF _Toc333418522 \h </w:instrText>
      </w:r>
      <w:r>
        <w:rPr>
          <w:noProof/>
        </w:rPr>
      </w:r>
      <w:r>
        <w:rPr>
          <w:noProof/>
        </w:rPr>
        <w:fldChar w:fldCharType="separate"/>
      </w:r>
      <w:r>
        <w:rPr>
          <w:noProof/>
        </w:rPr>
        <w:t>13</w:t>
      </w:r>
      <w:r>
        <w:rPr>
          <w:noProof/>
        </w:rPr>
        <w:fldChar w:fldCharType="end"/>
      </w:r>
    </w:p>
    <w:p w14:paraId="1488746C" w14:textId="77777777" w:rsidR="00FD16B8" w:rsidRDefault="00FD16B8">
      <w:pPr>
        <w:pStyle w:val="TOC1"/>
        <w:tabs>
          <w:tab w:val="left" w:pos="660"/>
          <w:tab w:val="right" w:leader="dot" w:pos="9350"/>
        </w:tabs>
        <w:rPr>
          <w:rFonts w:eastAsiaTheme="minorEastAsia"/>
          <w:noProof/>
        </w:rPr>
      </w:pPr>
      <w:r>
        <w:rPr>
          <w:noProof/>
        </w:rPr>
        <w:t>6.0</w:t>
      </w:r>
      <w:r>
        <w:rPr>
          <w:rFonts w:eastAsiaTheme="minorEastAsia"/>
          <w:noProof/>
        </w:rPr>
        <w:tab/>
      </w:r>
      <w:r>
        <w:rPr>
          <w:noProof/>
        </w:rPr>
        <w:t>InfoPath Deployment</w:t>
      </w:r>
      <w:r>
        <w:rPr>
          <w:noProof/>
        </w:rPr>
        <w:tab/>
      </w:r>
      <w:r>
        <w:rPr>
          <w:noProof/>
        </w:rPr>
        <w:fldChar w:fldCharType="begin"/>
      </w:r>
      <w:r>
        <w:rPr>
          <w:noProof/>
        </w:rPr>
        <w:instrText xml:space="preserve"> PAGEREF _Toc333418523 \h </w:instrText>
      </w:r>
      <w:r>
        <w:rPr>
          <w:noProof/>
        </w:rPr>
      </w:r>
      <w:r>
        <w:rPr>
          <w:noProof/>
        </w:rPr>
        <w:fldChar w:fldCharType="separate"/>
      </w:r>
      <w:r>
        <w:rPr>
          <w:noProof/>
        </w:rPr>
        <w:t>15</w:t>
      </w:r>
      <w:r>
        <w:rPr>
          <w:noProof/>
        </w:rPr>
        <w:fldChar w:fldCharType="end"/>
      </w:r>
    </w:p>
    <w:p w14:paraId="51E7024A" w14:textId="77777777" w:rsidR="00FD16B8" w:rsidRDefault="00FD16B8">
      <w:pPr>
        <w:pStyle w:val="TOC1"/>
        <w:tabs>
          <w:tab w:val="left" w:pos="660"/>
          <w:tab w:val="right" w:leader="dot" w:pos="9350"/>
        </w:tabs>
        <w:rPr>
          <w:rFonts w:eastAsiaTheme="minorEastAsia"/>
          <w:noProof/>
        </w:rPr>
      </w:pPr>
      <w:r>
        <w:rPr>
          <w:noProof/>
        </w:rPr>
        <w:t>7.0</w:t>
      </w:r>
      <w:r>
        <w:rPr>
          <w:rFonts w:eastAsiaTheme="minorEastAsia"/>
          <w:noProof/>
        </w:rPr>
        <w:tab/>
      </w:r>
      <w:r>
        <w:rPr>
          <w:noProof/>
        </w:rPr>
        <w:t>XSL Transforms</w:t>
      </w:r>
      <w:r>
        <w:rPr>
          <w:noProof/>
        </w:rPr>
        <w:tab/>
      </w:r>
      <w:r>
        <w:rPr>
          <w:noProof/>
        </w:rPr>
        <w:fldChar w:fldCharType="begin"/>
      </w:r>
      <w:r>
        <w:rPr>
          <w:noProof/>
        </w:rPr>
        <w:instrText xml:space="preserve"> PAGEREF _Toc333418524 \h </w:instrText>
      </w:r>
      <w:r>
        <w:rPr>
          <w:noProof/>
        </w:rPr>
      </w:r>
      <w:r>
        <w:rPr>
          <w:noProof/>
        </w:rPr>
        <w:fldChar w:fldCharType="separate"/>
      </w:r>
      <w:r>
        <w:rPr>
          <w:noProof/>
        </w:rPr>
        <w:t>15</w:t>
      </w:r>
      <w:r>
        <w:rPr>
          <w:noProof/>
        </w:rPr>
        <w:fldChar w:fldCharType="end"/>
      </w:r>
    </w:p>
    <w:p w14:paraId="264FAD6C" w14:textId="77777777" w:rsidR="00FD16B8" w:rsidRDefault="00FD16B8">
      <w:pPr>
        <w:pStyle w:val="TOC1"/>
        <w:tabs>
          <w:tab w:val="left" w:pos="660"/>
          <w:tab w:val="right" w:leader="dot" w:pos="9350"/>
        </w:tabs>
        <w:rPr>
          <w:rFonts w:eastAsiaTheme="minorEastAsia"/>
          <w:noProof/>
        </w:rPr>
      </w:pPr>
      <w:r>
        <w:rPr>
          <w:noProof/>
        </w:rPr>
        <w:t>8.0</w:t>
      </w:r>
      <w:r>
        <w:rPr>
          <w:rFonts w:eastAsiaTheme="minorEastAsia"/>
          <w:noProof/>
        </w:rPr>
        <w:tab/>
      </w:r>
      <w:r>
        <w:rPr>
          <w:noProof/>
        </w:rPr>
        <w:t>Workflow Constants</w:t>
      </w:r>
      <w:r>
        <w:rPr>
          <w:noProof/>
        </w:rPr>
        <w:tab/>
      </w:r>
      <w:r>
        <w:rPr>
          <w:noProof/>
        </w:rPr>
        <w:fldChar w:fldCharType="begin"/>
      </w:r>
      <w:r>
        <w:rPr>
          <w:noProof/>
        </w:rPr>
        <w:instrText xml:space="preserve"> PAGEREF _Toc333418525 \h </w:instrText>
      </w:r>
      <w:r>
        <w:rPr>
          <w:noProof/>
        </w:rPr>
      </w:r>
      <w:r>
        <w:rPr>
          <w:noProof/>
        </w:rPr>
        <w:fldChar w:fldCharType="separate"/>
      </w:r>
      <w:r>
        <w:rPr>
          <w:noProof/>
        </w:rPr>
        <w:t>15</w:t>
      </w:r>
      <w:r>
        <w:rPr>
          <w:noProof/>
        </w:rPr>
        <w:fldChar w:fldCharType="end"/>
      </w:r>
    </w:p>
    <w:p w14:paraId="59BCC839" w14:textId="77777777" w:rsidR="00FD16B8" w:rsidRDefault="00FD16B8">
      <w:pPr>
        <w:pStyle w:val="TOC1"/>
        <w:tabs>
          <w:tab w:val="left" w:pos="660"/>
          <w:tab w:val="right" w:leader="dot" w:pos="9350"/>
        </w:tabs>
        <w:rPr>
          <w:rFonts w:eastAsiaTheme="minorEastAsia"/>
          <w:noProof/>
        </w:rPr>
      </w:pPr>
      <w:r>
        <w:rPr>
          <w:noProof/>
        </w:rPr>
        <w:t>9.0</w:t>
      </w:r>
      <w:r>
        <w:rPr>
          <w:rFonts w:eastAsiaTheme="minorEastAsia"/>
          <w:noProof/>
        </w:rPr>
        <w:tab/>
      </w:r>
      <w:r>
        <w:rPr>
          <w:noProof/>
        </w:rPr>
        <w:t>Nintex Workflows</w:t>
      </w:r>
      <w:r>
        <w:rPr>
          <w:noProof/>
        </w:rPr>
        <w:tab/>
      </w:r>
      <w:r>
        <w:rPr>
          <w:noProof/>
        </w:rPr>
        <w:fldChar w:fldCharType="begin"/>
      </w:r>
      <w:r>
        <w:rPr>
          <w:noProof/>
        </w:rPr>
        <w:instrText xml:space="preserve"> PAGEREF _Toc333418526 \h </w:instrText>
      </w:r>
      <w:r>
        <w:rPr>
          <w:noProof/>
        </w:rPr>
      </w:r>
      <w:r>
        <w:rPr>
          <w:noProof/>
        </w:rPr>
        <w:fldChar w:fldCharType="separate"/>
      </w:r>
      <w:r>
        <w:rPr>
          <w:noProof/>
        </w:rPr>
        <w:t>15</w:t>
      </w:r>
      <w:r>
        <w:rPr>
          <w:noProof/>
        </w:rPr>
        <w:fldChar w:fldCharType="end"/>
      </w:r>
    </w:p>
    <w:p w14:paraId="3A5A1131" w14:textId="77777777" w:rsidR="00FD16B8" w:rsidRDefault="00FD16B8">
      <w:pPr>
        <w:pStyle w:val="TOC1"/>
        <w:tabs>
          <w:tab w:val="left" w:pos="660"/>
          <w:tab w:val="right" w:leader="dot" w:pos="9350"/>
        </w:tabs>
        <w:rPr>
          <w:rFonts w:eastAsiaTheme="minorEastAsia"/>
          <w:noProof/>
        </w:rPr>
      </w:pPr>
      <w:r>
        <w:rPr>
          <w:noProof/>
        </w:rPr>
        <w:t>10.0</w:t>
      </w:r>
      <w:r>
        <w:rPr>
          <w:rFonts w:eastAsiaTheme="minorEastAsia"/>
          <w:noProof/>
        </w:rPr>
        <w:tab/>
      </w:r>
      <w:r>
        <w:rPr>
          <w:noProof/>
        </w:rPr>
        <w:t>Records Center – Content Organizer Settings</w:t>
      </w:r>
      <w:r>
        <w:rPr>
          <w:noProof/>
        </w:rPr>
        <w:tab/>
      </w:r>
      <w:r>
        <w:rPr>
          <w:noProof/>
        </w:rPr>
        <w:fldChar w:fldCharType="begin"/>
      </w:r>
      <w:r>
        <w:rPr>
          <w:noProof/>
        </w:rPr>
        <w:instrText xml:space="preserve"> PAGEREF _Toc333418527 \h </w:instrText>
      </w:r>
      <w:r>
        <w:rPr>
          <w:noProof/>
        </w:rPr>
      </w:r>
      <w:r>
        <w:rPr>
          <w:noProof/>
        </w:rPr>
        <w:fldChar w:fldCharType="separate"/>
      </w:r>
      <w:r>
        <w:rPr>
          <w:noProof/>
        </w:rPr>
        <w:t>16</w:t>
      </w:r>
      <w:r>
        <w:rPr>
          <w:noProof/>
        </w:rPr>
        <w:fldChar w:fldCharType="end"/>
      </w:r>
    </w:p>
    <w:p w14:paraId="2C526084" w14:textId="77777777" w:rsidR="00FD16B8" w:rsidRDefault="00FD16B8">
      <w:pPr>
        <w:pStyle w:val="TOC1"/>
        <w:tabs>
          <w:tab w:val="left" w:pos="660"/>
          <w:tab w:val="right" w:leader="dot" w:pos="9350"/>
        </w:tabs>
        <w:rPr>
          <w:rFonts w:eastAsiaTheme="minorEastAsia"/>
          <w:noProof/>
        </w:rPr>
      </w:pPr>
      <w:r>
        <w:rPr>
          <w:noProof/>
        </w:rPr>
        <w:t>11.0</w:t>
      </w:r>
      <w:r>
        <w:rPr>
          <w:rFonts w:eastAsiaTheme="minorEastAsia"/>
          <w:noProof/>
        </w:rPr>
        <w:tab/>
      </w:r>
      <w:r>
        <w:rPr>
          <w:noProof/>
        </w:rPr>
        <w:t>Records Center – Content Organizer Rules</w:t>
      </w:r>
      <w:r>
        <w:rPr>
          <w:noProof/>
        </w:rPr>
        <w:tab/>
      </w:r>
      <w:r>
        <w:rPr>
          <w:noProof/>
        </w:rPr>
        <w:fldChar w:fldCharType="begin"/>
      </w:r>
      <w:r>
        <w:rPr>
          <w:noProof/>
        </w:rPr>
        <w:instrText xml:space="preserve"> PAGEREF _Toc333418528 \h </w:instrText>
      </w:r>
      <w:r>
        <w:rPr>
          <w:noProof/>
        </w:rPr>
      </w:r>
      <w:r>
        <w:rPr>
          <w:noProof/>
        </w:rPr>
        <w:fldChar w:fldCharType="separate"/>
      </w:r>
      <w:r>
        <w:rPr>
          <w:noProof/>
        </w:rPr>
        <w:t>16</w:t>
      </w:r>
      <w:r>
        <w:rPr>
          <w:noProof/>
        </w:rPr>
        <w:fldChar w:fldCharType="end"/>
      </w:r>
    </w:p>
    <w:p w14:paraId="6F4D6804" w14:textId="77777777" w:rsidR="00FD16B8" w:rsidRDefault="00FD16B8">
      <w:pPr>
        <w:pStyle w:val="TOC1"/>
        <w:tabs>
          <w:tab w:val="left" w:pos="660"/>
          <w:tab w:val="right" w:leader="dot" w:pos="9350"/>
        </w:tabs>
        <w:rPr>
          <w:rFonts w:eastAsiaTheme="minorEastAsia"/>
          <w:noProof/>
        </w:rPr>
      </w:pPr>
      <w:r>
        <w:rPr>
          <w:noProof/>
        </w:rPr>
        <w:t>12.0</w:t>
      </w:r>
      <w:r>
        <w:rPr>
          <w:rFonts w:eastAsiaTheme="minorEastAsia"/>
          <w:noProof/>
        </w:rPr>
        <w:tab/>
      </w:r>
      <w:r>
        <w:rPr>
          <w:noProof/>
        </w:rPr>
        <w:t>Secure Store Target Application</w:t>
      </w:r>
      <w:r>
        <w:rPr>
          <w:noProof/>
        </w:rPr>
        <w:tab/>
      </w:r>
      <w:r>
        <w:rPr>
          <w:noProof/>
        </w:rPr>
        <w:fldChar w:fldCharType="begin"/>
      </w:r>
      <w:r>
        <w:rPr>
          <w:noProof/>
        </w:rPr>
        <w:instrText xml:space="preserve"> PAGEREF _Toc333418529 \h </w:instrText>
      </w:r>
      <w:r>
        <w:rPr>
          <w:noProof/>
        </w:rPr>
      </w:r>
      <w:r>
        <w:rPr>
          <w:noProof/>
        </w:rPr>
        <w:fldChar w:fldCharType="separate"/>
      </w:r>
      <w:r>
        <w:rPr>
          <w:noProof/>
        </w:rPr>
        <w:t>16</w:t>
      </w:r>
      <w:r>
        <w:rPr>
          <w:noProof/>
        </w:rPr>
        <w:fldChar w:fldCharType="end"/>
      </w:r>
    </w:p>
    <w:p w14:paraId="079C46E9" w14:textId="77777777" w:rsidR="00FD16B8" w:rsidRDefault="00FD16B8">
      <w:pPr>
        <w:pStyle w:val="TOC1"/>
        <w:tabs>
          <w:tab w:val="left" w:pos="660"/>
          <w:tab w:val="right" w:leader="dot" w:pos="9350"/>
        </w:tabs>
        <w:rPr>
          <w:rFonts w:eastAsiaTheme="minorEastAsia"/>
          <w:noProof/>
        </w:rPr>
      </w:pPr>
      <w:r>
        <w:rPr>
          <w:noProof/>
        </w:rPr>
        <w:t>13.0</w:t>
      </w:r>
      <w:r>
        <w:rPr>
          <w:rFonts w:eastAsiaTheme="minorEastAsia"/>
          <w:noProof/>
        </w:rPr>
        <w:tab/>
      </w:r>
      <w:r>
        <w:rPr>
          <w:noProof/>
        </w:rPr>
        <w:t>Configure InfoPath Forms Services</w:t>
      </w:r>
      <w:r>
        <w:rPr>
          <w:noProof/>
        </w:rPr>
        <w:tab/>
      </w:r>
      <w:r>
        <w:rPr>
          <w:noProof/>
        </w:rPr>
        <w:fldChar w:fldCharType="begin"/>
      </w:r>
      <w:r>
        <w:rPr>
          <w:noProof/>
        </w:rPr>
        <w:instrText xml:space="preserve"> PAGEREF _Toc333418530 \h </w:instrText>
      </w:r>
      <w:r>
        <w:rPr>
          <w:noProof/>
        </w:rPr>
      </w:r>
      <w:r>
        <w:rPr>
          <w:noProof/>
        </w:rPr>
        <w:fldChar w:fldCharType="separate"/>
      </w:r>
      <w:r>
        <w:rPr>
          <w:noProof/>
        </w:rPr>
        <w:t>16</w:t>
      </w:r>
      <w:r>
        <w:rPr>
          <w:noProof/>
        </w:rPr>
        <w:fldChar w:fldCharType="end"/>
      </w:r>
    </w:p>
    <w:p w14:paraId="0D2B1DA8" w14:textId="77777777" w:rsidR="00EB59A7" w:rsidRDefault="004006F7">
      <w:r>
        <w:fldChar w:fldCharType="end"/>
      </w:r>
    </w:p>
    <w:p w14:paraId="0D2B1DA9" w14:textId="77777777" w:rsidR="00251432" w:rsidRDefault="00251432">
      <w:pPr>
        <w:rPr>
          <w:rFonts w:eastAsia="Times New Roman" w:cs="Times New Roman"/>
          <w:b/>
          <w:spacing w:val="-3"/>
          <w:kern w:val="28"/>
        </w:rPr>
      </w:pPr>
    </w:p>
    <w:p w14:paraId="0D2B1DAA" w14:textId="77777777" w:rsidR="003E4E5A" w:rsidRDefault="003E4E5A">
      <w:pPr>
        <w:rPr>
          <w:rFonts w:eastAsia="Times New Roman" w:cs="Times New Roman"/>
          <w:b/>
          <w:spacing w:val="-3"/>
          <w:kern w:val="28"/>
        </w:rPr>
      </w:pPr>
      <w:r>
        <w:br w:type="page"/>
      </w:r>
    </w:p>
    <w:p w14:paraId="0D2B1DAB" w14:textId="77777777" w:rsidR="00654029" w:rsidRDefault="001D2B37" w:rsidP="00340C60">
      <w:pPr>
        <w:pStyle w:val="Heading1"/>
      </w:pPr>
      <w:bookmarkStart w:id="1" w:name="_Toc333418509"/>
      <w:r>
        <w:lastRenderedPageBreak/>
        <w:t>Purpose</w:t>
      </w:r>
      <w:bookmarkEnd w:id="0"/>
      <w:bookmarkEnd w:id="1"/>
    </w:p>
    <w:p w14:paraId="0D2B1DAC" w14:textId="7D6BF070" w:rsidR="006A77A9" w:rsidRDefault="00654029" w:rsidP="00D738EB">
      <w:pPr>
        <w:pStyle w:val="Paragraph1"/>
      </w:pPr>
      <w:r w:rsidRPr="00D738EB">
        <w:t xml:space="preserve">The purpose of this document is </w:t>
      </w:r>
      <w:r w:rsidR="006D0B09">
        <w:t xml:space="preserve">to </w:t>
      </w:r>
      <w:r w:rsidR="002C6164">
        <w:t xml:space="preserve">provide a standardized procedure for </w:t>
      </w:r>
      <w:r w:rsidRPr="00D738EB">
        <w:t xml:space="preserve">the installation </w:t>
      </w:r>
      <w:r w:rsidR="00ED61F4">
        <w:t xml:space="preserve">of the </w:t>
      </w:r>
      <w:r w:rsidR="00B5721C">
        <w:t>I</w:t>
      </w:r>
      <w:r w:rsidR="003C7D70">
        <w:t>M</w:t>
      </w:r>
      <w:r w:rsidR="00D139B0">
        <w:t>M</w:t>
      </w:r>
      <w:r w:rsidR="00180505">
        <w:t xml:space="preserve"> (</w:t>
      </w:r>
      <w:r w:rsidR="00B5721C">
        <w:t>Incident</w:t>
      </w:r>
      <w:r w:rsidR="00D139B0">
        <w:t xml:space="preserve"> </w:t>
      </w:r>
      <w:r w:rsidR="003C7D70">
        <w:t>Management</w:t>
      </w:r>
      <w:r w:rsidR="00D139B0">
        <w:t xml:space="preserve"> Module</w:t>
      </w:r>
      <w:r w:rsidR="00180505">
        <w:t>)</w:t>
      </w:r>
      <w:r w:rsidR="009C15B0">
        <w:t xml:space="preserve"> solution, version </w:t>
      </w:r>
      <w:r w:rsidR="00B5721C">
        <w:t>0</w:t>
      </w:r>
      <w:r w:rsidR="009C15B0">
        <w:t>.</w:t>
      </w:r>
      <w:r w:rsidR="00B5721C">
        <w:t>1</w:t>
      </w:r>
      <w:r w:rsidR="009C15B0">
        <w:t>.0 or greater</w:t>
      </w:r>
      <w:r w:rsidR="00DD2C27">
        <w:t>.</w:t>
      </w:r>
      <w:r w:rsidR="00190B5C">
        <w:t xml:space="preserve"> </w:t>
      </w:r>
    </w:p>
    <w:p w14:paraId="0D2B1DAD" w14:textId="77777777" w:rsidR="006A77A9" w:rsidRDefault="006A77A9" w:rsidP="00D738EB">
      <w:pPr>
        <w:pStyle w:val="Paragraph1"/>
      </w:pPr>
      <w:r>
        <w:t xml:space="preserve">This </w:t>
      </w:r>
      <w:r w:rsidR="00DE1040">
        <w:t>Deployment Guide</w:t>
      </w:r>
      <w:r>
        <w:t xml:space="preserve"> provides instructions for:</w:t>
      </w:r>
    </w:p>
    <w:p w14:paraId="0D2B1DAE" w14:textId="77412254" w:rsidR="00190B5C" w:rsidRPr="00313CC6" w:rsidRDefault="00180505" w:rsidP="006A77A9">
      <w:pPr>
        <w:pStyle w:val="TableCellContents-Bullet"/>
      </w:pPr>
      <w:r>
        <w:t>Enumeration of Pre-requisites</w:t>
      </w:r>
    </w:p>
    <w:p w14:paraId="6A34C123" w14:textId="1824D115" w:rsidR="00180505" w:rsidRPr="00313CC6" w:rsidRDefault="00180505" w:rsidP="00180505">
      <w:pPr>
        <w:pStyle w:val="TableCellContents-Bullet"/>
      </w:pPr>
      <w:r w:rsidRPr="00313CC6">
        <w:t>Installation of</w:t>
      </w:r>
      <w:r w:rsidR="00F30C7A">
        <w:t xml:space="preserve"> the</w:t>
      </w:r>
      <w:r w:rsidRPr="00313CC6">
        <w:t xml:space="preserve"> </w:t>
      </w:r>
      <w:r w:rsidR="00B5721C">
        <w:t>I</w:t>
      </w:r>
      <w:r w:rsidR="003C7D70">
        <w:t>M</w:t>
      </w:r>
      <w:r w:rsidR="00D139B0">
        <w:t>M</w:t>
      </w:r>
      <w:r>
        <w:t xml:space="preserve"> solution package</w:t>
      </w:r>
    </w:p>
    <w:p w14:paraId="0D2B1DB5" w14:textId="77777777" w:rsidR="005217CC" w:rsidRDefault="005217CC" w:rsidP="005217CC">
      <w:pPr>
        <w:pStyle w:val="Heading1"/>
      </w:pPr>
      <w:bookmarkStart w:id="2" w:name="_Toc262457828"/>
      <w:bookmarkStart w:id="3" w:name="_Toc333418510"/>
      <w:r>
        <w:t>Methodology</w:t>
      </w:r>
      <w:bookmarkEnd w:id="3"/>
    </w:p>
    <w:p w14:paraId="37C075F2" w14:textId="207AD86E" w:rsidR="00180505" w:rsidRDefault="00E01AF7" w:rsidP="00E01AF7">
      <w:pPr>
        <w:pStyle w:val="Paragraph1"/>
      </w:pPr>
      <w:r>
        <w:t xml:space="preserve">Install </w:t>
      </w:r>
      <w:r w:rsidR="00180505">
        <w:t xml:space="preserve">the </w:t>
      </w:r>
      <w:r w:rsidR="00761EF3">
        <w:t>I</w:t>
      </w:r>
      <w:r w:rsidR="003C7D70">
        <w:t>M</w:t>
      </w:r>
      <w:r w:rsidR="00D139B0">
        <w:t>M</w:t>
      </w:r>
      <w:r w:rsidR="00180505">
        <w:t xml:space="preserve"> solution</w:t>
      </w:r>
      <w:r>
        <w:t xml:space="preserve"> in accordance w</w:t>
      </w:r>
      <w:r w:rsidR="00180505">
        <w:t>ith the steps described herein.</w:t>
      </w:r>
    </w:p>
    <w:p w14:paraId="0D2B1DB6" w14:textId="6A344D2B" w:rsidR="00E01AF7" w:rsidRDefault="00180505" w:rsidP="00E01AF7">
      <w:pPr>
        <w:pStyle w:val="Paragraph1"/>
      </w:pPr>
      <w:r>
        <w:t>No post-installation configuration is required.</w:t>
      </w:r>
      <w:r w:rsidR="00E01AF7">
        <w:t xml:space="preserve"> </w:t>
      </w:r>
    </w:p>
    <w:p w14:paraId="40CF81C5" w14:textId="36CDA494" w:rsidR="00E70759" w:rsidRDefault="00E70759">
      <w:pPr>
        <w:rPr>
          <w:rFonts w:eastAsia="Times New Roman" w:cs="Times New Roman"/>
          <w:b/>
          <w:spacing w:val="-3"/>
          <w:kern w:val="28"/>
        </w:rPr>
      </w:pPr>
      <w:r>
        <w:br w:type="page"/>
      </w:r>
    </w:p>
    <w:p w14:paraId="0D2B1DB7" w14:textId="3963B2CF" w:rsidR="00B87185" w:rsidRDefault="000D733C" w:rsidP="00B87185">
      <w:pPr>
        <w:pStyle w:val="Heading1"/>
      </w:pPr>
      <w:bookmarkStart w:id="4" w:name="_Toc333418511"/>
      <w:r>
        <w:lastRenderedPageBreak/>
        <w:t xml:space="preserve">Prepare </w:t>
      </w:r>
      <w:r w:rsidR="0079590C">
        <w:t>for Installation</w:t>
      </w:r>
      <w:bookmarkEnd w:id="2"/>
      <w:bookmarkEnd w:id="4"/>
    </w:p>
    <w:p w14:paraId="0D2B1DB8" w14:textId="77777777" w:rsidR="00577D10" w:rsidRDefault="00577D10" w:rsidP="00577D10">
      <w:pPr>
        <w:pStyle w:val="Heading2"/>
      </w:pPr>
      <w:bookmarkStart w:id="5" w:name="_Toc333418512"/>
      <w:r>
        <w:t>Assumptions</w:t>
      </w:r>
      <w:bookmarkEnd w:id="5"/>
    </w:p>
    <w:p w14:paraId="0D2B1DB9" w14:textId="1E5124D6" w:rsidR="00190B5C" w:rsidRPr="00FA450A" w:rsidRDefault="00577D10" w:rsidP="00FA450A">
      <w:pPr>
        <w:rPr>
          <w:sz w:val="20"/>
          <w:szCs w:val="20"/>
        </w:rPr>
      </w:pPr>
      <w:r w:rsidRPr="00FA450A">
        <w:rPr>
          <w:sz w:val="20"/>
          <w:szCs w:val="20"/>
        </w:rPr>
        <w:t>The following are assumptions made for the purposes of this deployment guide.</w:t>
      </w:r>
    </w:p>
    <w:p w14:paraId="0D2B1DBA" w14:textId="77777777" w:rsidR="00B63ADC" w:rsidRPr="00B63ADC" w:rsidRDefault="00B63ADC" w:rsidP="003E4E5A">
      <w:pPr>
        <w:pStyle w:val="TableCellContents-Bullet"/>
      </w:pPr>
      <w:r w:rsidRPr="00B63ADC">
        <w:t>The user performing the installation and configuration has the appropriate training and administrative privileges to perform the required operations.</w:t>
      </w:r>
    </w:p>
    <w:p w14:paraId="0D2B1DBE" w14:textId="398FD25E" w:rsidR="00CA79E8" w:rsidRPr="00F30C7A" w:rsidRDefault="00E01AF7" w:rsidP="00F30C7A">
      <w:pPr>
        <w:pStyle w:val="TableCellContents-Bullet"/>
        <w:rPr>
          <w:b/>
        </w:rPr>
      </w:pPr>
      <w:r w:rsidRPr="00E01AF7">
        <w:t>All images included in these installation procedures are for reference only and are provided to simplify reading of the instructions. Some variation may be observed between this document and the actual system.</w:t>
      </w:r>
    </w:p>
    <w:p w14:paraId="5D863FFB" w14:textId="367A15C4" w:rsidR="00F30C7A" w:rsidRDefault="00FA450A" w:rsidP="00FA450A">
      <w:pPr>
        <w:pStyle w:val="Heading2"/>
      </w:pPr>
      <w:bookmarkStart w:id="6" w:name="_Toc333418513"/>
      <w:r>
        <w:t xml:space="preserve">Minimum Hardware </w:t>
      </w:r>
      <w:r w:rsidR="00F30C7A">
        <w:t>Requirements</w:t>
      </w:r>
      <w:bookmarkEnd w:id="6"/>
    </w:p>
    <w:p w14:paraId="4F927507" w14:textId="2826A81E" w:rsidR="00F30C7A" w:rsidRPr="000167AB" w:rsidRDefault="00F30C7A" w:rsidP="00F30C7A">
      <w:pPr>
        <w:rPr>
          <w:sz w:val="20"/>
          <w:szCs w:val="20"/>
        </w:rPr>
      </w:pPr>
      <w:r w:rsidRPr="000167AB">
        <w:rPr>
          <w:sz w:val="20"/>
          <w:szCs w:val="20"/>
        </w:rPr>
        <w:t>No specific hardware requirements exist for</w:t>
      </w:r>
      <w:r>
        <w:rPr>
          <w:sz w:val="20"/>
          <w:szCs w:val="20"/>
        </w:rPr>
        <w:t xml:space="preserve"> the </w:t>
      </w:r>
      <w:r w:rsidR="00761EF3">
        <w:rPr>
          <w:sz w:val="20"/>
          <w:szCs w:val="20"/>
        </w:rPr>
        <w:t>I</w:t>
      </w:r>
      <w:r w:rsidR="00A90ECF">
        <w:rPr>
          <w:sz w:val="20"/>
          <w:szCs w:val="20"/>
        </w:rPr>
        <w:t>M</w:t>
      </w:r>
      <w:r w:rsidR="00D139B0">
        <w:rPr>
          <w:sz w:val="20"/>
          <w:szCs w:val="20"/>
        </w:rPr>
        <w:t>M</w:t>
      </w:r>
      <w:r>
        <w:rPr>
          <w:sz w:val="20"/>
          <w:szCs w:val="20"/>
        </w:rPr>
        <w:t xml:space="preserve"> solution.</w:t>
      </w:r>
    </w:p>
    <w:p w14:paraId="0D2B1DBF" w14:textId="26E6356E" w:rsidR="00FA450A" w:rsidRDefault="00F30C7A" w:rsidP="00FA450A">
      <w:pPr>
        <w:pStyle w:val="Heading2"/>
      </w:pPr>
      <w:bookmarkStart w:id="7" w:name="_Toc333418514"/>
      <w:r>
        <w:t>Minimum</w:t>
      </w:r>
      <w:r w:rsidR="00E01AF7">
        <w:t xml:space="preserve"> Software </w:t>
      </w:r>
      <w:r w:rsidR="00FA450A">
        <w:t>Requirements</w:t>
      </w:r>
      <w:bookmarkEnd w:id="7"/>
    </w:p>
    <w:p w14:paraId="0D2B1DC0" w14:textId="7AC63406" w:rsidR="00E01AF7" w:rsidRPr="00E01AF7" w:rsidRDefault="00E01AF7" w:rsidP="00E01AF7">
      <w:pPr>
        <w:pStyle w:val="Paragraph1"/>
      </w:pPr>
      <w:r w:rsidRPr="00E01AF7">
        <w:t xml:space="preserve">The following table lists the minimum hardware and software requirements for the </w:t>
      </w:r>
      <w:r w:rsidR="00CC5299">
        <w:t>IMM</w:t>
      </w:r>
      <w:r w:rsidR="00384872">
        <w:t xml:space="preserve"> </w:t>
      </w:r>
      <w:r w:rsidRPr="00E01AF7">
        <w:t xml:space="preserve">installation.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01AF7" w:rsidRPr="00E95C81" w14:paraId="0D2B1DC2" w14:textId="77777777" w:rsidTr="00EC7156">
        <w:trPr>
          <w:cantSplit/>
          <w:tblHeader/>
        </w:trPr>
        <w:tc>
          <w:tcPr>
            <w:tcW w:w="5000" w:type="pct"/>
            <w:shd w:val="clear" w:color="auto" w:fill="D9D9D9" w:themeFill="background1" w:themeFillShade="D9"/>
            <w:vAlign w:val="center"/>
          </w:tcPr>
          <w:p w14:paraId="0D2B1DC1" w14:textId="77777777" w:rsidR="00E01AF7" w:rsidRPr="001D2B37" w:rsidRDefault="00E01AF7" w:rsidP="00EC7156">
            <w:pPr>
              <w:pStyle w:val="TableHeading"/>
            </w:pPr>
            <w:r>
              <w:t>Minimum Requirements</w:t>
            </w:r>
          </w:p>
        </w:tc>
      </w:tr>
      <w:tr w:rsidR="00F30C7A" w:rsidRPr="00D738EB" w14:paraId="0D2B1DC9" w14:textId="77777777" w:rsidTr="00F30C7A">
        <w:trPr>
          <w:cantSplit/>
        </w:trPr>
        <w:tc>
          <w:tcPr>
            <w:tcW w:w="5000" w:type="pct"/>
            <w:shd w:val="clear" w:color="auto" w:fill="auto"/>
            <w:vAlign w:val="center"/>
          </w:tcPr>
          <w:p w14:paraId="5A3B9413" w14:textId="323B5189" w:rsidR="00272F18" w:rsidRDefault="00F30C7A" w:rsidP="000C6091">
            <w:pPr>
              <w:pStyle w:val="TableCellContents-Bullet"/>
            </w:pPr>
            <w:r>
              <w:t>Microsoft Windows Server 2008 or 2008 R2</w:t>
            </w:r>
          </w:p>
          <w:p w14:paraId="7955F68A" w14:textId="77777777" w:rsidR="00272F18" w:rsidRDefault="00F30C7A" w:rsidP="000C6091">
            <w:pPr>
              <w:pStyle w:val="TableCellContents-Bullet"/>
            </w:pPr>
            <w:r>
              <w:t>Microsoft Internet Explorer 7 or greater</w:t>
            </w:r>
          </w:p>
          <w:p w14:paraId="52F3499D" w14:textId="1DD21E9B" w:rsidR="00F30C7A" w:rsidRDefault="00F30C7A" w:rsidP="000C6091">
            <w:pPr>
              <w:pStyle w:val="TableCellContents-Bullet"/>
            </w:pPr>
            <w:r>
              <w:t>Microsoft SharePoint Server 2010 Enterprise</w:t>
            </w:r>
          </w:p>
          <w:p w14:paraId="6B02A104" w14:textId="6603AFF5" w:rsidR="00272F18" w:rsidRDefault="000C6091" w:rsidP="000C6091">
            <w:pPr>
              <w:pStyle w:val="TableCellContents-Bullet"/>
              <w:spacing w:before="240"/>
            </w:pPr>
            <w:proofErr w:type="spellStart"/>
            <w:r>
              <w:t>Nintex</w:t>
            </w:r>
            <w:proofErr w:type="spellEnd"/>
            <w:r>
              <w:t xml:space="preserve"> Workflow 2010 version 2.</w:t>
            </w:r>
            <w:r w:rsidR="00D139B0">
              <w:t>3</w:t>
            </w:r>
            <w:r>
              <w:t>.</w:t>
            </w:r>
            <w:r w:rsidR="00D139B0">
              <w:t>1</w:t>
            </w:r>
            <w:r>
              <w:t xml:space="preserve"> +</w:t>
            </w:r>
          </w:p>
          <w:p w14:paraId="75AC2D46" w14:textId="3A896EF0" w:rsidR="000C6091" w:rsidRDefault="00805CE2" w:rsidP="000C6091">
            <w:pPr>
              <w:pStyle w:val="TableCellContents-Bullet"/>
            </w:pPr>
            <w:r>
              <w:t xml:space="preserve">ARX </w:t>
            </w:r>
            <w:proofErr w:type="spellStart"/>
            <w:r>
              <w:t>CoSign</w:t>
            </w:r>
            <w:proofErr w:type="spellEnd"/>
            <w:r>
              <w:t xml:space="preserve"> for SharePoint 5.6</w:t>
            </w:r>
            <w:r w:rsidR="000C6091">
              <w:t xml:space="preserve"> +</w:t>
            </w:r>
          </w:p>
          <w:p w14:paraId="1701BED9" w14:textId="503539B9" w:rsidR="000C6091" w:rsidRDefault="000C6091" w:rsidP="000C6091">
            <w:pPr>
              <w:pStyle w:val="TableCellContents-Bullet"/>
            </w:pPr>
            <w:proofErr w:type="spellStart"/>
            <w:r>
              <w:t>ArtfulBits</w:t>
            </w:r>
            <w:proofErr w:type="spellEnd"/>
            <w:r>
              <w:t xml:space="preserve"> Cascaded Lookup 1.4</w:t>
            </w:r>
            <w:r w:rsidR="00003667">
              <w:t>8</w:t>
            </w:r>
            <w:r>
              <w:t xml:space="preserve"> +</w:t>
            </w:r>
          </w:p>
          <w:p w14:paraId="1DDF526A" w14:textId="4C0C540E" w:rsidR="00C841B3" w:rsidRDefault="000C6091" w:rsidP="00C841B3">
            <w:pPr>
              <w:pStyle w:val="TableCellContents-Bullet"/>
              <w:spacing w:after="0"/>
            </w:pPr>
            <w:r>
              <w:t>M</w:t>
            </w:r>
            <w:r w:rsidR="00003667">
              <w:t xml:space="preserve">icrosoft </w:t>
            </w:r>
            <w:proofErr w:type="spellStart"/>
            <w:r w:rsidR="00003667">
              <w:t>OpenXml</w:t>
            </w:r>
            <w:proofErr w:type="spellEnd"/>
            <w:r w:rsidR="00003667">
              <w:t xml:space="preserve"> SDK 2.0</w:t>
            </w:r>
            <w:r w:rsidR="00367208">
              <w:t xml:space="preserve"> </w:t>
            </w:r>
            <w:r w:rsidR="00C841B3">
              <w:t>(</w:t>
            </w:r>
            <w:r w:rsidR="00367208" w:rsidRPr="00367208">
              <w:t xml:space="preserve">installation file: </w:t>
            </w:r>
            <w:r w:rsidR="00C841B3" w:rsidRPr="00367208">
              <w:rPr>
                <w:i/>
              </w:rPr>
              <w:t>OpenXMLSDKv2.msi</w:t>
            </w:r>
            <w:r w:rsidR="00C841B3" w:rsidRPr="00367208">
              <w:t>)</w:t>
            </w:r>
          </w:p>
          <w:p w14:paraId="38294A03" w14:textId="78B108E4" w:rsidR="000C6091" w:rsidRDefault="00FD16B8" w:rsidP="00C841B3">
            <w:pPr>
              <w:pStyle w:val="TableCellContents-Bullet"/>
              <w:numPr>
                <w:ilvl w:val="0"/>
                <w:numId w:val="0"/>
              </w:numPr>
              <w:spacing w:before="0"/>
              <w:ind w:left="714"/>
            </w:pPr>
            <w:hyperlink r:id="rId13" w:history="1">
              <w:r w:rsidR="000C6091" w:rsidRPr="00C817B0">
                <w:rPr>
                  <w:rStyle w:val="Hyperlink"/>
                </w:rPr>
                <w:t>http://www.microsoft.com/download/en/details.aspx?id=5124</w:t>
              </w:r>
            </w:hyperlink>
          </w:p>
          <w:p w14:paraId="2557BEB1" w14:textId="3B2F0FB5" w:rsidR="000C6091" w:rsidRDefault="000C6091" w:rsidP="000C6091">
            <w:pPr>
              <w:pStyle w:val="TableCellContents-Bullet"/>
              <w:spacing w:before="240"/>
            </w:pPr>
            <w:bookmarkStart w:id="8" w:name="_GoBack"/>
            <w:r>
              <w:t xml:space="preserve">Montrium </w:t>
            </w:r>
            <w:proofErr w:type="spellStart"/>
            <w:r>
              <w:t>RUBi_Methods</w:t>
            </w:r>
            <w:proofErr w:type="spellEnd"/>
            <w:r>
              <w:t xml:space="preserve"> 2.5.</w:t>
            </w:r>
            <w:r w:rsidR="003C7D70">
              <w:t>8</w:t>
            </w:r>
            <w:r w:rsidR="00481838">
              <w:t xml:space="preserve"> </w:t>
            </w:r>
            <w:r>
              <w:t>+</w:t>
            </w:r>
          </w:p>
          <w:p w14:paraId="3F829DF7" w14:textId="77777777" w:rsidR="002A55AD" w:rsidRDefault="000C6091" w:rsidP="002A55AD">
            <w:pPr>
              <w:pStyle w:val="TableCellContents-Bullet"/>
              <w:spacing w:after="120"/>
            </w:pPr>
            <w:r>
              <w:t>Mon</w:t>
            </w:r>
            <w:r w:rsidR="00A8036D">
              <w:t>trium Task Access Enabler 2.0.0</w:t>
            </w:r>
          </w:p>
          <w:p w14:paraId="0D2B1DC8" w14:textId="10F2EF1D" w:rsidR="002A55AD" w:rsidRPr="00FF1B2C" w:rsidRDefault="002A55AD" w:rsidP="002A55AD">
            <w:pPr>
              <w:pStyle w:val="TableCellContents-Bullet"/>
              <w:spacing w:after="120"/>
            </w:pPr>
            <w:r>
              <w:t>Montrium UDI</w:t>
            </w:r>
            <w:bookmarkEnd w:id="8"/>
          </w:p>
        </w:tc>
      </w:tr>
    </w:tbl>
    <w:p w14:paraId="0D2B1DE2" w14:textId="77777777" w:rsidR="00F033BE" w:rsidRDefault="0079590C" w:rsidP="00F334F2">
      <w:pPr>
        <w:pStyle w:val="Heading2"/>
      </w:pPr>
      <w:bookmarkStart w:id="9" w:name="_Toc262457830"/>
      <w:bookmarkStart w:id="10" w:name="_Toc333418515"/>
      <w:r>
        <w:t>Prerequisites</w:t>
      </w:r>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781"/>
      </w:tblGrid>
      <w:tr w:rsidR="00B63370" w:rsidRPr="00E95C81" w14:paraId="0D2B1DE5" w14:textId="77777777" w:rsidTr="00B63370">
        <w:trPr>
          <w:cantSplit/>
          <w:tblHeader/>
        </w:trPr>
        <w:tc>
          <w:tcPr>
            <w:tcW w:w="937" w:type="pct"/>
            <w:shd w:val="clear" w:color="auto" w:fill="D9D9D9" w:themeFill="background1" w:themeFillShade="D9"/>
            <w:vAlign w:val="center"/>
          </w:tcPr>
          <w:p w14:paraId="0D2B1DE3" w14:textId="77777777" w:rsidR="00B63370" w:rsidRPr="001D2B37" w:rsidRDefault="00B63370" w:rsidP="00B63370">
            <w:pPr>
              <w:pStyle w:val="TableHeading"/>
            </w:pPr>
            <w:r w:rsidRPr="001D2B37">
              <w:t>Prerequisite ID</w:t>
            </w:r>
          </w:p>
        </w:tc>
        <w:tc>
          <w:tcPr>
            <w:tcW w:w="4063" w:type="pct"/>
            <w:shd w:val="clear" w:color="auto" w:fill="D9D9D9" w:themeFill="background1" w:themeFillShade="D9"/>
            <w:vAlign w:val="center"/>
          </w:tcPr>
          <w:p w14:paraId="0D2B1DE4" w14:textId="77777777" w:rsidR="00B63370" w:rsidRPr="001D2B37" w:rsidRDefault="00B63370" w:rsidP="00B63370">
            <w:pPr>
              <w:pStyle w:val="TableHeading"/>
            </w:pPr>
            <w:r w:rsidRPr="001D2B37">
              <w:t>Description</w:t>
            </w:r>
          </w:p>
        </w:tc>
      </w:tr>
      <w:tr w:rsidR="00343DA0" w:rsidRPr="00D738EB" w14:paraId="0D2B1DE9" w14:textId="77777777" w:rsidTr="00B63370">
        <w:trPr>
          <w:cantSplit/>
        </w:trPr>
        <w:tc>
          <w:tcPr>
            <w:tcW w:w="937" w:type="pct"/>
            <w:shd w:val="clear" w:color="auto" w:fill="D9D9D9" w:themeFill="background1" w:themeFillShade="D9"/>
            <w:vAlign w:val="center"/>
          </w:tcPr>
          <w:p w14:paraId="0D2B1DE6" w14:textId="77777777" w:rsidR="00343DA0" w:rsidRDefault="00343DA0" w:rsidP="00CE7CAD">
            <w:pPr>
              <w:pStyle w:val="TableCellContents"/>
              <w:numPr>
                <w:ilvl w:val="0"/>
                <w:numId w:val="3"/>
              </w:numPr>
            </w:pPr>
            <w:bookmarkStart w:id="11" w:name="_Ref302137215"/>
          </w:p>
        </w:tc>
        <w:bookmarkEnd w:id="11"/>
        <w:tc>
          <w:tcPr>
            <w:tcW w:w="4063" w:type="pct"/>
            <w:vAlign w:val="center"/>
          </w:tcPr>
          <w:p w14:paraId="0D2B1DE8" w14:textId="3E9104B8" w:rsidR="000D5C6E" w:rsidRPr="0023345B" w:rsidRDefault="00922238" w:rsidP="00CE504F">
            <w:pPr>
              <w:pStyle w:val="TableCellContents"/>
            </w:pPr>
            <w:r>
              <w:t>The server on which this installation is performed is identified</w:t>
            </w:r>
            <w:r w:rsidR="000D5C6E">
              <w:t>.</w:t>
            </w:r>
          </w:p>
        </w:tc>
      </w:tr>
      <w:tr w:rsidR="00343DA0" w:rsidRPr="00D738EB" w14:paraId="0D2B1DEE" w14:textId="77777777" w:rsidTr="00B63370">
        <w:trPr>
          <w:cantSplit/>
        </w:trPr>
        <w:tc>
          <w:tcPr>
            <w:tcW w:w="937" w:type="pct"/>
            <w:shd w:val="clear" w:color="auto" w:fill="D9D9D9" w:themeFill="background1" w:themeFillShade="D9"/>
            <w:vAlign w:val="center"/>
          </w:tcPr>
          <w:p w14:paraId="0D2B1DEA" w14:textId="77777777" w:rsidR="00343DA0" w:rsidRDefault="00343DA0" w:rsidP="00CE7CAD">
            <w:pPr>
              <w:pStyle w:val="TableCellContents"/>
              <w:numPr>
                <w:ilvl w:val="0"/>
                <w:numId w:val="3"/>
              </w:numPr>
            </w:pPr>
            <w:bookmarkStart w:id="12" w:name="_Ref302488504"/>
          </w:p>
        </w:tc>
        <w:bookmarkEnd w:id="12"/>
        <w:tc>
          <w:tcPr>
            <w:tcW w:w="4063" w:type="pct"/>
            <w:vAlign w:val="center"/>
          </w:tcPr>
          <w:p w14:paraId="4B12FB99" w14:textId="6BC2837C" w:rsidR="00922238" w:rsidRDefault="00922238" w:rsidP="00922238">
            <w:pPr>
              <w:pStyle w:val="TableCellContents"/>
            </w:pPr>
            <w:r>
              <w:t xml:space="preserve">A </w:t>
            </w:r>
            <w:r w:rsidR="00622A04">
              <w:t>SharePoint</w:t>
            </w:r>
            <w:r w:rsidRPr="00141864">
              <w:t xml:space="preserve"> Administrator account already exists</w:t>
            </w:r>
            <w:r>
              <w:t>:</w:t>
            </w:r>
          </w:p>
          <w:p w14:paraId="768B3988" w14:textId="15CA8B48" w:rsidR="00922238" w:rsidRDefault="00922238" w:rsidP="00922238">
            <w:pPr>
              <w:pStyle w:val="TableCellContents-Bullet"/>
              <w:ind w:left="473" w:hanging="283"/>
            </w:pPr>
            <w:r>
              <w:t>I</w:t>
            </w:r>
            <w:r w:rsidR="00622A04">
              <w:t>s member of</w:t>
            </w:r>
            <w:r>
              <w:t xml:space="preserve"> the local administrator’s group on the server</w:t>
            </w:r>
          </w:p>
          <w:p w14:paraId="0D2B1DED" w14:textId="48B0C6B9" w:rsidR="00343DA0" w:rsidRPr="0023345B" w:rsidRDefault="00622A04" w:rsidP="00922238">
            <w:pPr>
              <w:pStyle w:val="TableCellContents-Bullet"/>
              <w:ind w:left="473" w:hanging="283"/>
            </w:pPr>
            <w:r>
              <w:t xml:space="preserve">Has </w:t>
            </w:r>
            <w:r w:rsidR="00922238">
              <w:t>the necessary privileges to install and deploy SharePoint farm level solutions</w:t>
            </w:r>
          </w:p>
        </w:tc>
      </w:tr>
      <w:tr w:rsidR="00343DA0" w:rsidRPr="00D738EB" w14:paraId="0D2B1DF2" w14:textId="77777777" w:rsidTr="00B63370">
        <w:trPr>
          <w:cantSplit/>
        </w:trPr>
        <w:tc>
          <w:tcPr>
            <w:tcW w:w="937" w:type="pct"/>
            <w:shd w:val="clear" w:color="auto" w:fill="D9D9D9" w:themeFill="background1" w:themeFillShade="D9"/>
            <w:vAlign w:val="center"/>
          </w:tcPr>
          <w:p w14:paraId="0D2B1DEF" w14:textId="77777777" w:rsidR="00343DA0" w:rsidRDefault="00343DA0" w:rsidP="00CE7CAD">
            <w:pPr>
              <w:pStyle w:val="TableCellContents"/>
              <w:numPr>
                <w:ilvl w:val="0"/>
                <w:numId w:val="3"/>
              </w:numPr>
            </w:pPr>
            <w:bookmarkStart w:id="13" w:name="_Ref262459224"/>
          </w:p>
        </w:tc>
        <w:bookmarkEnd w:id="13"/>
        <w:tc>
          <w:tcPr>
            <w:tcW w:w="4063" w:type="pct"/>
            <w:vAlign w:val="center"/>
          </w:tcPr>
          <w:p w14:paraId="0D2B1DF1" w14:textId="06AAB3A1" w:rsidR="00343DA0" w:rsidRPr="002450A7" w:rsidRDefault="00343DA0" w:rsidP="003C7D70">
            <w:pPr>
              <w:pStyle w:val="TableCellContents"/>
            </w:pPr>
            <w:r w:rsidRPr="0023345B">
              <w:t xml:space="preserve">The </w:t>
            </w:r>
            <w:r w:rsidR="00CC5299">
              <w:t>IMM</w:t>
            </w:r>
            <w:r w:rsidR="00922238">
              <w:t xml:space="preserve"> installation </w:t>
            </w:r>
            <w:r w:rsidR="00D139B0">
              <w:t>folder with all deliverable files</w:t>
            </w:r>
            <w:r w:rsidRPr="0023345B">
              <w:t xml:space="preserve"> must be available.</w:t>
            </w:r>
          </w:p>
        </w:tc>
      </w:tr>
    </w:tbl>
    <w:p w14:paraId="0D2B1E06" w14:textId="77777777" w:rsidR="00C51C84" w:rsidRDefault="00C51C84"/>
    <w:p w14:paraId="0D2B1E07" w14:textId="77777777" w:rsidR="00C51C84" w:rsidRDefault="00C51C84">
      <w:r>
        <w:br w:type="page"/>
      </w:r>
    </w:p>
    <w:p w14:paraId="0D2B1E09" w14:textId="3E03A80D" w:rsidR="001516B6" w:rsidRDefault="00CC5299" w:rsidP="00922238">
      <w:pPr>
        <w:pStyle w:val="Heading1"/>
      </w:pPr>
      <w:bookmarkStart w:id="14" w:name="_Toc333418516"/>
      <w:r>
        <w:lastRenderedPageBreak/>
        <w:t>IMM</w:t>
      </w:r>
      <w:r w:rsidR="00B44F41">
        <w:t xml:space="preserve"> </w:t>
      </w:r>
      <w:r w:rsidR="005274AA">
        <w:t>DCW</w:t>
      </w:r>
      <w:r w:rsidR="00B44F41">
        <w:t xml:space="preserve"> </w:t>
      </w:r>
      <w:r w:rsidR="005274AA">
        <w:t>Deployment</w:t>
      </w:r>
      <w:bookmarkEnd w:id="1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62"/>
        <w:gridCol w:w="6051"/>
        <w:gridCol w:w="2663"/>
      </w:tblGrid>
      <w:tr w:rsidR="00E70759" w:rsidRPr="00FA7ED5" w14:paraId="0D2B1E0C" w14:textId="062DD157" w:rsidTr="0067460F">
        <w:trPr>
          <w:cantSplit/>
          <w:trHeight w:val="20"/>
          <w:tblHeader/>
        </w:trPr>
        <w:tc>
          <w:tcPr>
            <w:tcW w:w="454" w:type="pct"/>
            <w:shd w:val="clear" w:color="auto" w:fill="D9D9D9" w:themeFill="background1" w:themeFillShade="D9"/>
            <w:vAlign w:val="center"/>
            <w:hideMark/>
          </w:tcPr>
          <w:p w14:paraId="0D2B1E0A" w14:textId="77777777" w:rsidR="00E70759" w:rsidRDefault="00E70759" w:rsidP="0013037C">
            <w:pPr>
              <w:pStyle w:val="TableHeading"/>
            </w:pPr>
            <w:r>
              <w:t>Step</w:t>
            </w:r>
          </w:p>
        </w:tc>
        <w:tc>
          <w:tcPr>
            <w:tcW w:w="3152" w:type="pct"/>
            <w:shd w:val="clear" w:color="auto" w:fill="D9D9D9" w:themeFill="background1" w:themeFillShade="D9"/>
            <w:vAlign w:val="center"/>
            <w:hideMark/>
          </w:tcPr>
          <w:p w14:paraId="0D2B1E0B" w14:textId="77777777" w:rsidR="00E70759" w:rsidRDefault="00E70759" w:rsidP="0013037C">
            <w:pPr>
              <w:pStyle w:val="TableHeading"/>
            </w:pPr>
            <w:r>
              <w:t>Instructions</w:t>
            </w:r>
          </w:p>
        </w:tc>
        <w:tc>
          <w:tcPr>
            <w:tcW w:w="1394" w:type="pct"/>
            <w:shd w:val="clear" w:color="auto" w:fill="D9D9D9" w:themeFill="background1" w:themeFillShade="D9"/>
          </w:tcPr>
          <w:p w14:paraId="26C4BB3E" w14:textId="32ECED9E" w:rsidR="00E70759" w:rsidRDefault="00E70759" w:rsidP="0013037C">
            <w:pPr>
              <w:pStyle w:val="TableHeading"/>
            </w:pPr>
            <w:r>
              <w:t>Comment</w:t>
            </w:r>
          </w:p>
        </w:tc>
      </w:tr>
      <w:tr w:rsidR="00E70759" w:rsidRPr="00FA7ED5" w14:paraId="0D2B1E10" w14:textId="644FFBAF" w:rsidTr="00272F18">
        <w:trPr>
          <w:cantSplit/>
        </w:trPr>
        <w:tc>
          <w:tcPr>
            <w:tcW w:w="454" w:type="pct"/>
            <w:shd w:val="clear" w:color="auto" w:fill="auto"/>
            <w:vAlign w:val="center"/>
            <w:hideMark/>
          </w:tcPr>
          <w:p w14:paraId="0D2B1E0D" w14:textId="77777777" w:rsidR="00E70759" w:rsidRPr="00313CC6" w:rsidRDefault="00E70759" w:rsidP="0015682C">
            <w:pPr>
              <w:pStyle w:val="TableCellContents"/>
              <w:numPr>
                <w:ilvl w:val="0"/>
                <w:numId w:val="17"/>
              </w:numPr>
              <w:tabs>
                <w:tab w:val="left" w:pos="0"/>
              </w:tabs>
              <w:jc w:val="center"/>
            </w:pPr>
          </w:p>
        </w:tc>
        <w:tc>
          <w:tcPr>
            <w:tcW w:w="3152" w:type="pct"/>
            <w:shd w:val="clear" w:color="auto" w:fill="auto"/>
            <w:vAlign w:val="center"/>
            <w:hideMark/>
          </w:tcPr>
          <w:p w14:paraId="0D2B1E0F" w14:textId="7F2C8CF0" w:rsidR="00E70759" w:rsidRPr="002764C5" w:rsidRDefault="00922238" w:rsidP="00622A04">
            <w:pPr>
              <w:pStyle w:val="TableCellContents"/>
            </w:pPr>
            <w:r w:rsidRPr="00141864">
              <w:rPr>
                <w:lang w:val="en-CA" w:eastAsia="en-CA"/>
              </w:rPr>
              <w:t>Login to the server as a SharePoint administrator with sufficient privileges to deploy solutions and features (</w:t>
            </w:r>
            <w:r>
              <w:rPr>
                <w:lang w:val="en-CA" w:eastAsia="en-CA"/>
              </w:rPr>
              <w:t>identified in prerequisite</w:t>
            </w:r>
            <w:r w:rsidR="00622A04">
              <w:rPr>
                <w:lang w:val="en-CA" w:eastAsia="en-CA"/>
              </w:rPr>
              <w:t xml:space="preserve"> </w:t>
            </w:r>
            <w:r w:rsidR="004316FC">
              <w:rPr>
                <w:lang w:val="en-CA" w:eastAsia="en-CA"/>
              </w:rPr>
              <w:t>PRQ-2</w:t>
            </w:r>
            <w:r>
              <w:rPr>
                <w:lang w:val="en-CA" w:eastAsia="en-CA"/>
              </w:rPr>
              <w:t>)</w:t>
            </w:r>
          </w:p>
        </w:tc>
        <w:tc>
          <w:tcPr>
            <w:tcW w:w="1394" w:type="pct"/>
            <w:vAlign w:val="center"/>
          </w:tcPr>
          <w:p w14:paraId="6B775152" w14:textId="23A65A37" w:rsidR="00E70759" w:rsidRPr="00E70759" w:rsidRDefault="00E70759" w:rsidP="00E70759">
            <w:pPr>
              <w:pStyle w:val="TableCellContents"/>
              <w:jc w:val="center"/>
              <w:rPr>
                <w:lang w:val="en-CA"/>
              </w:rPr>
            </w:pPr>
            <w:r>
              <w:t>n/a</w:t>
            </w:r>
          </w:p>
        </w:tc>
      </w:tr>
      <w:tr w:rsidR="00E70759" w:rsidRPr="00FA7ED5" w14:paraId="0D2B1E19" w14:textId="61178FE4" w:rsidTr="0067460F">
        <w:trPr>
          <w:cantSplit/>
          <w:trHeight w:val="20"/>
        </w:trPr>
        <w:tc>
          <w:tcPr>
            <w:tcW w:w="454" w:type="pct"/>
            <w:shd w:val="clear" w:color="auto" w:fill="auto"/>
            <w:vAlign w:val="center"/>
          </w:tcPr>
          <w:p w14:paraId="0D2B1E16" w14:textId="77777777" w:rsidR="00E70759" w:rsidRPr="005B0DD4" w:rsidRDefault="00E70759"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0D2B1E17" w14:textId="5AF6E969" w:rsidR="00E70759" w:rsidRPr="00CA79E8" w:rsidRDefault="00272F18" w:rsidP="00CA79E8">
            <w:pPr>
              <w:pStyle w:val="TableCellContents"/>
            </w:pPr>
            <w:r>
              <w:t xml:space="preserve">In the </w:t>
            </w:r>
            <w:r w:rsidR="00CC5299">
              <w:t>IMM</w:t>
            </w:r>
            <w:r w:rsidR="00D139B0">
              <w:t xml:space="preserve"> </w:t>
            </w:r>
            <w:r>
              <w:t xml:space="preserve">installation folder, right-click on the </w:t>
            </w:r>
            <w:r w:rsidR="00D139B0">
              <w:t>x</w:t>
            </w:r>
            <w:r>
              <w:t>MWInstaller.exe file, select “Run</w:t>
            </w:r>
            <w:r w:rsidR="00E70759" w:rsidRPr="00CA79E8">
              <w:t xml:space="preserve"> </w:t>
            </w:r>
            <w:r>
              <w:t>as administrator”. Click ‘Yes’ on the User Account Control dialog screen:</w:t>
            </w:r>
          </w:p>
          <w:p w14:paraId="0D2B1E18" w14:textId="1D78F88E" w:rsidR="00E70759" w:rsidRPr="00CA79E8" w:rsidRDefault="00D139B0" w:rsidP="00CA79E8">
            <w:pPr>
              <w:pStyle w:val="TableCellContents"/>
            </w:pPr>
            <w:r>
              <w:rPr>
                <w:noProof/>
              </w:rPr>
              <w:drawing>
                <wp:inline distT="0" distB="0" distL="0" distR="0" wp14:anchorId="44E420EC" wp14:editId="08CCDA36">
                  <wp:extent cx="2880000" cy="14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0000" cy="1479600"/>
                          </a:xfrm>
                          <a:prstGeom prst="rect">
                            <a:avLst/>
                          </a:prstGeom>
                        </pic:spPr>
                      </pic:pic>
                    </a:graphicData>
                  </a:graphic>
                </wp:inline>
              </w:drawing>
            </w:r>
          </w:p>
        </w:tc>
        <w:tc>
          <w:tcPr>
            <w:tcW w:w="1394" w:type="pct"/>
            <w:vAlign w:val="center"/>
          </w:tcPr>
          <w:p w14:paraId="5FF8018E" w14:textId="36CA272E" w:rsidR="00E70759" w:rsidRPr="00CA79E8" w:rsidRDefault="00E70759" w:rsidP="00E70759">
            <w:pPr>
              <w:pStyle w:val="TableCellContents"/>
              <w:jc w:val="center"/>
            </w:pPr>
            <w:r>
              <w:t>n/a</w:t>
            </w:r>
          </w:p>
        </w:tc>
      </w:tr>
      <w:tr w:rsidR="00D139B0" w:rsidRPr="00FA7ED5" w14:paraId="2FD96501" w14:textId="77777777" w:rsidTr="0067460F">
        <w:trPr>
          <w:cantSplit/>
          <w:trHeight w:val="20"/>
        </w:trPr>
        <w:tc>
          <w:tcPr>
            <w:tcW w:w="454" w:type="pct"/>
            <w:shd w:val="clear" w:color="auto" w:fill="auto"/>
            <w:vAlign w:val="center"/>
          </w:tcPr>
          <w:p w14:paraId="6D32490D" w14:textId="77777777" w:rsidR="00D139B0" w:rsidRPr="005B0DD4" w:rsidRDefault="00D139B0"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2962875F" w14:textId="0A6B4BF2" w:rsidR="00D139B0" w:rsidRDefault="00D139B0" w:rsidP="00D139B0">
            <w:pPr>
              <w:pStyle w:val="TableCellContents"/>
            </w:pPr>
            <w:r>
              <w:t>Select ‘Create a Workspace in existing Site-Collections. Click ‘Next’:</w:t>
            </w:r>
          </w:p>
          <w:p w14:paraId="3D29633F" w14:textId="79D5A1D8" w:rsidR="00D139B0" w:rsidRDefault="00D139B0" w:rsidP="00D139B0">
            <w:pPr>
              <w:pStyle w:val="TableCellContents"/>
            </w:pPr>
            <w:r>
              <w:rPr>
                <w:noProof/>
              </w:rPr>
              <w:drawing>
                <wp:inline distT="0" distB="0" distL="0" distR="0" wp14:anchorId="13AEE2DE" wp14:editId="37421AD1">
                  <wp:extent cx="2880000" cy="226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80000" cy="2268000"/>
                          </a:xfrm>
                          <a:prstGeom prst="rect">
                            <a:avLst/>
                          </a:prstGeom>
                        </pic:spPr>
                      </pic:pic>
                    </a:graphicData>
                  </a:graphic>
                </wp:inline>
              </w:drawing>
            </w:r>
          </w:p>
        </w:tc>
        <w:tc>
          <w:tcPr>
            <w:tcW w:w="1394" w:type="pct"/>
            <w:vAlign w:val="center"/>
          </w:tcPr>
          <w:p w14:paraId="77D13489" w14:textId="7E0B984B" w:rsidR="00D139B0" w:rsidRDefault="00D139B0" w:rsidP="00E70759">
            <w:pPr>
              <w:pStyle w:val="TableCellContents"/>
              <w:jc w:val="center"/>
            </w:pPr>
            <w:r>
              <w:t>n/a</w:t>
            </w:r>
          </w:p>
        </w:tc>
      </w:tr>
      <w:tr w:rsidR="00D139B0" w:rsidRPr="00FA7ED5" w14:paraId="6D818E14" w14:textId="77777777" w:rsidTr="0067460F">
        <w:trPr>
          <w:cantSplit/>
          <w:trHeight w:val="20"/>
        </w:trPr>
        <w:tc>
          <w:tcPr>
            <w:tcW w:w="454" w:type="pct"/>
            <w:shd w:val="clear" w:color="auto" w:fill="auto"/>
            <w:vAlign w:val="center"/>
          </w:tcPr>
          <w:p w14:paraId="3932F7AB" w14:textId="77777777" w:rsidR="00D139B0" w:rsidRPr="005B0DD4" w:rsidRDefault="00D139B0"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7EF80B79" w14:textId="3B88BAF0" w:rsidR="005274AA" w:rsidRDefault="005274AA" w:rsidP="005274AA">
            <w:pPr>
              <w:pStyle w:val="TableCellContents-Bullet"/>
            </w:pPr>
            <w:r>
              <w:t>Select the ‘Work Area’ and “Records Center’ site-collections.</w:t>
            </w:r>
          </w:p>
          <w:p w14:paraId="17CA0D58" w14:textId="401BC124" w:rsidR="005274AA" w:rsidRDefault="005274AA" w:rsidP="005274AA">
            <w:pPr>
              <w:pStyle w:val="TableCellContents-Bullet"/>
            </w:pPr>
            <w:r>
              <w:t xml:space="preserve">Browse to and select the DCW file used for the </w:t>
            </w:r>
            <w:r w:rsidR="00CC5299">
              <w:t>IMM</w:t>
            </w:r>
            <w:r>
              <w:t xml:space="preserve"> workspace creation.</w:t>
            </w:r>
          </w:p>
          <w:p w14:paraId="19BF30EB" w14:textId="270E4EA9" w:rsidR="00D139B0" w:rsidRDefault="005274AA" w:rsidP="005274AA">
            <w:pPr>
              <w:pStyle w:val="TableCellContents-Bullet"/>
            </w:pPr>
            <w:r>
              <w:t xml:space="preserve">Click on ‘Create’: </w:t>
            </w:r>
          </w:p>
          <w:p w14:paraId="73542F7D" w14:textId="1C7B1CDF" w:rsidR="00D139B0" w:rsidRDefault="00D139B0" w:rsidP="00D139B0">
            <w:pPr>
              <w:pStyle w:val="TableCellContents"/>
            </w:pPr>
            <w:r>
              <w:rPr>
                <w:noProof/>
              </w:rPr>
              <w:drawing>
                <wp:inline distT="0" distB="0" distL="0" distR="0" wp14:anchorId="3A0F5354" wp14:editId="0E8C211F">
                  <wp:extent cx="2880000" cy="226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0000" cy="2268000"/>
                          </a:xfrm>
                          <a:prstGeom prst="rect">
                            <a:avLst/>
                          </a:prstGeom>
                        </pic:spPr>
                      </pic:pic>
                    </a:graphicData>
                  </a:graphic>
                </wp:inline>
              </w:drawing>
            </w:r>
          </w:p>
        </w:tc>
        <w:tc>
          <w:tcPr>
            <w:tcW w:w="1394" w:type="pct"/>
            <w:vAlign w:val="center"/>
          </w:tcPr>
          <w:p w14:paraId="7FAEBC7A" w14:textId="6AEC7718" w:rsidR="00D139B0" w:rsidRDefault="005274AA" w:rsidP="00E70759">
            <w:pPr>
              <w:pStyle w:val="TableCellContents"/>
              <w:jc w:val="center"/>
            </w:pPr>
            <w:r>
              <w:t>n/a</w:t>
            </w:r>
          </w:p>
        </w:tc>
      </w:tr>
      <w:tr w:rsidR="005274AA" w:rsidRPr="00FA7ED5" w14:paraId="55EB07C9" w14:textId="77777777" w:rsidTr="0067460F">
        <w:trPr>
          <w:cantSplit/>
          <w:trHeight w:val="20"/>
        </w:trPr>
        <w:tc>
          <w:tcPr>
            <w:tcW w:w="454" w:type="pct"/>
            <w:shd w:val="clear" w:color="auto" w:fill="auto"/>
            <w:vAlign w:val="center"/>
          </w:tcPr>
          <w:p w14:paraId="07F04CE9" w14:textId="77777777" w:rsidR="005274AA" w:rsidRPr="005B0DD4" w:rsidRDefault="005274AA"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28C32CB6" w14:textId="349681E9" w:rsidR="005274AA" w:rsidRDefault="005274AA" w:rsidP="005274AA">
            <w:pPr>
              <w:pStyle w:val="TableCellContents-Bullet"/>
              <w:numPr>
                <w:ilvl w:val="0"/>
                <w:numId w:val="0"/>
              </w:numPr>
            </w:pPr>
            <w:r>
              <w:t>When the DCW deployment is finished, verify the deployment log file (created in the same folder) and ensure no errors have occurred.</w:t>
            </w:r>
          </w:p>
        </w:tc>
        <w:tc>
          <w:tcPr>
            <w:tcW w:w="1394" w:type="pct"/>
            <w:vAlign w:val="center"/>
          </w:tcPr>
          <w:p w14:paraId="62970015" w14:textId="0D02A3F6" w:rsidR="005274AA" w:rsidRDefault="005274AA" w:rsidP="00E70759">
            <w:pPr>
              <w:pStyle w:val="TableCellContents"/>
              <w:jc w:val="center"/>
            </w:pPr>
            <w:r>
              <w:t>n/a</w:t>
            </w:r>
          </w:p>
        </w:tc>
      </w:tr>
      <w:tr w:rsidR="00C76453" w:rsidRPr="00FA7ED5" w14:paraId="21E18756" w14:textId="77777777" w:rsidTr="0067460F">
        <w:trPr>
          <w:cantSplit/>
          <w:trHeight w:val="20"/>
        </w:trPr>
        <w:tc>
          <w:tcPr>
            <w:tcW w:w="454" w:type="pct"/>
            <w:shd w:val="clear" w:color="auto" w:fill="auto"/>
            <w:vAlign w:val="center"/>
          </w:tcPr>
          <w:p w14:paraId="213410D2" w14:textId="77777777" w:rsidR="00C76453" w:rsidRPr="005B0DD4" w:rsidRDefault="00C76453"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657605A7" w14:textId="57561FD3" w:rsidR="00C76453" w:rsidRDefault="00147955" w:rsidP="005274AA">
            <w:pPr>
              <w:pStyle w:val="TableCellContents-Bullet"/>
              <w:numPr>
                <w:ilvl w:val="0"/>
                <w:numId w:val="0"/>
              </w:numPr>
            </w:pPr>
            <w:r>
              <w:t>Library -</w:t>
            </w:r>
            <w:r w:rsidR="00D62E72">
              <w:t>SOP Library</w:t>
            </w:r>
            <w:r>
              <w:t xml:space="preserve">- </w:t>
            </w:r>
            <w:r w:rsidR="00C60410">
              <w:t>:</w:t>
            </w:r>
            <w:r w:rsidR="00D62E72">
              <w:t xml:space="preserve"> remove all content types</w:t>
            </w:r>
          </w:p>
        </w:tc>
        <w:tc>
          <w:tcPr>
            <w:tcW w:w="1394" w:type="pct"/>
            <w:vAlign w:val="center"/>
          </w:tcPr>
          <w:p w14:paraId="7BC3CECD" w14:textId="601EFD91" w:rsidR="00A058A0" w:rsidRDefault="00A058A0" w:rsidP="00A058A0">
            <w:pPr>
              <w:pStyle w:val="TableCellContents"/>
              <w:jc w:val="center"/>
            </w:pPr>
            <w:r>
              <w:t>n/a</w:t>
            </w:r>
          </w:p>
        </w:tc>
      </w:tr>
      <w:tr w:rsidR="00C76453" w:rsidRPr="00FA7ED5" w14:paraId="070CD24B" w14:textId="77777777" w:rsidTr="0067460F">
        <w:trPr>
          <w:cantSplit/>
          <w:trHeight w:val="20"/>
        </w:trPr>
        <w:tc>
          <w:tcPr>
            <w:tcW w:w="454" w:type="pct"/>
            <w:shd w:val="clear" w:color="auto" w:fill="auto"/>
            <w:vAlign w:val="center"/>
          </w:tcPr>
          <w:p w14:paraId="67BB42FA" w14:textId="7043479B" w:rsidR="00C76453" w:rsidRPr="005B0DD4" w:rsidRDefault="00C76453"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160551B5" w14:textId="5E984B6C" w:rsidR="00C76453" w:rsidRDefault="00147955" w:rsidP="005274AA">
            <w:pPr>
              <w:pStyle w:val="TableCellContents-Bullet"/>
              <w:numPr>
                <w:ilvl w:val="0"/>
                <w:numId w:val="0"/>
              </w:numPr>
            </w:pPr>
            <w:r>
              <w:t>Library -</w:t>
            </w:r>
            <w:r w:rsidR="00C60410">
              <w:t>Investigation Reports</w:t>
            </w:r>
            <w:r>
              <w:t xml:space="preserve">- </w:t>
            </w:r>
            <w:r w:rsidR="00C60410">
              <w:t>: remove all content types</w:t>
            </w:r>
          </w:p>
        </w:tc>
        <w:tc>
          <w:tcPr>
            <w:tcW w:w="1394" w:type="pct"/>
            <w:vAlign w:val="center"/>
          </w:tcPr>
          <w:p w14:paraId="651C3AE8" w14:textId="1FF2920C" w:rsidR="00C76453" w:rsidRDefault="00A058A0" w:rsidP="00E70759">
            <w:pPr>
              <w:pStyle w:val="TableCellContents"/>
              <w:jc w:val="center"/>
            </w:pPr>
            <w:r>
              <w:t>n/a</w:t>
            </w:r>
          </w:p>
        </w:tc>
      </w:tr>
      <w:tr w:rsidR="00D62E72" w:rsidRPr="00FA7ED5" w14:paraId="2A83652C" w14:textId="77777777" w:rsidTr="0067460F">
        <w:trPr>
          <w:cantSplit/>
          <w:trHeight w:val="20"/>
        </w:trPr>
        <w:tc>
          <w:tcPr>
            <w:tcW w:w="454" w:type="pct"/>
            <w:shd w:val="clear" w:color="auto" w:fill="auto"/>
            <w:vAlign w:val="center"/>
          </w:tcPr>
          <w:p w14:paraId="13F85EF3" w14:textId="77777777" w:rsidR="00D62E72" w:rsidRPr="005B0DD4" w:rsidRDefault="00D62E72"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3A5F39A3" w14:textId="343BC62D" w:rsidR="00D62E72" w:rsidRDefault="00020192" w:rsidP="00D43B1C">
            <w:pPr>
              <w:pStyle w:val="TableCellContents-Bullet"/>
              <w:numPr>
                <w:ilvl w:val="0"/>
                <w:numId w:val="0"/>
              </w:numPr>
            </w:pPr>
            <w:r>
              <w:t xml:space="preserve">Library – </w:t>
            </w:r>
            <w:r w:rsidR="00D43B1C">
              <w:t>IM</w:t>
            </w:r>
            <w:r w:rsidR="00445E48">
              <w:t xml:space="preserve"> Form</w:t>
            </w:r>
            <w:r w:rsidR="00D43B1C">
              <w:t xml:space="preserve"> Attachments</w:t>
            </w:r>
            <w:r>
              <w:t xml:space="preserve"> - : remove all content types</w:t>
            </w:r>
          </w:p>
        </w:tc>
        <w:tc>
          <w:tcPr>
            <w:tcW w:w="1394" w:type="pct"/>
            <w:vAlign w:val="center"/>
          </w:tcPr>
          <w:p w14:paraId="7233063E" w14:textId="37D99F31" w:rsidR="00D62E72" w:rsidRDefault="00A058A0" w:rsidP="00E70759">
            <w:pPr>
              <w:pStyle w:val="TableCellContents"/>
              <w:jc w:val="center"/>
            </w:pPr>
            <w:r>
              <w:t>n/a</w:t>
            </w:r>
          </w:p>
        </w:tc>
      </w:tr>
      <w:tr w:rsidR="00D62E72" w:rsidRPr="00FA7ED5" w14:paraId="5D81213D" w14:textId="77777777" w:rsidTr="0067460F">
        <w:trPr>
          <w:cantSplit/>
          <w:trHeight w:val="20"/>
        </w:trPr>
        <w:tc>
          <w:tcPr>
            <w:tcW w:w="454" w:type="pct"/>
            <w:shd w:val="clear" w:color="auto" w:fill="auto"/>
            <w:vAlign w:val="center"/>
          </w:tcPr>
          <w:p w14:paraId="0DCD0B00" w14:textId="77777777" w:rsidR="00D62E72" w:rsidRPr="005B0DD4" w:rsidRDefault="00D62E72"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0E2BB374" w14:textId="08007601" w:rsidR="00D62E72" w:rsidRDefault="00445E48" w:rsidP="005274AA">
            <w:pPr>
              <w:pStyle w:val="TableCellContents-Bullet"/>
              <w:numPr>
                <w:ilvl w:val="0"/>
                <w:numId w:val="0"/>
              </w:numPr>
            </w:pPr>
            <w:r>
              <w:t>Library – IM Forms - : remove all content types</w:t>
            </w:r>
          </w:p>
        </w:tc>
        <w:tc>
          <w:tcPr>
            <w:tcW w:w="1394" w:type="pct"/>
            <w:vAlign w:val="center"/>
          </w:tcPr>
          <w:p w14:paraId="3D902250" w14:textId="32BCE38F" w:rsidR="00D62E72" w:rsidRDefault="00A058A0" w:rsidP="00E70759">
            <w:pPr>
              <w:pStyle w:val="TableCellContents"/>
              <w:jc w:val="center"/>
            </w:pPr>
            <w:r>
              <w:t>n/a</w:t>
            </w:r>
          </w:p>
        </w:tc>
      </w:tr>
      <w:tr w:rsidR="00D62E72" w:rsidRPr="00FA7ED5" w14:paraId="0E544C6E" w14:textId="77777777" w:rsidTr="0067460F">
        <w:trPr>
          <w:cantSplit/>
          <w:trHeight w:val="20"/>
        </w:trPr>
        <w:tc>
          <w:tcPr>
            <w:tcW w:w="454" w:type="pct"/>
            <w:shd w:val="clear" w:color="auto" w:fill="auto"/>
            <w:vAlign w:val="center"/>
          </w:tcPr>
          <w:p w14:paraId="408A582B" w14:textId="77777777" w:rsidR="00D62E72" w:rsidRPr="005B0DD4" w:rsidRDefault="00D62E72"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16653F6B" w14:textId="38FDAC57" w:rsidR="00D62E72" w:rsidRDefault="009A51AB" w:rsidP="005274AA">
            <w:pPr>
              <w:pStyle w:val="TableCellContents-Bullet"/>
              <w:numPr>
                <w:ilvl w:val="0"/>
                <w:numId w:val="0"/>
              </w:numPr>
            </w:pPr>
            <w:r>
              <w:t xml:space="preserve">Library – Data Connector Library – </w:t>
            </w:r>
            <w:r w:rsidR="00581407">
              <w:t xml:space="preserve">: </w:t>
            </w:r>
            <w:r>
              <w:t>remove all content types</w:t>
            </w:r>
          </w:p>
        </w:tc>
        <w:tc>
          <w:tcPr>
            <w:tcW w:w="1394" w:type="pct"/>
            <w:vAlign w:val="center"/>
          </w:tcPr>
          <w:p w14:paraId="453E9E86" w14:textId="1372A6BD" w:rsidR="00D62E72" w:rsidRDefault="00A058A0" w:rsidP="00E70759">
            <w:pPr>
              <w:pStyle w:val="TableCellContents"/>
              <w:jc w:val="center"/>
            </w:pPr>
            <w:r>
              <w:t>n/a</w:t>
            </w:r>
          </w:p>
        </w:tc>
      </w:tr>
      <w:tr w:rsidR="00581407" w:rsidRPr="00FA7ED5" w14:paraId="2C3F11AF" w14:textId="77777777" w:rsidTr="0067460F">
        <w:trPr>
          <w:cantSplit/>
          <w:trHeight w:val="20"/>
        </w:trPr>
        <w:tc>
          <w:tcPr>
            <w:tcW w:w="454" w:type="pct"/>
            <w:shd w:val="clear" w:color="auto" w:fill="auto"/>
            <w:vAlign w:val="center"/>
          </w:tcPr>
          <w:p w14:paraId="4BEA7728" w14:textId="77777777" w:rsidR="00581407" w:rsidRPr="005B0DD4" w:rsidRDefault="00581407"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5578C07A" w14:textId="77777777" w:rsidR="00581407" w:rsidRDefault="00626604" w:rsidP="005274AA">
            <w:pPr>
              <w:pStyle w:val="TableCellContents-Bullet"/>
              <w:numPr>
                <w:ilvl w:val="0"/>
                <w:numId w:val="0"/>
              </w:numPr>
            </w:pPr>
            <w:r>
              <w:t>List – Department List - : add columns</w:t>
            </w:r>
          </w:p>
          <w:tbl>
            <w:tblPr>
              <w:tblW w:w="4929" w:type="dxa"/>
              <w:tblLook w:val="04A0" w:firstRow="1" w:lastRow="0" w:firstColumn="1" w:lastColumn="0" w:noHBand="0" w:noVBand="1"/>
            </w:tblPr>
            <w:tblGrid>
              <w:gridCol w:w="2366"/>
              <w:gridCol w:w="1534"/>
              <w:gridCol w:w="1029"/>
            </w:tblGrid>
            <w:tr w:rsidR="00626604" w:rsidRPr="00626604" w14:paraId="557D359D" w14:textId="77777777" w:rsidTr="00C23EBD">
              <w:trPr>
                <w:trHeight w:val="300"/>
              </w:trPr>
              <w:tc>
                <w:tcPr>
                  <w:tcW w:w="2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BF549"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Column</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14:paraId="4BBDBB40"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Type</w:t>
                  </w: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14:paraId="48C555E6"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Required</w:t>
                  </w:r>
                </w:p>
              </w:tc>
            </w:tr>
            <w:tr w:rsidR="00626604" w:rsidRPr="00626604" w14:paraId="5EF54318" w14:textId="77777777" w:rsidTr="00C23EBD">
              <w:trPr>
                <w:trHeight w:val="300"/>
              </w:trPr>
              <w:tc>
                <w:tcPr>
                  <w:tcW w:w="2366" w:type="dxa"/>
                  <w:tcBorders>
                    <w:top w:val="nil"/>
                    <w:left w:val="single" w:sz="4" w:space="0" w:color="auto"/>
                    <w:bottom w:val="nil"/>
                    <w:right w:val="nil"/>
                  </w:tcBorders>
                  <w:shd w:val="clear" w:color="auto" w:fill="auto"/>
                  <w:noWrap/>
                  <w:vAlign w:val="bottom"/>
                  <w:hideMark/>
                </w:tcPr>
                <w:p w14:paraId="3F7EB8CD"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Department Code</w:t>
                  </w:r>
                </w:p>
              </w:tc>
              <w:tc>
                <w:tcPr>
                  <w:tcW w:w="1534" w:type="dxa"/>
                  <w:tcBorders>
                    <w:top w:val="nil"/>
                    <w:left w:val="nil"/>
                    <w:bottom w:val="nil"/>
                    <w:right w:val="nil"/>
                  </w:tcBorders>
                  <w:shd w:val="clear" w:color="auto" w:fill="auto"/>
                  <w:noWrap/>
                  <w:vAlign w:val="bottom"/>
                  <w:hideMark/>
                </w:tcPr>
                <w:p w14:paraId="7B847878"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240E984B" w14:textId="77777777" w:rsidR="00626604" w:rsidRPr="00626604" w:rsidRDefault="00626604" w:rsidP="00626604">
                  <w:pPr>
                    <w:spacing w:after="0"/>
                    <w:jc w:val="center"/>
                    <w:rPr>
                      <w:rFonts w:ascii="Calibri" w:eastAsia="Times New Roman" w:hAnsi="Calibri" w:cs="Calibri"/>
                      <w:color w:val="000000"/>
                    </w:rPr>
                  </w:pPr>
                  <w:r w:rsidRPr="00626604">
                    <w:rPr>
                      <w:rFonts w:ascii="Calibri" w:eastAsia="Times New Roman" w:hAnsi="Calibri" w:cs="Calibri"/>
                      <w:color w:val="000000"/>
                    </w:rPr>
                    <w:t>TRUE</w:t>
                  </w:r>
                </w:p>
              </w:tc>
            </w:tr>
            <w:tr w:rsidR="00626604" w:rsidRPr="00626604" w14:paraId="32A5359E" w14:textId="77777777" w:rsidTr="00C23EBD">
              <w:trPr>
                <w:trHeight w:val="300"/>
              </w:trPr>
              <w:tc>
                <w:tcPr>
                  <w:tcW w:w="2366" w:type="dxa"/>
                  <w:tcBorders>
                    <w:top w:val="nil"/>
                    <w:left w:val="single" w:sz="4" w:space="0" w:color="auto"/>
                    <w:bottom w:val="nil"/>
                    <w:right w:val="nil"/>
                  </w:tcBorders>
                  <w:shd w:val="clear" w:color="auto" w:fill="auto"/>
                  <w:noWrap/>
                  <w:vAlign w:val="bottom"/>
                  <w:hideMark/>
                </w:tcPr>
                <w:p w14:paraId="021BE55C"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Department Manager</w:t>
                  </w:r>
                </w:p>
              </w:tc>
              <w:tc>
                <w:tcPr>
                  <w:tcW w:w="1534" w:type="dxa"/>
                  <w:tcBorders>
                    <w:top w:val="nil"/>
                    <w:left w:val="nil"/>
                    <w:bottom w:val="nil"/>
                    <w:right w:val="nil"/>
                  </w:tcBorders>
                  <w:shd w:val="clear" w:color="auto" w:fill="auto"/>
                  <w:noWrap/>
                  <w:vAlign w:val="bottom"/>
                  <w:hideMark/>
                </w:tcPr>
                <w:p w14:paraId="033AB4A5"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Person or Group</w:t>
                  </w:r>
                </w:p>
              </w:tc>
              <w:tc>
                <w:tcPr>
                  <w:tcW w:w="1029" w:type="dxa"/>
                  <w:tcBorders>
                    <w:top w:val="nil"/>
                    <w:left w:val="nil"/>
                    <w:bottom w:val="nil"/>
                    <w:right w:val="single" w:sz="4" w:space="0" w:color="auto"/>
                  </w:tcBorders>
                  <w:shd w:val="clear" w:color="auto" w:fill="auto"/>
                  <w:noWrap/>
                  <w:vAlign w:val="bottom"/>
                  <w:hideMark/>
                </w:tcPr>
                <w:p w14:paraId="7E30D696" w14:textId="77777777" w:rsidR="00626604" w:rsidRPr="00626604" w:rsidRDefault="00626604" w:rsidP="00626604">
                  <w:pPr>
                    <w:spacing w:after="0"/>
                    <w:jc w:val="center"/>
                    <w:rPr>
                      <w:rFonts w:ascii="Calibri" w:eastAsia="Times New Roman" w:hAnsi="Calibri" w:cs="Calibri"/>
                      <w:color w:val="000000"/>
                    </w:rPr>
                  </w:pPr>
                  <w:r w:rsidRPr="00626604">
                    <w:rPr>
                      <w:rFonts w:ascii="Calibri" w:eastAsia="Times New Roman" w:hAnsi="Calibri" w:cs="Calibri"/>
                      <w:color w:val="000000"/>
                    </w:rPr>
                    <w:t>FALSE</w:t>
                  </w:r>
                </w:p>
              </w:tc>
            </w:tr>
            <w:tr w:rsidR="00626604" w:rsidRPr="00626604" w14:paraId="197C5B65" w14:textId="77777777" w:rsidTr="00C23EBD">
              <w:trPr>
                <w:trHeight w:val="300"/>
              </w:trPr>
              <w:tc>
                <w:tcPr>
                  <w:tcW w:w="2366" w:type="dxa"/>
                  <w:tcBorders>
                    <w:top w:val="nil"/>
                    <w:left w:val="single" w:sz="4" w:space="0" w:color="auto"/>
                    <w:bottom w:val="nil"/>
                    <w:right w:val="nil"/>
                  </w:tcBorders>
                  <w:shd w:val="clear" w:color="auto" w:fill="auto"/>
                  <w:noWrap/>
                  <w:vAlign w:val="bottom"/>
                  <w:hideMark/>
                </w:tcPr>
                <w:p w14:paraId="0706CDA3"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Department Name</w:t>
                  </w:r>
                </w:p>
              </w:tc>
              <w:tc>
                <w:tcPr>
                  <w:tcW w:w="1534" w:type="dxa"/>
                  <w:tcBorders>
                    <w:top w:val="nil"/>
                    <w:left w:val="nil"/>
                    <w:bottom w:val="nil"/>
                    <w:right w:val="nil"/>
                  </w:tcBorders>
                  <w:shd w:val="clear" w:color="auto" w:fill="auto"/>
                  <w:noWrap/>
                  <w:vAlign w:val="bottom"/>
                  <w:hideMark/>
                </w:tcPr>
                <w:p w14:paraId="2B0B9486"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764D95E5" w14:textId="77777777" w:rsidR="00626604" w:rsidRPr="00626604" w:rsidRDefault="00626604" w:rsidP="00626604">
                  <w:pPr>
                    <w:spacing w:after="0"/>
                    <w:jc w:val="center"/>
                    <w:rPr>
                      <w:rFonts w:ascii="Calibri" w:eastAsia="Times New Roman" w:hAnsi="Calibri" w:cs="Calibri"/>
                      <w:color w:val="000000"/>
                    </w:rPr>
                  </w:pPr>
                  <w:r w:rsidRPr="00626604">
                    <w:rPr>
                      <w:rFonts w:ascii="Calibri" w:eastAsia="Times New Roman" w:hAnsi="Calibri" w:cs="Calibri"/>
                      <w:color w:val="000000"/>
                    </w:rPr>
                    <w:t>FALSE</w:t>
                  </w:r>
                </w:p>
              </w:tc>
            </w:tr>
            <w:tr w:rsidR="00626604" w:rsidRPr="00626604" w14:paraId="05320FE1" w14:textId="77777777" w:rsidTr="00C23EBD">
              <w:trPr>
                <w:trHeight w:val="300"/>
              </w:trPr>
              <w:tc>
                <w:tcPr>
                  <w:tcW w:w="2366" w:type="dxa"/>
                  <w:tcBorders>
                    <w:top w:val="nil"/>
                    <w:left w:val="single" w:sz="4" w:space="0" w:color="auto"/>
                    <w:bottom w:val="nil"/>
                    <w:right w:val="nil"/>
                  </w:tcBorders>
                  <w:shd w:val="clear" w:color="auto" w:fill="auto"/>
                  <w:noWrap/>
                  <w:vAlign w:val="bottom"/>
                  <w:hideMark/>
                </w:tcPr>
                <w:p w14:paraId="52CAE611"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Department Acronym</w:t>
                  </w:r>
                </w:p>
              </w:tc>
              <w:tc>
                <w:tcPr>
                  <w:tcW w:w="1534" w:type="dxa"/>
                  <w:tcBorders>
                    <w:top w:val="nil"/>
                    <w:left w:val="nil"/>
                    <w:bottom w:val="nil"/>
                    <w:right w:val="nil"/>
                  </w:tcBorders>
                  <w:shd w:val="clear" w:color="auto" w:fill="auto"/>
                  <w:noWrap/>
                  <w:vAlign w:val="bottom"/>
                  <w:hideMark/>
                </w:tcPr>
                <w:p w14:paraId="4CE8F2BE"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1FB53153" w14:textId="77777777" w:rsidR="00626604" w:rsidRPr="00626604" w:rsidRDefault="00626604" w:rsidP="00626604">
                  <w:pPr>
                    <w:spacing w:after="0"/>
                    <w:jc w:val="center"/>
                    <w:rPr>
                      <w:rFonts w:ascii="Calibri" w:eastAsia="Times New Roman" w:hAnsi="Calibri" w:cs="Calibri"/>
                      <w:color w:val="000000"/>
                    </w:rPr>
                  </w:pPr>
                  <w:r w:rsidRPr="00626604">
                    <w:rPr>
                      <w:rFonts w:ascii="Calibri" w:eastAsia="Times New Roman" w:hAnsi="Calibri" w:cs="Calibri"/>
                      <w:color w:val="000000"/>
                    </w:rPr>
                    <w:t>FALSE</w:t>
                  </w:r>
                </w:p>
              </w:tc>
            </w:tr>
            <w:tr w:rsidR="00626604" w:rsidRPr="00626604" w14:paraId="0DA85861" w14:textId="77777777" w:rsidTr="00C23EBD">
              <w:trPr>
                <w:trHeight w:val="300"/>
              </w:trPr>
              <w:tc>
                <w:tcPr>
                  <w:tcW w:w="2366" w:type="dxa"/>
                  <w:tcBorders>
                    <w:top w:val="nil"/>
                    <w:left w:val="single" w:sz="4" w:space="0" w:color="auto"/>
                    <w:bottom w:val="single" w:sz="4" w:space="0" w:color="auto"/>
                    <w:right w:val="nil"/>
                  </w:tcBorders>
                  <w:shd w:val="clear" w:color="auto" w:fill="auto"/>
                  <w:noWrap/>
                  <w:vAlign w:val="bottom"/>
                  <w:hideMark/>
                </w:tcPr>
                <w:p w14:paraId="34265B4D" w14:textId="36C3CB6F"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Business Unit</w:t>
                  </w:r>
                </w:p>
              </w:tc>
              <w:tc>
                <w:tcPr>
                  <w:tcW w:w="1534" w:type="dxa"/>
                  <w:tcBorders>
                    <w:top w:val="nil"/>
                    <w:left w:val="nil"/>
                    <w:bottom w:val="single" w:sz="4" w:space="0" w:color="auto"/>
                    <w:right w:val="nil"/>
                  </w:tcBorders>
                  <w:shd w:val="clear" w:color="auto" w:fill="auto"/>
                  <w:noWrap/>
                  <w:vAlign w:val="bottom"/>
                  <w:hideMark/>
                </w:tcPr>
                <w:p w14:paraId="3E895A03" w14:textId="77777777" w:rsidR="00626604" w:rsidRPr="00626604" w:rsidRDefault="00626604" w:rsidP="00626604">
                  <w:pPr>
                    <w:spacing w:after="0"/>
                    <w:rPr>
                      <w:rFonts w:ascii="Calibri" w:eastAsia="Times New Roman" w:hAnsi="Calibri" w:cs="Calibri"/>
                      <w:color w:val="000000"/>
                    </w:rPr>
                  </w:pPr>
                  <w:r w:rsidRPr="00626604">
                    <w:rPr>
                      <w:rFonts w:ascii="Calibri" w:eastAsia="Times New Roman" w:hAnsi="Calibri" w:cs="Calibri"/>
                      <w:color w:val="000000"/>
                    </w:rPr>
                    <w:t>Lookup</w:t>
                  </w:r>
                </w:p>
              </w:tc>
              <w:tc>
                <w:tcPr>
                  <w:tcW w:w="1029" w:type="dxa"/>
                  <w:tcBorders>
                    <w:top w:val="nil"/>
                    <w:left w:val="nil"/>
                    <w:bottom w:val="single" w:sz="4" w:space="0" w:color="auto"/>
                    <w:right w:val="single" w:sz="4" w:space="0" w:color="auto"/>
                  </w:tcBorders>
                  <w:shd w:val="clear" w:color="auto" w:fill="auto"/>
                  <w:noWrap/>
                  <w:vAlign w:val="bottom"/>
                  <w:hideMark/>
                </w:tcPr>
                <w:p w14:paraId="364EF20B" w14:textId="77777777" w:rsidR="00626604" w:rsidRPr="00626604" w:rsidRDefault="00626604" w:rsidP="00626604">
                  <w:pPr>
                    <w:spacing w:after="0"/>
                    <w:jc w:val="center"/>
                    <w:rPr>
                      <w:rFonts w:ascii="Calibri" w:eastAsia="Times New Roman" w:hAnsi="Calibri" w:cs="Calibri"/>
                      <w:color w:val="000000"/>
                    </w:rPr>
                  </w:pPr>
                  <w:r w:rsidRPr="00626604">
                    <w:rPr>
                      <w:rFonts w:ascii="Calibri" w:eastAsia="Times New Roman" w:hAnsi="Calibri" w:cs="Calibri"/>
                      <w:color w:val="000000"/>
                    </w:rPr>
                    <w:t>FALSE</w:t>
                  </w:r>
                </w:p>
              </w:tc>
            </w:tr>
          </w:tbl>
          <w:p w14:paraId="7CEA1338" w14:textId="3F2A512B" w:rsidR="00626604" w:rsidRDefault="00626604" w:rsidP="005274AA">
            <w:pPr>
              <w:pStyle w:val="TableCellContents-Bullet"/>
              <w:numPr>
                <w:ilvl w:val="0"/>
                <w:numId w:val="0"/>
              </w:numPr>
            </w:pPr>
          </w:p>
        </w:tc>
        <w:tc>
          <w:tcPr>
            <w:tcW w:w="1394" w:type="pct"/>
            <w:vAlign w:val="center"/>
          </w:tcPr>
          <w:p w14:paraId="3AF03571" w14:textId="378E517F" w:rsidR="00581407" w:rsidRDefault="00C23EBD" w:rsidP="00E70759">
            <w:pPr>
              <w:pStyle w:val="TableCellContents"/>
              <w:jc w:val="center"/>
            </w:pPr>
            <w:r>
              <w:t>n/a</w:t>
            </w:r>
          </w:p>
        </w:tc>
      </w:tr>
      <w:tr w:rsidR="00581407" w:rsidRPr="00FA7ED5" w14:paraId="5C9D9C36" w14:textId="77777777" w:rsidTr="0067460F">
        <w:trPr>
          <w:cantSplit/>
          <w:trHeight w:val="20"/>
        </w:trPr>
        <w:tc>
          <w:tcPr>
            <w:tcW w:w="454" w:type="pct"/>
            <w:shd w:val="clear" w:color="auto" w:fill="auto"/>
            <w:vAlign w:val="center"/>
          </w:tcPr>
          <w:p w14:paraId="0A96340E" w14:textId="77777777" w:rsidR="00581407" w:rsidRPr="005B0DD4" w:rsidRDefault="00581407"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536ED6BC" w14:textId="77777777" w:rsidR="00581407" w:rsidRDefault="00C36E05" w:rsidP="005274AA">
            <w:pPr>
              <w:pStyle w:val="TableCellContents-Bullet"/>
              <w:numPr>
                <w:ilvl w:val="0"/>
                <w:numId w:val="0"/>
              </w:numPr>
            </w:pPr>
            <w:r>
              <w:t>List – Product List - : rename column Title to Product Name and add columns</w:t>
            </w:r>
          </w:p>
          <w:tbl>
            <w:tblPr>
              <w:tblW w:w="4860" w:type="dxa"/>
              <w:tblLook w:val="04A0" w:firstRow="1" w:lastRow="0" w:firstColumn="1" w:lastColumn="0" w:noHBand="0" w:noVBand="1"/>
              <w:tblDescription w:val="Department List"/>
            </w:tblPr>
            <w:tblGrid>
              <w:gridCol w:w="2140"/>
              <w:gridCol w:w="1760"/>
              <w:gridCol w:w="1029"/>
            </w:tblGrid>
            <w:tr w:rsidR="00C36E05" w:rsidRPr="00C36E05" w14:paraId="004D4B30" w14:textId="77777777" w:rsidTr="00C36E05">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C678C"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Column</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465D43F8"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056055"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Required</w:t>
                  </w:r>
                </w:p>
              </w:tc>
            </w:tr>
            <w:tr w:rsidR="00C36E05" w:rsidRPr="00C36E05" w14:paraId="288EF43E"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304A2DA8"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Product ID</w:t>
                  </w:r>
                </w:p>
              </w:tc>
              <w:tc>
                <w:tcPr>
                  <w:tcW w:w="1760" w:type="dxa"/>
                  <w:tcBorders>
                    <w:top w:val="nil"/>
                    <w:left w:val="nil"/>
                    <w:bottom w:val="nil"/>
                    <w:right w:val="nil"/>
                  </w:tcBorders>
                  <w:shd w:val="clear" w:color="auto" w:fill="auto"/>
                  <w:noWrap/>
                  <w:vAlign w:val="bottom"/>
                  <w:hideMark/>
                </w:tcPr>
                <w:p w14:paraId="28C65FDE"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960" w:type="dxa"/>
                  <w:tcBorders>
                    <w:top w:val="nil"/>
                    <w:left w:val="nil"/>
                    <w:bottom w:val="nil"/>
                    <w:right w:val="single" w:sz="4" w:space="0" w:color="auto"/>
                  </w:tcBorders>
                  <w:shd w:val="clear" w:color="auto" w:fill="auto"/>
                  <w:noWrap/>
                  <w:vAlign w:val="bottom"/>
                  <w:hideMark/>
                </w:tcPr>
                <w:p w14:paraId="5D58890F"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bl>
          <w:p w14:paraId="3F57A985" w14:textId="33154E6F" w:rsidR="00C36E05" w:rsidRDefault="00C36E05" w:rsidP="005274AA">
            <w:pPr>
              <w:pStyle w:val="TableCellContents-Bullet"/>
              <w:numPr>
                <w:ilvl w:val="0"/>
                <w:numId w:val="0"/>
              </w:numPr>
            </w:pPr>
          </w:p>
        </w:tc>
        <w:tc>
          <w:tcPr>
            <w:tcW w:w="1394" w:type="pct"/>
            <w:vAlign w:val="center"/>
          </w:tcPr>
          <w:p w14:paraId="210F2225" w14:textId="69D9337A" w:rsidR="00581407" w:rsidRDefault="00C23EBD" w:rsidP="00E70759">
            <w:pPr>
              <w:pStyle w:val="TableCellContents"/>
              <w:jc w:val="center"/>
            </w:pPr>
            <w:r>
              <w:t>n/a</w:t>
            </w:r>
          </w:p>
        </w:tc>
      </w:tr>
      <w:tr w:rsidR="00C36E05" w:rsidRPr="00FA7ED5" w14:paraId="6409B7CA" w14:textId="77777777" w:rsidTr="0067460F">
        <w:trPr>
          <w:cantSplit/>
          <w:trHeight w:val="20"/>
        </w:trPr>
        <w:tc>
          <w:tcPr>
            <w:tcW w:w="454" w:type="pct"/>
            <w:shd w:val="clear" w:color="auto" w:fill="auto"/>
            <w:vAlign w:val="center"/>
          </w:tcPr>
          <w:p w14:paraId="257EBB5B" w14:textId="5E30BF0A" w:rsidR="00C36E05" w:rsidRPr="005B0DD4" w:rsidRDefault="00C36E05"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1234AB1A" w14:textId="77777777" w:rsidR="00C36E05" w:rsidRDefault="00C36E05" w:rsidP="005274AA">
            <w:pPr>
              <w:pStyle w:val="TableCellContents-Bullet"/>
              <w:numPr>
                <w:ilvl w:val="0"/>
                <w:numId w:val="0"/>
              </w:numPr>
            </w:pPr>
            <w:r>
              <w:t>List – Customer List - : rename column Title to Customer No and add columns</w:t>
            </w:r>
          </w:p>
          <w:tbl>
            <w:tblPr>
              <w:tblW w:w="4929" w:type="dxa"/>
              <w:tblLook w:val="04A0" w:firstRow="1" w:lastRow="0" w:firstColumn="1" w:lastColumn="0" w:noHBand="0" w:noVBand="1"/>
              <w:tblDescription w:val="Product List"/>
            </w:tblPr>
            <w:tblGrid>
              <w:gridCol w:w="2140"/>
              <w:gridCol w:w="1760"/>
              <w:gridCol w:w="1029"/>
            </w:tblGrid>
            <w:tr w:rsidR="00C36E05" w:rsidRPr="00C36E05" w14:paraId="35105505" w14:textId="77777777" w:rsidTr="00C36E05">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D8FEC"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Column</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67F73B35"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Type</w:t>
                  </w: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14:paraId="12A73E5E"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Required</w:t>
                  </w:r>
                </w:p>
              </w:tc>
            </w:tr>
            <w:tr w:rsidR="00C36E05" w:rsidRPr="00C36E05" w14:paraId="4959DBE7"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4941B7FE"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Customer Name</w:t>
                  </w:r>
                </w:p>
              </w:tc>
              <w:tc>
                <w:tcPr>
                  <w:tcW w:w="1760" w:type="dxa"/>
                  <w:tcBorders>
                    <w:top w:val="nil"/>
                    <w:left w:val="nil"/>
                    <w:bottom w:val="nil"/>
                    <w:right w:val="nil"/>
                  </w:tcBorders>
                  <w:shd w:val="clear" w:color="auto" w:fill="auto"/>
                  <w:noWrap/>
                  <w:vAlign w:val="bottom"/>
                  <w:hideMark/>
                </w:tcPr>
                <w:p w14:paraId="793C797D"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200DB808"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7EFDA216"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17561452"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Contact Name</w:t>
                  </w:r>
                </w:p>
              </w:tc>
              <w:tc>
                <w:tcPr>
                  <w:tcW w:w="1760" w:type="dxa"/>
                  <w:tcBorders>
                    <w:top w:val="nil"/>
                    <w:left w:val="nil"/>
                    <w:bottom w:val="nil"/>
                    <w:right w:val="nil"/>
                  </w:tcBorders>
                  <w:shd w:val="clear" w:color="auto" w:fill="auto"/>
                  <w:noWrap/>
                  <w:vAlign w:val="bottom"/>
                  <w:hideMark/>
                </w:tcPr>
                <w:p w14:paraId="5C565ABD"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77E3F367"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46BC967F"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634026F1"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Contact Title</w:t>
                  </w:r>
                </w:p>
              </w:tc>
              <w:tc>
                <w:tcPr>
                  <w:tcW w:w="1760" w:type="dxa"/>
                  <w:tcBorders>
                    <w:top w:val="nil"/>
                    <w:left w:val="nil"/>
                    <w:bottom w:val="nil"/>
                    <w:right w:val="nil"/>
                  </w:tcBorders>
                  <w:shd w:val="clear" w:color="auto" w:fill="auto"/>
                  <w:noWrap/>
                  <w:vAlign w:val="bottom"/>
                  <w:hideMark/>
                </w:tcPr>
                <w:p w14:paraId="2F22DC9E"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677676E8"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4EAE3EE4"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4BE65569"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Address</w:t>
                  </w:r>
                </w:p>
              </w:tc>
              <w:tc>
                <w:tcPr>
                  <w:tcW w:w="1760" w:type="dxa"/>
                  <w:tcBorders>
                    <w:top w:val="nil"/>
                    <w:left w:val="nil"/>
                    <w:bottom w:val="nil"/>
                    <w:right w:val="nil"/>
                  </w:tcBorders>
                  <w:shd w:val="clear" w:color="auto" w:fill="auto"/>
                  <w:noWrap/>
                  <w:vAlign w:val="bottom"/>
                  <w:hideMark/>
                </w:tcPr>
                <w:p w14:paraId="5E677DBA"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434F2794"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5AD1F4C1"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0DAFA0C6"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City</w:t>
                  </w:r>
                </w:p>
              </w:tc>
              <w:tc>
                <w:tcPr>
                  <w:tcW w:w="1760" w:type="dxa"/>
                  <w:tcBorders>
                    <w:top w:val="nil"/>
                    <w:left w:val="nil"/>
                    <w:bottom w:val="nil"/>
                    <w:right w:val="nil"/>
                  </w:tcBorders>
                  <w:shd w:val="clear" w:color="auto" w:fill="auto"/>
                  <w:noWrap/>
                  <w:vAlign w:val="bottom"/>
                  <w:hideMark/>
                </w:tcPr>
                <w:p w14:paraId="25B78DA5"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0DC1B1E2"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5CB196BF"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43A77F28"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Postal Code</w:t>
                  </w:r>
                </w:p>
              </w:tc>
              <w:tc>
                <w:tcPr>
                  <w:tcW w:w="1760" w:type="dxa"/>
                  <w:tcBorders>
                    <w:top w:val="nil"/>
                    <w:left w:val="nil"/>
                    <w:bottom w:val="nil"/>
                    <w:right w:val="nil"/>
                  </w:tcBorders>
                  <w:shd w:val="clear" w:color="auto" w:fill="auto"/>
                  <w:noWrap/>
                  <w:vAlign w:val="bottom"/>
                  <w:hideMark/>
                </w:tcPr>
                <w:p w14:paraId="0BC602B7"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4662F082"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18B253AA"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23F11054"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State Or Province</w:t>
                  </w:r>
                </w:p>
              </w:tc>
              <w:tc>
                <w:tcPr>
                  <w:tcW w:w="1760" w:type="dxa"/>
                  <w:tcBorders>
                    <w:top w:val="nil"/>
                    <w:left w:val="nil"/>
                    <w:bottom w:val="nil"/>
                    <w:right w:val="nil"/>
                  </w:tcBorders>
                  <w:shd w:val="clear" w:color="auto" w:fill="auto"/>
                  <w:noWrap/>
                  <w:vAlign w:val="bottom"/>
                  <w:hideMark/>
                </w:tcPr>
                <w:p w14:paraId="720C326A"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58F70CC9"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4982A467"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0C404FAB"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Country</w:t>
                  </w:r>
                </w:p>
              </w:tc>
              <w:tc>
                <w:tcPr>
                  <w:tcW w:w="1760" w:type="dxa"/>
                  <w:tcBorders>
                    <w:top w:val="nil"/>
                    <w:left w:val="nil"/>
                    <w:bottom w:val="nil"/>
                    <w:right w:val="nil"/>
                  </w:tcBorders>
                  <w:shd w:val="clear" w:color="auto" w:fill="auto"/>
                  <w:noWrap/>
                  <w:vAlign w:val="bottom"/>
                  <w:hideMark/>
                </w:tcPr>
                <w:p w14:paraId="1A3CFB5C"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3083C0A7"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0C796606" w14:textId="77777777" w:rsidTr="00C36E05">
              <w:trPr>
                <w:trHeight w:val="300"/>
              </w:trPr>
              <w:tc>
                <w:tcPr>
                  <w:tcW w:w="2140" w:type="dxa"/>
                  <w:tcBorders>
                    <w:top w:val="nil"/>
                    <w:left w:val="single" w:sz="4" w:space="0" w:color="auto"/>
                    <w:bottom w:val="nil"/>
                    <w:right w:val="nil"/>
                  </w:tcBorders>
                  <w:shd w:val="clear" w:color="auto" w:fill="auto"/>
                  <w:noWrap/>
                  <w:vAlign w:val="bottom"/>
                  <w:hideMark/>
                </w:tcPr>
                <w:p w14:paraId="33E9E62D"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Phone Number</w:t>
                  </w:r>
                </w:p>
              </w:tc>
              <w:tc>
                <w:tcPr>
                  <w:tcW w:w="1760" w:type="dxa"/>
                  <w:tcBorders>
                    <w:top w:val="nil"/>
                    <w:left w:val="nil"/>
                    <w:bottom w:val="nil"/>
                    <w:right w:val="nil"/>
                  </w:tcBorders>
                  <w:shd w:val="clear" w:color="auto" w:fill="auto"/>
                  <w:noWrap/>
                  <w:vAlign w:val="bottom"/>
                  <w:hideMark/>
                </w:tcPr>
                <w:p w14:paraId="2F300F43"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61C638AE"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r w:rsidR="00C36E05" w:rsidRPr="00C36E05" w14:paraId="23EF6CE0" w14:textId="77777777" w:rsidTr="00C36E05">
              <w:trPr>
                <w:trHeight w:val="300"/>
              </w:trPr>
              <w:tc>
                <w:tcPr>
                  <w:tcW w:w="2140" w:type="dxa"/>
                  <w:tcBorders>
                    <w:top w:val="nil"/>
                    <w:left w:val="single" w:sz="4" w:space="0" w:color="auto"/>
                    <w:bottom w:val="single" w:sz="4" w:space="0" w:color="auto"/>
                    <w:right w:val="nil"/>
                  </w:tcBorders>
                  <w:shd w:val="clear" w:color="auto" w:fill="auto"/>
                  <w:noWrap/>
                  <w:vAlign w:val="bottom"/>
                  <w:hideMark/>
                </w:tcPr>
                <w:p w14:paraId="284B9C7E" w14:textId="77777777" w:rsidR="00C36E05" w:rsidRPr="00C36E05" w:rsidRDefault="00C36E05" w:rsidP="00C36E05">
                  <w:pPr>
                    <w:spacing w:after="0"/>
                    <w:rPr>
                      <w:rFonts w:ascii="Calibri" w:eastAsia="Times New Roman" w:hAnsi="Calibri" w:cs="Calibri"/>
                      <w:color w:val="000000"/>
                    </w:rPr>
                  </w:pPr>
                  <w:r w:rsidRPr="00C36E05">
                    <w:rPr>
                      <w:rFonts w:ascii="Calibri" w:eastAsia="Times New Roman" w:hAnsi="Calibri" w:cs="Calibri"/>
                      <w:color w:val="000000"/>
                    </w:rPr>
                    <w:t>Fax Number</w:t>
                  </w:r>
                </w:p>
              </w:tc>
              <w:tc>
                <w:tcPr>
                  <w:tcW w:w="1760" w:type="dxa"/>
                  <w:tcBorders>
                    <w:top w:val="nil"/>
                    <w:left w:val="nil"/>
                    <w:bottom w:val="single" w:sz="4" w:space="0" w:color="auto"/>
                    <w:right w:val="nil"/>
                  </w:tcBorders>
                  <w:shd w:val="clear" w:color="auto" w:fill="auto"/>
                  <w:noWrap/>
                  <w:vAlign w:val="bottom"/>
                  <w:hideMark/>
                </w:tcPr>
                <w:p w14:paraId="035E9613" w14:textId="7C245F91" w:rsidR="00C36E05" w:rsidRPr="00C36E05" w:rsidRDefault="00C36E05" w:rsidP="00C36E05">
                  <w:pPr>
                    <w:spacing w:after="0"/>
                    <w:rPr>
                      <w:rFonts w:ascii="Arial" w:eastAsia="Times New Roman" w:hAnsi="Arial" w:cs="Arial"/>
                      <w:vanish/>
                      <w:sz w:val="16"/>
                      <w:szCs w:val="16"/>
                    </w:rPr>
                  </w:pPr>
                  <w:r>
                    <w:rPr>
                      <w:rFonts w:ascii="Calibri" w:eastAsia="Times New Roman" w:hAnsi="Calibri" w:cs="Calibri"/>
                      <w:color w:val="000000"/>
                    </w:rPr>
                    <w:t>Single line of text</w:t>
                  </w:r>
                </w:p>
              </w:tc>
              <w:tc>
                <w:tcPr>
                  <w:tcW w:w="1029" w:type="dxa"/>
                  <w:tcBorders>
                    <w:top w:val="nil"/>
                    <w:left w:val="nil"/>
                    <w:bottom w:val="single" w:sz="4" w:space="0" w:color="auto"/>
                    <w:right w:val="single" w:sz="4" w:space="0" w:color="auto"/>
                  </w:tcBorders>
                  <w:shd w:val="clear" w:color="auto" w:fill="auto"/>
                  <w:noWrap/>
                  <w:vAlign w:val="bottom"/>
                  <w:hideMark/>
                </w:tcPr>
                <w:p w14:paraId="5EB013AB" w14:textId="77777777" w:rsidR="00C36E05" w:rsidRPr="00C36E05" w:rsidRDefault="00C36E05" w:rsidP="00C36E05">
                  <w:pPr>
                    <w:spacing w:after="0"/>
                    <w:jc w:val="center"/>
                    <w:rPr>
                      <w:rFonts w:ascii="Calibri" w:eastAsia="Times New Roman" w:hAnsi="Calibri" w:cs="Calibri"/>
                      <w:color w:val="000000"/>
                    </w:rPr>
                  </w:pPr>
                  <w:r w:rsidRPr="00C36E05">
                    <w:rPr>
                      <w:rFonts w:ascii="Calibri" w:eastAsia="Times New Roman" w:hAnsi="Calibri" w:cs="Calibri"/>
                      <w:color w:val="000000"/>
                    </w:rPr>
                    <w:t>FALSE</w:t>
                  </w:r>
                </w:p>
              </w:tc>
            </w:tr>
          </w:tbl>
          <w:p w14:paraId="09E64F94" w14:textId="2CBE0E3B" w:rsidR="00C36E05" w:rsidRDefault="00C36E05" w:rsidP="005274AA">
            <w:pPr>
              <w:pStyle w:val="TableCellContents-Bullet"/>
              <w:numPr>
                <w:ilvl w:val="0"/>
                <w:numId w:val="0"/>
              </w:numPr>
            </w:pPr>
          </w:p>
        </w:tc>
        <w:tc>
          <w:tcPr>
            <w:tcW w:w="1394" w:type="pct"/>
            <w:vAlign w:val="center"/>
          </w:tcPr>
          <w:p w14:paraId="6387991C" w14:textId="169229D3" w:rsidR="00C36E05" w:rsidRDefault="00D209F4" w:rsidP="00E70759">
            <w:pPr>
              <w:pStyle w:val="TableCellContents"/>
              <w:jc w:val="center"/>
            </w:pPr>
            <w:r>
              <w:t>n/a</w:t>
            </w:r>
          </w:p>
        </w:tc>
      </w:tr>
      <w:tr w:rsidR="00C36E05" w:rsidRPr="00FA7ED5" w14:paraId="12FAF806" w14:textId="77777777" w:rsidTr="0067460F">
        <w:trPr>
          <w:cantSplit/>
          <w:trHeight w:val="20"/>
        </w:trPr>
        <w:tc>
          <w:tcPr>
            <w:tcW w:w="454" w:type="pct"/>
            <w:shd w:val="clear" w:color="auto" w:fill="auto"/>
            <w:vAlign w:val="center"/>
          </w:tcPr>
          <w:p w14:paraId="2B5011F2" w14:textId="0994CABB" w:rsidR="00C36E05" w:rsidRPr="005B0DD4" w:rsidRDefault="00C36E05"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6F1A41CE" w14:textId="3B6260AA" w:rsidR="00C23EBD" w:rsidRDefault="00C23EBD" w:rsidP="00C23EBD">
            <w:pPr>
              <w:pStyle w:val="TableCellContents-Bullet"/>
              <w:numPr>
                <w:ilvl w:val="0"/>
                <w:numId w:val="0"/>
              </w:numPr>
            </w:pPr>
            <w:r>
              <w:t>List – Supplier List - : rename column Title to Supplier No and add columns</w:t>
            </w:r>
          </w:p>
          <w:tbl>
            <w:tblPr>
              <w:tblW w:w="4929" w:type="dxa"/>
              <w:tblLook w:val="04A0" w:firstRow="1" w:lastRow="0" w:firstColumn="1" w:lastColumn="0" w:noHBand="0" w:noVBand="1"/>
            </w:tblPr>
            <w:tblGrid>
              <w:gridCol w:w="2140"/>
              <w:gridCol w:w="1760"/>
              <w:gridCol w:w="1029"/>
            </w:tblGrid>
            <w:tr w:rsidR="00C23EBD" w:rsidRPr="00C23EBD" w14:paraId="5CA9E4BB" w14:textId="77777777" w:rsidTr="00C23EBD">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CC130"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Column</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C3C5349"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Type</w:t>
                  </w: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14:paraId="1153F34F"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Required</w:t>
                  </w:r>
                </w:p>
              </w:tc>
            </w:tr>
            <w:tr w:rsidR="00C23EBD" w:rsidRPr="00C23EBD" w14:paraId="64E98BF8"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2DE68607"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Supplier Name</w:t>
                  </w:r>
                </w:p>
              </w:tc>
              <w:tc>
                <w:tcPr>
                  <w:tcW w:w="1760" w:type="dxa"/>
                  <w:tcBorders>
                    <w:top w:val="nil"/>
                    <w:left w:val="nil"/>
                    <w:bottom w:val="nil"/>
                    <w:right w:val="nil"/>
                  </w:tcBorders>
                  <w:shd w:val="clear" w:color="auto" w:fill="auto"/>
                  <w:noWrap/>
                  <w:vAlign w:val="bottom"/>
                  <w:hideMark/>
                </w:tcPr>
                <w:p w14:paraId="7FB092F4"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3402A7BB"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2FA49A1F"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6EAB9D88"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Contact Name</w:t>
                  </w:r>
                </w:p>
              </w:tc>
              <w:tc>
                <w:tcPr>
                  <w:tcW w:w="1760" w:type="dxa"/>
                  <w:tcBorders>
                    <w:top w:val="nil"/>
                    <w:left w:val="nil"/>
                    <w:bottom w:val="nil"/>
                    <w:right w:val="nil"/>
                  </w:tcBorders>
                  <w:shd w:val="clear" w:color="auto" w:fill="auto"/>
                  <w:noWrap/>
                  <w:vAlign w:val="bottom"/>
                  <w:hideMark/>
                </w:tcPr>
                <w:p w14:paraId="48C74E96"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211EA4CA"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790CBA9E"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58B96EB4"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Contact Title</w:t>
                  </w:r>
                </w:p>
              </w:tc>
              <w:tc>
                <w:tcPr>
                  <w:tcW w:w="1760" w:type="dxa"/>
                  <w:tcBorders>
                    <w:top w:val="nil"/>
                    <w:left w:val="nil"/>
                    <w:bottom w:val="nil"/>
                    <w:right w:val="nil"/>
                  </w:tcBorders>
                  <w:shd w:val="clear" w:color="auto" w:fill="auto"/>
                  <w:noWrap/>
                  <w:vAlign w:val="bottom"/>
                  <w:hideMark/>
                </w:tcPr>
                <w:p w14:paraId="5CD8C841"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03874FCA"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1E6126C3"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78602F1D"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Address</w:t>
                  </w:r>
                </w:p>
              </w:tc>
              <w:tc>
                <w:tcPr>
                  <w:tcW w:w="1760" w:type="dxa"/>
                  <w:tcBorders>
                    <w:top w:val="nil"/>
                    <w:left w:val="nil"/>
                    <w:bottom w:val="nil"/>
                    <w:right w:val="nil"/>
                  </w:tcBorders>
                  <w:shd w:val="clear" w:color="auto" w:fill="auto"/>
                  <w:noWrap/>
                  <w:vAlign w:val="bottom"/>
                  <w:hideMark/>
                </w:tcPr>
                <w:p w14:paraId="1CFC6525"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19C10ECA"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26785305"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1018D658"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City</w:t>
                  </w:r>
                </w:p>
              </w:tc>
              <w:tc>
                <w:tcPr>
                  <w:tcW w:w="1760" w:type="dxa"/>
                  <w:tcBorders>
                    <w:top w:val="nil"/>
                    <w:left w:val="nil"/>
                    <w:bottom w:val="nil"/>
                    <w:right w:val="nil"/>
                  </w:tcBorders>
                  <w:shd w:val="clear" w:color="auto" w:fill="auto"/>
                  <w:noWrap/>
                  <w:vAlign w:val="bottom"/>
                  <w:hideMark/>
                </w:tcPr>
                <w:p w14:paraId="23E396BB"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6D1A5694"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17DD164B"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7115A5D4"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Postal Code</w:t>
                  </w:r>
                </w:p>
              </w:tc>
              <w:tc>
                <w:tcPr>
                  <w:tcW w:w="1760" w:type="dxa"/>
                  <w:tcBorders>
                    <w:top w:val="nil"/>
                    <w:left w:val="nil"/>
                    <w:bottom w:val="nil"/>
                    <w:right w:val="nil"/>
                  </w:tcBorders>
                  <w:shd w:val="clear" w:color="auto" w:fill="auto"/>
                  <w:noWrap/>
                  <w:vAlign w:val="bottom"/>
                  <w:hideMark/>
                </w:tcPr>
                <w:p w14:paraId="6687AD00"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7E04C3EB"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1B4100B8"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17AD01C2"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State Or Province</w:t>
                  </w:r>
                </w:p>
              </w:tc>
              <w:tc>
                <w:tcPr>
                  <w:tcW w:w="1760" w:type="dxa"/>
                  <w:tcBorders>
                    <w:top w:val="nil"/>
                    <w:left w:val="nil"/>
                    <w:bottom w:val="nil"/>
                    <w:right w:val="nil"/>
                  </w:tcBorders>
                  <w:shd w:val="clear" w:color="auto" w:fill="auto"/>
                  <w:noWrap/>
                  <w:vAlign w:val="bottom"/>
                  <w:hideMark/>
                </w:tcPr>
                <w:p w14:paraId="63292007"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3BBEA15B"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1FD86C0D"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27C55276"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Country</w:t>
                  </w:r>
                </w:p>
              </w:tc>
              <w:tc>
                <w:tcPr>
                  <w:tcW w:w="1760" w:type="dxa"/>
                  <w:tcBorders>
                    <w:top w:val="nil"/>
                    <w:left w:val="nil"/>
                    <w:bottom w:val="nil"/>
                    <w:right w:val="nil"/>
                  </w:tcBorders>
                  <w:shd w:val="clear" w:color="auto" w:fill="auto"/>
                  <w:noWrap/>
                  <w:vAlign w:val="bottom"/>
                  <w:hideMark/>
                </w:tcPr>
                <w:p w14:paraId="57F93482"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0E604F8C"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48BDADC0" w14:textId="77777777" w:rsidTr="00C23EBD">
              <w:trPr>
                <w:trHeight w:val="300"/>
              </w:trPr>
              <w:tc>
                <w:tcPr>
                  <w:tcW w:w="2140" w:type="dxa"/>
                  <w:tcBorders>
                    <w:top w:val="nil"/>
                    <w:left w:val="single" w:sz="4" w:space="0" w:color="auto"/>
                    <w:bottom w:val="nil"/>
                    <w:right w:val="nil"/>
                  </w:tcBorders>
                  <w:shd w:val="clear" w:color="auto" w:fill="auto"/>
                  <w:noWrap/>
                  <w:vAlign w:val="bottom"/>
                  <w:hideMark/>
                </w:tcPr>
                <w:p w14:paraId="4CB5FF6C"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Phone Number</w:t>
                  </w:r>
                </w:p>
              </w:tc>
              <w:tc>
                <w:tcPr>
                  <w:tcW w:w="1760" w:type="dxa"/>
                  <w:tcBorders>
                    <w:top w:val="nil"/>
                    <w:left w:val="nil"/>
                    <w:bottom w:val="nil"/>
                    <w:right w:val="nil"/>
                  </w:tcBorders>
                  <w:shd w:val="clear" w:color="auto" w:fill="auto"/>
                  <w:noWrap/>
                  <w:vAlign w:val="bottom"/>
                  <w:hideMark/>
                </w:tcPr>
                <w:p w14:paraId="7D149DC2"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1AF51F47"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59F0668F" w14:textId="77777777" w:rsidTr="00C23EBD">
              <w:trPr>
                <w:trHeight w:val="300"/>
              </w:trPr>
              <w:tc>
                <w:tcPr>
                  <w:tcW w:w="2140" w:type="dxa"/>
                  <w:tcBorders>
                    <w:top w:val="nil"/>
                    <w:left w:val="single" w:sz="4" w:space="0" w:color="auto"/>
                    <w:bottom w:val="single" w:sz="4" w:space="0" w:color="auto"/>
                    <w:right w:val="nil"/>
                  </w:tcBorders>
                  <w:shd w:val="clear" w:color="auto" w:fill="auto"/>
                  <w:noWrap/>
                  <w:vAlign w:val="bottom"/>
                  <w:hideMark/>
                </w:tcPr>
                <w:p w14:paraId="2FBF791D"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Fax Number</w:t>
                  </w:r>
                </w:p>
              </w:tc>
              <w:tc>
                <w:tcPr>
                  <w:tcW w:w="1760" w:type="dxa"/>
                  <w:tcBorders>
                    <w:top w:val="nil"/>
                    <w:left w:val="nil"/>
                    <w:bottom w:val="single" w:sz="4" w:space="0" w:color="auto"/>
                    <w:right w:val="nil"/>
                  </w:tcBorders>
                  <w:shd w:val="clear" w:color="auto" w:fill="auto"/>
                  <w:noWrap/>
                  <w:vAlign w:val="bottom"/>
                  <w:hideMark/>
                </w:tcPr>
                <w:p w14:paraId="1EC79BAB" w14:textId="62C96541" w:rsidR="00C23EBD" w:rsidRPr="00C23EBD" w:rsidRDefault="00C23EBD" w:rsidP="00C23EBD">
                  <w:pPr>
                    <w:spacing w:after="0"/>
                    <w:rPr>
                      <w:rFonts w:ascii="Arial" w:eastAsia="Times New Roman" w:hAnsi="Arial" w:cs="Arial"/>
                      <w:vanish/>
                      <w:sz w:val="16"/>
                      <w:szCs w:val="16"/>
                    </w:rPr>
                  </w:pPr>
                  <w:r>
                    <w:rPr>
                      <w:rFonts w:ascii="Calibri" w:eastAsia="Times New Roman" w:hAnsi="Calibri" w:cs="Calibri"/>
                      <w:color w:val="000000"/>
                    </w:rPr>
                    <w:t>Single line of text</w:t>
                  </w:r>
                </w:p>
              </w:tc>
              <w:tc>
                <w:tcPr>
                  <w:tcW w:w="1029" w:type="dxa"/>
                  <w:tcBorders>
                    <w:top w:val="nil"/>
                    <w:left w:val="nil"/>
                    <w:bottom w:val="single" w:sz="4" w:space="0" w:color="auto"/>
                    <w:right w:val="single" w:sz="4" w:space="0" w:color="auto"/>
                  </w:tcBorders>
                  <w:shd w:val="clear" w:color="auto" w:fill="auto"/>
                  <w:noWrap/>
                  <w:vAlign w:val="bottom"/>
                  <w:hideMark/>
                </w:tcPr>
                <w:p w14:paraId="6AABBFF7"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bl>
          <w:p w14:paraId="39CD2C2F" w14:textId="77777777" w:rsidR="00C36E05" w:rsidRDefault="00C36E05" w:rsidP="005274AA">
            <w:pPr>
              <w:pStyle w:val="TableCellContents-Bullet"/>
              <w:numPr>
                <w:ilvl w:val="0"/>
                <w:numId w:val="0"/>
              </w:numPr>
            </w:pPr>
          </w:p>
        </w:tc>
        <w:tc>
          <w:tcPr>
            <w:tcW w:w="1394" w:type="pct"/>
            <w:vAlign w:val="center"/>
          </w:tcPr>
          <w:p w14:paraId="0F24D48E" w14:textId="005B3ABB" w:rsidR="00C36E05" w:rsidRDefault="00D209F4" w:rsidP="00E70759">
            <w:pPr>
              <w:pStyle w:val="TableCellContents"/>
              <w:jc w:val="center"/>
            </w:pPr>
            <w:r>
              <w:t>n/a</w:t>
            </w:r>
          </w:p>
        </w:tc>
      </w:tr>
      <w:tr w:rsidR="00C36E05" w:rsidRPr="00FA7ED5" w14:paraId="74D8B752" w14:textId="77777777" w:rsidTr="0067460F">
        <w:trPr>
          <w:cantSplit/>
          <w:trHeight w:val="20"/>
        </w:trPr>
        <w:tc>
          <w:tcPr>
            <w:tcW w:w="454" w:type="pct"/>
            <w:shd w:val="clear" w:color="auto" w:fill="auto"/>
            <w:vAlign w:val="center"/>
          </w:tcPr>
          <w:p w14:paraId="63DC9A72" w14:textId="77777777" w:rsidR="00C36E05" w:rsidRPr="005B0DD4" w:rsidRDefault="00C36E05"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50811596" w14:textId="77777777" w:rsidR="00C36E05" w:rsidRDefault="00C23EBD" w:rsidP="00C23EBD">
            <w:pPr>
              <w:pStyle w:val="TableCellContents-Bullet"/>
              <w:numPr>
                <w:ilvl w:val="0"/>
                <w:numId w:val="0"/>
              </w:numPr>
            </w:pPr>
            <w:r>
              <w:t>List – Audit Reference List - : rename column Title to Audit Section ID and add columns</w:t>
            </w:r>
          </w:p>
          <w:tbl>
            <w:tblPr>
              <w:tblW w:w="5375" w:type="dxa"/>
              <w:tblLook w:val="04A0" w:firstRow="1" w:lastRow="0" w:firstColumn="1" w:lastColumn="0" w:noHBand="0" w:noVBand="1"/>
            </w:tblPr>
            <w:tblGrid>
              <w:gridCol w:w="2636"/>
              <w:gridCol w:w="1980"/>
              <w:gridCol w:w="1029"/>
            </w:tblGrid>
            <w:tr w:rsidR="00C23EBD" w:rsidRPr="00C23EBD" w14:paraId="7D10EBC1" w14:textId="77777777" w:rsidTr="00DA6303">
              <w:trPr>
                <w:trHeight w:val="300"/>
              </w:trPr>
              <w:tc>
                <w:tcPr>
                  <w:tcW w:w="2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3E6F0"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Column</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59F3BD0"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Type</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14:paraId="48C65DFF"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Required</w:t>
                  </w:r>
                </w:p>
              </w:tc>
            </w:tr>
            <w:tr w:rsidR="00C23EBD" w:rsidRPr="00C23EBD" w14:paraId="5A5C215F" w14:textId="77777777" w:rsidTr="00DA6303">
              <w:trPr>
                <w:trHeight w:val="300"/>
              </w:trPr>
              <w:tc>
                <w:tcPr>
                  <w:tcW w:w="2636" w:type="dxa"/>
                  <w:tcBorders>
                    <w:top w:val="nil"/>
                    <w:left w:val="single" w:sz="4" w:space="0" w:color="auto"/>
                    <w:bottom w:val="nil"/>
                    <w:right w:val="nil"/>
                  </w:tcBorders>
                  <w:shd w:val="clear" w:color="auto" w:fill="auto"/>
                  <w:noWrap/>
                  <w:vAlign w:val="bottom"/>
                  <w:hideMark/>
                </w:tcPr>
                <w:p w14:paraId="215F7BA7"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Audit Item ID</w:t>
                  </w:r>
                </w:p>
              </w:tc>
              <w:tc>
                <w:tcPr>
                  <w:tcW w:w="1980" w:type="dxa"/>
                  <w:tcBorders>
                    <w:top w:val="nil"/>
                    <w:left w:val="nil"/>
                    <w:bottom w:val="nil"/>
                    <w:right w:val="nil"/>
                  </w:tcBorders>
                  <w:shd w:val="clear" w:color="auto" w:fill="auto"/>
                  <w:noWrap/>
                  <w:vAlign w:val="bottom"/>
                  <w:hideMark/>
                </w:tcPr>
                <w:p w14:paraId="671780D2"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759" w:type="dxa"/>
                  <w:tcBorders>
                    <w:top w:val="nil"/>
                    <w:left w:val="nil"/>
                    <w:bottom w:val="nil"/>
                    <w:right w:val="single" w:sz="4" w:space="0" w:color="auto"/>
                  </w:tcBorders>
                  <w:shd w:val="clear" w:color="auto" w:fill="auto"/>
                  <w:noWrap/>
                  <w:vAlign w:val="bottom"/>
                  <w:hideMark/>
                </w:tcPr>
                <w:p w14:paraId="0BB5D940"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4C608DAB" w14:textId="77777777" w:rsidTr="00DA6303">
              <w:trPr>
                <w:trHeight w:val="300"/>
              </w:trPr>
              <w:tc>
                <w:tcPr>
                  <w:tcW w:w="2636" w:type="dxa"/>
                  <w:tcBorders>
                    <w:top w:val="nil"/>
                    <w:left w:val="single" w:sz="4" w:space="0" w:color="auto"/>
                    <w:bottom w:val="nil"/>
                    <w:right w:val="nil"/>
                  </w:tcBorders>
                  <w:shd w:val="clear" w:color="auto" w:fill="auto"/>
                  <w:noWrap/>
                  <w:vAlign w:val="bottom"/>
                  <w:hideMark/>
                </w:tcPr>
                <w:p w14:paraId="1B793166"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Audit Section Name</w:t>
                  </w:r>
                </w:p>
              </w:tc>
              <w:tc>
                <w:tcPr>
                  <w:tcW w:w="1980" w:type="dxa"/>
                  <w:tcBorders>
                    <w:top w:val="nil"/>
                    <w:left w:val="nil"/>
                    <w:bottom w:val="nil"/>
                    <w:right w:val="nil"/>
                  </w:tcBorders>
                  <w:shd w:val="clear" w:color="auto" w:fill="auto"/>
                  <w:noWrap/>
                  <w:vAlign w:val="bottom"/>
                  <w:hideMark/>
                </w:tcPr>
                <w:p w14:paraId="1368E183"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759" w:type="dxa"/>
                  <w:tcBorders>
                    <w:top w:val="nil"/>
                    <w:left w:val="nil"/>
                    <w:bottom w:val="nil"/>
                    <w:right w:val="single" w:sz="4" w:space="0" w:color="auto"/>
                  </w:tcBorders>
                  <w:shd w:val="clear" w:color="auto" w:fill="auto"/>
                  <w:noWrap/>
                  <w:vAlign w:val="bottom"/>
                  <w:hideMark/>
                </w:tcPr>
                <w:p w14:paraId="39A00EB2"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226567F5" w14:textId="77777777" w:rsidTr="00DA6303">
              <w:trPr>
                <w:trHeight w:val="300"/>
              </w:trPr>
              <w:tc>
                <w:tcPr>
                  <w:tcW w:w="2636" w:type="dxa"/>
                  <w:tcBorders>
                    <w:top w:val="nil"/>
                    <w:left w:val="single" w:sz="4" w:space="0" w:color="auto"/>
                    <w:bottom w:val="nil"/>
                    <w:right w:val="nil"/>
                  </w:tcBorders>
                  <w:shd w:val="clear" w:color="auto" w:fill="auto"/>
                  <w:noWrap/>
                  <w:vAlign w:val="bottom"/>
                  <w:hideMark/>
                </w:tcPr>
                <w:p w14:paraId="2F27AC25"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Audit Sub-Section ID</w:t>
                  </w:r>
                </w:p>
              </w:tc>
              <w:tc>
                <w:tcPr>
                  <w:tcW w:w="1980" w:type="dxa"/>
                  <w:tcBorders>
                    <w:top w:val="nil"/>
                    <w:left w:val="nil"/>
                    <w:bottom w:val="nil"/>
                    <w:right w:val="nil"/>
                  </w:tcBorders>
                  <w:shd w:val="clear" w:color="auto" w:fill="auto"/>
                  <w:noWrap/>
                  <w:vAlign w:val="bottom"/>
                  <w:hideMark/>
                </w:tcPr>
                <w:p w14:paraId="2003C4CF"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759" w:type="dxa"/>
                  <w:tcBorders>
                    <w:top w:val="nil"/>
                    <w:left w:val="nil"/>
                    <w:bottom w:val="nil"/>
                    <w:right w:val="single" w:sz="4" w:space="0" w:color="auto"/>
                  </w:tcBorders>
                  <w:shd w:val="clear" w:color="auto" w:fill="auto"/>
                  <w:noWrap/>
                  <w:vAlign w:val="bottom"/>
                  <w:hideMark/>
                </w:tcPr>
                <w:p w14:paraId="4BA209F9"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2AD94D96" w14:textId="77777777" w:rsidTr="00DA6303">
              <w:trPr>
                <w:trHeight w:val="300"/>
              </w:trPr>
              <w:tc>
                <w:tcPr>
                  <w:tcW w:w="2636" w:type="dxa"/>
                  <w:tcBorders>
                    <w:top w:val="nil"/>
                    <w:left w:val="single" w:sz="4" w:space="0" w:color="auto"/>
                    <w:bottom w:val="nil"/>
                    <w:right w:val="nil"/>
                  </w:tcBorders>
                  <w:shd w:val="clear" w:color="auto" w:fill="auto"/>
                  <w:noWrap/>
                  <w:vAlign w:val="bottom"/>
                  <w:hideMark/>
                </w:tcPr>
                <w:p w14:paraId="2751D4F5"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Audit Sub-Section Name</w:t>
                  </w:r>
                </w:p>
              </w:tc>
              <w:tc>
                <w:tcPr>
                  <w:tcW w:w="1980" w:type="dxa"/>
                  <w:tcBorders>
                    <w:top w:val="nil"/>
                    <w:left w:val="nil"/>
                    <w:bottom w:val="nil"/>
                    <w:right w:val="nil"/>
                  </w:tcBorders>
                  <w:shd w:val="clear" w:color="auto" w:fill="auto"/>
                  <w:noWrap/>
                  <w:vAlign w:val="bottom"/>
                  <w:hideMark/>
                </w:tcPr>
                <w:p w14:paraId="09638244"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759" w:type="dxa"/>
                  <w:tcBorders>
                    <w:top w:val="nil"/>
                    <w:left w:val="nil"/>
                    <w:bottom w:val="nil"/>
                    <w:right w:val="single" w:sz="4" w:space="0" w:color="auto"/>
                  </w:tcBorders>
                  <w:shd w:val="clear" w:color="auto" w:fill="auto"/>
                  <w:noWrap/>
                  <w:vAlign w:val="bottom"/>
                  <w:hideMark/>
                </w:tcPr>
                <w:p w14:paraId="49891437"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379CCAE8" w14:textId="77777777" w:rsidTr="00DA6303">
              <w:trPr>
                <w:trHeight w:val="300"/>
              </w:trPr>
              <w:tc>
                <w:tcPr>
                  <w:tcW w:w="2636" w:type="dxa"/>
                  <w:tcBorders>
                    <w:top w:val="nil"/>
                    <w:left w:val="single" w:sz="4" w:space="0" w:color="auto"/>
                    <w:bottom w:val="nil"/>
                    <w:right w:val="nil"/>
                  </w:tcBorders>
                  <w:shd w:val="clear" w:color="auto" w:fill="auto"/>
                  <w:noWrap/>
                  <w:vAlign w:val="bottom"/>
                  <w:hideMark/>
                </w:tcPr>
                <w:p w14:paraId="6D823188"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Audit Item</w:t>
                  </w:r>
                </w:p>
              </w:tc>
              <w:tc>
                <w:tcPr>
                  <w:tcW w:w="1980" w:type="dxa"/>
                  <w:tcBorders>
                    <w:top w:val="nil"/>
                    <w:left w:val="nil"/>
                    <w:bottom w:val="nil"/>
                    <w:right w:val="nil"/>
                  </w:tcBorders>
                  <w:shd w:val="clear" w:color="auto" w:fill="auto"/>
                  <w:noWrap/>
                  <w:vAlign w:val="bottom"/>
                  <w:hideMark/>
                </w:tcPr>
                <w:p w14:paraId="36B31788"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759" w:type="dxa"/>
                  <w:tcBorders>
                    <w:top w:val="nil"/>
                    <w:left w:val="nil"/>
                    <w:bottom w:val="nil"/>
                    <w:right w:val="single" w:sz="4" w:space="0" w:color="auto"/>
                  </w:tcBorders>
                  <w:shd w:val="clear" w:color="auto" w:fill="auto"/>
                  <w:noWrap/>
                  <w:vAlign w:val="bottom"/>
                  <w:hideMark/>
                </w:tcPr>
                <w:p w14:paraId="0F9A9041"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53AC68D0" w14:textId="77777777" w:rsidTr="00DA6303">
              <w:trPr>
                <w:trHeight w:val="300"/>
              </w:trPr>
              <w:tc>
                <w:tcPr>
                  <w:tcW w:w="2636" w:type="dxa"/>
                  <w:tcBorders>
                    <w:top w:val="nil"/>
                    <w:left w:val="single" w:sz="4" w:space="0" w:color="auto"/>
                    <w:bottom w:val="nil"/>
                    <w:right w:val="nil"/>
                  </w:tcBorders>
                  <w:shd w:val="clear" w:color="auto" w:fill="auto"/>
                  <w:noWrap/>
                  <w:vAlign w:val="bottom"/>
                  <w:hideMark/>
                </w:tcPr>
                <w:p w14:paraId="1520F017"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Audit Item Type</w:t>
                  </w:r>
                </w:p>
              </w:tc>
              <w:tc>
                <w:tcPr>
                  <w:tcW w:w="1980" w:type="dxa"/>
                  <w:tcBorders>
                    <w:top w:val="nil"/>
                    <w:left w:val="nil"/>
                    <w:bottom w:val="nil"/>
                    <w:right w:val="nil"/>
                  </w:tcBorders>
                  <w:shd w:val="clear" w:color="auto" w:fill="auto"/>
                  <w:noWrap/>
                  <w:vAlign w:val="bottom"/>
                  <w:hideMark/>
                </w:tcPr>
                <w:p w14:paraId="2BA7529C"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Single line of text</w:t>
                  </w:r>
                </w:p>
              </w:tc>
              <w:tc>
                <w:tcPr>
                  <w:tcW w:w="759" w:type="dxa"/>
                  <w:tcBorders>
                    <w:top w:val="nil"/>
                    <w:left w:val="nil"/>
                    <w:bottom w:val="nil"/>
                    <w:right w:val="single" w:sz="4" w:space="0" w:color="auto"/>
                  </w:tcBorders>
                  <w:shd w:val="clear" w:color="auto" w:fill="auto"/>
                  <w:noWrap/>
                  <w:vAlign w:val="bottom"/>
                  <w:hideMark/>
                </w:tcPr>
                <w:p w14:paraId="4D19039C"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r w:rsidR="00C23EBD" w:rsidRPr="00C23EBD" w14:paraId="7E04E72E" w14:textId="77777777" w:rsidTr="00DA6303">
              <w:trPr>
                <w:trHeight w:val="300"/>
              </w:trPr>
              <w:tc>
                <w:tcPr>
                  <w:tcW w:w="2636" w:type="dxa"/>
                  <w:tcBorders>
                    <w:top w:val="nil"/>
                    <w:left w:val="single" w:sz="4" w:space="0" w:color="auto"/>
                    <w:bottom w:val="single" w:sz="4" w:space="0" w:color="auto"/>
                    <w:right w:val="nil"/>
                  </w:tcBorders>
                  <w:shd w:val="clear" w:color="auto" w:fill="auto"/>
                  <w:noWrap/>
                  <w:vAlign w:val="bottom"/>
                  <w:hideMark/>
                </w:tcPr>
                <w:p w14:paraId="183DD80B" w14:textId="77777777" w:rsidR="00C23EBD" w:rsidRPr="00C23EBD" w:rsidRDefault="00C23EBD" w:rsidP="00C23EBD">
                  <w:pPr>
                    <w:spacing w:after="0"/>
                    <w:rPr>
                      <w:rFonts w:ascii="Calibri" w:eastAsia="Times New Roman" w:hAnsi="Calibri" w:cs="Calibri"/>
                      <w:color w:val="000000"/>
                    </w:rPr>
                  </w:pPr>
                  <w:r w:rsidRPr="00C23EBD">
                    <w:rPr>
                      <w:rFonts w:ascii="Calibri" w:eastAsia="Times New Roman" w:hAnsi="Calibri" w:cs="Calibri"/>
                      <w:color w:val="000000"/>
                    </w:rPr>
                    <w:t>Audit Type ID</w:t>
                  </w:r>
                </w:p>
              </w:tc>
              <w:tc>
                <w:tcPr>
                  <w:tcW w:w="1980" w:type="dxa"/>
                  <w:tcBorders>
                    <w:top w:val="nil"/>
                    <w:left w:val="nil"/>
                    <w:bottom w:val="single" w:sz="4" w:space="0" w:color="auto"/>
                    <w:right w:val="nil"/>
                  </w:tcBorders>
                  <w:shd w:val="clear" w:color="auto" w:fill="auto"/>
                  <w:noWrap/>
                  <w:vAlign w:val="bottom"/>
                  <w:hideMark/>
                </w:tcPr>
                <w:p w14:paraId="6CE79A37" w14:textId="3E96BAF0" w:rsidR="00C23EBD" w:rsidRPr="00C23EBD" w:rsidRDefault="00C23EBD" w:rsidP="00C23EBD">
                  <w:pPr>
                    <w:spacing w:after="0"/>
                    <w:rPr>
                      <w:rFonts w:ascii="Arial" w:eastAsia="Times New Roman" w:hAnsi="Arial" w:cs="Arial"/>
                      <w:vanish/>
                      <w:sz w:val="16"/>
                      <w:szCs w:val="16"/>
                    </w:rPr>
                  </w:pPr>
                  <w:r>
                    <w:rPr>
                      <w:rFonts w:ascii="Calibri" w:eastAsia="Times New Roman" w:hAnsi="Calibri" w:cs="Calibri"/>
                      <w:color w:val="000000"/>
                    </w:rPr>
                    <w:t>Single line of text</w:t>
                  </w:r>
                </w:p>
              </w:tc>
              <w:tc>
                <w:tcPr>
                  <w:tcW w:w="759" w:type="dxa"/>
                  <w:tcBorders>
                    <w:top w:val="nil"/>
                    <w:left w:val="nil"/>
                    <w:bottom w:val="single" w:sz="4" w:space="0" w:color="auto"/>
                    <w:right w:val="single" w:sz="4" w:space="0" w:color="auto"/>
                  </w:tcBorders>
                  <w:shd w:val="clear" w:color="auto" w:fill="auto"/>
                  <w:noWrap/>
                  <w:vAlign w:val="bottom"/>
                  <w:hideMark/>
                </w:tcPr>
                <w:p w14:paraId="0C143368" w14:textId="77777777" w:rsidR="00C23EBD" w:rsidRPr="00C23EBD" w:rsidRDefault="00C23EBD" w:rsidP="00C23EBD">
                  <w:pPr>
                    <w:spacing w:after="0"/>
                    <w:jc w:val="center"/>
                    <w:rPr>
                      <w:rFonts w:ascii="Calibri" w:eastAsia="Times New Roman" w:hAnsi="Calibri" w:cs="Calibri"/>
                      <w:color w:val="000000"/>
                    </w:rPr>
                  </w:pPr>
                  <w:r w:rsidRPr="00C23EBD">
                    <w:rPr>
                      <w:rFonts w:ascii="Calibri" w:eastAsia="Times New Roman" w:hAnsi="Calibri" w:cs="Calibri"/>
                      <w:color w:val="000000"/>
                    </w:rPr>
                    <w:t>FALSE</w:t>
                  </w:r>
                </w:p>
              </w:tc>
            </w:tr>
          </w:tbl>
          <w:p w14:paraId="211DEDFE" w14:textId="00978976" w:rsidR="00C23EBD" w:rsidRDefault="00C23EBD" w:rsidP="00C23EBD">
            <w:pPr>
              <w:pStyle w:val="TableCellContents-Bullet"/>
              <w:numPr>
                <w:ilvl w:val="0"/>
                <w:numId w:val="0"/>
              </w:numPr>
            </w:pPr>
          </w:p>
        </w:tc>
        <w:tc>
          <w:tcPr>
            <w:tcW w:w="1394" w:type="pct"/>
            <w:vAlign w:val="center"/>
          </w:tcPr>
          <w:p w14:paraId="143FF64D" w14:textId="46DB1F1A" w:rsidR="00C36E05" w:rsidRDefault="00DA6303" w:rsidP="00E70759">
            <w:pPr>
              <w:pStyle w:val="TableCellContents"/>
              <w:jc w:val="center"/>
            </w:pPr>
            <w:r>
              <w:t>n/a</w:t>
            </w:r>
          </w:p>
        </w:tc>
      </w:tr>
      <w:tr w:rsidR="00C36E05" w:rsidRPr="00FA7ED5" w14:paraId="657B8AF2" w14:textId="77777777" w:rsidTr="0067460F">
        <w:trPr>
          <w:cantSplit/>
          <w:trHeight w:val="20"/>
        </w:trPr>
        <w:tc>
          <w:tcPr>
            <w:tcW w:w="454" w:type="pct"/>
            <w:shd w:val="clear" w:color="auto" w:fill="auto"/>
            <w:vAlign w:val="center"/>
          </w:tcPr>
          <w:p w14:paraId="16CEE614" w14:textId="77777777" w:rsidR="00C36E05" w:rsidRPr="005B0DD4" w:rsidRDefault="00C36E05"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0DE001C4" w14:textId="722F7DF4" w:rsidR="003D767A" w:rsidRDefault="003D767A" w:rsidP="003D767A">
            <w:pPr>
              <w:pStyle w:val="TableCellContents-Bullet"/>
              <w:numPr>
                <w:ilvl w:val="0"/>
                <w:numId w:val="0"/>
              </w:numPr>
            </w:pPr>
            <w:r>
              <w:t>List – Audit Observation List - : rename column Title to Audit ID and add columns</w:t>
            </w:r>
          </w:p>
          <w:tbl>
            <w:tblPr>
              <w:tblW w:w="5735" w:type="dxa"/>
              <w:tblLook w:val="04A0" w:firstRow="1" w:lastRow="0" w:firstColumn="1" w:lastColumn="0" w:noHBand="0" w:noVBand="1"/>
            </w:tblPr>
            <w:tblGrid>
              <w:gridCol w:w="2996"/>
              <w:gridCol w:w="1800"/>
              <w:gridCol w:w="1029"/>
            </w:tblGrid>
            <w:tr w:rsidR="003D767A" w:rsidRPr="003D767A" w14:paraId="1F0D27D8" w14:textId="77777777" w:rsidTr="003D767A">
              <w:trPr>
                <w:trHeight w:val="300"/>
              </w:trPr>
              <w:tc>
                <w:tcPr>
                  <w:tcW w:w="2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AAC53"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Column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BB1D355"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Type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40051BED"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Required</w:t>
                  </w:r>
                </w:p>
              </w:tc>
            </w:tr>
            <w:tr w:rsidR="003D767A" w:rsidRPr="003D767A" w14:paraId="6F91C4B9"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6EB8FE52"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Study No</w:t>
                  </w:r>
                </w:p>
              </w:tc>
              <w:tc>
                <w:tcPr>
                  <w:tcW w:w="1800" w:type="dxa"/>
                  <w:tcBorders>
                    <w:top w:val="nil"/>
                    <w:left w:val="nil"/>
                    <w:bottom w:val="nil"/>
                    <w:right w:val="nil"/>
                  </w:tcBorders>
                  <w:shd w:val="clear" w:color="auto" w:fill="auto"/>
                  <w:noWrap/>
                  <w:vAlign w:val="bottom"/>
                  <w:hideMark/>
                </w:tcPr>
                <w:p w14:paraId="4A017D1C"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3629759C"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702DFDEC"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4634F25B"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Site No</w:t>
                  </w:r>
                </w:p>
              </w:tc>
              <w:tc>
                <w:tcPr>
                  <w:tcW w:w="1800" w:type="dxa"/>
                  <w:tcBorders>
                    <w:top w:val="nil"/>
                    <w:left w:val="nil"/>
                    <w:bottom w:val="nil"/>
                    <w:right w:val="nil"/>
                  </w:tcBorders>
                  <w:shd w:val="clear" w:color="auto" w:fill="auto"/>
                  <w:noWrap/>
                  <w:vAlign w:val="bottom"/>
                  <w:hideMark/>
                </w:tcPr>
                <w:p w14:paraId="78425E5A"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252AA5F9"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4C2A6319"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2F7336FA"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Auditor</w:t>
                  </w:r>
                </w:p>
              </w:tc>
              <w:tc>
                <w:tcPr>
                  <w:tcW w:w="1800" w:type="dxa"/>
                  <w:tcBorders>
                    <w:top w:val="nil"/>
                    <w:left w:val="nil"/>
                    <w:bottom w:val="nil"/>
                    <w:right w:val="nil"/>
                  </w:tcBorders>
                  <w:shd w:val="clear" w:color="auto" w:fill="auto"/>
                  <w:noWrap/>
                  <w:vAlign w:val="bottom"/>
                  <w:hideMark/>
                </w:tcPr>
                <w:p w14:paraId="7210F267"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0F30549A"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453E2E79"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1128970B"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Section</w:t>
                  </w:r>
                </w:p>
              </w:tc>
              <w:tc>
                <w:tcPr>
                  <w:tcW w:w="1800" w:type="dxa"/>
                  <w:tcBorders>
                    <w:top w:val="nil"/>
                    <w:left w:val="nil"/>
                    <w:bottom w:val="nil"/>
                    <w:right w:val="nil"/>
                  </w:tcBorders>
                  <w:shd w:val="clear" w:color="auto" w:fill="auto"/>
                  <w:noWrap/>
                  <w:vAlign w:val="bottom"/>
                  <w:hideMark/>
                </w:tcPr>
                <w:p w14:paraId="5D37361E"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2A2414C9"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6381DB54"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7D89AE6C"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Section ID</w:t>
                  </w:r>
                </w:p>
              </w:tc>
              <w:tc>
                <w:tcPr>
                  <w:tcW w:w="1800" w:type="dxa"/>
                  <w:tcBorders>
                    <w:top w:val="nil"/>
                    <w:left w:val="nil"/>
                    <w:bottom w:val="nil"/>
                    <w:right w:val="nil"/>
                  </w:tcBorders>
                  <w:shd w:val="clear" w:color="auto" w:fill="auto"/>
                  <w:noWrap/>
                  <w:vAlign w:val="bottom"/>
                  <w:hideMark/>
                </w:tcPr>
                <w:p w14:paraId="25F5569A"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5008250A"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4CBE9482"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07C81889"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Sub-Section</w:t>
                  </w:r>
                </w:p>
              </w:tc>
              <w:tc>
                <w:tcPr>
                  <w:tcW w:w="1800" w:type="dxa"/>
                  <w:tcBorders>
                    <w:top w:val="nil"/>
                    <w:left w:val="nil"/>
                    <w:bottom w:val="nil"/>
                    <w:right w:val="nil"/>
                  </w:tcBorders>
                  <w:shd w:val="clear" w:color="auto" w:fill="auto"/>
                  <w:noWrap/>
                  <w:vAlign w:val="bottom"/>
                  <w:hideMark/>
                </w:tcPr>
                <w:p w14:paraId="2261EC47"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21B23597"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7A382B08"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465410F9" w14:textId="77777777" w:rsidR="003D767A" w:rsidRPr="003D767A" w:rsidRDefault="003D767A" w:rsidP="003D767A">
                  <w:pPr>
                    <w:spacing w:after="0"/>
                    <w:rPr>
                      <w:rFonts w:ascii="Calibri" w:eastAsia="Times New Roman" w:hAnsi="Calibri" w:cs="Calibri"/>
                      <w:color w:val="000000"/>
                    </w:rPr>
                  </w:pPr>
                  <w:proofErr w:type="spellStart"/>
                  <w:r w:rsidRPr="003D767A">
                    <w:rPr>
                      <w:rFonts w:ascii="Calibri" w:eastAsia="Times New Roman" w:hAnsi="Calibri" w:cs="Calibri"/>
                      <w:color w:val="000000"/>
                    </w:rPr>
                    <w:t>Obs</w:t>
                  </w:r>
                  <w:proofErr w:type="spellEnd"/>
                  <w:r w:rsidRPr="003D767A">
                    <w:rPr>
                      <w:rFonts w:ascii="Calibri" w:eastAsia="Times New Roman" w:hAnsi="Calibri" w:cs="Calibri"/>
                      <w:color w:val="000000"/>
                    </w:rPr>
                    <w:t xml:space="preserve"> No</w:t>
                  </w:r>
                </w:p>
              </w:tc>
              <w:tc>
                <w:tcPr>
                  <w:tcW w:w="1800" w:type="dxa"/>
                  <w:tcBorders>
                    <w:top w:val="nil"/>
                    <w:left w:val="nil"/>
                    <w:bottom w:val="nil"/>
                    <w:right w:val="nil"/>
                  </w:tcBorders>
                  <w:shd w:val="clear" w:color="auto" w:fill="auto"/>
                  <w:noWrap/>
                  <w:vAlign w:val="bottom"/>
                  <w:hideMark/>
                </w:tcPr>
                <w:p w14:paraId="221C00D1"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27581C08"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17BBF100"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57D7C0B9"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Observation</w:t>
                  </w:r>
                </w:p>
              </w:tc>
              <w:tc>
                <w:tcPr>
                  <w:tcW w:w="1800" w:type="dxa"/>
                  <w:tcBorders>
                    <w:top w:val="nil"/>
                    <w:left w:val="nil"/>
                    <w:bottom w:val="nil"/>
                    <w:right w:val="nil"/>
                  </w:tcBorders>
                  <w:shd w:val="clear" w:color="auto" w:fill="auto"/>
                  <w:noWrap/>
                  <w:vAlign w:val="bottom"/>
                  <w:hideMark/>
                </w:tcPr>
                <w:p w14:paraId="0B096BED"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037E1A19"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275B17B3"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20193E28"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Corrective Action</w:t>
                  </w:r>
                </w:p>
              </w:tc>
              <w:tc>
                <w:tcPr>
                  <w:tcW w:w="1800" w:type="dxa"/>
                  <w:tcBorders>
                    <w:top w:val="nil"/>
                    <w:left w:val="nil"/>
                    <w:bottom w:val="nil"/>
                    <w:right w:val="nil"/>
                  </w:tcBorders>
                  <w:shd w:val="clear" w:color="auto" w:fill="auto"/>
                  <w:noWrap/>
                  <w:vAlign w:val="bottom"/>
                  <w:hideMark/>
                </w:tcPr>
                <w:p w14:paraId="03723E01"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50C16C0D"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77050CAA"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6CA8F3DC" w14:textId="77777777" w:rsidR="003D767A" w:rsidRPr="003D767A" w:rsidRDefault="003D767A" w:rsidP="003D767A">
                  <w:pPr>
                    <w:spacing w:after="0"/>
                    <w:rPr>
                      <w:rFonts w:ascii="Calibri" w:eastAsia="Times New Roman" w:hAnsi="Calibri" w:cs="Calibri"/>
                      <w:color w:val="000000"/>
                    </w:rPr>
                  </w:pPr>
                  <w:proofErr w:type="spellStart"/>
                  <w:r w:rsidRPr="003D767A">
                    <w:rPr>
                      <w:rFonts w:ascii="Calibri" w:eastAsia="Times New Roman" w:hAnsi="Calibri" w:cs="Calibri"/>
                      <w:color w:val="000000"/>
                    </w:rPr>
                    <w:t>Obs</w:t>
                  </w:r>
                  <w:proofErr w:type="spellEnd"/>
                  <w:r w:rsidRPr="003D767A">
                    <w:rPr>
                      <w:rFonts w:ascii="Calibri" w:eastAsia="Times New Roman" w:hAnsi="Calibri" w:cs="Calibri"/>
                      <w:color w:val="000000"/>
                    </w:rPr>
                    <w:t xml:space="preserve"> Status</w:t>
                  </w:r>
                </w:p>
              </w:tc>
              <w:tc>
                <w:tcPr>
                  <w:tcW w:w="1800" w:type="dxa"/>
                  <w:tcBorders>
                    <w:top w:val="nil"/>
                    <w:left w:val="nil"/>
                    <w:bottom w:val="nil"/>
                    <w:right w:val="nil"/>
                  </w:tcBorders>
                  <w:shd w:val="clear" w:color="auto" w:fill="auto"/>
                  <w:noWrap/>
                  <w:vAlign w:val="bottom"/>
                  <w:hideMark/>
                </w:tcPr>
                <w:p w14:paraId="28A023DA"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Choice</w:t>
                  </w:r>
                </w:p>
              </w:tc>
              <w:tc>
                <w:tcPr>
                  <w:tcW w:w="939" w:type="dxa"/>
                  <w:tcBorders>
                    <w:top w:val="nil"/>
                    <w:left w:val="nil"/>
                    <w:bottom w:val="nil"/>
                    <w:right w:val="single" w:sz="4" w:space="0" w:color="auto"/>
                  </w:tcBorders>
                  <w:shd w:val="clear" w:color="auto" w:fill="auto"/>
                  <w:noWrap/>
                  <w:vAlign w:val="bottom"/>
                  <w:hideMark/>
                </w:tcPr>
                <w:p w14:paraId="228C2F73"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578EA6F2"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17C3D750"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Rating</w:t>
                  </w:r>
                </w:p>
              </w:tc>
              <w:tc>
                <w:tcPr>
                  <w:tcW w:w="1800" w:type="dxa"/>
                  <w:tcBorders>
                    <w:top w:val="nil"/>
                    <w:left w:val="nil"/>
                    <w:bottom w:val="nil"/>
                    <w:right w:val="nil"/>
                  </w:tcBorders>
                  <w:shd w:val="clear" w:color="auto" w:fill="auto"/>
                  <w:noWrap/>
                  <w:vAlign w:val="bottom"/>
                  <w:hideMark/>
                </w:tcPr>
                <w:p w14:paraId="4F27CDC9"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450E7AED"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5F368D5B"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16A76B62"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Sub-Section ID</w:t>
                  </w:r>
                </w:p>
              </w:tc>
              <w:tc>
                <w:tcPr>
                  <w:tcW w:w="1800" w:type="dxa"/>
                  <w:tcBorders>
                    <w:top w:val="nil"/>
                    <w:left w:val="nil"/>
                    <w:bottom w:val="nil"/>
                    <w:right w:val="nil"/>
                  </w:tcBorders>
                  <w:shd w:val="clear" w:color="auto" w:fill="auto"/>
                  <w:noWrap/>
                  <w:vAlign w:val="bottom"/>
                  <w:hideMark/>
                </w:tcPr>
                <w:p w14:paraId="2FCF3D6F"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3C7492F5"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321E32A0"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4AD9B96B"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Date Closed</w:t>
                  </w:r>
                </w:p>
              </w:tc>
              <w:tc>
                <w:tcPr>
                  <w:tcW w:w="1800" w:type="dxa"/>
                  <w:tcBorders>
                    <w:top w:val="nil"/>
                    <w:left w:val="nil"/>
                    <w:bottom w:val="nil"/>
                    <w:right w:val="nil"/>
                  </w:tcBorders>
                  <w:shd w:val="clear" w:color="auto" w:fill="auto"/>
                  <w:noWrap/>
                  <w:vAlign w:val="bottom"/>
                  <w:hideMark/>
                </w:tcPr>
                <w:p w14:paraId="1DAB2427"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49969D52"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3DCED2A9"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4B88E3D0"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Department</w:t>
                  </w:r>
                </w:p>
              </w:tc>
              <w:tc>
                <w:tcPr>
                  <w:tcW w:w="1800" w:type="dxa"/>
                  <w:tcBorders>
                    <w:top w:val="nil"/>
                    <w:left w:val="nil"/>
                    <w:bottom w:val="nil"/>
                    <w:right w:val="nil"/>
                  </w:tcBorders>
                  <w:shd w:val="clear" w:color="auto" w:fill="auto"/>
                  <w:noWrap/>
                  <w:vAlign w:val="bottom"/>
                  <w:hideMark/>
                </w:tcPr>
                <w:p w14:paraId="5D988B89"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402DF2F7"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08AD7D82"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42746A92"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Time to Close</w:t>
                  </w:r>
                </w:p>
              </w:tc>
              <w:tc>
                <w:tcPr>
                  <w:tcW w:w="1800" w:type="dxa"/>
                  <w:tcBorders>
                    <w:top w:val="nil"/>
                    <w:left w:val="nil"/>
                    <w:bottom w:val="nil"/>
                    <w:right w:val="nil"/>
                  </w:tcBorders>
                  <w:shd w:val="clear" w:color="auto" w:fill="auto"/>
                  <w:noWrap/>
                  <w:vAlign w:val="bottom"/>
                  <w:hideMark/>
                </w:tcPr>
                <w:p w14:paraId="07294054"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Calculated</w:t>
                  </w:r>
                </w:p>
              </w:tc>
              <w:tc>
                <w:tcPr>
                  <w:tcW w:w="939" w:type="dxa"/>
                  <w:tcBorders>
                    <w:top w:val="nil"/>
                    <w:left w:val="nil"/>
                    <w:bottom w:val="nil"/>
                    <w:right w:val="single" w:sz="4" w:space="0" w:color="auto"/>
                  </w:tcBorders>
                  <w:shd w:val="clear" w:color="auto" w:fill="auto"/>
                  <w:noWrap/>
                  <w:vAlign w:val="bottom"/>
                  <w:hideMark/>
                </w:tcPr>
                <w:p w14:paraId="54958F76"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6AF06853" w14:textId="77777777" w:rsidTr="003D767A">
              <w:trPr>
                <w:trHeight w:val="300"/>
              </w:trPr>
              <w:tc>
                <w:tcPr>
                  <w:tcW w:w="2996" w:type="dxa"/>
                  <w:tcBorders>
                    <w:top w:val="nil"/>
                    <w:left w:val="single" w:sz="4" w:space="0" w:color="auto"/>
                    <w:bottom w:val="nil"/>
                    <w:right w:val="nil"/>
                  </w:tcBorders>
                  <w:shd w:val="clear" w:color="auto" w:fill="auto"/>
                  <w:noWrap/>
                  <w:vAlign w:val="bottom"/>
                  <w:hideMark/>
                </w:tcPr>
                <w:p w14:paraId="02B49D53"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Observation Rating-Description</w:t>
                  </w:r>
                </w:p>
              </w:tc>
              <w:tc>
                <w:tcPr>
                  <w:tcW w:w="1800" w:type="dxa"/>
                  <w:tcBorders>
                    <w:top w:val="nil"/>
                    <w:left w:val="nil"/>
                    <w:bottom w:val="nil"/>
                    <w:right w:val="nil"/>
                  </w:tcBorders>
                  <w:shd w:val="clear" w:color="auto" w:fill="auto"/>
                  <w:noWrap/>
                  <w:vAlign w:val="bottom"/>
                  <w:hideMark/>
                </w:tcPr>
                <w:p w14:paraId="66043C5C"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Single line of text</w:t>
                  </w:r>
                </w:p>
              </w:tc>
              <w:tc>
                <w:tcPr>
                  <w:tcW w:w="939" w:type="dxa"/>
                  <w:tcBorders>
                    <w:top w:val="nil"/>
                    <w:left w:val="nil"/>
                    <w:bottom w:val="nil"/>
                    <w:right w:val="single" w:sz="4" w:space="0" w:color="auto"/>
                  </w:tcBorders>
                  <w:shd w:val="clear" w:color="auto" w:fill="auto"/>
                  <w:noWrap/>
                  <w:vAlign w:val="bottom"/>
                  <w:hideMark/>
                </w:tcPr>
                <w:p w14:paraId="4B8C9301"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r w:rsidR="003D767A" w:rsidRPr="003D767A" w14:paraId="0457EC06" w14:textId="77777777" w:rsidTr="003D767A">
              <w:trPr>
                <w:trHeight w:val="300"/>
              </w:trPr>
              <w:tc>
                <w:tcPr>
                  <w:tcW w:w="2996" w:type="dxa"/>
                  <w:tcBorders>
                    <w:top w:val="nil"/>
                    <w:left w:val="single" w:sz="4" w:space="0" w:color="auto"/>
                    <w:bottom w:val="single" w:sz="4" w:space="0" w:color="auto"/>
                    <w:right w:val="nil"/>
                  </w:tcBorders>
                  <w:shd w:val="clear" w:color="auto" w:fill="auto"/>
                  <w:noWrap/>
                  <w:vAlign w:val="bottom"/>
                  <w:hideMark/>
                </w:tcPr>
                <w:p w14:paraId="23DF25A0" w14:textId="77777777" w:rsidR="003D767A" w:rsidRPr="003D767A" w:rsidRDefault="003D767A" w:rsidP="003D767A">
                  <w:pPr>
                    <w:spacing w:after="0"/>
                    <w:rPr>
                      <w:rFonts w:ascii="Calibri" w:eastAsia="Times New Roman" w:hAnsi="Calibri" w:cs="Calibri"/>
                      <w:color w:val="000000"/>
                    </w:rPr>
                  </w:pPr>
                  <w:r w:rsidRPr="003D767A">
                    <w:rPr>
                      <w:rFonts w:ascii="Calibri" w:eastAsia="Times New Roman" w:hAnsi="Calibri" w:cs="Calibri"/>
                      <w:color w:val="000000"/>
                    </w:rPr>
                    <w:t>Audit Category</w:t>
                  </w:r>
                </w:p>
              </w:tc>
              <w:tc>
                <w:tcPr>
                  <w:tcW w:w="1800" w:type="dxa"/>
                  <w:tcBorders>
                    <w:top w:val="nil"/>
                    <w:left w:val="nil"/>
                    <w:bottom w:val="single" w:sz="4" w:space="0" w:color="auto"/>
                    <w:right w:val="nil"/>
                  </w:tcBorders>
                  <w:shd w:val="clear" w:color="auto" w:fill="auto"/>
                  <w:noWrap/>
                  <w:vAlign w:val="bottom"/>
                  <w:hideMark/>
                </w:tcPr>
                <w:p w14:paraId="6ED77287" w14:textId="1F361374" w:rsidR="003D767A" w:rsidRPr="003D767A" w:rsidRDefault="003D767A" w:rsidP="003D767A">
                  <w:pPr>
                    <w:spacing w:after="0"/>
                    <w:rPr>
                      <w:rFonts w:ascii="Arial" w:eastAsia="Times New Roman" w:hAnsi="Arial" w:cs="Arial"/>
                      <w:vanish/>
                      <w:sz w:val="16"/>
                      <w:szCs w:val="16"/>
                    </w:rPr>
                  </w:pPr>
                  <w:r>
                    <w:rPr>
                      <w:rFonts w:ascii="Calibri" w:eastAsia="Times New Roman" w:hAnsi="Calibri" w:cs="Calibri"/>
                      <w:color w:val="000000"/>
                    </w:rPr>
                    <w:t>Choice</w:t>
                  </w:r>
                </w:p>
              </w:tc>
              <w:tc>
                <w:tcPr>
                  <w:tcW w:w="939" w:type="dxa"/>
                  <w:tcBorders>
                    <w:top w:val="nil"/>
                    <w:left w:val="nil"/>
                    <w:bottom w:val="single" w:sz="4" w:space="0" w:color="auto"/>
                    <w:right w:val="single" w:sz="4" w:space="0" w:color="auto"/>
                  </w:tcBorders>
                  <w:shd w:val="clear" w:color="auto" w:fill="auto"/>
                  <w:noWrap/>
                  <w:vAlign w:val="bottom"/>
                  <w:hideMark/>
                </w:tcPr>
                <w:p w14:paraId="5A518493" w14:textId="77777777" w:rsidR="003D767A" w:rsidRPr="003D767A" w:rsidRDefault="003D767A" w:rsidP="003D767A">
                  <w:pPr>
                    <w:spacing w:after="0"/>
                    <w:jc w:val="center"/>
                    <w:rPr>
                      <w:rFonts w:ascii="Calibri" w:eastAsia="Times New Roman" w:hAnsi="Calibri" w:cs="Calibri"/>
                      <w:color w:val="000000"/>
                    </w:rPr>
                  </w:pPr>
                  <w:r w:rsidRPr="003D767A">
                    <w:rPr>
                      <w:rFonts w:ascii="Calibri" w:eastAsia="Times New Roman" w:hAnsi="Calibri" w:cs="Calibri"/>
                      <w:color w:val="000000"/>
                    </w:rPr>
                    <w:t>FALSE</w:t>
                  </w:r>
                </w:p>
              </w:tc>
            </w:tr>
          </w:tbl>
          <w:p w14:paraId="1A5D459D" w14:textId="77777777" w:rsidR="00C36E05" w:rsidRDefault="00C36E05" w:rsidP="005274AA">
            <w:pPr>
              <w:pStyle w:val="TableCellContents-Bullet"/>
              <w:numPr>
                <w:ilvl w:val="0"/>
                <w:numId w:val="0"/>
              </w:numPr>
            </w:pPr>
          </w:p>
        </w:tc>
        <w:tc>
          <w:tcPr>
            <w:tcW w:w="1394" w:type="pct"/>
            <w:vAlign w:val="center"/>
          </w:tcPr>
          <w:p w14:paraId="0744624B" w14:textId="65B085DB" w:rsidR="00C36E05" w:rsidRDefault="003D767A" w:rsidP="00E70759">
            <w:pPr>
              <w:pStyle w:val="TableCellContents"/>
              <w:jc w:val="center"/>
            </w:pPr>
            <w:r>
              <w:t>n/a</w:t>
            </w:r>
          </w:p>
        </w:tc>
      </w:tr>
      <w:tr w:rsidR="00C36E05" w:rsidRPr="00FA7ED5" w14:paraId="4E8384D7" w14:textId="77777777" w:rsidTr="0067460F">
        <w:trPr>
          <w:cantSplit/>
          <w:trHeight w:val="20"/>
        </w:trPr>
        <w:tc>
          <w:tcPr>
            <w:tcW w:w="454" w:type="pct"/>
            <w:shd w:val="clear" w:color="auto" w:fill="auto"/>
            <w:vAlign w:val="center"/>
          </w:tcPr>
          <w:p w14:paraId="4F8E4C7E" w14:textId="77777777" w:rsidR="00C36E05" w:rsidRPr="005B0DD4" w:rsidRDefault="00C36E05"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2888E8E7" w14:textId="5FCB10D3" w:rsidR="00E23DFE" w:rsidRDefault="00E23DFE" w:rsidP="00E23DFE">
            <w:pPr>
              <w:pStyle w:val="TableCellContents-Bullet"/>
              <w:numPr>
                <w:ilvl w:val="0"/>
                <w:numId w:val="0"/>
              </w:numPr>
            </w:pPr>
            <w:r>
              <w:t xml:space="preserve">List – </w:t>
            </w:r>
            <w:r w:rsidR="00C6532B">
              <w:t>Electronic Test</w:t>
            </w:r>
            <w:r>
              <w:t xml:space="preserve"> </w:t>
            </w:r>
            <w:r w:rsidR="00C6532B">
              <w:t>Script</w:t>
            </w:r>
            <w:r>
              <w:t xml:space="preserve"> List - : rename column Title to </w:t>
            </w:r>
            <w:r w:rsidR="00C6532B">
              <w:t>Name</w:t>
            </w:r>
            <w:r>
              <w:t xml:space="preserve"> </w:t>
            </w:r>
            <w:r w:rsidR="00C6532B">
              <w:t>1</w:t>
            </w:r>
            <w:r>
              <w:t xml:space="preserve"> and add columns</w:t>
            </w:r>
          </w:p>
          <w:tbl>
            <w:tblPr>
              <w:tblW w:w="4929" w:type="dxa"/>
              <w:tblLook w:val="04A0" w:firstRow="1" w:lastRow="0" w:firstColumn="1" w:lastColumn="0" w:noHBand="0" w:noVBand="1"/>
            </w:tblPr>
            <w:tblGrid>
              <w:gridCol w:w="2140"/>
              <w:gridCol w:w="1760"/>
              <w:gridCol w:w="1029"/>
            </w:tblGrid>
            <w:tr w:rsidR="00DB5616" w:rsidRPr="00DB5616" w14:paraId="714AD0EE" w14:textId="77777777" w:rsidTr="00DB5616">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D1548"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Column</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32C663F1"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Type</w:t>
                  </w: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14:paraId="7FF4E6E5"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Required</w:t>
                  </w:r>
                </w:p>
              </w:tc>
            </w:tr>
            <w:tr w:rsidR="00DB5616" w:rsidRPr="00DB5616" w14:paraId="106AD8C9" w14:textId="77777777" w:rsidTr="00DB5616">
              <w:trPr>
                <w:trHeight w:val="300"/>
              </w:trPr>
              <w:tc>
                <w:tcPr>
                  <w:tcW w:w="2140" w:type="dxa"/>
                  <w:tcBorders>
                    <w:top w:val="nil"/>
                    <w:left w:val="single" w:sz="4" w:space="0" w:color="auto"/>
                    <w:bottom w:val="nil"/>
                    <w:right w:val="nil"/>
                  </w:tcBorders>
                  <w:shd w:val="clear" w:color="auto" w:fill="auto"/>
                  <w:noWrap/>
                  <w:vAlign w:val="bottom"/>
                  <w:hideMark/>
                </w:tcPr>
                <w:p w14:paraId="3F5FFA54"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CSVID</w:t>
                  </w:r>
                </w:p>
              </w:tc>
              <w:tc>
                <w:tcPr>
                  <w:tcW w:w="1760" w:type="dxa"/>
                  <w:tcBorders>
                    <w:top w:val="nil"/>
                    <w:left w:val="nil"/>
                    <w:bottom w:val="nil"/>
                    <w:right w:val="nil"/>
                  </w:tcBorders>
                  <w:shd w:val="clear" w:color="auto" w:fill="auto"/>
                  <w:noWrap/>
                  <w:vAlign w:val="bottom"/>
                  <w:hideMark/>
                </w:tcPr>
                <w:p w14:paraId="60134C52"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5F63BD87" w14:textId="77777777" w:rsidR="00DB5616" w:rsidRPr="00DB5616" w:rsidRDefault="00DB5616" w:rsidP="00DB5616">
                  <w:pPr>
                    <w:spacing w:after="0"/>
                    <w:jc w:val="center"/>
                    <w:rPr>
                      <w:rFonts w:ascii="Calibri" w:eastAsia="Times New Roman" w:hAnsi="Calibri" w:cs="Calibri"/>
                      <w:color w:val="000000"/>
                    </w:rPr>
                  </w:pPr>
                  <w:r w:rsidRPr="00DB5616">
                    <w:rPr>
                      <w:rFonts w:ascii="Calibri" w:eastAsia="Times New Roman" w:hAnsi="Calibri" w:cs="Calibri"/>
                      <w:color w:val="000000"/>
                    </w:rPr>
                    <w:t>FALSE</w:t>
                  </w:r>
                </w:p>
              </w:tc>
            </w:tr>
            <w:tr w:rsidR="00DB5616" w:rsidRPr="00DB5616" w14:paraId="22AD47AD" w14:textId="77777777" w:rsidTr="00DB5616">
              <w:trPr>
                <w:trHeight w:val="300"/>
              </w:trPr>
              <w:tc>
                <w:tcPr>
                  <w:tcW w:w="2140" w:type="dxa"/>
                  <w:tcBorders>
                    <w:top w:val="nil"/>
                    <w:left w:val="single" w:sz="4" w:space="0" w:color="auto"/>
                    <w:bottom w:val="nil"/>
                    <w:right w:val="nil"/>
                  </w:tcBorders>
                  <w:shd w:val="clear" w:color="auto" w:fill="auto"/>
                  <w:noWrap/>
                  <w:vAlign w:val="bottom"/>
                  <w:hideMark/>
                </w:tcPr>
                <w:p w14:paraId="6E0B4A58"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Test Run</w:t>
                  </w:r>
                </w:p>
              </w:tc>
              <w:tc>
                <w:tcPr>
                  <w:tcW w:w="1760" w:type="dxa"/>
                  <w:tcBorders>
                    <w:top w:val="nil"/>
                    <w:left w:val="nil"/>
                    <w:bottom w:val="nil"/>
                    <w:right w:val="nil"/>
                  </w:tcBorders>
                  <w:shd w:val="clear" w:color="auto" w:fill="auto"/>
                  <w:noWrap/>
                  <w:vAlign w:val="bottom"/>
                  <w:hideMark/>
                </w:tcPr>
                <w:p w14:paraId="422FFC11"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45E5F9CF" w14:textId="77777777" w:rsidR="00DB5616" w:rsidRPr="00DB5616" w:rsidRDefault="00DB5616" w:rsidP="00DB5616">
                  <w:pPr>
                    <w:spacing w:after="0"/>
                    <w:jc w:val="center"/>
                    <w:rPr>
                      <w:rFonts w:ascii="Calibri" w:eastAsia="Times New Roman" w:hAnsi="Calibri" w:cs="Calibri"/>
                      <w:color w:val="000000"/>
                    </w:rPr>
                  </w:pPr>
                  <w:r w:rsidRPr="00DB5616">
                    <w:rPr>
                      <w:rFonts w:ascii="Calibri" w:eastAsia="Times New Roman" w:hAnsi="Calibri" w:cs="Calibri"/>
                      <w:color w:val="000000"/>
                    </w:rPr>
                    <w:t>FALSE</w:t>
                  </w:r>
                </w:p>
              </w:tc>
            </w:tr>
            <w:tr w:rsidR="00DB5616" w:rsidRPr="00DB5616" w14:paraId="5D3B20FA" w14:textId="77777777" w:rsidTr="00DB5616">
              <w:trPr>
                <w:trHeight w:val="300"/>
              </w:trPr>
              <w:tc>
                <w:tcPr>
                  <w:tcW w:w="2140" w:type="dxa"/>
                  <w:tcBorders>
                    <w:top w:val="nil"/>
                    <w:left w:val="single" w:sz="4" w:space="0" w:color="auto"/>
                    <w:bottom w:val="nil"/>
                    <w:right w:val="nil"/>
                  </w:tcBorders>
                  <w:shd w:val="clear" w:color="auto" w:fill="auto"/>
                  <w:noWrap/>
                  <w:vAlign w:val="bottom"/>
                  <w:hideMark/>
                </w:tcPr>
                <w:p w14:paraId="6CA38AA4"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System ID</w:t>
                  </w:r>
                </w:p>
              </w:tc>
              <w:tc>
                <w:tcPr>
                  <w:tcW w:w="1760" w:type="dxa"/>
                  <w:tcBorders>
                    <w:top w:val="nil"/>
                    <w:left w:val="nil"/>
                    <w:bottom w:val="nil"/>
                    <w:right w:val="nil"/>
                  </w:tcBorders>
                  <w:shd w:val="clear" w:color="auto" w:fill="auto"/>
                  <w:noWrap/>
                  <w:vAlign w:val="bottom"/>
                  <w:hideMark/>
                </w:tcPr>
                <w:p w14:paraId="590AAAC4"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0945FE58" w14:textId="77777777" w:rsidR="00DB5616" w:rsidRPr="00DB5616" w:rsidRDefault="00DB5616" w:rsidP="00DB5616">
                  <w:pPr>
                    <w:spacing w:after="0"/>
                    <w:jc w:val="center"/>
                    <w:rPr>
                      <w:rFonts w:ascii="Calibri" w:eastAsia="Times New Roman" w:hAnsi="Calibri" w:cs="Calibri"/>
                      <w:color w:val="000000"/>
                    </w:rPr>
                  </w:pPr>
                  <w:r w:rsidRPr="00DB5616">
                    <w:rPr>
                      <w:rFonts w:ascii="Calibri" w:eastAsia="Times New Roman" w:hAnsi="Calibri" w:cs="Calibri"/>
                      <w:color w:val="000000"/>
                    </w:rPr>
                    <w:t>FALSE</w:t>
                  </w:r>
                </w:p>
              </w:tc>
            </w:tr>
            <w:tr w:rsidR="00DB5616" w:rsidRPr="00DB5616" w14:paraId="358EF213" w14:textId="77777777" w:rsidTr="00DB5616">
              <w:trPr>
                <w:trHeight w:val="300"/>
              </w:trPr>
              <w:tc>
                <w:tcPr>
                  <w:tcW w:w="2140" w:type="dxa"/>
                  <w:tcBorders>
                    <w:top w:val="nil"/>
                    <w:left w:val="single" w:sz="4" w:space="0" w:color="auto"/>
                    <w:bottom w:val="nil"/>
                    <w:right w:val="nil"/>
                  </w:tcBorders>
                  <w:shd w:val="clear" w:color="auto" w:fill="auto"/>
                  <w:noWrap/>
                  <w:vAlign w:val="bottom"/>
                  <w:hideMark/>
                </w:tcPr>
                <w:p w14:paraId="406CFAB3"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Test Result</w:t>
                  </w:r>
                </w:p>
              </w:tc>
              <w:tc>
                <w:tcPr>
                  <w:tcW w:w="1760" w:type="dxa"/>
                  <w:tcBorders>
                    <w:top w:val="nil"/>
                    <w:left w:val="nil"/>
                    <w:bottom w:val="nil"/>
                    <w:right w:val="nil"/>
                  </w:tcBorders>
                  <w:shd w:val="clear" w:color="auto" w:fill="auto"/>
                  <w:noWrap/>
                  <w:vAlign w:val="bottom"/>
                  <w:hideMark/>
                </w:tcPr>
                <w:p w14:paraId="2FDA83BD"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6CFCB3E9" w14:textId="77777777" w:rsidR="00DB5616" w:rsidRPr="00DB5616" w:rsidRDefault="00DB5616" w:rsidP="00DB5616">
                  <w:pPr>
                    <w:spacing w:after="0"/>
                    <w:jc w:val="center"/>
                    <w:rPr>
                      <w:rFonts w:ascii="Calibri" w:eastAsia="Times New Roman" w:hAnsi="Calibri" w:cs="Calibri"/>
                      <w:color w:val="000000"/>
                    </w:rPr>
                  </w:pPr>
                  <w:r w:rsidRPr="00DB5616">
                    <w:rPr>
                      <w:rFonts w:ascii="Calibri" w:eastAsia="Times New Roman" w:hAnsi="Calibri" w:cs="Calibri"/>
                      <w:color w:val="000000"/>
                    </w:rPr>
                    <w:t>FALSE</w:t>
                  </w:r>
                </w:p>
              </w:tc>
            </w:tr>
            <w:tr w:rsidR="00DB5616" w:rsidRPr="00DB5616" w14:paraId="70D895F6" w14:textId="77777777" w:rsidTr="00DB5616">
              <w:trPr>
                <w:trHeight w:val="300"/>
              </w:trPr>
              <w:tc>
                <w:tcPr>
                  <w:tcW w:w="2140" w:type="dxa"/>
                  <w:tcBorders>
                    <w:top w:val="nil"/>
                    <w:left w:val="single" w:sz="4" w:space="0" w:color="auto"/>
                    <w:bottom w:val="nil"/>
                    <w:right w:val="nil"/>
                  </w:tcBorders>
                  <w:shd w:val="clear" w:color="auto" w:fill="auto"/>
                  <w:noWrap/>
                  <w:vAlign w:val="bottom"/>
                  <w:hideMark/>
                </w:tcPr>
                <w:p w14:paraId="47E9831E"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Document Number</w:t>
                  </w:r>
                </w:p>
              </w:tc>
              <w:tc>
                <w:tcPr>
                  <w:tcW w:w="1760" w:type="dxa"/>
                  <w:tcBorders>
                    <w:top w:val="nil"/>
                    <w:left w:val="nil"/>
                    <w:bottom w:val="nil"/>
                    <w:right w:val="nil"/>
                  </w:tcBorders>
                  <w:shd w:val="clear" w:color="auto" w:fill="auto"/>
                  <w:noWrap/>
                  <w:vAlign w:val="bottom"/>
                  <w:hideMark/>
                </w:tcPr>
                <w:p w14:paraId="6457E2EC"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1AA96D73" w14:textId="77777777" w:rsidR="00DB5616" w:rsidRPr="00DB5616" w:rsidRDefault="00DB5616" w:rsidP="00DB5616">
                  <w:pPr>
                    <w:spacing w:after="0"/>
                    <w:jc w:val="center"/>
                    <w:rPr>
                      <w:rFonts w:ascii="Calibri" w:eastAsia="Times New Roman" w:hAnsi="Calibri" w:cs="Calibri"/>
                      <w:color w:val="000000"/>
                    </w:rPr>
                  </w:pPr>
                  <w:r w:rsidRPr="00DB5616">
                    <w:rPr>
                      <w:rFonts w:ascii="Calibri" w:eastAsia="Times New Roman" w:hAnsi="Calibri" w:cs="Calibri"/>
                      <w:color w:val="000000"/>
                    </w:rPr>
                    <w:t>FALSE</w:t>
                  </w:r>
                </w:p>
              </w:tc>
            </w:tr>
            <w:tr w:rsidR="00DB5616" w:rsidRPr="00DB5616" w14:paraId="4BCE112E" w14:textId="77777777" w:rsidTr="00DB5616">
              <w:trPr>
                <w:trHeight w:val="300"/>
              </w:trPr>
              <w:tc>
                <w:tcPr>
                  <w:tcW w:w="2140" w:type="dxa"/>
                  <w:tcBorders>
                    <w:top w:val="nil"/>
                    <w:left w:val="single" w:sz="4" w:space="0" w:color="auto"/>
                    <w:bottom w:val="nil"/>
                    <w:right w:val="nil"/>
                  </w:tcBorders>
                  <w:shd w:val="clear" w:color="auto" w:fill="auto"/>
                  <w:noWrap/>
                  <w:vAlign w:val="bottom"/>
                  <w:hideMark/>
                </w:tcPr>
                <w:p w14:paraId="3FFDFF9E"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Revision</w:t>
                  </w:r>
                </w:p>
              </w:tc>
              <w:tc>
                <w:tcPr>
                  <w:tcW w:w="1760" w:type="dxa"/>
                  <w:tcBorders>
                    <w:top w:val="nil"/>
                    <w:left w:val="nil"/>
                    <w:bottom w:val="nil"/>
                    <w:right w:val="nil"/>
                  </w:tcBorders>
                  <w:shd w:val="clear" w:color="auto" w:fill="auto"/>
                  <w:noWrap/>
                  <w:vAlign w:val="bottom"/>
                  <w:hideMark/>
                </w:tcPr>
                <w:p w14:paraId="0E4436FB"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69FDE1D8" w14:textId="77777777" w:rsidR="00DB5616" w:rsidRPr="00DB5616" w:rsidRDefault="00DB5616" w:rsidP="00DB5616">
                  <w:pPr>
                    <w:spacing w:after="0"/>
                    <w:jc w:val="center"/>
                    <w:rPr>
                      <w:rFonts w:ascii="Calibri" w:eastAsia="Times New Roman" w:hAnsi="Calibri" w:cs="Calibri"/>
                      <w:color w:val="000000"/>
                    </w:rPr>
                  </w:pPr>
                  <w:r w:rsidRPr="00DB5616">
                    <w:rPr>
                      <w:rFonts w:ascii="Calibri" w:eastAsia="Times New Roman" w:hAnsi="Calibri" w:cs="Calibri"/>
                      <w:color w:val="000000"/>
                    </w:rPr>
                    <w:t>FALSE</w:t>
                  </w:r>
                </w:p>
              </w:tc>
            </w:tr>
            <w:tr w:rsidR="00DB5616" w:rsidRPr="00DB5616" w14:paraId="4A794C56" w14:textId="77777777" w:rsidTr="00DB5616">
              <w:trPr>
                <w:trHeight w:val="300"/>
              </w:trPr>
              <w:tc>
                <w:tcPr>
                  <w:tcW w:w="2140" w:type="dxa"/>
                  <w:tcBorders>
                    <w:top w:val="nil"/>
                    <w:left w:val="single" w:sz="4" w:space="0" w:color="auto"/>
                    <w:bottom w:val="single" w:sz="4" w:space="0" w:color="auto"/>
                    <w:right w:val="nil"/>
                  </w:tcBorders>
                  <w:shd w:val="clear" w:color="auto" w:fill="auto"/>
                  <w:noWrap/>
                  <w:vAlign w:val="bottom"/>
                  <w:hideMark/>
                </w:tcPr>
                <w:p w14:paraId="3B75F943" w14:textId="77777777" w:rsidR="00DB5616" w:rsidRPr="00DB5616" w:rsidRDefault="00DB5616" w:rsidP="00DB5616">
                  <w:pPr>
                    <w:spacing w:after="0"/>
                    <w:rPr>
                      <w:rFonts w:ascii="Calibri" w:eastAsia="Times New Roman" w:hAnsi="Calibri" w:cs="Calibri"/>
                      <w:color w:val="000000"/>
                    </w:rPr>
                  </w:pPr>
                  <w:r w:rsidRPr="00DB5616">
                    <w:rPr>
                      <w:rFonts w:ascii="Calibri" w:eastAsia="Times New Roman" w:hAnsi="Calibri" w:cs="Calibri"/>
                      <w:color w:val="000000"/>
                    </w:rPr>
                    <w:t>Document ID</w:t>
                  </w:r>
                </w:p>
              </w:tc>
              <w:tc>
                <w:tcPr>
                  <w:tcW w:w="1760" w:type="dxa"/>
                  <w:tcBorders>
                    <w:top w:val="nil"/>
                    <w:left w:val="nil"/>
                    <w:bottom w:val="single" w:sz="4" w:space="0" w:color="auto"/>
                    <w:right w:val="nil"/>
                  </w:tcBorders>
                  <w:shd w:val="clear" w:color="auto" w:fill="auto"/>
                  <w:noWrap/>
                  <w:vAlign w:val="bottom"/>
                  <w:hideMark/>
                </w:tcPr>
                <w:p w14:paraId="67DA4992" w14:textId="5B2B592C" w:rsidR="00DB5616" w:rsidRPr="00DB5616" w:rsidRDefault="00DB5616" w:rsidP="00DB5616">
                  <w:pPr>
                    <w:spacing w:after="0"/>
                    <w:rPr>
                      <w:rFonts w:ascii="Arial" w:eastAsia="Times New Roman" w:hAnsi="Arial" w:cs="Arial"/>
                      <w:vanish/>
                      <w:sz w:val="16"/>
                      <w:szCs w:val="16"/>
                    </w:rPr>
                  </w:pPr>
                  <w:r w:rsidRPr="00DB5616">
                    <w:rPr>
                      <w:rFonts w:ascii="Calibri" w:eastAsia="Times New Roman" w:hAnsi="Calibri" w:cs="Calibri"/>
                      <w:color w:val="000000"/>
                    </w:rPr>
                    <w:t>Single line of text</w:t>
                  </w:r>
                </w:p>
              </w:tc>
              <w:tc>
                <w:tcPr>
                  <w:tcW w:w="1029" w:type="dxa"/>
                  <w:tcBorders>
                    <w:top w:val="nil"/>
                    <w:left w:val="nil"/>
                    <w:bottom w:val="single" w:sz="4" w:space="0" w:color="auto"/>
                    <w:right w:val="single" w:sz="4" w:space="0" w:color="auto"/>
                  </w:tcBorders>
                  <w:shd w:val="clear" w:color="auto" w:fill="auto"/>
                  <w:noWrap/>
                  <w:vAlign w:val="bottom"/>
                  <w:hideMark/>
                </w:tcPr>
                <w:p w14:paraId="3C455276" w14:textId="77777777" w:rsidR="00DB5616" w:rsidRPr="00DB5616" w:rsidRDefault="00DB5616" w:rsidP="00DB5616">
                  <w:pPr>
                    <w:spacing w:after="0"/>
                    <w:jc w:val="center"/>
                    <w:rPr>
                      <w:rFonts w:ascii="Calibri" w:eastAsia="Times New Roman" w:hAnsi="Calibri" w:cs="Calibri"/>
                      <w:color w:val="000000"/>
                    </w:rPr>
                  </w:pPr>
                  <w:r w:rsidRPr="00DB5616">
                    <w:rPr>
                      <w:rFonts w:ascii="Calibri" w:eastAsia="Times New Roman" w:hAnsi="Calibri" w:cs="Calibri"/>
                      <w:color w:val="000000"/>
                    </w:rPr>
                    <w:t>FALSE</w:t>
                  </w:r>
                </w:p>
              </w:tc>
            </w:tr>
          </w:tbl>
          <w:p w14:paraId="21194ACD" w14:textId="77777777" w:rsidR="00C36E05" w:rsidRDefault="00C36E05" w:rsidP="005274AA">
            <w:pPr>
              <w:pStyle w:val="TableCellContents-Bullet"/>
              <w:numPr>
                <w:ilvl w:val="0"/>
                <w:numId w:val="0"/>
              </w:numPr>
            </w:pPr>
          </w:p>
        </w:tc>
        <w:tc>
          <w:tcPr>
            <w:tcW w:w="1394" w:type="pct"/>
            <w:vAlign w:val="center"/>
          </w:tcPr>
          <w:p w14:paraId="625769D2" w14:textId="275BBB57" w:rsidR="00C36E05" w:rsidRDefault="00E23DFE" w:rsidP="00E70759">
            <w:pPr>
              <w:pStyle w:val="TableCellContents"/>
              <w:jc w:val="center"/>
            </w:pPr>
            <w:r>
              <w:t>n/a</w:t>
            </w:r>
          </w:p>
        </w:tc>
      </w:tr>
      <w:tr w:rsidR="00E23DFE" w:rsidRPr="00FA7ED5" w14:paraId="21CBDB19" w14:textId="77777777" w:rsidTr="0067460F">
        <w:trPr>
          <w:cantSplit/>
          <w:trHeight w:val="20"/>
        </w:trPr>
        <w:tc>
          <w:tcPr>
            <w:tcW w:w="454" w:type="pct"/>
            <w:shd w:val="clear" w:color="auto" w:fill="auto"/>
            <w:vAlign w:val="center"/>
          </w:tcPr>
          <w:p w14:paraId="0F574FE2" w14:textId="77777777" w:rsidR="00E23DFE" w:rsidRPr="005B0DD4" w:rsidRDefault="00E23DFE"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0520BCC3" w14:textId="7A64D1B0" w:rsidR="001123C4" w:rsidRDefault="001123C4" w:rsidP="001123C4">
            <w:pPr>
              <w:pStyle w:val="TableCellContents-Bullet"/>
              <w:numPr>
                <w:ilvl w:val="0"/>
                <w:numId w:val="0"/>
              </w:numPr>
            </w:pPr>
            <w:r>
              <w:t>List – Safety Report List - : add columns</w:t>
            </w:r>
          </w:p>
          <w:tbl>
            <w:tblPr>
              <w:tblW w:w="5109" w:type="dxa"/>
              <w:tblLook w:val="04A0" w:firstRow="1" w:lastRow="0" w:firstColumn="1" w:lastColumn="0" w:noHBand="0" w:noVBand="1"/>
            </w:tblPr>
            <w:tblGrid>
              <w:gridCol w:w="2320"/>
              <w:gridCol w:w="1760"/>
              <w:gridCol w:w="1029"/>
            </w:tblGrid>
            <w:tr w:rsidR="001123C4" w:rsidRPr="001123C4" w14:paraId="1EB8BD90" w14:textId="77777777" w:rsidTr="001123C4">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F3EBF" w14:textId="77777777" w:rsidR="001123C4" w:rsidRPr="001123C4" w:rsidRDefault="001123C4" w:rsidP="001123C4">
                  <w:pPr>
                    <w:spacing w:after="0"/>
                    <w:rPr>
                      <w:rFonts w:ascii="Calibri" w:eastAsia="Times New Roman" w:hAnsi="Calibri" w:cs="Calibri"/>
                      <w:color w:val="000000"/>
                    </w:rPr>
                  </w:pPr>
                  <w:r w:rsidRPr="001123C4">
                    <w:rPr>
                      <w:rFonts w:ascii="Calibri" w:eastAsia="Times New Roman" w:hAnsi="Calibri" w:cs="Calibri"/>
                      <w:color w:val="000000"/>
                    </w:rPr>
                    <w:t>Column</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16570A18" w14:textId="77777777" w:rsidR="001123C4" w:rsidRPr="001123C4" w:rsidRDefault="001123C4" w:rsidP="001123C4">
                  <w:pPr>
                    <w:spacing w:after="0"/>
                    <w:rPr>
                      <w:rFonts w:ascii="Calibri" w:eastAsia="Times New Roman" w:hAnsi="Calibri" w:cs="Calibri"/>
                      <w:color w:val="000000"/>
                    </w:rPr>
                  </w:pPr>
                  <w:r w:rsidRPr="001123C4">
                    <w:rPr>
                      <w:rFonts w:ascii="Calibri" w:eastAsia="Times New Roman" w:hAnsi="Calibri" w:cs="Calibri"/>
                      <w:color w:val="000000"/>
                    </w:rPr>
                    <w:t>Type</w:t>
                  </w: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14:paraId="242AF2FE" w14:textId="77777777" w:rsidR="001123C4" w:rsidRPr="001123C4" w:rsidRDefault="001123C4" w:rsidP="001123C4">
                  <w:pPr>
                    <w:spacing w:after="0"/>
                    <w:rPr>
                      <w:rFonts w:ascii="Calibri" w:eastAsia="Times New Roman" w:hAnsi="Calibri" w:cs="Calibri"/>
                      <w:color w:val="000000"/>
                    </w:rPr>
                  </w:pPr>
                  <w:r w:rsidRPr="001123C4">
                    <w:rPr>
                      <w:rFonts w:ascii="Calibri" w:eastAsia="Times New Roman" w:hAnsi="Calibri" w:cs="Calibri"/>
                      <w:color w:val="000000"/>
                    </w:rPr>
                    <w:t>Required</w:t>
                  </w:r>
                </w:p>
              </w:tc>
            </w:tr>
            <w:tr w:rsidR="001123C4" w:rsidRPr="001123C4" w14:paraId="6AE894C5" w14:textId="77777777" w:rsidTr="001123C4">
              <w:trPr>
                <w:trHeight w:val="300"/>
              </w:trPr>
              <w:tc>
                <w:tcPr>
                  <w:tcW w:w="2320" w:type="dxa"/>
                  <w:tcBorders>
                    <w:top w:val="nil"/>
                    <w:left w:val="single" w:sz="4" w:space="0" w:color="auto"/>
                    <w:bottom w:val="nil"/>
                    <w:right w:val="nil"/>
                  </w:tcBorders>
                  <w:shd w:val="clear" w:color="auto" w:fill="auto"/>
                  <w:noWrap/>
                  <w:vAlign w:val="bottom"/>
                  <w:hideMark/>
                </w:tcPr>
                <w:p w14:paraId="5AA034EE" w14:textId="115426B9" w:rsidR="001123C4" w:rsidRPr="001123C4" w:rsidRDefault="001123C4" w:rsidP="001123C4">
                  <w:pPr>
                    <w:spacing w:after="0"/>
                    <w:rPr>
                      <w:rFonts w:ascii="Arial" w:eastAsia="Times New Roman" w:hAnsi="Arial" w:cs="Arial"/>
                      <w:vanish/>
                      <w:sz w:val="16"/>
                      <w:szCs w:val="16"/>
                    </w:rPr>
                  </w:pPr>
                  <w:r w:rsidRPr="001123C4">
                    <w:rPr>
                      <w:rFonts w:ascii="Calibri" w:eastAsia="Times New Roman" w:hAnsi="Calibri" w:cs="Calibri"/>
                      <w:color w:val="000000"/>
                    </w:rPr>
                    <w:t>Safety Report Number</w:t>
                  </w:r>
                </w:p>
              </w:tc>
              <w:tc>
                <w:tcPr>
                  <w:tcW w:w="1760" w:type="dxa"/>
                  <w:tcBorders>
                    <w:top w:val="nil"/>
                    <w:left w:val="nil"/>
                    <w:bottom w:val="nil"/>
                    <w:right w:val="nil"/>
                  </w:tcBorders>
                  <w:shd w:val="clear" w:color="auto" w:fill="auto"/>
                  <w:noWrap/>
                  <w:vAlign w:val="bottom"/>
                  <w:hideMark/>
                </w:tcPr>
                <w:p w14:paraId="4F1B7197" w14:textId="77777777" w:rsidR="001123C4" w:rsidRPr="001123C4" w:rsidRDefault="001123C4" w:rsidP="001123C4">
                  <w:pPr>
                    <w:spacing w:after="0"/>
                    <w:rPr>
                      <w:rFonts w:ascii="Calibri" w:eastAsia="Times New Roman" w:hAnsi="Calibri" w:cs="Calibri"/>
                      <w:color w:val="000000"/>
                    </w:rPr>
                  </w:pPr>
                  <w:r w:rsidRPr="001123C4">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6AE1939B" w14:textId="77777777" w:rsidR="001123C4" w:rsidRPr="001123C4" w:rsidRDefault="001123C4" w:rsidP="001123C4">
                  <w:pPr>
                    <w:spacing w:after="0"/>
                    <w:jc w:val="center"/>
                    <w:rPr>
                      <w:rFonts w:ascii="Calibri" w:eastAsia="Times New Roman" w:hAnsi="Calibri" w:cs="Calibri"/>
                      <w:color w:val="000000"/>
                    </w:rPr>
                  </w:pPr>
                  <w:r w:rsidRPr="001123C4">
                    <w:rPr>
                      <w:rFonts w:ascii="Calibri" w:eastAsia="Times New Roman" w:hAnsi="Calibri" w:cs="Calibri"/>
                      <w:color w:val="000000"/>
                    </w:rPr>
                    <w:t>FALSE</w:t>
                  </w:r>
                </w:p>
              </w:tc>
            </w:tr>
            <w:tr w:rsidR="001123C4" w:rsidRPr="001123C4" w14:paraId="45E274E2" w14:textId="77777777" w:rsidTr="001123C4">
              <w:trPr>
                <w:trHeight w:val="300"/>
              </w:trPr>
              <w:tc>
                <w:tcPr>
                  <w:tcW w:w="2320" w:type="dxa"/>
                  <w:tcBorders>
                    <w:top w:val="nil"/>
                    <w:left w:val="single" w:sz="4" w:space="0" w:color="auto"/>
                    <w:bottom w:val="nil"/>
                    <w:right w:val="nil"/>
                  </w:tcBorders>
                  <w:shd w:val="clear" w:color="auto" w:fill="auto"/>
                  <w:noWrap/>
                  <w:vAlign w:val="bottom"/>
                  <w:hideMark/>
                </w:tcPr>
                <w:p w14:paraId="77A04652" w14:textId="77777777" w:rsidR="001123C4" w:rsidRPr="001123C4" w:rsidRDefault="001123C4" w:rsidP="001123C4">
                  <w:pPr>
                    <w:spacing w:after="0"/>
                    <w:rPr>
                      <w:rFonts w:ascii="Calibri" w:eastAsia="Times New Roman" w:hAnsi="Calibri" w:cs="Calibri"/>
                      <w:color w:val="000000"/>
                    </w:rPr>
                  </w:pPr>
                  <w:r w:rsidRPr="001123C4">
                    <w:rPr>
                      <w:rFonts w:ascii="Calibri" w:eastAsia="Times New Roman" w:hAnsi="Calibri" w:cs="Calibri"/>
                      <w:color w:val="000000"/>
                    </w:rPr>
                    <w:t>Safety Report Description</w:t>
                  </w:r>
                </w:p>
              </w:tc>
              <w:tc>
                <w:tcPr>
                  <w:tcW w:w="1760" w:type="dxa"/>
                  <w:tcBorders>
                    <w:top w:val="nil"/>
                    <w:left w:val="nil"/>
                    <w:bottom w:val="nil"/>
                    <w:right w:val="nil"/>
                  </w:tcBorders>
                  <w:shd w:val="clear" w:color="auto" w:fill="auto"/>
                  <w:noWrap/>
                  <w:vAlign w:val="bottom"/>
                  <w:hideMark/>
                </w:tcPr>
                <w:p w14:paraId="5AB6A243" w14:textId="77777777" w:rsidR="001123C4" w:rsidRPr="001123C4" w:rsidRDefault="001123C4" w:rsidP="001123C4">
                  <w:pPr>
                    <w:spacing w:after="0"/>
                    <w:rPr>
                      <w:rFonts w:ascii="Calibri" w:eastAsia="Times New Roman" w:hAnsi="Calibri" w:cs="Calibri"/>
                      <w:color w:val="000000"/>
                    </w:rPr>
                  </w:pPr>
                  <w:r w:rsidRPr="001123C4">
                    <w:rPr>
                      <w:rFonts w:ascii="Calibri" w:eastAsia="Times New Roman" w:hAnsi="Calibri" w:cs="Calibri"/>
                      <w:color w:val="000000"/>
                    </w:rPr>
                    <w:t>Single line of text</w:t>
                  </w:r>
                </w:p>
              </w:tc>
              <w:tc>
                <w:tcPr>
                  <w:tcW w:w="1029" w:type="dxa"/>
                  <w:tcBorders>
                    <w:top w:val="nil"/>
                    <w:left w:val="nil"/>
                    <w:bottom w:val="nil"/>
                    <w:right w:val="single" w:sz="4" w:space="0" w:color="auto"/>
                  </w:tcBorders>
                  <w:shd w:val="clear" w:color="auto" w:fill="auto"/>
                  <w:noWrap/>
                  <w:vAlign w:val="bottom"/>
                  <w:hideMark/>
                </w:tcPr>
                <w:p w14:paraId="2B7BC287" w14:textId="77777777" w:rsidR="001123C4" w:rsidRPr="001123C4" w:rsidRDefault="001123C4" w:rsidP="001123C4">
                  <w:pPr>
                    <w:spacing w:after="0"/>
                    <w:jc w:val="center"/>
                    <w:rPr>
                      <w:rFonts w:ascii="Calibri" w:eastAsia="Times New Roman" w:hAnsi="Calibri" w:cs="Calibri"/>
                      <w:color w:val="000000"/>
                    </w:rPr>
                  </w:pPr>
                  <w:r w:rsidRPr="001123C4">
                    <w:rPr>
                      <w:rFonts w:ascii="Calibri" w:eastAsia="Times New Roman" w:hAnsi="Calibri" w:cs="Calibri"/>
                      <w:color w:val="000000"/>
                    </w:rPr>
                    <w:t>FALSE</w:t>
                  </w:r>
                </w:p>
              </w:tc>
            </w:tr>
            <w:tr w:rsidR="001123C4" w:rsidRPr="001123C4" w14:paraId="4E0783B2" w14:textId="77777777" w:rsidTr="001123C4">
              <w:trPr>
                <w:trHeight w:val="300"/>
              </w:trPr>
              <w:tc>
                <w:tcPr>
                  <w:tcW w:w="2320" w:type="dxa"/>
                  <w:tcBorders>
                    <w:top w:val="nil"/>
                    <w:left w:val="single" w:sz="4" w:space="0" w:color="auto"/>
                    <w:bottom w:val="single" w:sz="4" w:space="0" w:color="auto"/>
                    <w:right w:val="nil"/>
                  </w:tcBorders>
                  <w:shd w:val="clear" w:color="auto" w:fill="auto"/>
                  <w:noWrap/>
                  <w:vAlign w:val="bottom"/>
                  <w:hideMark/>
                </w:tcPr>
                <w:p w14:paraId="1BAAD2A7" w14:textId="77777777" w:rsidR="001123C4" w:rsidRPr="001123C4" w:rsidRDefault="001123C4" w:rsidP="001123C4">
                  <w:pPr>
                    <w:spacing w:after="0"/>
                    <w:rPr>
                      <w:rFonts w:ascii="Calibri" w:eastAsia="Times New Roman" w:hAnsi="Calibri" w:cs="Calibri"/>
                      <w:color w:val="000000"/>
                    </w:rPr>
                  </w:pPr>
                  <w:r w:rsidRPr="001123C4">
                    <w:rPr>
                      <w:rFonts w:ascii="Calibri" w:eastAsia="Times New Roman" w:hAnsi="Calibri" w:cs="Calibri"/>
                      <w:color w:val="000000"/>
                    </w:rPr>
                    <w:t>Safety Report Status</w:t>
                  </w:r>
                </w:p>
              </w:tc>
              <w:tc>
                <w:tcPr>
                  <w:tcW w:w="1760" w:type="dxa"/>
                  <w:tcBorders>
                    <w:top w:val="nil"/>
                    <w:left w:val="nil"/>
                    <w:bottom w:val="single" w:sz="4" w:space="0" w:color="auto"/>
                    <w:right w:val="nil"/>
                  </w:tcBorders>
                  <w:shd w:val="clear" w:color="auto" w:fill="auto"/>
                  <w:noWrap/>
                  <w:vAlign w:val="bottom"/>
                  <w:hideMark/>
                </w:tcPr>
                <w:p w14:paraId="170FDFA8" w14:textId="56DC200F" w:rsidR="001123C4" w:rsidRPr="001123C4" w:rsidRDefault="001123C4" w:rsidP="001123C4">
                  <w:pPr>
                    <w:spacing w:after="0"/>
                    <w:rPr>
                      <w:rFonts w:ascii="Arial" w:eastAsia="Times New Roman" w:hAnsi="Arial" w:cs="Arial"/>
                      <w:vanish/>
                      <w:sz w:val="16"/>
                      <w:szCs w:val="16"/>
                    </w:rPr>
                  </w:pPr>
                  <w:r>
                    <w:rPr>
                      <w:rFonts w:ascii="Calibri" w:eastAsia="Times New Roman" w:hAnsi="Calibri" w:cs="Calibri"/>
                      <w:color w:val="000000"/>
                    </w:rPr>
                    <w:t>Single line of text</w:t>
                  </w:r>
                </w:p>
              </w:tc>
              <w:tc>
                <w:tcPr>
                  <w:tcW w:w="1029" w:type="dxa"/>
                  <w:tcBorders>
                    <w:top w:val="nil"/>
                    <w:left w:val="nil"/>
                    <w:bottom w:val="single" w:sz="4" w:space="0" w:color="auto"/>
                    <w:right w:val="single" w:sz="4" w:space="0" w:color="auto"/>
                  </w:tcBorders>
                  <w:shd w:val="clear" w:color="auto" w:fill="auto"/>
                  <w:noWrap/>
                  <w:vAlign w:val="bottom"/>
                  <w:hideMark/>
                </w:tcPr>
                <w:p w14:paraId="5703F62A" w14:textId="77777777" w:rsidR="001123C4" w:rsidRPr="001123C4" w:rsidRDefault="001123C4" w:rsidP="001123C4">
                  <w:pPr>
                    <w:spacing w:after="0"/>
                    <w:jc w:val="center"/>
                    <w:rPr>
                      <w:rFonts w:ascii="Calibri" w:eastAsia="Times New Roman" w:hAnsi="Calibri" w:cs="Calibri"/>
                      <w:color w:val="000000"/>
                    </w:rPr>
                  </w:pPr>
                  <w:r w:rsidRPr="001123C4">
                    <w:rPr>
                      <w:rFonts w:ascii="Calibri" w:eastAsia="Times New Roman" w:hAnsi="Calibri" w:cs="Calibri"/>
                      <w:color w:val="000000"/>
                    </w:rPr>
                    <w:t>FALSE</w:t>
                  </w:r>
                </w:p>
              </w:tc>
            </w:tr>
          </w:tbl>
          <w:p w14:paraId="23A04A0D" w14:textId="77777777" w:rsidR="00E23DFE" w:rsidRDefault="00E23DFE" w:rsidP="005274AA">
            <w:pPr>
              <w:pStyle w:val="TableCellContents-Bullet"/>
              <w:numPr>
                <w:ilvl w:val="0"/>
                <w:numId w:val="0"/>
              </w:numPr>
            </w:pPr>
          </w:p>
        </w:tc>
        <w:tc>
          <w:tcPr>
            <w:tcW w:w="1394" w:type="pct"/>
            <w:vAlign w:val="center"/>
          </w:tcPr>
          <w:p w14:paraId="574589FF" w14:textId="052EAEC8" w:rsidR="00E23DFE" w:rsidRDefault="00E23DFE" w:rsidP="00E70759">
            <w:pPr>
              <w:pStyle w:val="TableCellContents"/>
              <w:jc w:val="center"/>
            </w:pPr>
            <w:r>
              <w:t>n/a</w:t>
            </w:r>
          </w:p>
        </w:tc>
      </w:tr>
      <w:tr w:rsidR="00E23DFE" w:rsidRPr="00FA7ED5" w14:paraId="4B20FFA5" w14:textId="77777777" w:rsidTr="0067460F">
        <w:trPr>
          <w:cantSplit/>
          <w:trHeight w:val="20"/>
        </w:trPr>
        <w:tc>
          <w:tcPr>
            <w:tcW w:w="454" w:type="pct"/>
            <w:shd w:val="clear" w:color="auto" w:fill="auto"/>
            <w:vAlign w:val="center"/>
          </w:tcPr>
          <w:p w14:paraId="0800C5FA" w14:textId="77777777" w:rsidR="00E23DFE" w:rsidRPr="005B0DD4" w:rsidRDefault="00E23DFE" w:rsidP="00E70759">
            <w:pPr>
              <w:pStyle w:val="TableCellContents"/>
              <w:numPr>
                <w:ilvl w:val="0"/>
                <w:numId w:val="17"/>
              </w:numPr>
              <w:tabs>
                <w:tab w:val="left" w:pos="142"/>
              </w:tabs>
              <w:ind w:left="0" w:firstLine="0"/>
              <w:jc w:val="center"/>
            </w:pPr>
          </w:p>
        </w:tc>
        <w:tc>
          <w:tcPr>
            <w:tcW w:w="3152" w:type="pct"/>
            <w:shd w:val="clear" w:color="auto" w:fill="auto"/>
            <w:vAlign w:val="center"/>
          </w:tcPr>
          <w:p w14:paraId="20B7C8EF" w14:textId="77777777" w:rsidR="00E23DFE" w:rsidRDefault="00E23DFE" w:rsidP="005274AA">
            <w:pPr>
              <w:pStyle w:val="TableCellContents-Bullet"/>
              <w:numPr>
                <w:ilvl w:val="0"/>
                <w:numId w:val="0"/>
              </w:numPr>
            </w:pPr>
          </w:p>
        </w:tc>
        <w:tc>
          <w:tcPr>
            <w:tcW w:w="1394" w:type="pct"/>
            <w:vAlign w:val="center"/>
          </w:tcPr>
          <w:p w14:paraId="45A44CBE" w14:textId="6AF3EEA5" w:rsidR="00E23DFE" w:rsidRDefault="00E23DFE" w:rsidP="00E70759">
            <w:pPr>
              <w:pStyle w:val="TableCellContents"/>
              <w:jc w:val="center"/>
            </w:pPr>
            <w:r>
              <w:t>n/a</w:t>
            </w:r>
          </w:p>
        </w:tc>
      </w:tr>
    </w:tbl>
    <w:p w14:paraId="27E0D6D6" w14:textId="53A774BE" w:rsidR="00D40899" w:rsidRPr="00B4577D" w:rsidRDefault="00C841B3" w:rsidP="00D40899">
      <w:pPr>
        <w:rPr>
          <w:rFonts w:eastAsia="Times New Roman" w:cs="Times New Roman"/>
          <w:b/>
          <w:spacing w:val="-3"/>
        </w:rPr>
      </w:pPr>
      <w:bookmarkStart w:id="15" w:name="_Ref257836841"/>
      <w:bookmarkStart w:id="16" w:name="_Ref262072978"/>
      <w:bookmarkStart w:id="17" w:name="_Ref262073007"/>
      <w:bookmarkStart w:id="18" w:name="_Toc262457831"/>
      <w:r>
        <w:br w:type="page"/>
      </w:r>
      <w:bookmarkEnd w:id="15"/>
      <w:bookmarkEnd w:id="16"/>
      <w:bookmarkEnd w:id="17"/>
      <w:bookmarkEnd w:id="18"/>
    </w:p>
    <w:p w14:paraId="12BA5391" w14:textId="7B609962" w:rsidR="00D72C5B" w:rsidRDefault="00CC63E6" w:rsidP="00D72C5B">
      <w:pPr>
        <w:pStyle w:val="Heading2"/>
      </w:pPr>
      <w:bookmarkStart w:id="19" w:name="_Toc333418517"/>
      <w:r>
        <w:lastRenderedPageBreak/>
        <w:t xml:space="preserve">Library Update: </w:t>
      </w:r>
      <w:r w:rsidR="00820313">
        <w:t>SOP Library</w:t>
      </w:r>
      <w:bookmarkEnd w:id="19"/>
    </w:p>
    <w:p w14:paraId="43419F14" w14:textId="77777777" w:rsidR="002759D1" w:rsidRPr="002759D1" w:rsidRDefault="002759D1" w:rsidP="002759D1"/>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18"/>
        <w:gridCol w:w="6971"/>
        <w:gridCol w:w="1687"/>
      </w:tblGrid>
      <w:tr w:rsidR="00820313" w14:paraId="0E062F51" w14:textId="77777777" w:rsidTr="002759D1">
        <w:trPr>
          <w:cantSplit/>
          <w:trHeight w:val="20"/>
          <w:tblHeader/>
        </w:trPr>
        <w:tc>
          <w:tcPr>
            <w:tcW w:w="479" w:type="pct"/>
            <w:shd w:val="clear" w:color="auto" w:fill="D9D9D9" w:themeFill="background1" w:themeFillShade="D9"/>
            <w:vAlign w:val="center"/>
            <w:hideMark/>
          </w:tcPr>
          <w:p w14:paraId="4DFB0A73" w14:textId="77777777" w:rsidR="00820313" w:rsidRDefault="00820313" w:rsidP="00D578AD">
            <w:pPr>
              <w:pStyle w:val="TableHeading"/>
            </w:pPr>
            <w:r>
              <w:t>Step</w:t>
            </w:r>
          </w:p>
        </w:tc>
        <w:tc>
          <w:tcPr>
            <w:tcW w:w="3640" w:type="pct"/>
            <w:shd w:val="clear" w:color="auto" w:fill="D9D9D9" w:themeFill="background1" w:themeFillShade="D9"/>
            <w:vAlign w:val="center"/>
            <w:hideMark/>
          </w:tcPr>
          <w:p w14:paraId="32CCCC99" w14:textId="77777777" w:rsidR="00820313" w:rsidRDefault="00820313" w:rsidP="00D578AD">
            <w:pPr>
              <w:pStyle w:val="TableHeading"/>
            </w:pPr>
            <w:r>
              <w:t>Instructions</w:t>
            </w:r>
          </w:p>
        </w:tc>
        <w:tc>
          <w:tcPr>
            <w:tcW w:w="881" w:type="pct"/>
            <w:shd w:val="clear" w:color="auto" w:fill="D9D9D9" w:themeFill="background1" w:themeFillShade="D9"/>
          </w:tcPr>
          <w:p w14:paraId="75D1D5DB" w14:textId="77777777" w:rsidR="00820313" w:rsidRDefault="00820313" w:rsidP="00D578AD">
            <w:pPr>
              <w:pStyle w:val="TableHeading"/>
            </w:pPr>
            <w:r>
              <w:t>Comment</w:t>
            </w:r>
          </w:p>
        </w:tc>
      </w:tr>
      <w:tr w:rsidR="00820313" w:rsidRPr="00784F79" w14:paraId="01A72918" w14:textId="77777777" w:rsidTr="002759D1">
        <w:trPr>
          <w:cantSplit/>
          <w:trHeight w:val="850"/>
        </w:trPr>
        <w:tc>
          <w:tcPr>
            <w:tcW w:w="479" w:type="pct"/>
            <w:shd w:val="clear" w:color="auto" w:fill="auto"/>
            <w:vAlign w:val="center"/>
            <w:hideMark/>
          </w:tcPr>
          <w:p w14:paraId="1E51FA8A" w14:textId="77777777" w:rsidR="00820313" w:rsidRPr="00313CC6" w:rsidRDefault="00820313" w:rsidP="00D578AD">
            <w:pPr>
              <w:pStyle w:val="TableCellContents"/>
              <w:numPr>
                <w:ilvl w:val="0"/>
                <w:numId w:val="18"/>
              </w:numPr>
              <w:ind w:hanging="578"/>
            </w:pPr>
          </w:p>
        </w:tc>
        <w:tc>
          <w:tcPr>
            <w:tcW w:w="3640" w:type="pct"/>
            <w:shd w:val="clear" w:color="auto" w:fill="auto"/>
            <w:vAlign w:val="center"/>
            <w:hideMark/>
          </w:tcPr>
          <w:p w14:paraId="4A0537E1" w14:textId="6802CCF4" w:rsidR="00820313" w:rsidRDefault="00C719D1" w:rsidP="00D578AD">
            <w:pPr>
              <w:pStyle w:val="TableCellContents"/>
              <w:spacing w:before="60" w:after="60"/>
            </w:pPr>
            <w:r>
              <w:t>Add new</w:t>
            </w:r>
            <w:r w:rsidR="00953EF6">
              <w:t xml:space="preserve"> columns</w:t>
            </w:r>
          </w:p>
          <w:tbl>
            <w:tblPr>
              <w:tblW w:w="7075" w:type="dxa"/>
              <w:tblLayout w:type="fixed"/>
              <w:tblLook w:val="04A0" w:firstRow="1" w:lastRow="0" w:firstColumn="1" w:lastColumn="0" w:noHBand="0" w:noVBand="1"/>
            </w:tblPr>
            <w:tblGrid>
              <w:gridCol w:w="1297"/>
              <w:gridCol w:w="1107"/>
              <w:gridCol w:w="746"/>
              <w:gridCol w:w="746"/>
              <w:gridCol w:w="628"/>
              <w:gridCol w:w="619"/>
              <w:gridCol w:w="1080"/>
              <w:gridCol w:w="852"/>
            </w:tblGrid>
            <w:tr w:rsidR="00953EF6" w:rsidRPr="00953EF6" w14:paraId="4D7A50D3" w14:textId="77777777" w:rsidTr="002759D1">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C4C79"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SOP ID</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085E81B2"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2CA244EF"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683B524C"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FALSE</w:t>
                  </w: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14:paraId="46D126C5" w14:textId="77777777" w:rsidR="00953EF6" w:rsidRPr="00953EF6" w:rsidRDefault="00953EF6" w:rsidP="00953EF6">
                  <w:pPr>
                    <w:spacing w:after="0"/>
                    <w:jc w:val="right"/>
                    <w:rPr>
                      <w:rFonts w:ascii="Calibri" w:eastAsia="Times New Roman" w:hAnsi="Calibri" w:cs="Calibri"/>
                      <w:color w:val="000000"/>
                    </w:rPr>
                  </w:pPr>
                  <w:r w:rsidRPr="00953EF6">
                    <w:rPr>
                      <w:rFonts w:ascii="Calibri" w:eastAsia="Times New Roman" w:hAnsi="Calibri" w:cs="Calibri"/>
                      <w:color w:val="000000"/>
                    </w:rPr>
                    <w:t>255</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60C92264"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Text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F393377"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c>
                <w:tcPr>
                  <w:tcW w:w="852" w:type="dxa"/>
                  <w:tcBorders>
                    <w:top w:val="single" w:sz="4" w:space="0" w:color="auto"/>
                    <w:left w:val="nil"/>
                    <w:bottom w:val="single" w:sz="4" w:space="0" w:color="auto"/>
                    <w:right w:val="single" w:sz="4" w:space="0" w:color="auto"/>
                  </w:tcBorders>
                  <w:shd w:val="clear" w:color="auto" w:fill="auto"/>
                  <w:noWrap/>
                  <w:vAlign w:val="bottom"/>
                  <w:hideMark/>
                </w:tcPr>
                <w:p w14:paraId="70782D9A"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r>
            <w:tr w:rsidR="00953EF6" w:rsidRPr="00953EF6" w14:paraId="140F8194" w14:textId="77777777" w:rsidTr="002759D1">
              <w:trPr>
                <w:trHeight w:val="3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687B8D6F"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SOP Description</w:t>
                  </w:r>
                </w:p>
              </w:tc>
              <w:tc>
                <w:tcPr>
                  <w:tcW w:w="1107" w:type="dxa"/>
                  <w:tcBorders>
                    <w:top w:val="nil"/>
                    <w:left w:val="nil"/>
                    <w:bottom w:val="single" w:sz="4" w:space="0" w:color="auto"/>
                    <w:right w:val="single" w:sz="4" w:space="0" w:color="auto"/>
                  </w:tcBorders>
                  <w:shd w:val="clear" w:color="auto" w:fill="auto"/>
                  <w:noWrap/>
                  <w:vAlign w:val="bottom"/>
                  <w:hideMark/>
                </w:tcPr>
                <w:p w14:paraId="4CC10A96" w14:textId="18AA7E81"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 xml:space="preserve">Single line of text </w:t>
                  </w:r>
                </w:p>
              </w:tc>
              <w:tc>
                <w:tcPr>
                  <w:tcW w:w="746" w:type="dxa"/>
                  <w:tcBorders>
                    <w:top w:val="nil"/>
                    <w:left w:val="nil"/>
                    <w:bottom w:val="single" w:sz="4" w:space="0" w:color="auto"/>
                    <w:right w:val="single" w:sz="4" w:space="0" w:color="auto"/>
                  </w:tcBorders>
                  <w:shd w:val="clear" w:color="auto" w:fill="auto"/>
                  <w:noWrap/>
                  <w:vAlign w:val="bottom"/>
                  <w:hideMark/>
                </w:tcPr>
                <w:p w14:paraId="24C00372"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FALSE</w:t>
                  </w:r>
                </w:p>
              </w:tc>
              <w:tc>
                <w:tcPr>
                  <w:tcW w:w="746" w:type="dxa"/>
                  <w:tcBorders>
                    <w:top w:val="nil"/>
                    <w:left w:val="nil"/>
                    <w:bottom w:val="single" w:sz="4" w:space="0" w:color="auto"/>
                    <w:right w:val="single" w:sz="4" w:space="0" w:color="auto"/>
                  </w:tcBorders>
                  <w:shd w:val="clear" w:color="auto" w:fill="auto"/>
                  <w:noWrap/>
                  <w:vAlign w:val="bottom"/>
                  <w:hideMark/>
                </w:tcPr>
                <w:p w14:paraId="7550F5EA"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FALSE</w:t>
                  </w:r>
                </w:p>
              </w:tc>
              <w:tc>
                <w:tcPr>
                  <w:tcW w:w="628" w:type="dxa"/>
                  <w:tcBorders>
                    <w:top w:val="nil"/>
                    <w:left w:val="nil"/>
                    <w:bottom w:val="single" w:sz="4" w:space="0" w:color="auto"/>
                    <w:right w:val="single" w:sz="4" w:space="0" w:color="auto"/>
                  </w:tcBorders>
                  <w:shd w:val="clear" w:color="auto" w:fill="auto"/>
                  <w:noWrap/>
                  <w:vAlign w:val="bottom"/>
                  <w:hideMark/>
                </w:tcPr>
                <w:p w14:paraId="3DF7197B" w14:textId="77777777" w:rsidR="00953EF6" w:rsidRPr="00953EF6" w:rsidRDefault="00953EF6" w:rsidP="00953EF6">
                  <w:pPr>
                    <w:spacing w:after="0"/>
                    <w:jc w:val="right"/>
                    <w:rPr>
                      <w:rFonts w:ascii="Calibri" w:eastAsia="Times New Roman" w:hAnsi="Calibri" w:cs="Calibri"/>
                      <w:color w:val="000000"/>
                    </w:rPr>
                  </w:pPr>
                  <w:r w:rsidRPr="00953EF6">
                    <w:rPr>
                      <w:rFonts w:ascii="Calibri" w:eastAsia="Times New Roman" w:hAnsi="Calibri" w:cs="Calibri"/>
                      <w:color w:val="000000"/>
                    </w:rPr>
                    <w:t>255</w:t>
                  </w:r>
                </w:p>
              </w:tc>
              <w:tc>
                <w:tcPr>
                  <w:tcW w:w="619" w:type="dxa"/>
                  <w:tcBorders>
                    <w:top w:val="nil"/>
                    <w:left w:val="nil"/>
                    <w:bottom w:val="single" w:sz="4" w:space="0" w:color="auto"/>
                    <w:right w:val="single" w:sz="4" w:space="0" w:color="auto"/>
                  </w:tcBorders>
                  <w:shd w:val="clear" w:color="auto" w:fill="auto"/>
                  <w:noWrap/>
                  <w:vAlign w:val="bottom"/>
                  <w:hideMark/>
                </w:tcPr>
                <w:p w14:paraId="4B9946BE"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Text</w:t>
                  </w:r>
                </w:p>
              </w:tc>
              <w:tc>
                <w:tcPr>
                  <w:tcW w:w="1080" w:type="dxa"/>
                  <w:tcBorders>
                    <w:top w:val="nil"/>
                    <w:left w:val="nil"/>
                    <w:bottom w:val="single" w:sz="4" w:space="0" w:color="auto"/>
                    <w:right w:val="single" w:sz="4" w:space="0" w:color="auto"/>
                  </w:tcBorders>
                  <w:shd w:val="clear" w:color="auto" w:fill="auto"/>
                  <w:noWrap/>
                  <w:vAlign w:val="bottom"/>
                  <w:hideMark/>
                </w:tcPr>
                <w:p w14:paraId="523BD6AA"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c>
                <w:tcPr>
                  <w:tcW w:w="852" w:type="dxa"/>
                  <w:tcBorders>
                    <w:top w:val="nil"/>
                    <w:left w:val="nil"/>
                    <w:bottom w:val="single" w:sz="4" w:space="0" w:color="auto"/>
                    <w:right w:val="single" w:sz="4" w:space="0" w:color="auto"/>
                  </w:tcBorders>
                  <w:shd w:val="clear" w:color="auto" w:fill="auto"/>
                  <w:noWrap/>
                  <w:vAlign w:val="bottom"/>
                  <w:hideMark/>
                </w:tcPr>
                <w:p w14:paraId="5CA72A52" w14:textId="77777777" w:rsidR="00953EF6" w:rsidRPr="00953EF6" w:rsidRDefault="00953EF6" w:rsidP="00953EF6">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r>
          </w:tbl>
          <w:p w14:paraId="6615D220" w14:textId="58EEDE32" w:rsidR="00820313" w:rsidRPr="002764C5" w:rsidRDefault="00820313" w:rsidP="00D578AD">
            <w:pPr>
              <w:pStyle w:val="TableCellContents"/>
              <w:spacing w:before="60" w:after="60"/>
            </w:pPr>
          </w:p>
        </w:tc>
        <w:tc>
          <w:tcPr>
            <w:tcW w:w="881" w:type="pct"/>
            <w:vAlign w:val="center"/>
          </w:tcPr>
          <w:p w14:paraId="6E2AF934" w14:textId="77777777" w:rsidR="00820313" w:rsidRPr="00784F79" w:rsidRDefault="00820313" w:rsidP="00D578AD">
            <w:pPr>
              <w:pStyle w:val="TableCellContents"/>
              <w:jc w:val="center"/>
            </w:pPr>
            <w:r w:rsidRPr="00572D59">
              <w:t>n/a</w:t>
            </w:r>
          </w:p>
        </w:tc>
      </w:tr>
      <w:tr w:rsidR="00953EF6" w:rsidRPr="00784F79" w14:paraId="5E5BDCC2" w14:textId="77777777" w:rsidTr="002759D1">
        <w:trPr>
          <w:cantSplit/>
          <w:trHeight w:val="850"/>
        </w:trPr>
        <w:tc>
          <w:tcPr>
            <w:tcW w:w="479" w:type="pct"/>
            <w:shd w:val="clear" w:color="auto" w:fill="auto"/>
            <w:vAlign w:val="center"/>
          </w:tcPr>
          <w:p w14:paraId="361B9530" w14:textId="77777777" w:rsidR="00953EF6" w:rsidRPr="00313CC6" w:rsidRDefault="00953EF6" w:rsidP="00D578AD">
            <w:pPr>
              <w:pStyle w:val="TableCellContents"/>
              <w:numPr>
                <w:ilvl w:val="0"/>
                <w:numId w:val="18"/>
              </w:numPr>
              <w:ind w:hanging="578"/>
            </w:pPr>
          </w:p>
        </w:tc>
        <w:tc>
          <w:tcPr>
            <w:tcW w:w="3640" w:type="pct"/>
            <w:shd w:val="clear" w:color="auto" w:fill="auto"/>
            <w:vAlign w:val="center"/>
          </w:tcPr>
          <w:p w14:paraId="5FC3DB60" w14:textId="77777777" w:rsidR="00953EF6" w:rsidRDefault="00953EF6" w:rsidP="00D578AD">
            <w:pPr>
              <w:pStyle w:val="TableCellContents"/>
              <w:spacing w:before="60" w:after="60"/>
            </w:pPr>
            <w:r>
              <w:t>Add new view to order like this:</w:t>
            </w:r>
          </w:p>
          <w:tbl>
            <w:tblPr>
              <w:tblW w:w="7057" w:type="dxa"/>
              <w:tblLayout w:type="fixed"/>
              <w:tblLook w:val="04A0" w:firstRow="1" w:lastRow="0" w:firstColumn="1" w:lastColumn="0" w:noHBand="0" w:noVBand="1"/>
            </w:tblPr>
            <w:tblGrid>
              <w:gridCol w:w="2377"/>
              <w:gridCol w:w="4680"/>
            </w:tblGrid>
            <w:tr w:rsidR="00953EF6" w:rsidRPr="00953EF6" w14:paraId="70FD16E0" w14:textId="77777777" w:rsidTr="002759D1">
              <w:trPr>
                <w:trHeight w:val="300"/>
              </w:trPr>
              <w:tc>
                <w:tcPr>
                  <w:tcW w:w="2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B284C"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Title</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7695EEF5"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953EF6" w:rsidRPr="00953EF6" w14:paraId="2C9372F9" w14:textId="77777777" w:rsidTr="002759D1">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3863828A"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SOP ID</w:t>
                  </w:r>
                </w:p>
              </w:tc>
              <w:tc>
                <w:tcPr>
                  <w:tcW w:w="4680" w:type="dxa"/>
                  <w:tcBorders>
                    <w:top w:val="nil"/>
                    <w:left w:val="nil"/>
                    <w:bottom w:val="single" w:sz="4" w:space="0" w:color="auto"/>
                    <w:right w:val="single" w:sz="4" w:space="0" w:color="auto"/>
                  </w:tcBorders>
                  <w:shd w:val="clear" w:color="auto" w:fill="auto"/>
                  <w:noWrap/>
                  <w:vAlign w:val="bottom"/>
                  <w:hideMark/>
                </w:tcPr>
                <w:p w14:paraId="5C93C904"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953EF6" w:rsidRPr="00953EF6" w14:paraId="2AAFEEAC" w14:textId="77777777" w:rsidTr="002759D1">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2FAE901A"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SOP Description</w:t>
                  </w:r>
                </w:p>
              </w:tc>
              <w:tc>
                <w:tcPr>
                  <w:tcW w:w="4680" w:type="dxa"/>
                  <w:tcBorders>
                    <w:top w:val="nil"/>
                    <w:left w:val="nil"/>
                    <w:bottom w:val="single" w:sz="4" w:space="0" w:color="auto"/>
                    <w:right w:val="single" w:sz="4" w:space="0" w:color="auto"/>
                  </w:tcBorders>
                  <w:shd w:val="clear" w:color="auto" w:fill="auto"/>
                  <w:noWrap/>
                  <w:vAlign w:val="bottom"/>
                  <w:hideMark/>
                </w:tcPr>
                <w:p w14:paraId="56DB0086"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953EF6" w:rsidRPr="00953EF6" w14:paraId="782C6C9A" w14:textId="77777777" w:rsidTr="002759D1">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3A63F5BB"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Created By</w:t>
                  </w:r>
                </w:p>
              </w:tc>
              <w:tc>
                <w:tcPr>
                  <w:tcW w:w="4680" w:type="dxa"/>
                  <w:tcBorders>
                    <w:top w:val="nil"/>
                    <w:left w:val="nil"/>
                    <w:bottom w:val="single" w:sz="4" w:space="0" w:color="auto"/>
                    <w:right w:val="single" w:sz="4" w:space="0" w:color="auto"/>
                  </w:tcBorders>
                  <w:shd w:val="clear" w:color="auto" w:fill="auto"/>
                  <w:noWrap/>
                  <w:vAlign w:val="bottom"/>
                  <w:hideMark/>
                </w:tcPr>
                <w:p w14:paraId="27D6D815"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953EF6" w:rsidRPr="00953EF6" w14:paraId="2612C36A" w14:textId="77777777" w:rsidTr="002759D1">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5B4F3B04"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Modified By</w:t>
                  </w:r>
                </w:p>
              </w:tc>
              <w:tc>
                <w:tcPr>
                  <w:tcW w:w="4680" w:type="dxa"/>
                  <w:tcBorders>
                    <w:top w:val="nil"/>
                    <w:left w:val="nil"/>
                    <w:bottom w:val="single" w:sz="4" w:space="0" w:color="auto"/>
                    <w:right w:val="single" w:sz="4" w:space="0" w:color="auto"/>
                  </w:tcBorders>
                  <w:shd w:val="clear" w:color="auto" w:fill="auto"/>
                  <w:noWrap/>
                  <w:vAlign w:val="bottom"/>
                  <w:hideMark/>
                </w:tcPr>
                <w:p w14:paraId="0997F806"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953EF6" w:rsidRPr="00953EF6" w14:paraId="26F95362" w14:textId="77777777" w:rsidTr="002759D1">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38DF8D0E" w14:textId="77777777" w:rsidR="00953EF6" w:rsidRPr="00953EF6" w:rsidRDefault="00953EF6" w:rsidP="00953EF6">
                  <w:pPr>
                    <w:spacing w:after="0"/>
                    <w:rPr>
                      <w:rFonts w:ascii="Calibri" w:eastAsia="Times New Roman" w:hAnsi="Calibri" w:cs="Calibri"/>
                      <w:color w:val="000000"/>
                    </w:rPr>
                  </w:pPr>
                  <w:r w:rsidRPr="00953EF6">
                    <w:rPr>
                      <w:rFonts w:ascii="Calibri" w:eastAsia="Times New Roman" w:hAnsi="Calibri" w:cs="Calibri"/>
                      <w:color w:val="000000"/>
                    </w:rPr>
                    <w:t>Checked Out To</w:t>
                  </w:r>
                </w:p>
              </w:tc>
              <w:tc>
                <w:tcPr>
                  <w:tcW w:w="4680" w:type="dxa"/>
                  <w:tcBorders>
                    <w:top w:val="nil"/>
                    <w:left w:val="nil"/>
                    <w:bottom w:val="single" w:sz="4" w:space="0" w:color="auto"/>
                    <w:right w:val="single" w:sz="4" w:space="0" w:color="auto"/>
                  </w:tcBorders>
                  <w:shd w:val="clear" w:color="auto" w:fill="auto"/>
                  <w:noWrap/>
                  <w:vAlign w:val="bottom"/>
                  <w:hideMark/>
                </w:tcPr>
                <w:p w14:paraId="0A7433F1" w14:textId="7614C9FC" w:rsidR="00953EF6" w:rsidRPr="00953EF6" w:rsidRDefault="00953EF6" w:rsidP="00953EF6">
                  <w:pPr>
                    <w:spacing w:after="0"/>
                    <w:rPr>
                      <w:rFonts w:ascii="Arial" w:eastAsia="Times New Roman" w:hAnsi="Arial" w:cs="Arial"/>
                      <w:vanish/>
                      <w:sz w:val="16"/>
                      <w:szCs w:val="16"/>
                    </w:rPr>
                  </w:pPr>
                  <w:r w:rsidRPr="00953EF6">
                    <w:rPr>
                      <w:rFonts w:ascii="Calibri" w:eastAsia="Times New Roman" w:hAnsi="Calibri" w:cs="Calibri"/>
                      <w:color w:val="000000"/>
                    </w:rPr>
                    <w:t>Person or Group</w:t>
                  </w:r>
                </w:p>
              </w:tc>
            </w:tr>
          </w:tbl>
          <w:p w14:paraId="5B37327F" w14:textId="77777777" w:rsidR="00953EF6" w:rsidRDefault="00953EF6" w:rsidP="00D578AD">
            <w:pPr>
              <w:pStyle w:val="TableCellContents"/>
              <w:spacing w:before="60" w:after="60"/>
            </w:pPr>
          </w:p>
        </w:tc>
        <w:tc>
          <w:tcPr>
            <w:tcW w:w="881" w:type="pct"/>
            <w:vAlign w:val="center"/>
          </w:tcPr>
          <w:p w14:paraId="6F991231" w14:textId="502B0108" w:rsidR="00953EF6" w:rsidRPr="00572D59" w:rsidRDefault="00727FF3" w:rsidP="00D578AD">
            <w:pPr>
              <w:pStyle w:val="TableCellContents"/>
              <w:jc w:val="center"/>
            </w:pPr>
            <w:r>
              <w:t>n/a</w:t>
            </w:r>
          </w:p>
        </w:tc>
      </w:tr>
    </w:tbl>
    <w:p w14:paraId="1E3077B5" w14:textId="77C3DAC6" w:rsidR="00820313" w:rsidRPr="00820313" w:rsidRDefault="00820313" w:rsidP="00820313"/>
    <w:p w14:paraId="47EB8AC4" w14:textId="649A4042" w:rsidR="00CC63E6" w:rsidRDefault="00CC63E6" w:rsidP="00CC63E6">
      <w:pPr>
        <w:pStyle w:val="Heading2"/>
      </w:pPr>
      <w:bookmarkStart w:id="20" w:name="_Toc333418518"/>
      <w:r>
        <w:t>Library Update: Investigation Reports</w:t>
      </w:r>
      <w:bookmarkEnd w:id="20"/>
    </w:p>
    <w:p w14:paraId="76C02371" w14:textId="77777777" w:rsidR="002759D1" w:rsidRDefault="002759D1" w:rsidP="002759D1"/>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18"/>
        <w:gridCol w:w="6971"/>
        <w:gridCol w:w="1687"/>
      </w:tblGrid>
      <w:tr w:rsidR="002759D1" w14:paraId="2913E8F6" w14:textId="77777777" w:rsidTr="00D578AD">
        <w:trPr>
          <w:cantSplit/>
          <w:trHeight w:val="20"/>
          <w:tblHeader/>
        </w:trPr>
        <w:tc>
          <w:tcPr>
            <w:tcW w:w="479" w:type="pct"/>
            <w:shd w:val="clear" w:color="auto" w:fill="D9D9D9" w:themeFill="background1" w:themeFillShade="D9"/>
            <w:vAlign w:val="center"/>
            <w:hideMark/>
          </w:tcPr>
          <w:p w14:paraId="27C03F63" w14:textId="77777777" w:rsidR="002759D1" w:rsidRDefault="002759D1" w:rsidP="00D578AD">
            <w:pPr>
              <w:pStyle w:val="TableHeading"/>
            </w:pPr>
            <w:r>
              <w:t>Step</w:t>
            </w:r>
          </w:p>
        </w:tc>
        <w:tc>
          <w:tcPr>
            <w:tcW w:w="3640" w:type="pct"/>
            <w:shd w:val="clear" w:color="auto" w:fill="D9D9D9" w:themeFill="background1" w:themeFillShade="D9"/>
            <w:vAlign w:val="center"/>
            <w:hideMark/>
          </w:tcPr>
          <w:p w14:paraId="154C8E76" w14:textId="77777777" w:rsidR="002759D1" w:rsidRDefault="002759D1" w:rsidP="00D578AD">
            <w:pPr>
              <w:pStyle w:val="TableHeading"/>
            </w:pPr>
            <w:r>
              <w:t>Instructions</w:t>
            </w:r>
          </w:p>
        </w:tc>
        <w:tc>
          <w:tcPr>
            <w:tcW w:w="881" w:type="pct"/>
            <w:shd w:val="clear" w:color="auto" w:fill="D9D9D9" w:themeFill="background1" w:themeFillShade="D9"/>
          </w:tcPr>
          <w:p w14:paraId="35020202" w14:textId="77777777" w:rsidR="002759D1" w:rsidRDefault="002759D1" w:rsidP="00D578AD">
            <w:pPr>
              <w:pStyle w:val="TableHeading"/>
            </w:pPr>
            <w:r>
              <w:t>Comment</w:t>
            </w:r>
          </w:p>
        </w:tc>
      </w:tr>
      <w:tr w:rsidR="002759D1" w:rsidRPr="00784F79" w14:paraId="2DD77EA4" w14:textId="77777777" w:rsidTr="00D578AD">
        <w:trPr>
          <w:cantSplit/>
          <w:trHeight w:val="850"/>
        </w:trPr>
        <w:tc>
          <w:tcPr>
            <w:tcW w:w="479" w:type="pct"/>
            <w:shd w:val="clear" w:color="auto" w:fill="auto"/>
            <w:vAlign w:val="center"/>
            <w:hideMark/>
          </w:tcPr>
          <w:p w14:paraId="7BDCDDDC" w14:textId="77777777" w:rsidR="002759D1" w:rsidRPr="00313CC6" w:rsidRDefault="002759D1" w:rsidP="00595285">
            <w:pPr>
              <w:pStyle w:val="TableCellContents"/>
              <w:numPr>
                <w:ilvl w:val="0"/>
                <w:numId w:val="32"/>
              </w:numPr>
              <w:ind w:hanging="578"/>
            </w:pPr>
          </w:p>
        </w:tc>
        <w:tc>
          <w:tcPr>
            <w:tcW w:w="3640" w:type="pct"/>
            <w:shd w:val="clear" w:color="auto" w:fill="auto"/>
            <w:vAlign w:val="center"/>
            <w:hideMark/>
          </w:tcPr>
          <w:p w14:paraId="63383F79" w14:textId="77777777" w:rsidR="002759D1" w:rsidRDefault="002759D1" w:rsidP="00D578AD">
            <w:pPr>
              <w:pStyle w:val="TableCellContents"/>
              <w:spacing w:before="60" w:after="60"/>
            </w:pPr>
            <w:r>
              <w:t>Add new columns</w:t>
            </w:r>
          </w:p>
          <w:p w14:paraId="1F54F254" w14:textId="167E3FD3" w:rsidR="00A15EEF" w:rsidRDefault="00A15EEF" w:rsidP="00D578AD">
            <w:pPr>
              <w:pStyle w:val="TableCellContents"/>
              <w:spacing w:before="60" w:after="60"/>
            </w:pPr>
            <w:r>
              <w:t>Status, Drop-Down, Fill-in, {</w:t>
            </w:r>
            <w:r w:rsidRPr="00A15EEF">
              <w:t>Not Started, Draft, Reviewed, Scheduled, Published, Final, Expired</w:t>
            </w:r>
            <w:r>
              <w:t>}</w:t>
            </w:r>
          </w:p>
          <w:tbl>
            <w:tblPr>
              <w:tblW w:w="14298" w:type="dxa"/>
              <w:tblLayout w:type="fixed"/>
              <w:tblLook w:val="04A0" w:firstRow="1" w:lastRow="0" w:firstColumn="1" w:lastColumn="0" w:noHBand="0" w:noVBand="1"/>
            </w:tblPr>
            <w:tblGrid>
              <w:gridCol w:w="1327"/>
              <w:gridCol w:w="1800"/>
              <w:gridCol w:w="900"/>
              <w:gridCol w:w="810"/>
              <w:gridCol w:w="630"/>
              <w:gridCol w:w="2311"/>
              <w:gridCol w:w="1760"/>
              <w:gridCol w:w="1320"/>
              <w:gridCol w:w="960"/>
              <w:gridCol w:w="1200"/>
              <w:gridCol w:w="1280"/>
            </w:tblGrid>
            <w:tr w:rsidR="00A15EEF" w:rsidRPr="00A15EEF" w14:paraId="7F14BD5F" w14:textId="77777777" w:rsidTr="00A15EEF">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69194"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Name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E56A196" w14:textId="75F293D8" w:rsidR="00A15EEF" w:rsidRPr="00A15EEF" w:rsidRDefault="00A15EEF" w:rsidP="00A15EEF">
                  <w:pPr>
                    <w:spacing w:after="0"/>
                    <w:rPr>
                      <w:rFonts w:ascii="Arial" w:eastAsia="Times New Roman" w:hAnsi="Arial" w:cs="Arial"/>
                      <w:vanish/>
                      <w:sz w:val="16"/>
                      <w:szCs w:val="16"/>
                    </w:rPr>
                  </w:pPr>
                  <w:r w:rsidRPr="00A15EEF">
                    <w:rPr>
                      <w:rFonts w:ascii="Calibri" w:eastAsia="Times New Roman" w:hAnsi="Calibri" w:cs="Calibri"/>
                      <w:color w:val="000000"/>
                    </w:rPr>
                    <w:t>Type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C81C890"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Required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9F82AAE"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Unique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08A447B"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Max</w:t>
                  </w:r>
                </w:p>
              </w:tc>
              <w:tc>
                <w:tcPr>
                  <w:tcW w:w="2311" w:type="dxa"/>
                  <w:tcBorders>
                    <w:top w:val="single" w:sz="4" w:space="0" w:color="auto"/>
                    <w:left w:val="nil"/>
                    <w:bottom w:val="single" w:sz="4" w:space="0" w:color="auto"/>
                    <w:right w:val="single" w:sz="4" w:space="0" w:color="auto"/>
                  </w:tcBorders>
                  <w:shd w:val="clear" w:color="auto" w:fill="auto"/>
                  <w:noWrap/>
                  <w:vAlign w:val="bottom"/>
                  <w:hideMark/>
                </w:tcPr>
                <w:p w14:paraId="6371F268"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Default</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56D63D0"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All Content Types</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09AE8D8"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Default View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E38ED9"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Multi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EBCF5C"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Allow</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E7EBC91" w14:textId="77777777" w:rsidR="00A15EEF" w:rsidRPr="00A15EEF" w:rsidRDefault="00A15EEF" w:rsidP="00A15EEF">
                  <w:pPr>
                    <w:spacing w:after="0"/>
                    <w:rPr>
                      <w:rFonts w:ascii="Calibri" w:eastAsia="Times New Roman" w:hAnsi="Calibri" w:cs="Calibri"/>
                      <w:color w:val="000000"/>
                    </w:rPr>
                  </w:pPr>
                  <w:proofErr w:type="spellStart"/>
                  <w:r w:rsidRPr="00A15EEF">
                    <w:rPr>
                      <w:rFonts w:ascii="Calibri" w:eastAsia="Times New Roman" w:hAnsi="Calibri" w:cs="Calibri"/>
                      <w:color w:val="000000"/>
                    </w:rPr>
                    <w:t>ChooseFrom</w:t>
                  </w:r>
                  <w:proofErr w:type="spellEnd"/>
                </w:p>
              </w:tc>
            </w:tr>
            <w:tr w:rsidR="00A15EEF" w:rsidRPr="00A15EEF" w14:paraId="1F020B75" w14:textId="77777777" w:rsidTr="00A15EEF">
              <w:trPr>
                <w:trHeight w:val="300"/>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5616D999"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Document Number</w:t>
                  </w:r>
                </w:p>
              </w:tc>
              <w:tc>
                <w:tcPr>
                  <w:tcW w:w="1800" w:type="dxa"/>
                  <w:tcBorders>
                    <w:top w:val="nil"/>
                    <w:left w:val="nil"/>
                    <w:bottom w:val="single" w:sz="4" w:space="0" w:color="auto"/>
                    <w:right w:val="single" w:sz="4" w:space="0" w:color="auto"/>
                  </w:tcBorders>
                  <w:shd w:val="clear" w:color="auto" w:fill="auto"/>
                  <w:noWrap/>
                  <w:vAlign w:val="bottom"/>
                  <w:hideMark/>
                </w:tcPr>
                <w:p w14:paraId="45A6A051"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Single line of text</w:t>
                  </w:r>
                </w:p>
              </w:tc>
              <w:tc>
                <w:tcPr>
                  <w:tcW w:w="900" w:type="dxa"/>
                  <w:tcBorders>
                    <w:top w:val="nil"/>
                    <w:left w:val="nil"/>
                    <w:bottom w:val="single" w:sz="4" w:space="0" w:color="auto"/>
                    <w:right w:val="single" w:sz="4" w:space="0" w:color="auto"/>
                  </w:tcBorders>
                  <w:shd w:val="clear" w:color="auto" w:fill="auto"/>
                  <w:noWrap/>
                  <w:vAlign w:val="bottom"/>
                  <w:hideMark/>
                </w:tcPr>
                <w:p w14:paraId="2461262F"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3E029BFC"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630" w:type="dxa"/>
                  <w:tcBorders>
                    <w:top w:val="nil"/>
                    <w:left w:val="nil"/>
                    <w:bottom w:val="single" w:sz="4" w:space="0" w:color="auto"/>
                    <w:right w:val="single" w:sz="4" w:space="0" w:color="auto"/>
                  </w:tcBorders>
                  <w:shd w:val="clear" w:color="auto" w:fill="auto"/>
                  <w:noWrap/>
                  <w:vAlign w:val="bottom"/>
                  <w:hideMark/>
                </w:tcPr>
                <w:p w14:paraId="0526F442" w14:textId="77777777" w:rsidR="00A15EEF" w:rsidRPr="00A15EEF" w:rsidRDefault="00A15EEF" w:rsidP="00A15EEF">
                  <w:pPr>
                    <w:spacing w:after="0"/>
                    <w:jc w:val="right"/>
                    <w:rPr>
                      <w:rFonts w:ascii="Calibri" w:eastAsia="Times New Roman" w:hAnsi="Calibri" w:cs="Calibri"/>
                      <w:color w:val="000000"/>
                    </w:rPr>
                  </w:pPr>
                  <w:r w:rsidRPr="00A15EEF">
                    <w:rPr>
                      <w:rFonts w:ascii="Calibri" w:eastAsia="Times New Roman" w:hAnsi="Calibri" w:cs="Calibri"/>
                      <w:color w:val="000000"/>
                    </w:rPr>
                    <w:t>255</w:t>
                  </w:r>
                </w:p>
              </w:tc>
              <w:tc>
                <w:tcPr>
                  <w:tcW w:w="2311" w:type="dxa"/>
                  <w:tcBorders>
                    <w:top w:val="nil"/>
                    <w:left w:val="nil"/>
                    <w:bottom w:val="single" w:sz="4" w:space="0" w:color="auto"/>
                    <w:right w:val="single" w:sz="4" w:space="0" w:color="auto"/>
                  </w:tcBorders>
                  <w:shd w:val="clear" w:color="auto" w:fill="auto"/>
                  <w:noWrap/>
                  <w:vAlign w:val="bottom"/>
                  <w:hideMark/>
                </w:tcPr>
                <w:p w14:paraId="4275360F"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Text</w:t>
                  </w:r>
                </w:p>
              </w:tc>
              <w:tc>
                <w:tcPr>
                  <w:tcW w:w="1760" w:type="dxa"/>
                  <w:tcBorders>
                    <w:top w:val="nil"/>
                    <w:left w:val="nil"/>
                    <w:bottom w:val="single" w:sz="4" w:space="0" w:color="auto"/>
                    <w:right w:val="single" w:sz="4" w:space="0" w:color="auto"/>
                  </w:tcBorders>
                  <w:shd w:val="clear" w:color="auto" w:fill="auto"/>
                  <w:noWrap/>
                  <w:vAlign w:val="bottom"/>
                  <w:hideMark/>
                </w:tcPr>
                <w:p w14:paraId="25A7AC20"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TRUE</w:t>
                  </w:r>
                </w:p>
              </w:tc>
              <w:tc>
                <w:tcPr>
                  <w:tcW w:w="1320" w:type="dxa"/>
                  <w:tcBorders>
                    <w:top w:val="nil"/>
                    <w:left w:val="nil"/>
                    <w:bottom w:val="single" w:sz="4" w:space="0" w:color="auto"/>
                    <w:right w:val="single" w:sz="4" w:space="0" w:color="auto"/>
                  </w:tcBorders>
                  <w:shd w:val="clear" w:color="auto" w:fill="auto"/>
                  <w:noWrap/>
                  <w:vAlign w:val="bottom"/>
                  <w:hideMark/>
                </w:tcPr>
                <w:p w14:paraId="2C8316D3"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3C0F7644"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NA</w:t>
                  </w:r>
                </w:p>
              </w:tc>
              <w:tc>
                <w:tcPr>
                  <w:tcW w:w="1200" w:type="dxa"/>
                  <w:tcBorders>
                    <w:top w:val="nil"/>
                    <w:left w:val="nil"/>
                    <w:bottom w:val="single" w:sz="4" w:space="0" w:color="auto"/>
                    <w:right w:val="single" w:sz="4" w:space="0" w:color="auto"/>
                  </w:tcBorders>
                  <w:shd w:val="clear" w:color="auto" w:fill="auto"/>
                  <w:noWrap/>
                  <w:vAlign w:val="bottom"/>
                  <w:hideMark/>
                </w:tcPr>
                <w:p w14:paraId="3838F1D6"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NA</w:t>
                  </w:r>
                </w:p>
              </w:tc>
              <w:tc>
                <w:tcPr>
                  <w:tcW w:w="1280" w:type="dxa"/>
                  <w:tcBorders>
                    <w:top w:val="nil"/>
                    <w:left w:val="nil"/>
                    <w:bottom w:val="single" w:sz="4" w:space="0" w:color="auto"/>
                    <w:right w:val="single" w:sz="4" w:space="0" w:color="auto"/>
                  </w:tcBorders>
                  <w:shd w:val="clear" w:color="auto" w:fill="auto"/>
                  <w:noWrap/>
                  <w:vAlign w:val="bottom"/>
                  <w:hideMark/>
                </w:tcPr>
                <w:p w14:paraId="7BA25E21"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NA</w:t>
                  </w:r>
                </w:p>
              </w:tc>
            </w:tr>
            <w:tr w:rsidR="00A15EEF" w:rsidRPr="00A15EEF" w14:paraId="23397F2F" w14:textId="77777777" w:rsidTr="00A15EEF">
              <w:trPr>
                <w:trHeight w:val="300"/>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2C7E3789"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Incident ID</w:t>
                  </w:r>
                </w:p>
              </w:tc>
              <w:tc>
                <w:tcPr>
                  <w:tcW w:w="1800" w:type="dxa"/>
                  <w:tcBorders>
                    <w:top w:val="nil"/>
                    <w:left w:val="nil"/>
                    <w:bottom w:val="single" w:sz="4" w:space="0" w:color="auto"/>
                    <w:right w:val="single" w:sz="4" w:space="0" w:color="auto"/>
                  </w:tcBorders>
                  <w:shd w:val="clear" w:color="auto" w:fill="auto"/>
                  <w:noWrap/>
                  <w:vAlign w:val="bottom"/>
                  <w:hideMark/>
                </w:tcPr>
                <w:p w14:paraId="012546CF"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Single line of text</w:t>
                  </w:r>
                </w:p>
              </w:tc>
              <w:tc>
                <w:tcPr>
                  <w:tcW w:w="900" w:type="dxa"/>
                  <w:tcBorders>
                    <w:top w:val="nil"/>
                    <w:left w:val="nil"/>
                    <w:bottom w:val="single" w:sz="4" w:space="0" w:color="auto"/>
                    <w:right w:val="single" w:sz="4" w:space="0" w:color="auto"/>
                  </w:tcBorders>
                  <w:shd w:val="clear" w:color="auto" w:fill="auto"/>
                  <w:noWrap/>
                  <w:vAlign w:val="bottom"/>
                  <w:hideMark/>
                </w:tcPr>
                <w:p w14:paraId="0E1A23FB"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1BE3112E"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630" w:type="dxa"/>
                  <w:tcBorders>
                    <w:top w:val="nil"/>
                    <w:left w:val="nil"/>
                    <w:bottom w:val="single" w:sz="4" w:space="0" w:color="auto"/>
                    <w:right w:val="single" w:sz="4" w:space="0" w:color="auto"/>
                  </w:tcBorders>
                  <w:shd w:val="clear" w:color="auto" w:fill="auto"/>
                  <w:noWrap/>
                  <w:vAlign w:val="bottom"/>
                  <w:hideMark/>
                </w:tcPr>
                <w:p w14:paraId="7116CB24" w14:textId="77777777" w:rsidR="00A15EEF" w:rsidRPr="00A15EEF" w:rsidRDefault="00A15EEF" w:rsidP="00A15EEF">
                  <w:pPr>
                    <w:spacing w:after="0"/>
                    <w:jc w:val="right"/>
                    <w:rPr>
                      <w:rFonts w:ascii="Calibri" w:eastAsia="Times New Roman" w:hAnsi="Calibri" w:cs="Calibri"/>
                      <w:color w:val="000000"/>
                    </w:rPr>
                  </w:pPr>
                  <w:r w:rsidRPr="00A15EEF">
                    <w:rPr>
                      <w:rFonts w:ascii="Calibri" w:eastAsia="Times New Roman" w:hAnsi="Calibri" w:cs="Calibri"/>
                      <w:color w:val="000000"/>
                    </w:rPr>
                    <w:t>255</w:t>
                  </w:r>
                </w:p>
              </w:tc>
              <w:tc>
                <w:tcPr>
                  <w:tcW w:w="2311" w:type="dxa"/>
                  <w:tcBorders>
                    <w:top w:val="nil"/>
                    <w:left w:val="nil"/>
                    <w:bottom w:val="single" w:sz="4" w:space="0" w:color="auto"/>
                    <w:right w:val="single" w:sz="4" w:space="0" w:color="auto"/>
                  </w:tcBorders>
                  <w:shd w:val="clear" w:color="auto" w:fill="auto"/>
                  <w:noWrap/>
                  <w:vAlign w:val="bottom"/>
                  <w:hideMark/>
                </w:tcPr>
                <w:p w14:paraId="127C19D5"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Text</w:t>
                  </w:r>
                </w:p>
              </w:tc>
              <w:tc>
                <w:tcPr>
                  <w:tcW w:w="1760" w:type="dxa"/>
                  <w:tcBorders>
                    <w:top w:val="nil"/>
                    <w:left w:val="nil"/>
                    <w:bottom w:val="single" w:sz="4" w:space="0" w:color="auto"/>
                    <w:right w:val="single" w:sz="4" w:space="0" w:color="auto"/>
                  </w:tcBorders>
                  <w:shd w:val="clear" w:color="auto" w:fill="auto"/>
                  <w:noWrap/>
                  <w:vAlign w:val="bottom"/>
                  <w:hideMark/>
                </w:tcPr>
                <w:p w14:paraId="3DF7B1E8"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TRUE</w:t>
                  </w:r>
                </w:p>
              </w:tc>
              <w:tc>
                <w:tcPr>
                  <w:tcW w:w="1320" w:type="dxa"/>
                  <w:tcBorders>
                    <w:top w:val="nil"/>
                    <w:left w:val="nil"/>
                    <w:bottom w:val="single" w:sz="4" w:space="0" w:color="auto"/>
                    <w:right w:val="single" w:sz="4" w:space="0" w:color="auto"/>
                  </w:tcBorders>
                  <w:shd w:val="clear" w:color="auto" w:fill="auto"/>
                  <w:noWrap/>
                  <w:vAlign w:val="bottom"/>
                  <w:hideMark/>
                </w:tcPr>
                <w:p w14:paraId="6270ED97"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2157B1AB"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NA</w:t>
                  </w:r>
                </w:p>
              </w:tc>
              <w:tc>
                <w:tcPr>
                  <w:tcW w:w="1200" w:type="dxa"/>
                  <w:tcBorders>
                    <w:top w:val="nil"/>
                    <w:left w:val="nil"/>
                    <w:bottom w:val="single" w:sz="4" w:space="0" w:color="auto"/>
                    <w:right w:val="single" w:sz="4" w:space="0" w:color="auto"/>
                  </w:tcBorders>
                  <w:shd w:val="clear" w:color="auto" w:fill="auto"/>
                  <w:noWrap/>
                  <w:vAlign w:val="bottom"/>
                  <w:hideMark/>
                </w:tcPr>
                <w:p w14:paraId="3C47B19B"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NA</w:t>
                  </w:r>
                </w:p>
              </w:tc>
              <w:tc>
                <w:tcPr>
                  <w:tcW w:w="1280" w:type="dxa"/>
                  <w:tcBorders>
                    <w:top w:val="nil"/>
                    <w:left w:val="nil"/>
                    <w:bottom w:val="single" w:sz="4" w:space="0" w:color="auto"/>
                    <w:right w:val="single" w:sz="4" w:space="0" w:color="auto"/>
                  </w:tcBorders>
                  <w:shd w:val="clear" w:color="auto" w:fill="auto"/>
                  <w:noWrap/>
                  <w:vAlign w:val="bottom"/>
                  <w:hideMark/>
                </w:tcPr>
                <w:p w14:paraId="257561E6"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NA</w:t>
                  </w:r>
                </w:p>
              </w:tc>
            </w:tr>
            <w:tr w:rsidR="00A15EEF" w:rsidRPr="00A15EEF" w14:paraId="6267BC36" w14:textId="77777777" w:rsidTr="00A15EEF">
              <w:trPr>
                <w:trHeight w:val="300"/>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6FD1049D"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Investigator</w:t>
                  </w:r>
                </w:p>
              </w:tc>
              <w:tc>
                <w:tcPr>
                  <w:tcW w:w="1800" w:type="dxa"/>
                  <w:tcBorders>
                    <w:top w:val="nil"/>
                    <w:left w:val="nil"/>
                    <w:bottom w:val="single" w:sz="4" w:space="0" w:color="auto"/>
                    <w:right w:val="single" w:sz="4" w:space="0" w:color="auto"/>
                  </w:tcBorders>
                  <w:shd w:val="clear" w:color="auto" w:fill="auto"/>
                  <w:noWrap/>
                  <w:vAlign w:val="bottom"/>
                  <w:hideMark/>
                </w:tcPr>
                <w:p w14:paraId="40AAF35F"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Person or Group</w:t>
                  </w:r>
                </w:p>
              </w:tc>
              <w:tc>
                <w:tcPr>
                  <w:tcW w:w="900" w:type="dxa"/>
                  <w:tcBorders>
                    <w:top w:val="nil"/>
                    <w:left w:val="nil"/>
                    <w:bottom w:val="single" w:sz="4" w:space="0" w:color="auto"/>
                    <w:right w:val="single" w:sz="4" w:space="0" w:color="auto"/>
                  </w:tcBorders>
                  <w:shd w:val="clear" w:color="auto" w:fill="auto"/>
                  <w:noWrap/>
                  <w:vAlign w:val="bottom"/>
                  <w:hideMark/>
                </w:tcPr>
                <w:p w14:paraId="79475268"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40316A40"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630" w:type="dxa"/>
                  <w:tcBorders>
                    <w:top w:val="nil"/>
                    <w:left w:val="nil"/>
                    <w:bottom w:val="single" w:sz="4" w:space="0" w:color="auto"/>
                    <w:right w:val="single" w:sz="4" w:space="0" w:color="auto"/>
                  </w:tcBorders>
                  <w:shd w:val="clear" w:color="auto" w:fill="auto"/>
                  <w:noWrap/>
                  <w:vAlign w:val="bottom"/>
                  <w:hideMark/>
                </w:tcPr>
                <w:p w14:paraId="42C5E680" w14:textId="77777777" w:rsidR="00A15EEF" w:rsidRPr="00A15EEF" w:rsidRDefault="00A15EEF" w:rsidP="00A15EEF">
                  <w:pPr>
                    <w:spacing w:after="0"/>
                    <w:jc w:val="right"/>
                    <w:rPr>
                      <w:rFonts w:ascii="Calibri" w:eastAsia="Times New Roman" w:hAnsi="Calibri" w:cs="Calibri"/>
                      <w:color w:val="000000"/>
                    </w:rPr>
                  </w:pPr>
                  <w:r w:rsidRPr="00A15EEF">
                    <w:rPr>
                      <w:rFonts w:ascii="Calibri" w:eastAsia="Times New Roman" w:hAnsi="Calibri" w:cs="Calibri"/>
                      <w:color w:val="000000"/>
                    </w:rPr>
                    <w:t>256</w:t>
                  </w:r>
                </w:p>
              </w:tc>
              <w:tc>
                <w:tcPr>
                  <w:tcW w:w="2311" w:type="dxa"/>
                  <w:tcBorders>
                    <w:top w:val="nil"/>
                    <w:left w:val="nil"/>
                    <w:bottom w:val="single" w:sz="4" w:space="0" w:color="auto"/>
                    <w:right w:val="single" w:sz="4" w:space="0" w:color="auto"/>
                  </w:tcBorders>
                  <w:shd w:val="clear" w:color="auto" w:fill="auto"/>
                  <w:noWrap/>
                  <w:vAlign w:val="bottom"/>
                  <w:hideMark/>
                </w:tcPr>
                <w:p w14:paraId="3D28A0C1"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Text</w:t>
                  </w:r>
                </w:p>
              </w:tc>
              <w:tc>
                <w:tcPr>
                  <w:tcW w:w="1760" w:type="dxa"/>
                  <w:tcBorders>
                    <w:top w:val="nil"/>
                    <w:left w:val="nil"/>
                    <w:bottom w:val="single" w:sz="4" w:space="0" w:color="auto"/>
                    <w:right w:val="single" w:sz="4" w:space="0" w:color="auto"/>
                  </w:tcBorders>
                  <w:shd w:val="clear" w:color="auto" w:fill="auto"/>
                  <w:noWrap/>
                  <w:vAlign w:val="bottom"/>
                  <w:hideMark/>
                </w:tcPr>
                <w:p w14:paraId="5AABE74D"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TRUE</w:t>
                  </w:r>
                </w:p>
              </w:tc>
              <w:tc>
                <w:tcPr>
                  <w:tcW w:w="1320" w:type="dxa"/>
                  <w:tcBorders>
                    <w:top w:val="nil"/>
                    <w:left w:val="nil"/>
                    <w:bottom w:val="single" w:sz="4" w:space="0" w:color="auto"/>
                    <w:right w:val="single" w:sz="4" w:space="0" w:color="auto"/>
                  </w:tcBorders>
                  <w:shd w:val="clear" w:color="auto" w:fill="auto"/>
                  <w:noWrap/>
                  <w:vAlign w:val="bottom"/>
                  <w:hideMark/>
                </w:tcPr>
                <w:p w14:paraId="0FD550FD"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0590AF7D"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AA8FD05" w14:textId="77777777" w:rsidR="00A15EEF" w:rsidRPr="00A15EEF" w:rsidRDefault="00A15EEF" w:rsidP="00A15EEF">
                  <w:pPr>
                    <w:spacing w:after="0"/>
                    <w:rPr>
                      <w:rFonts w:ascii="Calibri" w:eastAsia="Times New Roman" w:hAnsi="Calibri" w:cs="Calibri"/>
                      <w:color w:val="000000"/>
                    </w:rPr>
                  </w:pPr>
                  <w:proofErr w:type="spellStart"/>
                  <w:r w:rsidRPr="00A15EEF">
                    <w:rPr>
                      <w:rFonts w:ascii="Calibri" w:eastAsia="Times New Roman" w:hAnsi="Calibri" w:cs="Calibri"/>
                      <w:color w:val="000000"/>
                    </w:rPr>
                    <w:t>PeopleOnly</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5FFF5B8B" w14:textId="77777777" w:rsidR="00A15EEF" w:rsidRPr="00A15EEF" w:rsidRDefault="00A15EEF" w:rsidP="00A15EEF">
                  <w:pPr>
                    <w:spacing w:after="0"/>
                    <w:rPr>
                      <w:rFonts w:ascii="Calibri" w:eastAsia="Times New Roman" w:hAnsi="Calibri" w:cs="Calibri"/>
                      <w:color w:val="000000"/>
                    </w:rPr>
                  </w:pPr>
                  <w:proofErr w:type="spellStart"/>
                  <w:r w:rsidRPr="00A15EEF">
                    <w:rPr>
                      <w:rFonts w:ascii="Calibri" w:eastAsia="Times New Roman" w:hAnsi="Calibri" w:cs="Calibri"/>
                      <w:color w:val="000000"/>
                    </w:rPr>
                    <w:t>AllUsers</w:t>
                  </w:r>
                  <w:proofErr w:type="spellEnd"/>
                </w:p>
              </w:tc>
            </w:tr>
            <w:tr w:rsidR="00A15EEF" w:rsidRPr="00A15EEF" w14:paraId="5224556A" w14:textId="77777777" w:rsidTr="00A15EEF">
              <w:trPr>
                <w:trHeight w:val="300"/>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40AC3FDB"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Status</w:t>
                  </w:r>
                </w:p>
              </w:tc>
              <w:tc>
                <w:tcPr>
                  <w:tcW w:w="1800" w:type="dxa"/>
                  <w:tcBorders>
                    <w:top w:val="nil"/>
                    <w:left w:val="nil"/>
                    <w:bottom w:val="single" w:sz="4" w:space="0" w:color="auto"/>
                    <w:right w:val="single" w:sz="4" w:space="0" w:color="auto"/>
                  </w:tcBorders>
                  <w:shd w:val="clear" w:color="auto" w:fill="auto"/>
                  <w:noWrap/>
                  <w:vAlign w:val="bottom"/>
                  <w:hideMark/>
                </w:tcPr>
                <w:p w14:paraId="2B1A7F0A"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Choice</w:t>
                  </w:r>
                </w:p>
              </w:tc>
              <w:tc>
                <w:tcPr>
                  <w:tcW w:w="900" w:type="dxa"/>
                  <w:tcBorders>
                    <w:top w:val="nil"/>
                    <w:left w:val="nil"/>
                    <w:bottom w:val="single" w:sz="4" w:space="0" w:color="auto"/>
                    <w:right w:val="single" w:sz="4" w:space="0" w:color="auto"/>
                  </w:tcBorders>
                  <w:shd w:val="clear" w:color="auto" w:fill="auto"/>
                  <w:noWrap/>
                  <w:vAlign w:val="bottom"/>
                  <w:hideMark/>
                </w:tcPr>
                <w:p w14:paraId="32886B3D"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3686DD60" w14:textId="77777777" w:rsidR="00A15EEF" w:rsidRPr="00A15EEF" w:rsidRDefault="00A15EEF" w:rsidP="00A15EEF">
                  <w:pPr>
                    <w:spacing w:after="0"/>
                    <w:jc w:val="center"/>
                    <w:rPr>
                      <w:rFonts w:ascii="Calibri" w:eastAsia="Times New Roman" w:hAnsi="Calibri" w:cs="Calibri"/>
                      <w:color w:val="000000"/>
                    </w:rPr>
                  </w:pPr>
                  <w:r w:rsidRPr="00A15EEF">
                    <w:rPr>
                      <w:rFonts w:ascii="Calibri" w:eastAsia="Times New Roman" w:hAnsi="Calibri" w:cs="Calibri"/>
                      <w:color w:val="000000"/>
                    </w:rPr>
                    <w:t>FALSE</w:t>
                  </w:r>
                </w:p>
              </w:tc>
              <w:tc>
                <w:tcPr>
                  <w:tcW w:w="630" w:type="dxa"/>
                  <w:tcBorders>
                    <w:top w:val="nil"/>
                    <w:left w:val="nil"/>
                    <w:bottom w:val="single" w:sz="4" w:space="0" w:color="auto"/>
                    <w:right w:val="single" w:sz="4" w:space="0" w:color="auto"/>
                  </w:tcBorders>
                  <w:shd w:val="clear" w:color="auto" w:fill="auto"/>
                  <w:noWrap/>
                  <w:vAlign w:val="bottom"/>
                  <w:hideMark/>
                </w:tcPr>
                <w:p w14:paraId="6EE77A06"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 </w:t>
                  </w:r>
                </w:p>
              </w:tc>
              <w:tc>
                <w:tcPr>
                  <w:tcW w:w="2311" w:type="dxa"/>
                  <w:tcBorders>
                    <w:top w:val="nil"/>
                    <w:left w:val="nil"/>
                    <w:bottom w:val="single" w:sz="4" w:space="0" w:color="auto"/>
                    <w:right w:val="single" w:sz="4" w:space="0" w:color="auto"/>
                  </w:tcBorders>
                  <w:shd w:val="clear" w:color="auto" w:fill="auto"/>
                  <w:noWrap/>
                  <w:vAlign w:val="bottom"/>
                  <w:hideMark/>
                </w:tcPr>
                <w:p w14:paraId="41412354"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Not Started</w:t>
                  </w:r>
                </w:p>
              </w:tc>
              <w:tc>
                <w:tcPr>
                  <w:tcW w:w="1760" w:type="dxa"/>
                  <w:tcBorders>
                    <w:top w:val="nil"/>
                    <w:left w:val="nil"/>
                    <w:bottom w:val="single" w:sz="4" w:space="0" w:color="auto"/>
                    <w:right w:val="single" w:sz="4" w:space="0" w:color="auto"/>
                  </w:tcBorders>
                  <w:shd w:val="clear" w:color="auto" w:fill="auto"/>
                  <w:noWrap/>
                  <w:vAlign w:val="bottom"/>
                  <w:hideMark/>
                </w:tcPr>
                <w:p w14:paraId="7AF51D9C"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287DF08B"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281DC8A"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AF65E04"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6881AF06" w14:textId="77777777" w:rsidR="00A15EEF" w:rsidRPr="00A15EEF" w:rsidRDefault="00A15EEF" w:rsidP="00A15EEF">
                  <w:pPr>
                    <w:spacing w:after="0"/>
                    <w:rPr>
                      <w:rFonts w:ascii="Calibri" w:eastAsia="Times New Roman" w:hAnsi="Calibri" w:cs="Calibri"/>
                      <w:color w:val="000000"/>
                    </w:rPr>
                  </w:pPr>
                  <w:r w:rsidRPr="00A15EEF">
                    <w:rPr>
                      <w:rFonts w:ascii="Calibri" w:eastAsia="Times New Roman" w:hAnsi="Calibri" w:cs="Calibri"/>
                      <w:color w:val="000000"/>
                    </w:rPr>
                    <w:t> </w:t>
                  </w:r>
                </w:p>
              </w:tc>
            </w:tr>
          </w:tbl>
          <w:p w14:paraId="38AD8559" w14:textId="77777777" w:rsidR="002759D1" w:rsidRPr="002764C5" w:rsidRDefault="002759D1" w:rsidP="00D578AD">
            <w:pPr>
              <w:pStyle w:val="TableCellContents"/>
              <w:spacing w:before="60" w:after="60"/>
            </w:pPr>
          </w:p>
        </w:tc>
        <w:tc>
          <w:tcPr>
            <w:tcW w:w="881" w:type="pct"/>
            <w:vAlign w:val="center"/>
          </w:tcPr>
          <w:p w14:paraId="73E185D0" w14:textId="77777777" w:rsidR="002759D1" w:rsidRPr="00784F79" w:rsidRDefault="002759D1" w:rsidP="00D578AD">
            <w:pPr>
              <w:pStyle w:val="TableCellContents"/>
              <w:jc w:val="center"/>
            </w:pPr>
            <w:r w:rsidRPr="00572D59">
              <w:t>n/a</w:t>
            </w:r>
          </w:p>
        </w:tc>
      </w:tr>
      <w:tr w:rsidR="002759D1" w:rsidRPr="00784F79" w14:paraId="60BA3D8E" w14:textId="77777777" w:rsidTr="00D578AD">
        <w:trPr>
          <w:cantSplit/>
          <w:trHeight w:val="850"/>
        </w:trPr>
        <w:tc>
          <w:tcPr>
            <w:tcW w:w="479" w:type="pct"/>
            <w:shd w:val="clear" w:color="auto" w:fill="auto"/>
            <w:vAlign w:val="center"/>
          </w:tcPr>
          <w:p w14:paraId="3F2219A4" w14:textId="77777777" w:rsidR="002759D1" w:rsidRPr="00313CC6" w:rsidRDefault="002759D1" w:rsidP="002759D1">
            <w:pPr>
              <w:pStyle w:val="TableCellContents"/>
              <w:numPr>
                <w:ilvl w:val="0"/>
                <w:numId w:val="32"/>
              </w:numPr>
              <w:ind w:hanging="578"/>
            </w:pPr>
          </w:p>
        </w:tc>
        <w:tc>
          <w:tcPr>
            <w:tcW w:w="3640" w:type="pct"/>
            <w:shd w:val="clear" w:color="auto" w:fill="auto"/>
            <w:vAlign w:val="center"/>
          </w:tcPr>
          <w:p w14:paraId="1A3E8E09" w14:textId="77777777" w:rsidR="002759D1" w:rsidRDefault="002759D1" w:rsidP="00D578AD">
            <w:pPr>
              <w:pStyle w:val="TableCellContents"/>
              <w:spacing w:before="60" w:after="60"/>
            </w:pPr>
            <w:r>
              <w:t>Add new view to order like this:</w:t>
            </w:r>
          </w:p>
          <w:tbl>
            <w:tblPr>
              <w:tblW w:w="7057" w:type="dxa"/>
              <w:tblLayout w:type="fixed"/>
              <w:tblLook w:val="04A0" w:firstRow="1" w:lastRow="0" w:firstColumn="1" w:lastColumn="0" w:noHBand="0" w:noVBand="1"/>
            </w:tblPr>
            <w:tblGrid>
              <w:gridCol w:w="2377"/>
              <w:gridCol w:w="4680"/>
            </w:tblGrid>
            <w:tr w:rsidR="002759D1" w:rsidRPr="00953EF6" w14:paraId="30AEEF1F" w14:textId="77777777" w:rsidTr="00D578AD">
              <w:trPr>
                <w:trHeight w:val="300"/>
              </w:trPr>
              <w:tc>
                <w:tcPr>
                  <w:tcW w:w="2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BA07F"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Title</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40A90EF0"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2759D1" w:rsidRPr="00953EF6" w14:paraId="110C0CA4" w14:textId="77777777" w:rsidTr="00D578AD">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42183B3F"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SOP ID</w:t>
                  </w:r>
                </w:p>
              </w:tc>
              <w:tc>
                <w:tcPr>
                  <w:tcW w:w="4680" w:type="dxa"/>
                  <w:tcBorders>
                    <w:top w:val="nil"/>
                    <w:left w:val="nil"/>
                    <w:bottom w:val="single" w:sz="4" w:space="0" w:color="auto"/>
                    <w:right w:val="single" w:sz="4" w:space="0" w:color="auto"/>
                  </w:tcBorders>
                  <w:shd w:val="clear" w:color="auto" w:fill="auto"/>
                  <w:noWrap/>
                  <w:vAlign w:val="bottom"/>
                  <w:hideMark/>
                </w:tcPr>
                <w:p w14:paraId="36A5C890"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2759D1" w:rsidRPr="00953EF6" w14:paraId="1001589D" w14:textId="77777777" w:rsidTr="00D578AD">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164D9844"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SOP Description</w:t>
                  </w:r>
                </w:p>
              </w:tc>
              <w:tc>
                <w:tcPr>
                  <w:tcW w:w="4680" w:type="dxa"/>
                  <w:tcBorders>
                    <w:top w:val="nil"/>
                    <w:left w:val="nil"/>
                    <w:bottom w:val="single" w:sz="4" w:space="0" w:color="auto"/>
                    <w:right w:val="single" w:sz="4" w:space="0" w:color="auto"/>
                  </w:tcBorders>
                  <w:shd w:val="clear" w:color="auto" w:fill="auto"/>
                  <w:noWrap/>
                  <w:vAlign w:val="bottom"/>
                  <w:hideMark/>
                </w:tcPr>
                <w:p w14:paraId="39D73462"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2759D1" w:rsidRPr="00953EF6" w14:paraId="2EF88E71" w14:textId="77777777" w:rsidTr="00D578AD">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1EB13DAD"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Created By</w:t>
                  </w:r>
                </w:p>
              </w:tc>
              <w:tc>
                <w:tcPr>
                  <w:tcW w:w="4680" w:type="dxa"/>
                  <w:tcBorders>
                    <w:top w:val="nil"/>
                    <w:left w:val="nil"/>
                    <w:bottom w:val="single" w:sz="4" w:space="0" w:color="auto"/>
                    <w:right w:val="single" w:sz="4" w:space="0" w:color="auto"/>
                  </w:tcBorders>
                  <w:shd w:val="clear" w:color="auto" w:fill="auto"/>
                  <w:noWrap/>
                  <w:vAlign w:val="bottom"/>
                  <w:hideMark/>
                </w:tcPr>
                <w:p w14:paraId="1097E9FF"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2759D1" w:rsidRPr="00953EF6" w14:paraId="240EDD58" w14:textId="77777777" w:rsidTr="00D578AD">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107D3E60"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Modified By</w:t>
                  </w:r>
                </w:p>
              </w:tc>
              <w:tc>
                <w:tcPr>
                  <w:tcW w:w="4680" w:type="dxa"/>
                  <w:tcBorders>
                    <w:top w:val="nil"/>
                    <w:left w:val="nil"/>
                    <w:bottom w:val="single" w:sz="4" w:space="0" w:color="auto"/>
                    <w:right w:val="single" w:sz="4" w:space="0" w:color="auto"/>
                  </w:tcBorders>
                  <w:shd w:val="clear" w:color="auto" w:fill="auto"/>
                  <w:noWrap/>
                  <w:vAlign w:val="bottom"/>
                  <w:hideMark/>
                </w:tcPr>
                <w:p w14:paraId="2FCE9AA1"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2759D1" w:rsidRPr="00953EF6" w14:paraId="58B6D0B0" w14:textId="77777777" w:rsidTr="00D578AD">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694E3E0D" w14:textId="77777777" w:rsidR="002759D1" w:rsidRPr="00953EF6" w:rsidRDefault="002759D1" w:rsidP="00D578AD">
                  <w:pPr>
                    <w:spacing w:after="0"/>
                    <w:rPr>
                      <w:rFonts w:ascii="Calibri" w:eastAsia="Times New Roman" w:hAnsi="Calibri" w:cs="Calibri"/>
                      <w:color w:val="000000"/>
                    </w:rPr>
                  </w:pPr>
                  <w:r w:rsidRPr="00953EF6">
                    <w:rPr>
                      <w:rFonts w:ascii="Calibri" w:eastAsia="Times New Roman" w:hAnsi="Calibri" w:cs="Calibri"/>
                      <w:color w:val="000000"/>
                    </w:rPr>
                    <w:t>Checked Out To</w:t>
                  </w:r>
                </w:p>
              </w:tc>
              <w:tc>
                <w:tcPr>
                  <w:tcW w:w="4680" w:type="dxa"/>
                  <w:tcBorders>
                    <w:top w:val="nil"/>
                    <w:left w:val="nil"/>
                    <w:bottom w:val="single" w:sz="4" w:space="0" w:color="auto"/>
                    <w:right w:val="single" w:sz="4" w:space="0" w:color="auto"/>
                  </w:tcBorders>
                  <w:shd w:val="clear" w:color="auto" w:fill="auto"/>
                  <w:noWrap/>
                  <w:vAlign w:val="bottom"/>
                  <w:hideMark/>
                </w:tcPr>
                <w:p w14:paraId="79AF64B1" w14:textId="77777777" w:rsidR="00953EF6" w:rsidRPr="00953EF6" w:rsidRDefault="002759D1" w:rsidP="00D578AD">
                  <w:pPr>
                    <w:spacing w:after="0"/>
                    <w:rPr>
                      <w:rFonts w:ascii="Arial" w:eastAsia="Times New Roman" w:hAnsi="Arial" w:cs="Arial"/>
                      <w:vanish/>
                      <w:sz w:val="16"/>
                      <w:szCs w:val="16"/>
                    </w:rPr>
                  </w:pPr>
                  <w:r w:rsidRPr="00953EF6">
                    <w:rPr>
                      <w:rFonts w:ascii="Calibri" w:eastAsia="Times New Roman" w:hAnsi="Calibri" w:cs="Calibri"/>
                      <w:color w:val="000000"/>
                    </w:rPr>
                    <w:t>Person or Group</w:t>
                  </w:r>
                </w:p>
              </w:tc>
            </w:tr>
          </w:tbl>
          <w:p w14:paraId="7870C979" w14:textId="77777777" w:rsidR="002759D1" w:rsidRDefault="002759D1" w:rsidP="00D578AD">
            <w:pPr>
              <w:pStyle w:val="TableCellContents"/>
              <w:spacing w:before="60" w:after="60"/>
            </w:pPr>
          </w:p>
        </w:tc>
        <w:tc>
          <w:tcPr>
            <w:tcW w:w="881" w:type="pct"/>
            <w:vAlign w:val="center"/>
          </w:tcPr>
          <w:p w14:paraId="19EE297C" w14:textId="1CD36E18" w:rsidR="002759D1" w:rsidRPr="00572D59" w:rsidRDefault="00727FF3" w:rsidP="00D578AD">
            <w:pPr>
              <w:pStyle w:val="TableCellContents"/>
              <w:jc w:val="center"/>
            </w:pPr>
            <w:r>
              <w:t>n/a</w:t>
            </w:r>
          </w:p>
        </w:tc>
      </w:tr>
      <w:tr w:rsidR="00E8498F" w:rsidRPr="00784F79" w14:paraId="3AB470A2" w14:textId="77777777" w:rsidTr="00D578AD">
        <w:trPr>
          <w:cantSplit/>
          <w:trHeight w:val="850"/>
        </w:trPr>
        <w:tc>
          <w:tcPr>
            <w:tcW w:w="479" w:type="pct"/>
            <w:shd w:val="clear" w:color="auto" w:fill="auto"/>
            <w:vAlign w:val="center"/>
          </w:tcPr>
          <w:p w14:paraId="0D94822F" w14:textId="77777777" w:rsidR="00E8498F" w:rsidRPr="00313CC6" w:rsidRDefault="00E8498F" w:rsidP="002759D1">
            <w:pPr>
              <w:pStyle w:val="TableCellContents"/>
              <w:numPr>
                <w:ilvl w:val="0"/>
                <w:numId w:val="32"/>
              </w:numPr>
              <w:ind w:hanging="578"/>
            </w:pPr>
          </w:p>
        </w:tc>
        <w:tc>
          <w:tcPr>
            <w:tcW w:w="3640" w:type="pct"/>
            <w:shd w:val="clear" w:color="auto" w:fill="auto"/>
            <w:vAlign w:val="center"/>
          </w:tcPr>
          <w:p w14:paraId="670581A4" w14:textId="77777777" w:rsidR="00E8498F" w:rsidRDefault="005E3C1D" w:rsidP="00D578AD">
            <w:pPr>
              <w:pStyle w:val="TableCellContents"/>
              <w:spacing w:before="60" w:after="60"/>
            </w:pPr>
            <w:r>
              <w:t>Add new content type.</w:t>
            </w:r>
          </w:p>
          <w:p w14:paraId="398C6FDF" w14:textId="1C2CCBD6" w:rsidR="005E3C1D" w:rsidRDefault="005E3C1D" w:rsidP="00D578AD">
            <w:pPr>
              <w:pStyle w:val="TableCellContents"/>
              <w:spacing w:before="60" w:after="60"/>
            </w:pPr>
            <w:r>
              <w:t>Name: Investigation Report</w:t>
            </w:r>
          </w:p>
          <w:p w14:paraId="0430FB91" w14:textId="7D947FA5" w:rsidR="005E3C1D" w:rsidRDefault="005E3C1D" w:rsidP="00D578AD">
            <w:pPr>
              <w:pStyle w:val="TableCellContents"/>
              <w:spacing w:before="60" w:after="60"/>
            </w:pPr>
            <w:r>
              <w:t>Parent: Document</w:t>
            </w:r>
          </w:p>
          <w:p w14:paraId="68AE69F0" w14:textId="77777777" w:rsidR="005E3C1D" w:rsidRDefault="005E3C1D" w:rsidP="00D578AD">
            <w:pPr>
              <w:pStyle w:val="TableCellContents"/>
              <w:spacing w:before="60" w:after="60"/>
            </w:pPr>
            <w:r>
              <w:t>Group: MTM – Incident Management Module</w:t>
            </w:r>
          </w:p>
          <w:p w14:paraId="1552FF5F" w14:textId="26B94DE8" w:rsidR="00FF3CAD" w:rsidRDefault="00FF3CAD" w:rsidP="00D578AD">
            <w:pPr>
              <w:pStyle w:val="TableCellContents"/>
              <w:spacing w:before="60" w:after="60"/>
            </w:pPr>
            <w:r>
              <w:t xml:space="preserve">Level: </w:t>
            </w:r>
          </w:p>
        </w:tc>
        <w:tc>
          <w:tcPr>
            <w:tcW w:w="881" w:type="pct"/>
            <w:vAlign w:val="center"/>
          </w:tcPr>
          <w:p w14:paraId="2C1B9F21" w14:textId="76334E8E" w:rsidR="00E8498F" w:rsidRPr="00572D59" w:rsidRDefault="00727FF3" w:rsidP="00D578AD">
            <w:pPr>
              <w:pStyle w:val="TableCellContents"/>
              <w:jc w:val="center"/>
            </w:pPr>
            <w:r>
              <w:t>n/a</w:t>
            </w:r>
          </w:p>
        </w:tc>
      </w:tr>
      <w:tr w:rsidR="006F59E2" w:rsidRPr="00784F79" w14:paraId="48990BAD" w14:textId="77777777" w:rsidTr="00D578AD">
        <w:trPr>
          <w:cantSplit/>
          <w:trHeight w:val="850"/>
        </w:trPr>
        <w:tc>
          <w:tcPr>
            <w:tcW w:w="479" w:type="pct"/>
            <w:shd w:val="clear" w:color="auto" w:fill="auto"/>
            <w:vAlign w:val="center"/>
          </w:tcPr>
          <w:p w14:paraId="6F49DD70" w14:textId="77777777" w:rsidR="006F59E2" w:rsidRPr="00313CC6" w:rsidRDefault="006F59E2" w:rsidP="002759D1">
            <w:pPr>
              <w:pStyle w:val="TableCellContents"/>
              <w:numPr>
                <w:ilvl w:val="0"/>
                <w:numId w:val="32"/>
              </w:numPr>
              <w:ind w:hanging="578"/>
            </w:pPr>
          </w:p>
        </w:tc>
        <w:tc>
          <w:tcPr>
            <w:tcW w:w="3640" w:type="pct"/>
            <w:shd w:val="clear" w:color="auto" w:fill="auto"/>
            <w:vAlign w:val="center"/>
          </w:tcPr>
          <w:p w14:paraId="6330CC78" w14:textId="77777777" w:rsidR="006F59E2" w:rsidRDefault="006F59E2" w:rsidP="006F59E2">
            <w:pPr>
              <w:pStyle w:val="TableCellContents"/>
              <w:spacing w:before="60" w:after="60"/>
            </w:pPr>
            <w:r>
              <w:t>Add new columns to content type Investigation Report</w:t>
            </w:r>
          </w:p>
          <w:tbl>
            <w:tblPr>
              <w:tblW w:w="6727" w:type="dxa"/>
              <w:tblLayout w:type="fixed"/>
              <w:tblLook w:val="04A0" w:firstRow="1" w:lastRow="0" w:firstColumn="1" w:lastColumn="0" w:noHBand="0" w:noVBand="1"/>
            </w:tblPr>
            <w:tblGrid>
              <w:gridCol w:w="2407"/>
              <w:gridCol w:w="1980"/>
              <w:gridCol w:w="2340"/>
            </w:tblGrid>
            <w:tr w:rsidR="006F59E2" w:rsidRPr="006F59E2" w14:paraId="669635FF" w14:textId="77777777" w:rsidTr="006F59E2">
              <w:trPr>
                <w:trHeight w:val="300"/>
              </w:trPr>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5D0FE"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Incident ID</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8CF8DBE"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Single line of text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4D7D9A53"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Optional</w:t>
                  </w:r>
                </w:p>
              </w:tc>
            </w:tr>
            <w:tr w:rsidR="006F59E2" w:rsidRPr="006F59E2" w14:paraId="0F9B2D8C" w14:textId="77777777" w:rsidTr="006F59E2">
              <w:trPr>
                <w:trHeight w:val="300"/>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2BA25B4B"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Status</w:t>
                  </w:r>
                </w:p>
              </w:tc>
              <w:tc>
                <w:tcPr>
                  <w:tcW w:w="1980" w:type="dxa"/>
                  <w:tcBorders>
                    <w:top w:val="nil"/>
                    <w:left w:val="nil"/>
                    <w:bottom w:val="single" w:sz="4" w:space="0" w:color="auto"/>
                    <w:right w:val="single" w:sz="4" w:space="0" w:color="auto"/>
                  </w:tcBorders>
                  <w:shd w:val="clear" w:color="auto" w:fill="auto"/>
                  <w:noWrap/>
                  <w:vAlign w:val="bottom"/>
                  <w:hideMark/>
                </w:tcPr>
                <w:p w14:paraId="0E95160E"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Choice</w:t>
                  </w:r>
                </w:p>
              </w:tc>
              <w:tc>
                <w:tcPr>
                  <w:tcW w:w="2340" w:type="dxa"/>
                  <w:tcBorders>
                    <w:top w:val="nil"/>
                    <w:left w:val="nil"/>
                    <w:bottom w:val="single" w:sz="4" w:space="0" w:color="auto"/>
                    <w:right w:val="single" w:sz="4" w:space="0" w:color="auto"/>
                  </w:tcBorders>
                  <w:shd w:val="clear" w:color="auto" w:fill="auto"/>
                  <w:noWrap/>
                  <w:vAlign w:val="bottom"/>
                  <w:hideMark/>
                </w:tcPr>
                <w:p w14:paraId="087BC758"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Optional</w:t>
                  </w:r>
                </w:p>
              </w:tc>
            </w:tr>
            <w:tr w:rsidR="006F59E2" w:rsidRPr="006F59E2" w14:paraId="356AFF57" w14:textId="77777777" w:rsidTr="006F59E2">
              <w:trPr>
                <w:trHeight w:val="300"/>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4F2F1EA3"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Investigator</w:t>
                  </w:r>
                </w:p>
              </w:tc>
              <w:tc>
                <w:tcPr>
                  <w:tcW w:w="1980" w:type="dxa"/>
                  <w:tcBorders>
                    <w:top w:val="nil"/>
                    <w:left w:val="nil"/>
                    <w:bottom w:val="single" w:sz="4" w:space="0" w:color="auto"/>
                    <w:right w:val="single" w:sz="4" w:space="0" w:color="auto"/>
                  </w:tcBorders>
                  <w:shd w:val="clear" w:color="auto" w:fill="auto"/>
                  <w:noWrap/>
                  <w:vAlign w:val="bottom"/>
                  <w:hideMark/>
                </w:tcPr>
                <w:p w14:paraId="5DB737B1"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Person or Group</w:t>
                  </w:r>
                </w:p>
              </w:tc>
              <w:tc>
                <w:tcPr>
                  <w:tcW w:w="2340" w:type="dxa"/>
                  <w:tcBorders>
                    <w:top w:val="nil"/>
                    <w:left w:val="nil"/>
                    <w:bottom w:val="single" w:sz="4" w:space="0" w:color="auto"/>
                    <w:right w:val="single" w:sz="4" w:space="0" w:color="auto"/>
                  </w:tcBorders>
                  <w:shd w:val="clear" w:color="auto" w:fill="auto"/>
                  <w:noWrap/>
                  <w:vAlign w:val="bottom"/>
                  <w:hideMark/>
                </w:tcPr>
                <w:p w14:paraId="58E07164"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Optional</w:t>
                  </w:r>
                </w:p>
              </w:tc>
            </w:tr>
            <w:tr w:rsidR="006F59E2" w:rsidRPr="006F59E2" w14:paraId="78901CB5" w14:textId="77777777" w:rsidTr="006F59E2">
              <w:trPr>
                <w:trHeight w:val="300"/>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64D289AA"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Document Number</w:t>
                  </w:r>
                </w:p>
              </w:tc>
              <w:tc>
                <w:tcPr>
                  <w:tcW w:w="1980" w:type="dxa"/>
                  <w:tcBorders>
                    <w:top w:val="nil"/>
                    <w:left w:val="nil"/>
                    <w:bottom w:val="single" w:sz="4" w:space="0" w:color="auto"/>
                    <w:right w:val="single" w:sz="4" w:space="0" w:color="auto"/>
                  </w:tcBorders>
                  <w:shd w:val="clear" w:color="auto" w:fill="auto"/>
                  <w:noWrap/>
                  <w:vAlign w:val="bottom"/>
                  <w:hideMark/>
                </w:tcPr>
                <w:p w14:paraId="7BF82F86" w14:textId="77777777" w:rsidR="006F59E2" w:rsidRPr="006F59E2" w:rsidRDefault="006F59E2" w:rsidP="006F59E2">
                  <w:pPr>
                    <w:spacing w:after="0"/>
                    <w:rPr>
                      <w:rFonts w:ascii="Calibri" w:eastAsia="Times New Roman" w:hAnsi="Calibri" w:cs="Calibri"/>
                      <w:color w:val="000000"/>
                    </w:rPr>
                  </w:pPr>
                  <w:r w:rsidRPr="006F59E2">
                    <w:rPr>
                      <w:rFonts w:ascii="Calibri" w:eastAsia="Times New Roman" w:hAnsi="Calibri" w:cs="Calibri"/>
                      <w:color w:val="000000"/>
                    </w:rPr>
                    <w:t>Single line of text</w:t>
                  </w:r>
                </w:p>
              </w:tc>
              <w:tc>
                <w:tcPr>
                  <w:tcW w:w="2340" w:type="dxa"/>
                  <w:tcBorders>
                    <w:top w:val="nil"/>
                    <w:left w:val="nil"/>
                    <w:bottom w:val="single" w:sz="4" w:space="0" w:color="auto"/>
                    <w:right w:val="single" w:sz="4" w:space="0" w:color="auto"/>
                  </w:tcBorders>
                  <w:shd w:val="clear" w:color="auto" w:fill="auto"/>
                  <w:noWrap/>
                  <w:vAlign w:val="bottom"/>
                  <w:hideMark/>
                </w:tcPr>
                <w:p w14:paraId="7D1A648B" w14:textId="69799637" w:rsidR="006F59E2" w:rsidRPr="006F59E2" w:rsidRDefault="006F59E2" w:rsidP="006F59E2">
                  <w:pPr>
                    <w:spacing w:after="0"/>
                    <w:rPr>
                      <w:rFonts w:ascii="Arial" w:eastAsia="Times New Roman" w:hAnsi="Arial" w:cs="Arial"/>
                      <w:vanish/>
                      <w:sz w:val="16"/>
                      <w:szCs w:val="16"/>
                    </w:rPr>
                  </w:pPr>
                  <w:r w:rsidRPr="006F59E2">
                    <w:rPr>
                      <w:rFonts w:ascii="Calibri" w:eastAsia="Times New Roman" w:hAnsi="Calibri" w:cs="Calibri"/>
                      <w:color w:val="000000"/>
                    </w:rPr>
                    <w:t>Optional</w:t>
                  </w:r>
                </w:p>
              </w:tc>
            </w:tr>
          </w:tbl>
          <w:p w14:paraId="7FC10FF0" w14:textId="64E93F5D" w:rsidR="006F59E2" w:rsidRDefault="006F59E2" w:rsidP="006F59E2">
            <w:pPr>
              <w:pStyle w:val="TableCellContents"/>
              <w:spacing w:before="60" w:after="60"/>
            </w:pPr>
          </w:p>
        </w:tc>
        <w:tc>
          <w:tcPr>
            <w:tcW w:w="881" w:type="pct"/>
            <w:vAlign w:val="center"/>
          </w:tcPr>
          <w:p w14:paraId="2C8D6CF0" w14:textId="29599480" w:rsidR="006F59E2" w:rsidRPr="00572D59" w:rsidRDefault="00727FF3" w:rsidP="00D578AD">
            <w:pPr>
              <w:pStyle w:val="TableCellContents"/>
              <w:jc w:val="center"/>
            </w:pPr>
            <w:r>
              <w:t>n/a</w:t>
            </w:r>
          </w:p>
        </w:tc>
      </w:tr>
    </w:tbl>
    <w:p w14:paraId="1668884D" w14:textId="662F8F36" w:rsidR="002759D1" w:rsidRPr="002759D1" w:rsidRDefault="002759D1" w:rsidP="002759D1"/>
    <w:p w14:paraId="0792EB68" w14:textId="69A1BAF2" w:rsidR="00B72AED" w:rsidRDefault="00B72AED" w:rsidP="00B72AED">
      <w:pPr>
        <w:pStyle w:val="Heading2"/>
      </w:pPr>
      <w:bookmarkStart w:id="21" w:name="_Toc333418519"/>
      <w:r>
        <w:t xml:space="preserve">Library Update: </w:t>
      </w:r>
      <w:r w:rsidR="00D53199">
        <w:t>I</w:t>
      </w:r>
      <w:r w:rsidR="00D308E5">
        <w:t>ncident</w:t>
      </w:r>
      <w:r>
        <w:t xml:space="preserve"> </w:t>
      </w:r>
      <w:r w:rsidR="001C53FB">
        <w:t xml:space="preserve">Form </w:t>
      </w:r>
      <w:r w:rsidR="00D53199">
        <w:t>Attachments</w:t>
      </w:r>
      <w:bookmarkEnd w:id="21"/>
    </w:p>
    <w:p w14:paraId="63E79082" w14:textId="77777777" w:rsidR="00B72AED" w:rsidRPr="002759D1" w:rsidRDefault="00B72AED" w:rsidP="00B72AED"/>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18"/>
        <w:gridCol w:w="6971"/>
        <w:gridCol w:w="1687"/>
      </w:tblGrid>
      <w:tr w:rsidR="00B72AED" w14:paraId="7244E71B" w14:textId="77777777" w:rsidTr="00D578AD">
        <w:trPr>
          <w:cantSplit/>
          <w:trHeight w:val="20"/>
          <w:tblHeader/>
        </w:trPr>
        <w:tc>
          <w:tcPr>
            <w:tcW w:w="479" w:type="pct"/>
            <w:shd w:val="clear" w:color="auto" w:fill="D9D9D9" w:themeFill="background1" w:themeFillShade="D9"/>
            <w:vAlign w:val="center"/>
            <w:hideMark/>
          </w:tcPr>
          <w:p w14:paraId="459FB4A7" w14:textId="77777777" w:rsidR="00B72AED" w:rsidRDefault="00B72AED" w:rsidP="00D578AD">
            <w:pPr>
              <w:pStyle w:val="TableHeading"/>
            </w:pPr>
            <w:r>
              <w:t>Step</w:t>
            </w:r>
          </w:p>
        </w:tc>
        <w:tc>
          <w:tcPr>
            <w:tcW w:w="3640" w:type="pct"/>
            <w:shd w:val="clear" w:color="auto" w:fill="D9D9D9" w:themeFill="background1" w:themeFillShade="D9"/>
            <w:vAlign w:val="center"/>
            <w:hideMark/>
          </w:tcPr>
          <w:p w14:paraId="1AE233F3" w14:textId="77777777" w:rsidR="00B72AED" w:rsidRDefault="00B72AED" w:rsidP="00D578AD">
            <w:pPr>
              <w:pStyle w:val="TableHeading"/>
            </w:pPr>
            <w:r>
              <w:t>Instructions</w:t>
            </w:r>
          </w:p>
        </w:tc>
        <w:tc>
          <w:tcPr>
            <w:tcW w:w="881" w:type="pct"/>
            <w:shd w:val="clear" w:color="auto" w:fill="D9D9D9" w:themeFill="background1" w:themeFillShade="D9"/>
          </w:tcPr>
          <w:p w14:paraId="72EFBD7A" w14:textId="77777777" w:rsidR="00B72AED" w:rsidRDefault="00B72AED" w:rsidP="00D578AD">
            <w:pPr>
              <w:pStyle w:val="TableHeading"/>
            </w:pPr>
            <w:r>
              <w:t>Comment</w:t>
            </w:r>
          </w:p>
        </w:tc>
      </w:tr>
      <w:tr w:rsidR="00B72AED" w:rsidRPr="00784F79" w14:paraId="30EED660" w14:textId="77777777" w:rsidTr="00D578AD">
        <w:trPr>
          <w:cantSplit/>
          <w:trHeight w:val="850"/>
        </w:trPr>
        <w:tc>
          <w:tcPr>
            <w:tcW w:w="479" w:type="pct"/>
            <w:shd w:val="clear" w:color="auto" w:fill="auto"/>
            <w:vAlign w:val="center"/>
            <w:hideMark/>
          </w:tcPr>
          <w:p w14:paraId="5862E554" w14:textId="77777777" w:rsidR="00B72AED" w:rsidRPr="00313CC6" w:rsidRDefault="00B72AED" w:rsidP="00D3412A">
            <w:pPr>
              <w:pStyle w:val="TableCellContents"/>
              <w:numPr>
                <w:ilvl w:val="0"/>
                <w:numId w:val="33"/>
              </w:numPr>
              <w:ind w:hanging="578"/>
            </w:pPr>
          </w:p>
        </w:tc>
        <w:tc>
          <w:tcPr>
            <w:tcW w:w="3640" w:type="pct"/>
            <w:shd w:val="clear" w:color="auto" w:fill="auto"/>
            <w:vAlign w:val="center"/>
            <w:hideMark/>
          </w:tcPr>
          <w:p w14:paraId="65049E5B" w14:textId="77777777" w:rsidR="00B72AED" w:rsidRDefault="00B72AED" w:rsidP="00D578AD">
            <w:pPr>
              <w:pStyle w:val="TableCellContents"/>
              <w:spacing w:before="60" w:after="60"/>
            </w:pPr>
            <w:r>
              <w:t>Add new columns</w:t>
            </w:r>
          </w:p>
          <w:tbl>
            <w:tblPr>
              <w:tblW w:w="6727" w:type="dxa"/>
              <w:tblLayout w:type="fixed"/>
              <w:tblLook w:val="04A0" w:firstRow="1" w:lastRow="0" w:firstColumn="1" w:lastColumn="0" w:noHBand="0" w:noVBand="1"/>
            </w:tblPr>
            <w:tblGrid>
              <w:gridCol w:w="3037"/>
              <w:gridCol w:w="2160"/>
              <w:gridCol w:w="1530"/>
            </w:tblGrid>
            <w:tr w:rsidR="00D578AD" w:rsidRPr="00D578AD" w14:paraId="398E6298" w14:textId="77777777" w:rsidTr="00D578AD">
              <w:trPr>
                <w:trHeight w:val="300"/>
              </w:trPr>
              <w:tc>
                <w:tcPr>
                  <w:tcW w:w="3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31D39"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Archiving Date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6CC4CD79"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Date and Time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50B9CE2"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Optional</w:t>
                  </w:r>
                </w:p>
              </w:tc>
            </w:tr>
            <w:tr w:rsidR="00D578AD" w:rsidRPr="00D578AD" w14:paraId="7F1AB8CE" w14:textId="77777777" w:rsidTr="00D578AD">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2669288D"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Attachment ID</w:t>
                  </w:r>
                </w:p>
              </w:tc>
              <w:tc>
                <w:tcPr>
                  <w:tcW w:w="2160" w:type="dxa"/>
                  <w:tcBorders>
                    <w:top w:val="nil"/>
                    <w:left w:val="nil"/>
                    <w:bottom w:val="single" w:sz="4" w:space="0" w:color="auto"/>
                    <w:right w:val="single" w:sz="4" w:space="0" w:color="auto"/>
                  </w:tcBorders>
                  <w:shd w:val="clear" w:color="auto" w:fill="auto"/>
                  <w:noWrap/>
                  <w:vAlign w:val="bottom"/>
                  <w:hideMark/>
                </w:tcPr>
                <w:p w14:paraId="2B458011"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Single line of text</w:t>
                  </w:r>
                </w:p>
              </w:tc>
              <w:tc>
                <w:tcPr>
                  <w:tcW w:w="1530" w:type="dxa"/>
                  <w:tcBorders>
                    <w:top w:val="nil"/>
                    <w:left w:val="nil"/>
                    <w:bottom w:val="single" w:sz="4" w:space="0" w:color="auto"/>
                    <w:right w:val="single" w:sz="4" w:space="0" w:color="auto"/>
                  </w:tcBorders>
                  <w:shd w:val="clear" w:color="auto" w:fill="auto"/>
                  <w:noWrap/>
                  <w:vAlign w:val="bottom"/>
                  <w:hideMark/>
                </w:tcPr>
                <w:p w14:paraId="244ED3A9"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Optional</w:t>
                  </w:r>
                </w:p>
              </w:tc>
            </w:tr>
            <w:tr w:rsidR="00D578AD" w:rsidRPr="00D578AD" w14:paraId="7C2BCEA0" w14:textId="77777777" w:rsidTr="00D578AD">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3F30C2CD"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Attachment Owner</w:t>
                  </w:r>
                </w:p>
              </w:tc>
              <w:tc>
                <w:tcPr>
                  <w:tcW w:w="2160" w:type="dxa"/>
                  <w:tcBorders>
                    <w:top w:val="nil"/>
                    <w:left w:val="nil"/>
                    <w:bottom w:val="single" w:sz="4" w:space="0" w:color="auto"/>
                    <w:right w:val="single" w:sz="4" w:space="0" w:color="auto"/>
                  </w:tcBorders>
                  <w:shd w:val="clear" w:color="auto" w:fill="auto"/>
                  <w:noWrap/>
                  <w:vAlign w:val="bottom"/>
                  <w:hideMark/>
                </w:tcPr>
                <w:p w14:paraId="4CAE1800"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Person or Group</w:t>
                  </w:r>
                </w:p>
              </w:tc>
              <w:tc>
                <w:tcPr>
                  <w:tcW w:w="1530" w:type="dxa"/>
                  <w:tcBorders>
                    <w:top w:val="nil"/>
                    <w:left w:val="nil"/>
                    <w:bottom w:val="single" w:sz="4" w:space="0" w:color="auto"/>
                    <w:right w:val="single" w:sz="4" w:space="0" w:color="auto"/>
                  </w:tcBorders>
                  <w:shd w:val="clear" w:color="auto" w:fill="auto"/>
                  <w:noWrap/>
                  <w:vAlign w:val="bottom"/>
                  <w:hideMark/>
                </w:tcPr>
                <w:p w14:paraId="4DDB968F"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Optional</w:t>
                  </w:r>
                </w:p>
              </w:tc>
            </w:tr>
            <w:tr w:rsidR="00D578AD" w:rsidRPr="00D578AD" w14:paraId="39085427" w14:textId="77777777" w:rsidTr="00D578AD">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37A2D8CC"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Parent Incident Management</w:t>
                  </w:r>
                </w:p>
              </w:tc>
              <w:tc>
                <w:tcPr>
                  <w:tcW w:w="2160" w:type="dxa"/>
                  <w:tcBorders>
                    <w:top w:val="nil"/>
                    <w:left w:val="nil"/>
                    <w:bottom w:val="single" w:sz="4" w:space="0" w:color="auto"/>
                    <w:right w:val="single" w:sz="4" w:space="0" w:color="auto"/>
                  </w:tcBorders>
                  <w:shd w:val="clear" w:color="auto" w:fill="auto"/>
                  <w:noWrap/>
                  <w:vAlign w:val="bottom"/>
                  <w:hideMark/>
                </w:tcPr>
                <w:p w14:paraId="7D63C992"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Lookup</w:t>
                  </w:r>
                </w:p>
              </w:tc>
              <w:tc>
                <w:tcPr>
                  <w:tcW w:w="1530" w:type="dxa"/>
                  <w:tcBorders>
                    <w:top w:val="nil"/>
                    <w:left w:val="nil"/>
                    <w:bottom w:val="single" w:sz="4" w:space="0" w:color="auto"/>
                    <w:right w:val="single" w:sz="4" w:space="0" w:color="auto"/>
                  </w:tcBorders>
                  <w:shd w:val="clear" w:color="auto" w:fill="auto"/>
                  <w:noWrap/>
                  <w:vAlign w:val="bottom"/>
                  <w:hideMark/>
                </w:tcPr>
                <w:p w14:paraId="7838E078"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Optional</w:t>
                  </w:r>
                </w:p>
              </w:tc>
            </w:tr>
            <w:tr w:rsidR="00D578AD" w:rsidRPr="00D578AD" w14:paraId="2C0CEFC7" w14:textId="77777777" w:rsidTr="00D578AD">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0F91400D"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 xml:space="preserve">Original </w:t>
                  </w:r>
                  <w:proofErr w:type="spellStart"/>
                  <w:r w:rsidRPr="00D578AD">
                    <w:rPr>
                      <w:rFonts w:ascii="Calibri" w:eastAsia="Times New Roman" w:hAnsi="Calibri" w:cs="Calibri"/>
                      <w:color w:val="000000"/>
                    </w:rPr>
                    <w:t>FileName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14:paraId="5252EB11" w14:textId="77777777" w:rsidR="00D578AD" w:rsidRPr="00D578AD" w:rsidRDefault="00D578AD" w:rsidP="00D578AD">
                  <w:pPr>
                    <w:spacing w:after="0"/>
                    <w:rPr>
                      <w:rFonts w:ascii="Calibri" w:eastAsia="Times New Roman" w:hAnsi="Calibri" w:cs="Calibri"/>
                      <w:color w:val="000000"/>
                    </w:rPr>
                  </w:pPr>
                  <w:r w:rsidRPr="00D578AD">
                    <w:rPr>
                      <w:rFonts w:ascii="Calibri" w:eastAsia="Times New Roman" w:hAnsi="Calibri" w:cs="Calibri"/>
                      <w:color w:val="000000"/>
                    </w:rPr>
                    <w:t>Single line of text</w:t>
                  </w:r>
                </w:p>
              </w:tc>
              <w:tc>
                <w:tcPr>
                  <w:tcW w:w="1530" w:type="dxa"/>
                  <w:tcBorders>
                    <w:top w:val="nil"/>
                    <w:left w:val="nil"/>
                    <w:bottom w:val="single" w:sz="4" w:space="0" w:color="auto"/>
                    <w:right w:val="single" w:sz="4" w:space="0" w:color="auto"/>
                  </w:tcBorders>
                  <w:shd w:val="clear" w:color="auto" w:fill="auto"/>
                  <w:noWrap/>
                  <w:vAlign w:val="bottom"/>
                  <w:hideMark/>
                </w:tcPr>
                <w:p w14:paraId="6BCCD4CF" w14:textId="270F645C" w:rsidR="00D578AD" w:rsidRPr="00D578AD" w:rsidRDefault="00D578AD" w:rsidP="00D578AD">
                  <w:pPr>
                    <w:spacing w:after="0"/>
                    <w:rPr>
                      <w:rFonts w:ascii="Arial" w:eastAsia="Times New Roman" w:hAnsi="Arial" w:cs="Arial"/>
                      <w:vanish/>
                      <w:sz w:val="16"/>
                      <w:szCs w:val="16"/>
                    </w:rPr>
                  </w:pPr>
                  <w:r w:rsidRPr="00D578AD">
                    <w:rPr>
                      <w:rFonts w:ascii="Calibri" w:eastAsia="Times New Roman" w:hAnsi="Calibri" w:cs="Calibri"/>
                      <w:color w:val="000000"/>
                    </w:rPr>
                    <w:t>Optional</w:t>
                  </w:r>
                </w:p>
              </w:tc>
            </w:tr>
          </w:tbl>
          <w:p w14:paraId="62752D57" w14:textId="77777777" w:rsidR="00B72AED" w:rsidRPr="002764C5" w:rsidRDefault="00B72AED" w:rsidP="00D578AD">
            <w:pPr>
              <w:pStyle w:val="TableCellContents"/>
              <w:spacing w:before="60" w:after="60"/>
            </w:pPr>
          </w:p>
        </w:tc>
        <w:tc>
          <w:tcPr>
            <w:tcW w:w="881" w:type="pct"/>
            <w:vAlign w:val="center"/>
          </w:tcPr>
          <w:p w14:paraId="44594D14" w14:textId="77777777" w:rsidR="00B72AED" w:rsidRPr="00784F79" w:rsidRDefault="00B72AED" w:rsidP="00D578AD">
            <w:pPr>
              <w:pStyle w:val="TableCellContents"/>
              <w:jc w:val="center"/>
            </w:pPr>
            <w:r w:rsidRPr="00572D59">
              <w:t>n/a</w:t>
            </w:r>
          </w:p>
        </w:tc>
      </w:tr>
      <w:tr w:rsidR="00B72AED" w:rsidRPr="00784F79" w14:paraId="3552A55C" w14:textId="77777777" w:rsidTr="00D578AD">
        <w:trPr>
          <w:cantSplit/>
          <w:trHeight w:val="850"/>
        </w:trPr>
        <w:tc>
          <w:tcPr>
            <w:tcW w:w="479" w:type="pct"/>
            <w:shd w:val="clear" w:color="auto" w:fill="auto"/>
            <w:vAlign w:val="center"/>
          </w:tcPr>
          <w:p w14:paraId="55A3001C" w14:textId="77777777" w:rsidR="00B72AED" w:rsidRPr="00313CC6" w:rsidRDefault="00B72AED" w:rsidP="00B72AED">
            <w:pPr>
              <w:pStyle w:val="TableCellContents"/>
              <w:numPr>
                <w:ilvl w:val="0"/>
                <w:numId w:val="33"/>
              </w:numPr>
              <w:ind w:hanging="578"/>
            </w:pPr>
          </w:p>
        </w:tc>
        <w:tc>
          <w:tcPr>
            <w:tcW w:w="3640" w:type="pct"/>
            <w:shd w:val="clear" w:color="auto" w:fill="auto"/>
            <w:vAlign w:val="center"/>
          </w:tcPr>
          <w:p w14:paraId="694806D7" w14:textId="77777777" w:rsidR="00B72AED" w:rsidRDefault="00B72AED" w:rsidP="00D578AD">
            <w:pPr>
              <w:pStyle w:val="TableCellContents"/>
              <w:spacing w:before="60" w:after="60"/>
            </w:pPr>
            <w:r>
              <w:t>Add new view to order like this:</w:t>
            </w:r>
          </w:p>
          <w:tbl>
            <w:tblPr>
              <w:tblW w:w="7057" w:type="dxa"/>
              <w:tblLayout w:type="fixed"/>
              <w:tblLook w:val="04A0" w:firstRow="1" w:lastRow="0" w:firstColumn="1" w:lastColumn="0" w:noHBand="0" w:noVBand="1"/>
            </w:tblPr>
            <w:tblGrid>
              <w:gridCol w:w="3037"/>
              <w:gridCol w:w="4020"/>
            </w:tblGrid>
            <w:tr w:rsidR="00B72AED" w:rsidRPr="00953EF6" w14:paraId="54DF31AB" w14:textId="77777777" w:rsidTr="00AB44DC">
              <w:trPr>
                <w:trHeight w:val="300"/>
              </w:trPr>
              <w:tc>
                <w:tcPr>
                  <w:tcW w:w="3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B49B0"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Title</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7C86A7C5"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B72AED" w:rsidRPr="00953EF6" w14:paraId="60DC43C5" w14:textId="77777777" w:rsidTr="00AB44DC">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118145C4"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SOP ID</w:t>
                  </w:r>
                </w:p>
              </w:tc>
              <w:tc>
                <w:tcPr>
                  <w:tcW w:w="4020" w:type="dxa"/>
                  <w:tcBorders>
                    <w:top w:val="nil"/>
                    <w:left w:val="nil"/>
                    <w:bottom w:val="single" w:sz="4" w:space="0" w:color="auto"/>
                    <w:right w:val="single" w:sz="4" w:space="0" w:color="auto"/>
                  </w:tcBorders>
                  <w:shd w:val="clear" w:color="auto" w:fill="auto"/>
                  <w:noWrap/>
                  <w:vAlign w:val="bottom"/>
                  <w:hideMark/>
                </w:tcPr>
                <w:p w14:paraId="275E1F1C"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B72AED" w:rsidRPr="00953EF6" w14:paraId="2CF72052" w14:textId="77777777" w:rsidTr="00AB44DC">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7D20CB28"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SOP Description</w:t>
                  </w:r>
                </w:p>
              </w:tc>
              <w:tc>
                <w:tcPr>
                  <w:tcW w:w="4020" w:type="dxa"/>
                  <w:tcBorders>
                    <w:top w:val="nil"/>
                    <w:left w:val="nil"/>
                    <w:bottom w:val="single" w:sz="4" w:space="0" w:color="auto"/>
                    <w:right w:val="single" w:sz="4" w:space="0" w:color="auto"/>
                  </w:tcBorders>
                  <w:shd w:val="clear" w:color="auto" w:fill="auto"/>
                  <w:noWrap/>
                  <w:vAlign w:val="bottom"/>
                  <w:hideMark/>
                </w:tcPr>
                <w:p w14:paraId="6E1EC1A1"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B72AED" w:rsidRPr="00953EF6" w14:paraId="65825276" w14:textId="77777777" w:rsidTr="00AB44DC">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1F9FB3BF"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Created By</w:t>
                  </w:r>
                </w:p>
              </w:tc>
              <w:tc>
                <w:tcPr>
                  <w:tcW w:w="4020" w:type="dxa"/>
                  <w:tcBorders>
                    <w:top w:val="nil"/>
                    <w:left w:val="nil"/>
                    <w:bottom w:val="single" w:sz="4" w:space="0" w:color="auto"/>
                    <w:right w:val="single" w:sz="4" w:space="0" w:color="auto"/>
                  </w:tcBorders>
                  <w:shd w:val="clear" w:color="auto" w:fill="auto"/>
                  <w:noWrap/>
                  <w:vAlign w:val="bottom"/>
                  <w:hideMark/>
                </w:tcPr>
                <w:p w14:paraId="4CBF6494"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B72AED" w:rsidRPr="00953EF6" w14:paraId="5BACE4E3" w14:textId="77777777" w:rsidTr="00AB44DC">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53A26AC2"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Modified By</w:t>
                  </w:r>
                </w:p>
              </w:tc>
              <w:tc>
                <w:tcPr>
                  <w:tcW w:w="4020" w:type="dxa"/>
                  <w:tcBorders>
                    <w:top w:val="nil"/>
                    <w:left w:val="nil"/>
                    <w:bottom w:val="single" w:sz="4" w:space="0" w:color="auto"/>
                    <w:right w:val="single" w:sz="4" w:space="0" w:color="auto"/>
                  </w:tcBorders>
                  <w:shd w:val="clear" w:color="auto" w:fill="auto"/>
                  <w:noWrap/>
                  <w:vAlign w:val="bottom"/>
                  <w:hideMark/>
                </w:tcPr>
                <w:p w14:paraId="18E671EA"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B72AED" w:rsidRPr="00953EF6" w14:paraId="739F5789" w14:textId="77777777" w:rsidTr="00AB44DC">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12D5D23A" w14:textId="77777777" w:rsidR="00B72AED" w:rsidRPr="00953EF6" w:rsidRDefault="00B72AED" w:rsidP="00D578AD">
                  <w:pPr>
                    <w:spacing w:after="0"/>
                    <w:rPr>
                      <w:rFonts w:ascii="Calibri" w:eastAsia="Times New Roman" w:hAnsi="Calibri" w:cs="Calibri"/>
                      <w:color w:val="000000"/>
                    </w:rPr>
                  </w:pPr>
                  <w:r w:rsidRPr="00953EF6">
                    <w:rPr>
                      <w:rFonts w:ascii="Calibri" w:eastAsia="Times New Roman" w:hAnsi="Calibri" w:cs="Calibri"/>
                      <w:color w:val="000000"/>
                    </w:rPr>
                    <w:t>Checked Out To</w:t>
                  </w:r>
                </w:p>
              </w:tc>
              <w:tc>
                <w:tcPr>
                  <w:tcW w:w="4020" w:type="dxa"/>
                  <w:tcBorders>
                    <w:top w:val="nil"/>
                    <w:left w:val="nil"/>
                    <w:bottom w:val="single" w:sz="4" w:space="0" w:color="auto"/>
                    <w:right w:val="single" w:sz="4" w:space="0" w:color="auto"/>
                  </w:tcBorders>
                  <w:shd w:val="clear" w:color="auto" w:fill="auto"/>
                  <w:noWrap/>
                  <w:vAlign w:val="bottom"/>
                  <w:hideMark/>
                </w:tcPr>
                <w:p w14:paraId="2FEEB4EB" w14:textId="77777777" w:rsidR="00953EF6" w:rsidRPr="00953EF6" w:rsidRDefault="00B72AED" w:rsidP="00D578AD">
                  <w:pPr>
                    <w:spacing w:after="0"/>
                    <w:rPr>
                      <w:rFonts w:ascii="Arial" w:eastAsia="Times New Roman" w:hAnsi="Arial" w:cs="Arial"/>
                      <w:vanish/>
                      <w:sz w:val="16"/>
                      <w:szCs w:val="16"/>
                    </w:rPr>
                  </w:pPr>
                  <w:r w:rsidRPr="00953EF6">
                    <w:rPr>
                      <w:rFonts w:ascii="Calibri" w:eastAsia="Times New Roman" w:hAnsi="Calibri" w:cs="Calibri"/>
                      <w:color w:val="000000"/>
                    </w:rPr>
                    <w:t>Person or Group</w:t>
                  </w:r>
                </w:p>
              </w:tc>
            </w:tr>
          </w:tbl>
          <w:p w14:paraId="42EE1D81" w14:textId="77777777" w:rsidR="00B72AED" w:rsidRDefault="00B72AED" w:rsidP="00D578AD">
            <w:pPr>
              <w:pStyle w:val="TableCellContents"/>
              <w:spacing w:before="60" w:after="60"/>
            </w:pPr>
          </w:p>
        </w:tc>
        <w:tc>
          <w:tcPr>
            <w:tcW w:w="881" w:type="pct"/>
            <w:vAlign w:val="center"/>
          </w:tcPr>
          <w:p w14:paraId="43EEA592" w14:textId="6CA2B02A" w:rsidR="00B72AED" w:rsidRPr="00572D59" w:rsidRDefault="00727FF3" w:rsidP="00D578AD">
            <w:pPr>
              <w:pStyle w:val="TableCellContents"/>
              <w:jc w:val="center"/>
            </w:pPr>
            <w:r>
              <w:t>n/a</w:t>
            </w:r>
          </w:p>
        </w:tc>
      </w:tr>
      <w:tr w:rsidR="00CC4584" w:rsidRPr="00784F79" w14:paraId="24F1B9FA" w14:textId="77777777" w:rsidTr="00D578AD">
        <w:trPr>
          <w:cantSplit/>
          <w:trHeight w:val="850"/>
        </w:trPr>
        <w:tc>
          <w:tcPr>
            <w:tcW w:w="479" w:type="pct"/>
            <w:shd w:val="clear" w:color="auto" w:fill="auto"/>
            <w:vAlign w:val="center"/>
          </w:tcPr>
          <w:p w14:paraId="5CB69693" w14:textId="77777777" w:rsidR="00CC4584" w:rsidRPr="00313CC6" w:rsidRDefault="00CC4584" w:rsidP="00B72AED">
            <w:pPr>
              <w:pStyle w:val="TableCellContents"/>
              <w:numPr>
                <w:ilvl w:val="0"/>
                <w:numId w:val="33"/>
              </w:numPr>
              <w:ind w:hanging="578"/>
            </w:pPr>
          </w:p>
        </w:tc>
        <w:tc>
          <w:tcPr>
            <w:tcW w:w="3640" w:type="pct"/>
            <w:shd w:val="clear" w:color="auto" w:fill="auto"/>
            <w:vAlign w:val="center"/>
          </w:tcPr>
          <w:p w14:paraId="0F5AB8F0" w14:textId="396FA782" w:rsidR="00CC4584" w:rsidRDefault="00CC4584" w:rsidP="00D578AD">
            <w:pPr>
              <w:pStyle w:val="TableCellContents"/>
              <w:spacing w:before="60" w:after="60"/>
            </w:pPr>
            <w:r>
              <w:t>Add new content type</w:t>
            </w:r>
            <w:r w:rsidR="00890AA3">
              <w:t xml:space="preserve"> on collection level.</w:t>
            </w:r>
          </w:p>
          <w:p w14:paraId="267593F9" w14:textId="2700DDAA" w:rsidR="00CC4584" w:rsidRDefault="00FE4B20" w:rsidP="00D578AD">
            <w:pPr>
              <w:pStyle w:val="TableCellContents"/>
              <w:spacing w:before="60" w:after="60"/>
            </w:pPr>
            <w:r>
              <w:t>Name: Incident</w:t>
            </w:r>
            <w:r w:rsidR="00CC4584">
              <w:t xml:space="preserve"> Form Attachment</w:t>
            </w:r>
          </w:p>
          <w:p w14:paraId="19EF3319" w14:textId="680B1697" w:rsidR="00CC4584" w:rsidRDefault="002F055E" w:rsidP="00D578AD">
            <w:pPr>
              <w:pStyle w:val="TableCellContents"/>
              <w:spacing w:before="60" w:after="60"/>
            </w:pPr>
            <w:r>
              <w:t>Parent: Document</w:t>
            </w:r>
          </w:p>
          <w:p w14:paraId="06F1B476" w14:textId="77777777" w:rsidR="00CC4584" w:rsidRDefault="00CC4584" w:rsidP="00D578AD">
            <w:pPr>
              <w:pStyle w:val="TableCellContents"/>
              <w:spacing w:before="60" w:after="60"/>
            </w:pPr>
            <w:r>
              <w:t>Group: MTM – Incident Management Module</w:t>
            </w:r>
          </w:p>
          <w:p w14:paraId="63BB5E44" w14:textId="01A4B4D0" w:rsidR="00FF3CAD" w:rsidRDefault="00FF3CAD" w:rsidP="00D578AD">
            <w:pPr>
              <w:pStyle w:val="TableCellContents"/>
              <w:spacing w:before="60" w:after="60"/>
            </w:pPr>
            <w:r>
              <w:t xml:space="preserve">Level: </w:t>
            </w:r>
          </w:p>
        </w:tc>
        <w:tc>
          <w:tcPr>
            <w:tcW w:w="881" w:type="pct"/>
            <w:vAlign w:val="center"/>
          </w:tcPr>
          <w:p w14:paraId="261C40E1" w14:textId="384D27E8" w:rsidR="00CC4584" w:rsidRPr="00572D59" w:rsidRDefault="00727FF3" w:rsidP="00D578AD">
            <w:pPr>
              <w:pStyle w:val="TableCellContents"/>
              <w:jc w:val="center"/>
            </w:pPr>
            <w:r>
              <w:t>n/a</w:t>
            </w:r>
          </w:p>
        </w:tc>
      </w:tr>
      <w:tr w:rsidR="002437E5" w:rsidRPr="00784F79" w14:paraId="3FFF4D3E" w14:textId="77777777" w:rsidTr="00D578AD">
        <w:trPr>
          <w:cantSplit/>
          <w:trHeight w:val="850"/>
        </w:trPr>
        <w:tc>
          <w:tcPr>
            <w:tcW w:w="479" w:type="pct"/>
            <w:shd w:val="clear" w:color="auto" w:fill="auto"/>
            <w:vAlign w:val="center"/>
          </w:tcPr>
          <w:p w14:paraId="0AFA88ED" w14:textId="77777777" w:rsidR="002437E5" w:rsidRPr="00313CC6" w:rsidRDefault="002437E5" w:rsidP="00B72AED">
            <w:pPr>
              <w:pStyle w:val="TableCellContents"/>
              <w:numPr>
                <w:ilvl w:val="0"/>
                <w:numId w:val="33"/>
              </w:numPr>
              <w:ind w:hanging="578"/>
            </w:pPr>
          </w:p>
        </w:tc>
        <w:tc>
          <w:tcPr>
            <w:tcW w:w="3640" w:type="pct"/>
            <w:shd w:val="clear" w:color="auto" w:fill="auto"/>
            <w:vAlign w:val="center"/>
          </w:tcPr>
          <w:p w14:paraId="40431665" w14:textId="77777777" w:rsidR="002437E5" w:rsidRDefault="002437E5" w:rsidP="00D578AD">
            <w:pPr>
              <w:pStyle w:val="TableCellContents"/>
              <w:spacing w:before="60" w:after="60"/>
            </w:pPr>
            <w:r>
              <w:t>Add new columns</w:t>
            </w:r>
          </w:p>
          <w:tbl>
            <w:tblPr>
              <w:tblW w:w="6727" w:type="dxa"/>
              <w:tblLayout w:type="fixed"/>
              <w:tblLook w:val="04A0" w:firstRow="1" w:lastRow="0" w:firstColumn="1" w:lastColumn="0" w:noHBand="0" w:noVBand="1"/>
            </w:tblPr>
            <w:tblGrid>
              <w:gridCol w:w="3757"/>
              <w:gridCol w:w="1980"/>
              <w:gridCol w:w="990"/>
            </w:tblGrid>
            <w:tr w:rsidR="002437E5" w:rsidRPr="002437E5" w14:paraId="3E2F7138" w14:textId="77777777" w:rsidTr="002437E5">
              <w:trPr>
                <w:trHeight w:val="300"/>
              </w:trPr>
              <w:tc>
                <w:tcPr>
                  <w:tcW w:w="3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734F4"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Archiving Date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16736A8"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Date and Time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FA87F7B"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Optional</w:t>
                  </w:r>
                </w:p>
              </w:tc>
            </w:tr>
            <w:tr w:rsidR="002437E5" w:rsidRPr="002437E5" w14:paraId="34CDF124" w14:textId="77777777" w:rsidTr="002437E5">
              <w:trPr>
                <w:trHeight w:val="300"/>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3D173B86"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Attachment ID</w:t>
                  </w:r>
                </w:p>
              </w:tc>
              <w:tc>
                <w:tcPr>
                  <w:tcW w:w="1980" w:type="dxa"/>
                  <w:tcBorders>
                    <w:top w:val="nil"/>
                    <w:left w:val="nil"/>
                    <w:bottom w:val="single" w:sz="4" w:space="0" w:color="auto"/>
                    <w:right w:val="single" w:sz="4" w:space="0" w:color="auto"/>
                  </w:tcBorders>
                  <w:shd w:val="clear" w:color="auto" w:fill="auto"/>
                  <w:noWrap/>
                  <w:vAlign w:val="bottom"/>
                  <w:hideMark/>
                </w:tcPr>
                <w:p w14:paraId="3F5356C7"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Single line of text</w:t>
                  </w:r>
                </w:p>
              </w:tc>
              <w:tc>
                <w:tcPr>
                  <w:tcW w:w="990" w:type="dxa"/>
                  <w:tcBorders>
                    <w:top w:val="nil"/>
                    <w:left w:val="nil"/>
                    <w:bottom w:val="single" w:sz="4" w:space="0" w:color="auto"/>
                    <w:right w:val="single" w:sz="4" w:space="0" w:color="auto"/>
                  </w:tcBorders>
                  <w:shd w:val="clear" w:color="auto" w:fill="auto"/>
                  <w:noWrap/>
                  <w:vAlign w:val="bottom"/>
                  <w:hideMark/>
                </w:tcPr>
                <w:p w14:paraId="7B34D4A0"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Optional</w:t>
                  </w:r>
                </w:p>
              </w:tc>
            </w:tr>
            <w:tr w:rsidR="002437E5" w:rsidRPr="002437E5" w14:paraId="670CFC9C" w14:textId="77777777" w:rsidTr="002437E5">
              <w:trPr>
                <w:trHeight w:val="300"/>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5BA8C506"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Attachment Owner</w:t>
                  </w:r>
                </w:p>
              </w:tc>
              <w:tc>
                <w:tcPr>
                  <w:tcW w:w="1980" w:type="dxa"/>
                  <w:tcBorders>
                    <w:top w:val="nil"/>
                    <w:left w:val="nil"/>
                    <w:bottom w:val="single" w:sz="4" w:space="0" w:color="auto"/>
                    <w:right w:val="single" w:sz="4" w:space="0" w:color="auto"/>
                  </w:tcBorders>
                  <w:shd w:val="clear" w:color="auto" w:fill="auto"/>
                  <w:noWrap/>
                  <w:vAlign w:val="bottom"/>
                  <w:hideMark/>
                </w:tcPr>
                <w:p w14:paraId="749B53F0"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Person or Group</w:t>
                  </w:r>
                </w:p>
              </w:tc>
              <w:tc>
                <w:tcPr>
                  <w:tcW w:w="990" w:type="dxa"/>
                  <w:tcBorders>
                    <w:top w:val="nil"/>
                    <w:left w:val="nil"/>
                    <w:bottom w:val="single" w:sz="4" w:space="0" w:color="auto"/>
                    <w:right w:val="single" w:sz="4" w:space="0" w:color="auto"/>
                  </w:tcBorders>
                  <w:shd w:val="clear" w:color="auto" w:fill="auto"/>
                  <w:noWrap/>
                  <w:vAlign w:val="bottom"/>
                  <w:hideMark/>
                </w:tcPr>
                <w:p w14:paraId="05F01973"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Optional</w:t>
                  </w:r>
                </w:p>
              </w:tc>
            </w:tr>
            <w:tr w:rsidR="002437E5" w:rsidRPr="002437E5" w14:paraId="1B37FF00" w14:textId="77777777" w:rsidTr="002437E5">
              <w:trPr>
                <w:trHeight w:val="300"/>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7843D079"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Parent Incident Management</w:t>
                  </w:r>
                </w:p>
              </w:tc>
              <w:tc>
                <w:tcPr>
                  <w:tcW w:w="1980" w:type="dxa"/>
                  <w:tcBorders>
                    <w:top w:val="nil"/>
                    <w:left w:val="nil"/>
                    <w:bottom w:val="single" w:sz="4" w:space="0" w:color="auto"/>
                    <w:right w:val="single" w:sz="4" w:space="0" w:color="auto"/>
                  </w:tcBorders>
                  <w:shd w:val="clear" w:color="auto" w:fill="auto"/>
                  <w:noWrap/>
                  <w:vAlign w:val="bottom"/>
                  <w:hideMark/>
                </w:tcPr>
                <w:p w14:paraId="5CA1B00F"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Lookup</w:t>
                  </w:r>
                </w:p>
              </w:tc>
              <w:tc>
                <w:tcPr>
                  <w:tcW w:w="990" w:type="dxa"/>
                  <w:tcBorders>
                    <w:top w:val="nil"/>
                    <w:left w:val="nil"/>
                    <w:bottom w:val="single" w:sz="4" w:space="0" w:color="auto"/>
                    <w:right w:val="single" w:sz="4" w:space="0" w:color="auto"/>
                  </w:tcBorders>
                  <w:shd w:val="clear" w:color="auto" w:fill="auto"/>
                  <w:noWrap/>
                  <w:vAlign w:val="bottom"/>
                  <w:hideMark/>
                </w:tcPr>
                <w:p w14:paraId="41EC2443"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Optional</w:t>
                  </w:r>
                </w:p>
              </w:tc>
            </w:tr>
            <w:tr w:rsidR="002437E5" w:rsidRPr="002437E5" w14:paraId="440C4814" w14:textId="77777777" w:rsidTr="002437E5">
              <w:trPr>
                <w:trHeight w:val="300"/>
              </w:trPr>
              <w:tc>
                <w:tcPr>
                  <w:tcW w:w="3757" w:type="dxa"/>
                  <w:tcBorders>
                    <w:top w:val="nil"/>
                    <w:left w:val="single" w:sz="4" w:space="0" w:color="auto"/>
                    <w:bottom w:val="single" w:sz="4" w:space="0" w:color="auto"/>
                    <w:right w:val="single" w:sz="4" w:space="0" w:color="auto"/>
                  </w:tcBorders>
                  <w:shd w:val="clear" w:color="auto" w:fill="auto"/>
                  <w:noWrap/>
                  <w:vAlign w:val="bottom"/>
                  <w:hideMark/>
                </w:tcPr>
                <w:p w14:paraId="4E3E629D"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 xml:space="preserve">Original </w:t>
                  </w:r>
                  <w:proofErr w:type="spellStart"/>
                  <w:r w:rsidRPr="002437E5">
                    <w:rPr>
                      <w:rFonts w:ascii="Calibri" w:eastAsia="Times New Roman" w:hAnsi="Calibri" w:cs="Calibri"/>
                      <w:color w:val="000000"/>
                    </w:rPr>
                    <w:t>FileName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A5A030B" w14:textId="77777777" w:rsidR="002437E5" w:rsidRPr="002437E5" w:rsidRDefault="002437E5" w:rsidP="002437E5">
                  <w:pPr>
                    <w:spacing w:after="0"/>
                    <w:rPr>
                      <w:rFonts w:ascii="Calibri" w:eastAsia="Times New Roman" w:hAnsi="Calibri" w:cs="Calibri"/>
                      <w:color w:val="000000"/>
                    </w:rPr>
                  </w:pPr>
                  <w:r w:rsidRPr="002437E5">
                    <w:rPr>
                      <w:rFonts w:ascii="Calibri" w:eastAsia="Times New Roman" w:hAnsi="Calibri" w:cs="Calibri"/>
                      <w:color w:val="000000"/>
                    </w:rPr>
                    <w:t>Single line of text</w:t>
                  </w:r>
                </w:p>
              </w:tc>
              <w:tc>
                <w:tcPr>
                  <w:tcW w:w="990" w:type="dxa"/>
                  <w:tcBorders>
                    <w:top w:val="nil"/>
                    <w:left w:val="nil"/>
                    <w:bottom w:val="single" w:sz="4" w:space="0" w:color="auto"/>
                    <w:right w:val="single" w:sz="4" w:space="0" w:color="auto"/>
                  </w:tcBorders>
                  <w:shd w:val="clear" w:color="auto" w:fill="auto"/>
                  <w:noWrap/>
                  <w:vAlign w:val="bottom"/>
                  <w:hideMark/>
                </w:tcPr>
                <w:p w14:paraId="25CCFCD5" w14:textId="1C12A48F" w:rsidR="002437E5" w:rsidRPr="002437E5" w:rsidRDefault="002437E5" w:rsidP="002437E5">
                  <w:pPr>
                    <w:spacing w:after="0"/>
                    <w:rPr>
                      <w:rFonts w:ascii="Arial" w:eastAsia="Times New Roman" w:hAnsi="Arial" w:cs="Arial"/>
                      <w:vanish/>
                      <w:sz w:val="16"/>
                      <w:szCs w:val="16"/>
                    </w:rPr>
                  </w:pPr>
                  <w:r w:rsidRPr="002437E5">
                    <w:rPr>
                      <w:rFonts w:ascii="Calibri" w:eastAsia="Times New Roman" w:hAnsi="Calibri" w:cs="Calibri"/>
                      <w:color w:val="000000"/>
                    </w:rPr>
                    <w:t>Optional</w:t>
                  </w:r>
                </w:p>
              </w:tc>
            </w:tr>
          </w:tbl>
          <w:p w14:paraId="4863916A" w14:textId="77777777" w:rsidR="002437E5" w:rsidRDefault="002437E5" w:rsidP="00D578AD">
            <w:pPr>
              <w:pStyle w:val="TableCellContents"/>
              <w:spacing w:before="60" w:after="60"/>
            </w:pPr>
          </w:p>
        </w:tc>
        <w:tc>
          <w:tcPr>
            <w:tcW w:w="881" w:type="pct"/>
            <w:vAlign w:val="center"/>
          </w:tcPr>
          <w:p w14:paraId="2ECE6B83" w14:textId="0300B14C" w:rsidR="002437E5" w:rsidRPr="00572D59" w:rsidRDefault="00727FF3" w:rsidP="00D578AD">
            <w:pPr>
              <w:pStyle w:val="TableCellContents"/>
              <w:jc w:val="center"/>
            </w:pPr>
            <w:r>
              <w:t>n/a</w:t>
            </w:r>
          </w:p>
        </w:tc>
      </w:tr>
    </w:tbl>
    <w:p w14:paraId="3E9E93A9" w14:textId="68BEF67B" w:rsidR="00B72AED" w:rsidRPr="00820313" w:rsidRDefault="00B72AED" w:rsidP="00B72AED"/>
    <w:p w14:paraId="648DDBDB" w14:textId="5B4ABD5C" w:rsidR="009B26D1" w:rsidRDefault="009B26D1" w:rsidP="009B26D1">
      <w:pPr>
        <w:pStyle w:val="Heading2"/>
      </w:pPr>
      <w:bookmarkStart w:id="22" w:name="_Toc333418520"/>
      <w:r>
        <w:t xml:space="preserve">Library </w:t>
      </w:r>
      <w:r w:rsidR="00362547">
        <w:t>Update</w:t>
      </w:r>
      <w:r>
        <w:t>: I</w:t>
      </w:r>
      <w:r w:rsidR="00E815F6">
        <w:t>ncident</w:t>
      </w:r>
      <w:r>
        <w:t xml:space="preserve"> Forms</w:t>
      </w:r>
      <w:bookmarkEnd w:id="22"/>
    </w:p>
    <w:p w14:paraId="31383CCC" w14:textId="77777777" w:rsidR="009B26D1" w:rsidRDefault="009B26D1" w:rsidP="009B26D1"/>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18"/>
        <w:gridCol w:w="6971"/>
        <w:gridCol w:w="1687"/>
      </w:tblGrid>
      <w:tr w:rsidR="00595285" w14:paraId="1F67AE1A" w14:textId="77777777" w:rsidTr="00FD16B8">
        <w:trPr>
          <w:cantSplit/>
          <w:trHeight w:val="20"/>
          <w:tblHeader/>
        </w:trPr>
        <w:tc>
          <w:tcPr>
            <w:tcW w:w="479" w:type="pct"/>
            <w:shd w:val="clear" w:color="auto" w:fill="D9D9D9" w:themeFill="background1" w:themeFillShade="D9"/>
            <w:vAlign w:val="center"/>
            <w:hideMark/>
          </w:tcPr>
          <w:p w14:paraId="1E9B645F" w14:textId="77777777" w:rsidR="00595285" w:rsidRDefault="00595285" w:rsidP="00FD16B8">
            <w:pPr>
              <w:pStyle w:val="TableHeading"/>
            </w:pPr>
            <w:r>
              <w:t>Step</w:t>
            </w:r>
          </w:p>
        </w:tc>
        <w:tc>
          <w:tcPr>
            <w:tcW w:w="3640" w:type="pct"/>
            <w:shd w:val="clear" w:color="auto" w:fill="D9D9D9" w:themeFill="background1" w:themeFillShade="D9"/>
            <w:vAlign w:val="center"/>
            <w:hideMark/>
          </w:tcPr>
          <w:p w14:paraId="4A6665DB" w14:textId="77777777" w:rsidR="00595285" w:rsidRDefault="00595285" w:rsidP="00FD16B8">
            <w:pPr>
              <w:pStyle w:val="TableHeading"/>
            </w:pPr>
            <w:r>
              <w:t>Instructions</w:t>
            </w:r>
          </w:p>
        </w:tc>
        <w:tc>
          <w:tcPr>
            <w:tcW w:w="881" w:type="pct"/>
            <w:shd w:val="clear" w:color="auto" w:fill="D9D9D9" w:themeFill="background1" w:themeFillShade="D9"/>
          </w:tcPr>
          <w:p w14:paraId="555E5820" w14:textId="77777777" w:rsidR="00595285" w:rsidRDefault="00595285" w:rsidP="00FD16B8">
            <w:pPr>
              <w:pStyle w:val="TableHeading"/>
            </w:pPr>
            <w:r>
              <w:t>Comment</w:t>
            </w:r>
          </w:p>
        </w:tc>
      </w:tr>
      <w:tr w:rsidR="00A04247" w:rsidRPr="00784F79" w14:paraId="5363C2E2" w14:textId="77777777" w:rsidTr="00FD16B8">
        <w:trPr>
          <w:cantSplit/>
          <w:trHeight w:val="850"/>
        </w:trPr>
        <w:tc>
          <w:tcPr>
            <w:tcW w:w="479" w:type="pct"/>
            <w:shd w:val="clear" w:color="auto" w:fill="auto"/>
            <w:vAlign w:val="center"/>
          </w:tcPr>
          <w:p w14:paraId="0452C7DD" w14:textId="77777777" w:rsidR="00A04247" w:rsidRPr="00313CC6" w:rsidRDefault="00A04247" w:rsidP="00595285">
            <w:pPr>
              <w:pStyle w:val="TableCellContents"/>
              <w:numPr>
                <w:ilvl w:val="0"/>
                <w:numId w:val="34"/>
              </w:numPr>
              <w:ind w:hanging="578"/>
            </w:pPr>
          </w:p>
        </w:tc>
        <w:tc>
          <w:tcPr>
            <w:tcW w:w="3640" w:type="pct"/>
            <w:shd w:val="clear" w:color="auto" w:fill="auto"/>
            <w:vAlign w:val="center"/>
          </w:tcPr>
          <w:p w14:paraId="58ED34C4" w14:textId="77777777" w:rsidR="00923873" w:rsidRDefault="00923873" w:rsidP="00923873">
            <w:pPr>
              <w:pStyle w:val="TableCellContents"/>
              <w:spacing w:before="60" w:after="60"/>
            </w:pPr>
            <w:r>
              <w:t>Add new content type on collection level.</w:t>
            </w:r>
          </w:p>
          <w:p w14:paraId="1F0E2A15" w14:textId="78AF26E2" w:rsidR="00923873" w:rsidRDefault="00923873" w:rsidP="00923873">
            <w:pPr>
              <w:pStyle w:val="TableCellContents"/>
              <w:spacing w:before="60" w:after="60"/>
            </w:pPr>
            <w:r>
              <w:t>Name: Incident Form</w:t>
            </w:r>
          </w:p>
          <w:p w14:paraId="7D712A29" w14:textId="21098247" w:rsidR="00923873" w:rsidRDefault="00923873" w:rsidP="00923873">
            <w:pPr>
              <w:pStyle w:val="TableCellContents"/>
              <w:spacing w:before="60" w:after="60"/>
            </w:pPr>
            <w:r>
              <w:t>Parent: Form</w:t>
            </w:r>
          </w:p>
          <w:p w14:paraId="796B727C" w14:textId="701AE411" w:rsidR="00923873" w:rsidRDefault="00923873" w:rsidP="00923873">
            <w:pPr>
              <w:pStyle w:val="TableCellContents"/>
              <w:spacing w:before="60" w:after="60"/>
            </w:pPr>
            <w:r>
              <w:t>Group: Microsoft InfoPath</w:t>
            </w:r>
          </w:p>
          <w:p w14:paraId="76CA18B6" w14:textId="52AC4554" w:rsidR="00A04247" w:rsidRDefault="00923873" w:rsidP="00923873">
            <w:pPr>
              <w:pStyle w:val="TableCellContents"/>
              <w:spacing w:before="60" w:after="60"/>
            </w:pPr>
            <w:r>
              <w:t xml:space="preserve">Level: </w:t>
            </w:r>
          </w:p>
        </w:tc>
        <w:tc>
          <w:tcPr>
            <w:tcW w:w="881" w:type="pct"/>
            <w:vAlign w:val="center"/>
          </w:tcPr>
          <w:p w14:paraId="4222FD7F" w14:textId="4C9E650F" w:rsidR="00A04247" w:rsidRPr="00572D59" w:rsidRDefault="00727FF3" w:rsidP="00FD16B8">
            <w:pPr>
              <w:pStyle w:val="TableCellContents"/>
              <w:jc w:val="center"/>
            </w:pPr>
            <w:r>
              <w:t>n/a</w:t>
            </w:r>
          </w:p>
        </w:tc>
      </w:tr>
      <w:tr w:rsidR="00595285" w:rsidRPr="00784F79" w14:paraId="04E2B71E" w14:textId="77777777" w:rsidTr="00FD16B8">
        <w:trPr>
          <w:cantSplit/>
          <w:trHeight w:val="850"/>
        </w:trPr>
        <w:tc>
          <w:tcPr>
            <w:tcW w:w="479" w:type="pct"/>
            <w:shd w:val="clear" w:color="auto" w:fill="auto"/>
            <w:vAlign w:val="center"/>
            <w:hideMark/>
          </w:tcPr>
          <w:p w14:paraId="678ED331" w14:textId="77777777" w:rsidR="00595285" w:rsidRPr="00313CC6" w:rsidRDefault="00595285" w:rsidP="00595285">
            <w:pPr>
              <w:pStyle w:val="TableCellContents"/>
              <w:numPr>
                <w:ilvl w:val="0"/>
                <w:numId w:val="34"/>
              </w:numPr>
              <w:ind w:hanging="578"/>
            </w:pPr>
          </w:p>
        </w:tc>
        <w:tc>
          <w:tcPr>
            <w:tcW w:w="3640" w:type="pct"/>
            <w:shd w:val="clear" w:color="auto" w:fill="auto"/>
            <w:vAlign w:val="center"/>
            <w:hideMark/>
          </w:tcPr>
          <w:p w14:paraId="6D48DE08" w14:textId="77777777" w:rsidR="00595285" w:rsidRDefault="00595285" w:rsidP="00FD16B8">
            <w:pPr>
              <w:pStyle w:val="TableCellContents"/>
              <w:spacing w:before="60" w:after="60"/>
            </w:pPr>
            <w:r>
              <w:t>Add new columns</w:t>
            </w:r>
          </w:p>
          <w:tbl>
            <w:tblPr>
              <w:tblW w:w="7075" w:type="dxa"/>
              <w:tblLayout w:type="fixed"/>
              <w:tblLook w:val="04A0" w:firstRow="1" w:lastRow="0" w:firstColumn="1" w:lastColumn="0" w:noHBand="0" w:noVBand="1"/>
            </w:tblPr>
            <w:tblGrid>
              <w:gridCol w:w="1297"/>
              <w:gridCol w:w="840"/>
              <w:gridCol w:w="810"/>
              <w:gridCol w:w="810"/>
              <w:gridCol w:w="630"/>
              <w:gridCol w:w="630"/>
              <w:gridCol w:w="810"/>
              <w:gridCol w:w="1248"/>
            </w:tblGrid>
            <w:tr w:rsidR="00595285" w:rsidRPr="00953EF6" w14:paraId="2F2EFF0F" w14:textId="77777777" w:rsidTr="009B33C7">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AD3F1"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SOP ID</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462181C4"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E7C2568"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BB3BB28"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FALSE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91FC619" w14:textId="77777777" w:rsidR="00595285" w:rsidRPr="00953EF6" w:rsidRDefault="00595285" w:rsidP="00FD16B8">
                  <w:pPr>
                    <w:spacing w:after="0"/>
                    <w:jc w:val="right"/>
                    <w:rPr>
                      <w:rFonts w:ascii="Calibri" w:eastAsia="Times New Roman" w:hAnsi="Calibri" w:cs="Calibri"/>
                      <w:color w:val="000000"/>
                    </w:rPr>
                  </w:pPr>
                  <w:r w:rsidRPr="00953EF6">
                    <w:rPr>
                      <w:rFonts w:ascii="Calibri" w:eastAsia="Times New Roman" w:hAnsi="Calibri" w:cs="Calibri"/>
                      <w:color w:val="000000"/>
                    </w:rPr>
                    <w:t>255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2FF7B61"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Text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E2D3152"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26CA0503"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r>
            <w:tr w:rsidR="00595285" w:rsidRPr="00953EF6" w14:paraId="35E22E05" w14:textId="77777777" w:rsidTr="009B33C7">
              <w:trPr>
                <w:trHeight w:val="3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38FBBA6A"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SOP Description</w:t>
                  </w:r>
                </w:p>
              </w:tc>
              <w:tc>
                <w:tcPr>
                  <w:tcW w:w="840" w:type="dxa"/>
                  <w:tcBorders>
                    <w:top w:val="nil"/>
                    <w:left w:val="nil"/>
                    <w:bottom w:val="single" w:sz="4" w:space="0" w:color="auto"/>
                    <w:right w:val="single" w:sz="4" w:space="0" w:color="auto"/>
                  </w:tcBorders>
                  <w:shd w:val="clear" w:color="auto" w:fill="auto"/>
                  <w:noWrap/>
                  <w:vAlign w:val="bottom"/>
                  <w:hideMark/>
                </w:tcPr>
                <w:p w14:paraId="2C2B57CA"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 xml:space="preserve">Single line of text </w:t>
                  </w:r>
                </w:p>
              </w:tc>
              <w:tc>
                <w:tcPr>
                  <w:tcW w:w="810" w:type="dxa"/>
                  <w:tcBorders>
                    <w:top w:val="nil"/>
                    <w:left w:val="nil"/>
                    <w:bottom w:val="single" w:sz="4" w:space="0" w:color="auto"/>
                    <w:right w:val="single" w:sz="4" w:space="0" w:color="auto"/>
                  </w:tcBorders>
                  <w:shd w:val="clear" w:color="auto" w:fill="auto"/>
                  <w:noWrap/>
                  <w:vAlign w:val="bottom"/>
                  <w:hideMark/>
                </w:tcPr>
                <w:p w14:paraId="15D3ADB6"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74BBE3F9"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FALSE</w:t>
                  </w:r>
                </w:p>
              </w:tc>
              <w:tc>
                <w:tcPr>
                  <w:tcW w:w="630" w:type="dxa"/>
                  <w:tcBorders>
                    <w:top w:val="nil"/>
                    <w:left w:val="nil"/>
                    <w:bottom w:val="single" w:sz="4" w:space="0" w:color="auto"/>
                    <w:right w:val="single" w:sz="4" w:space="0" w:color="auto"/>
                  </w:tcBorders>
                  <w:shd w:val="clear" w:color="auto" w:fill="auto"/>
                  <w:noWrap/>
                  <w:vAlign w:val="bottom"/>
                  <w:hideMark/>
                </w:tcPr>
                <w:p w14:paraId="6725C4E3" w14:textId="77777777" w:rsidR="00595285" w:rsidRPr="00953EF6" w:rsidRDefault="00595285" w:rsidP="00FD16B8">
                  <w:pPr>
                    <w:spacing w:after="0"/>
                    <w:jc w:val="right"/>
                    <w:rPr>
                      <w:rFonts w:ascii="Calibri" w:eastAsia="Times New Roman" w:hAnsi="Calibri" w:cs="Calibri"/>
                      <w:color w:val="000000"/>
                    </w:rPr>
                  </w:pPr>
                  <w:r w:rsidRPr="00953EF6">
                    <w:rPr>
                      <w:rFonts w:ascii="Calibri" w:eastAsia="Times New Roman" w:hAnsi="Calibri" w:cs="Calibri"/>
                      <w:color w:val="000000"/>
                    </w:rPr>
                    <w:t>255</w:t>
                  </w:r>
                </w:p>
              </w:tc>
              <w:tc>
                <w:tcPr>
                  <w:tcW w:w="630" w:type="dxa"/>
                  <w:tcBorders>
                    <w:top w:val="nil"/>
                    <w:left w:val="nil"/>
                    <w:bottom w:val="single" w:sz="4" w:space="0" w:color="auto"/>
                    <w:right w:val="single" w:sz="4" w:space="0" w:color="auto"/>
                  </w:tcBorders>
                  <w:shd w:val="clear" w:color="auto" w:fill="auto"/>
                  <w:noWrap/>
                  <w:vAlign w:val="bottom"/>
                  <w:hideMark/>
                </w:tcPr>
                <w:p w14:paraId="2EFF14DA"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Text</w:t>
                  </w:r>
                </w:p>
              </w:tc>
              <w:tc>
                <w:tcPr>
                  <w:tcW w:w="810" w:type="dxa"/>
                  <w:tcBorders>
                    <w:top w:val="nil"/>
                    <w:left w:val="nil"/>
                    <w:bottom w:val="single" w:sz="4" w:space="0" w:color="auto"/>
                    <w:right w:val="single" w:sz="4" w:space="0" w:color="auto"/>
                  </w:tcBorders>
                  <w:shd w:val="clear" w:color="auto" w:fill="auto"/>
                  <w:noWrap/>
                  <w:vAlign w:val="bottom"/>
                  <w:hideMark/>
                </w:tcPr>
                <w:p w14:paraId="0ACFC79D"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c>
                <w:tcPr>
                  <w:tcW w:w="1248" w:type="dxa"/>
                  <w:tcBorders>
                    <w:top w:val="nil"/>
                    <w:left w:val="nil"/>
                    <w:bottom w:val="single" w:sz="4" w:space="0" w:color="auto"/>
                    <w:right w:val="single" w:sz="4" w:space="0" w:color="auto"/>
                  </w:tcBorders>
                  <w:shd w:val="clear" w:color="auto" w:fill="auto"/>
                  <w:noWrap/>
                  <w:vAlign w:val="bottom"/>
                  <w:hideMark/>
                </w:tcPr>
                <w:p w14:paraId="60299266" w14:textId="77777777" w:rsidR="00595285" w:rsidRPr="00953EF6" w:rsidRDefault="00595285" w:rsidP="00FD16B8">
                  <w:pPr>
                    <w:spacing w:after="0"/>
                    <w:jc w:val="center"/>
                    <w:rPr>
                      <w:rFonts w:ascii="Calibri" w:eastAsia="Times New Roman" w:hAnsi="Calibri" w:cs="Calibri"/>
                      <w:color w:val="000000"/>
                    </w:rPr>
                  </w:pPr>
                  <w:r w:rsidRPr="00953EF6">
                    <w:rPr>
                      <w:rFonts w:ascii="Calibri" w:eastAsia="Times New Roman" w:hAnsi="Calibri" w:cs="Calibri"/>
                      <w:color w:val="000000"/>
                    </w:rPr>
                    <w:t>TRUE</w:t>
                  </w:r>
                </w:p>
              </w:tc>
            </w:tr>
          </w:tbl>
          <w:p w14:paraId="410C3CEC" w14:textId="77777777" w:rsidR="00595285" w:rsidRPr="002764C5" w:rsidRDefault="00595285" w:rsidP="00FD16B8">
            <w:pPr>
              <w:pStyle w:val="TableCellContents"/>
              <w:spacing w:before="60" w:after="60"/>
            </w:pPr>
          </w:p>
        </w:tc>
        <w:tc>
          <w:tcPr>
            <w:tcW w:w="881" w:type="pct"/>
            <w:vAlign w:val="center"/>
          </w:tcPr>
          <w:p w14:paraId="0D8A120A" w14:textId="77777777" w:rsidR="00595285" w:rsidRPr="00784F79" w:rsidRDefault="00595285" w:rsidP="00FD16B8">
            <w:pPr>
              <w:pStyle w:val="TableCellContents"/>
              <w:jc w:val="center"/>
            </w:pPr>
            <w:r w:rsidRPr="00572D59">
              <w:t>n/a</w:t>
            </w:r>
          </w:p>
        </w:tc>
      </w:tr>
      <w:tr w:rsidR="00595285" w:rsidRPr="00784F79" w14:paraId="6A0985F3" w14:textId="77777777" w:rsidTr="00FD16B8">
        <w:trPr>
          <w:cantSplit/>
          <w:trHeight w:val="850"/>
        </w:trPr>
        <w:tc>
          <w:tcPr>
            <w:tcW w:w="479" w:type="pct"/>
            <w:shd w:val="clear" w:color="auto" w:fill="auto"/>
            <w:vAlign w:val="center"/>
          </w:tcPr>
          <w:p w14:paraId="0897B732" w14:textId="77777777" w:rsidR="00595285" w:rsidRPr="00313CC6" w:rsidRDefault="00595285" w:rsidP="00595285">
            <w:pPr>
              <w:pStyle w:val="TableCellContents"/>
              <w:numPr>
                <w:ilvl w:val="0"/>
                <w:numId w:val="34"/>
              </w:numPr>
              <w:ind w:hanging="578"/>
            </w:pPr>
          </w:p>
        </w:tc>
        <w:tc>
          <w:tcPr>
            <w:tcW w:w="3640" w:type="pct"/>
            <w:shd w:val="clear" w:color="auto" w:fill="auto"/>
            <w:vAlign w:val="center"/>
          </w:tcPr>
          <w:p w14:paraId="3F5B9C9B" w14:textId="77777777" w:rsidR="00595285" w:rsidRDefault="00595285" w:rsidP="00FD16B8">
            <w:pPr>
              <w:pStyle w:val="TableCellContents"/>
              <w:spacing w:before="60" w:after="60"/>
            </w:pPr>
            <w:r>
              <w:t>Add new view to order like this:</w:t>
            </w:r>
          </w:p>
          <w:tbl>
            <w:tblPr>
              <w:tblW w:w="7057" w:type="dxa"/>
              <w:tblLayout w:type="fixed"/>
              <w:tblLook w:val="04A0" w:firstRow="1" w:lastRow="0" w:firstColumn="1" w:lastColumn="0" w:noHBand="0" w:noVBand="1"/>
            </w:tblPr>
            <w:tblGrid>
              <w:gridCol w:w="2377"/>
              <w:gridCol w:w="4680"/>
            </w:tblGrid>
            <w:tr w:rsidR="00595285" w:rsidRPr="00953EF6" w14:paraId="6B38AF69" w14:textId="77777777" w:rsidTr="00FD16B8">
              <w:trPr>
                <w:trHeight w:val="300"/>
              </w:trPr>
              <w:tc>
                <w:tcPr>
                  <w:tcW w:w="2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3BCED"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Title</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16C3A90A"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595285" w:rsidRPr="00953EF6" w14:paraId="55EA6327" w14:textId="77777777" w:rsidTr="00FD16B8">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78AE339F"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SOP ID</w:t>
                  </w:r>
                </w:p>
              </w:tc>
              <w:tc>
                <w:tcPr>
                  <w:tcW w:w="4680" w:type="dxa"/>
                  <w:tcBorders>
                    <w:top w:val="nil"/>
                    <w:left w:val="nil"/>
                    <w:bottom w:val="single" w:sz="4" w:space="0" w:color="auto"/>
                    <w:right w:val="single" w:sz="4" w:space="0" w:color="auto"/>
                  </w:tcBorders>
                  <w:shd w:val="clear" w:color="auto" w:fill="auto"/>
                  <w:noWrap/>
                  <w:vAlign w:val="bottom"/>
                  <w:hideMark/>
                </w:tcPr>
                <w:p w14:paraId="4DFF4AEE"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595285" w:rsidRPr="00953EF6" w14:paraId="069F3A97" w14:textId="77777777" w:rsidTr="00FD16B8">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1BEAAF14"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SOP Description</w:t>
                  </w:r>
                </w:p>
              </w:tc>
              <w:tc>
                <w:tcPr>
                  <w:tcW w:w="4680" w:type="dxa"/>
                  <w:tcBorders>
                    <w:top w:val="nil"/>
                    <w:left w:val="nil"/>
                    <w:bottom w:val="single" w:sz="4" w:space="0" w:color="auto"/>
                    <w:right w:val="single" w:sz="4" w:space="0" w:color="auto"/>
                  </w:tcBorders>
                  <w:shd w:val="clear" w:color="auto" w:fill="auto"/>
                  <w:noWrap/>
                  <w:vAlign w:val="bottom"/>
                  <w:hideMark/>
                </w:tcPr>
                <w:p w14:paraId="154B58ED"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Single line of text</w:t>
                  </w:r>
                </w:p>
              </w:tc>
            </w:tr>
            <w:tr w:rsidR="00595285" w:rsidRPr="00953EF6" w14:paraId="536F0F47" w14:textId="77777777" w:rsidTr="00FD16B8">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25977911"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Created By</w:t>
                  </w:r>
                </w:p>
              </w:tc>
              <w:tc>
                <w:tcPr>
                  <w:tcW w:w="4680" w:type="dxa"/>
                  <w:tcBorders>
                    <w:top w:val="nil"/>
                    <w:left w:val="nil"/>
                    <w:bottom w:val="single" w:sz="4" w:space="0" w:color="auto"/>
                    <w:right w:val="single" w:sz="4" w:space="0" w:color="auto"/>
                  </w:tcBorders>
                  <w:shd w:val="clear" w:color="auto" w:fill="auto"/>
                  <w:noWrap/>
                  <w:vAlign w:val="bottom"/>
                  <w:hideMark/>
                </w:tcPr>
                <w:p w14:paraId="3F0C3C38"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595285" w:rsidRPr="00953EF6" w14:paraId="304F744F" w14:textId="77777777" w:rsidTr="00FD16B8">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66A9F5F3"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Modified By</w:t>
                  </w:r>
                </w:p>
              </w:tc>
              <w:tc>
                <w:tcPr>
                  <w:tcW w:w="4680" w:type="dxa"/>
                  <w:tcBorders>
                    <w:top w:val="nil"/>
                    <w:left w:val="nil"/>
                    <w:bottom w:val="single" w:sz="4" w:space="0" w:color="auto"/>
                    <w:right w:val="single" w:sz="4" w:space="0" w:color="auto"/>
                  </w:tcBorders>
                  <w:shd w:val="clear" w:color="auto" w:fill="auto"/>
                  <w:noWrap/>
                  <w:vAlign w:val="bottom"/>
                  <w:hideMark/>
                </w:tcPr>
                <w:p w14:paraId="214D5F58"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Person or Group</w:t>
                  </w:r>
                </w:p>
              </w:tc>
            </w:tr>
            <w:tr w:rsidR="00595285" w:rsidRPr="00953EF6" w14:paraId="79DF4156" w14:textId="77777777" w:rsidTr="00FD16B8">
              <w:trPr>
                <w:trHeight w:val="300"/>
              </w:trPr>
              <w:tc>
                <w:tcPr>
                  <w:tcW w:w="2377" w:type="dxa"/>
                  <w:tcBorders>
                    <w:top w:val="nil"/>
                    <w:left w:val="single" w:sz="4" w:space="0" w:color="auto"/>
                    <w:bottom w:val="single" w:sz="4" w:space="0" w:color="auto"/>
                    <w:right w:val="single" w:sz="4" w:space="0" w:color="auto"/>
                  </w:tcBorders>
                  <w:shd w:val="clear" w:color="auto" w:fill="auto"/>
                  <w:noWrap/>
                  <w:vAlign w:val="bottom"/>
                  <w:hideMark/>
                </w:tcPr>
                <w:p w14:paraId="732DBD28" w14:textId="77777777" w:rsidR="00595285" w:rsidRPr="00953EF6" w:rsidRDefault="00595285" w:rsidP="00FD16B8">
                  <w:pPr>
                    <w:spacing w:after="0"/>
                    <w:rPr>
                      <w:rFonts w:ascii="Calibri" w:eastAsia="Times New Roman" w:hAnsi="Calibri" w:cs="Calibri"/>
                      <w:color w:val="000000"/>
                    </w:rPr>
                  </w:pPr>
                  <w:r w:rsidRPr="00953EF6">
                    <w:rPr>
                      <w:rFonts w:ascii="Calibri" w:eastAsia="Times New Roman" w:hAnsi="Calibri" w:cs="Calibri"/>
                      <w:color w:val="000000"/>
                    </w:rPr>
                    <w:t>Checked Out To</w:t>
                  </w:r>
                </w:p>
              </w:tc>
              <w:tc>
                <w:tcPr>
                  <w:tcW w:w="4680" w:type="dxa"/>
                  <w:tcBorders>
                    <w:top w:val="nil"/>
                    <w:left w:val="nil"/>
                    <w:bottom w:val="single" w:sz="4" w:space="0" w:color="auto"/>
                    <w:right w:val="single" w:sz="4" w:space="0" w:color="auto"/>
                  </w:tcBorders>
                  <w:shd w:val="clear" w:color="auto" w:fill="auto"/>
                  <w:noWrap/>
                  <w:vAlign w:val="bottom"/>
                  <w:hideMark/>
                </w:tcPr>
                <w:p w14:paraId="3CBEAC28" w14:textId="77777777" w:rsidR="00595285" w:rsidRPr="00953EF6" w:rsidRDefault="00595285" w:rsidP="00FD16B8">
                  <w:pPr>
                    <w:spacing w:after="0"/>
                    <w:rPr>
                      <w:rFonts w:ascii="Arial" w:eastAsia="Times New Roman" w:hAnsi="Arial" w:cs="Arial"/>
                      <w:vanish/>
                      <w:sz w:val="16"/>
                      <w:szCs w:val="16"/>
                    </w:rPr>
                  </w:pPr>
                  <w:r w:rsidRPr="00953EF6">
                    <w:rPr>
                      <w:rFonts w:ascii="Calibri" w:eastAsia="Times New Roman" w:hAnsi="Calibri" w:cs="Calibri"/>
                      <w:color w:val="000000"/>
                    </w:rPr>
                    <w:t>Person or Group</w:t>
                  </w:r>
                </w:p>
              </w:tc>
            </w:tr>
          </w:tbl>
          <w:p w14:paraId="04DA7309" w14:textId="77777777" w:rsidR="00595285" w:rsidRDefault="00595285" w:rsidP="00FD16B8">
            <w:pPr>
              <w:pStyle w:val="TableCellContents"/>
              <w:spacing w:before="60" w:after="60"/>
            </w:pPr>
          </w:p>
        </w:tc>
        <w:tc>
          <w:tcPr>
            <w:tcW w:w="881" w:type="pct"/>
            <w:vAlign w:val="center"/>
          </w:tcPr>
          <w:p w14:paraId="4B7BDE3C" w14:textId="7397CFFB" w:rsidR="00595285" w:rsidRPr="00572D59" w:rsidRDefault="00727FF3" w:rsidP="00FD16B8">
            <w:pPr>
              <w:pStyle w:val="TableCellContents"/>
              <w:jc w:val="center"/>
            </w:pPr>
            <w:r>
              <w:t>n/a</w:t>
            </w:r>
          </w:p>
        </w:tc>
      </w:tr>
      <w:tr w:rsidR="00A04247" w:rsidRPr="00784F79" w14:paraId="6D243D07" w14:textId="77777777" w:rsidTr="00FD16B8">
        <w:trPr>
          <w:cantSplit/>
          <w:trHeight w:val="850"/>
        </w:trPr>
        <w:tc>
          <w:tcPr>
            <w:tcW w:w="479" w:type="pct"/>
            <w:shd w:val="clear" w:color="auto" w:fill="auto"/>
            <w:vAlign w:val="center"/>
          </w:tcPr>
          <w:p w14:paraId="280E40C9" w14:textId="77777777" w:rsidR="00A04247" w:rsidRPr="00313CC6" w:rsidRDefault="00A04247" w:rsidP="00595285">
            <w:pPr>
              <w:pStyle w:val="TableCellContents"/>
              <w:numPr>
                <w:ilvl w:val="0"/>
                <w:numId w:val="34"/>
              </w:numPr>
              <w:ind w:hanging="578"/>
            </w:pPr>
          </w:p>
        </w:tc>
        <w:tc>
          <w:tcPr>
            <w:tcW w:w="3640" w:type="pct"/>
            <w:shd w:val="clear" w:color="auto" w:fill="auto"/>
            <w:vAlign w:val="center"/>
          </w:tcPr>
          <w:p w14:paraId="2BB943A8" w14:textId="77777777" w:rsidR="00A04247" w:rsidRDefault="00A04247" w:rsidP="00FD16B8">
            <w:pPr>
              <w:pStyle w:val="TableCellContents"/>
              <w:spacing w:before="60" w:after="60"/>
            </w:pPr>
            <w:r>
              <w:t>Add new content type.</w:t>
            </w:r>
          </w:p>
          <w:p w14:paraId="7D6552C7" w14:textId="5FD3FB76" w:rsidR="00A04247" w:rsidRDefault="00A04247" w:rsidP="00FD16B8">
            <w:pPr>
              <w:pStyle w:val="TableCellContents"/>
              <w:spacing w:before="60" w:after="60"/>
            </w:pPr>
            <w:r>
              <w:t>Name: Incident Form</w:t>
            </w:r>
          </w:p>
          <w:p w14:paraId="332598D3" w14:textId="44D1D5FF" w:rsidR="00A04247" w:rsidRDefault="00A04247" w:rsidP="00FD16B8">
            <w:pPr>
              <w:pStyle w:val="TableCellContents"/>
              <w:spacing w:before="60" w:after="60"/>
            </w:pPr>
            <w:r>
              <w:t>Parent: Form</w:t>
            </w:r>
          </w:p>
          <w:p w14:paraId="2DEE758E" w14:textId="77777777" w:rsidR="00A04247" w:rsidRDefault="00A04247" w:rsidP="00FD16B8">
            <w:pPr>
              <w:pStyle w:val="TableCellContents"/>
              <w:spacing w:before="60" w:after="60"/>
            </w:pPr>
            <w:r>
              <w:t>Group: MTM – Incident Management Module</w:t>
            </w:r>
          </w:p>
          <w:p w14:paraId="45D837E2" w14:textId="30209760" w:rsidR="00FF3CAD" w:rsidRDefault="00FF3CAD" w:rsidP="00FD16B8">
            <w:pPr>
              <w:pStyle w:val="TableCellContents"/>
              <w:spacing w:before="60" w:after="60"/>
            </w:pPr>
            <w:r>
              <w:t xml:space="preserve">Level: </w:t>
            </w:r>
          </w:p>
        </w:tc>
        <w:tc>
          <w:tcPr>
            <w:tcW w:w="881" w:type="pct"/>
            <w:vAlign w:val="center"/>
          </w:tcPr>
          <w:p w14:paraId="12E4C347" w14:textId="2212D7BB" w:rsidR="00A04247" w:rsidRPr="00572D59" w:rsidRDefault="00727FF3" w:rsidP="00FD16B8">
            <w:pPr>
              <w:pStyle w:val="TableCellContents"/>
              <w:jc w:val="center"/>
            </w:pPr>
            <w:r>
              <w:t>n/a</w:t>
            </w:r>
          </w:p>
        </w:tc>
      </w:tr>
      <w:tr w:rsidR="0085560D" w:rsidRPr="00784F79" w14:paraId="62226AAD" w14:textId="77777777" w:rsidTr="00FD16B8">
        <w:trPr>
          <w:cantSplit/>
          <w:trHeight w:val="850"/>
        </w:trPr>
        <w:tc>
          <w:tcPr>
            <w:tcW w:w="479" w:type="pct"/>
            <w:shd w:val="clear" w:color="auto" w:fill="auto"/>
            <w:vAlign w:val="center"/>
          </w:tcPr>
          <w:p w14:paraId="16217FE1" w14:textId="77777777" w:rsidR="0085560D" w:rsidRPr="00313CC6" w:rsidRDefault="0085560D" w:rsidP="00595285">
            <w:pPr>
              <w:pStyle w:val="TableCellContents"/>
              <w:numPr>
                <w:ilvl w:val="0"/>
                <w:numId w:val="34"/>
              </w:numPr>
              <w:ind w:hanging="578"/>
            </w:pPr>
          </w:p>
        </w:tc>
        <w:tc>
          <w:tcPr>
            <w:tcW w:w="3640" w:type="pct"/>
            <w:shd w:val="clear" w:color="auto" w:fill="auto"/>
            <w:vAlign w:val="center"/>
          </w:tcPr>
          <w:p w14:paraId="6BF8DA07" w14:textId="77777777" w:rsidR="0085560D" w:rsidRDefault="00E84239" w:rsidP="00FD16B8">
            <w:pPr>
              <w:pStyle w:val="TableCellContents"/>
              <w:spacing w:before="60" w:after="60"/>
            </w:pPr>
            <w:r>
              <w:t>Add new columns with Status=Optional</w:t>
            </w:r>
          </w:p>
          <w:tbl>
            <w:tblPr>
              <w:tblW w:w="6457" w:type="dxa"/>
              <w:tblLayout w:type="fixed"/>
              <w:tblLook w:val="04A0" w:firstRow="1" w:lastRow="0" w:firstColumn="1" w:lastColumn="0" w:noHBand="0" w:noVBand="1"/>
            </w:tblPr>
            <w:tblGrid>
              <w:gridCol w:w="3500"/>
              <w:gridCol w:w="2080"/>
              <w:gridCol w:w="877"/>
            </w:tblGrid>
            <w:tr w:rsidR="00D16A6A" w:rsidRPr="00D16A6A" w14:paraId="5841FEEF" w14:textId="77777777" w:rsidTr="00D57D7E">
              <w:trPr>
                <w:trHeight w:val="300"/>
              </w:trPr>
              <w:tc>
                <w:tcPr>
                  <w:tcW w:w="35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84B37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Name</w:t>
                  </w:r>
                </w:p>
              </w:tc>
              <w:tc>
                <w:tcPr>
                  <w:tcW w:w="2080" w:type="dxa"/>
                  <w:tcBorders>
                    <w:top w:val="single" w:sz="4" w:space="0" w:color="auto"/>
                    <w:left w:val="nil"/>
                    <w:bottom w:val="single" w:sz="4" w:space="0" w:color="auto"/>
                    <w:right w:val="single" w:sz="4" w:space="0" w:color="auto"/>
                  </w:tcBorders>
                  <w:shd w:val="clear" w:color="000000" w:fill="FFFFFF"/>
                  <w:noWrap/>
                  <w:vAlign w:val="bottom"/>
                  <w:hideMark/>
                </w:tcPr>
                <w:p w14:paraId="13E63B12"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Type</w:t>
                  </w:r>
                </w:p>
              </w:tc>
              <w:tc>
                <w:tcPr>
                  <w:tcW w:w="877" w:type="dxa"/>
                  <w:tcBorders>
                    <w:top w:val="single" w:sz="4" w:space="0" w:color="auto"/>
                    <w:left w:val="nil"/>
                    <w:bottom w:val="single" w:sz="4" w:space="0" w:color="auto"/>
                    <w:right w:val="single" w:sz="4" w:space="0" w:color="auto"/>
                  </w:tcBorders>
                  <w:shd w:val="clear" w:color="000000" w:fill="FFFFFF"/>
                  <w:noWrap/>
                  <w:vAlign w:val="bottom"/>
                  <w:hideMark/>
                </w:tcPr>
                <w:p w14:paraId="0274DCA9"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Level</w:t>
                  </w:r>
                </w:p>
              </w:tc>
            </w:tr>
            <w:tr w:rsidR="00D16A6A" w:rsidRPr="00D16A6A" w14:paraId="53DE9E78"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76DDF1DD"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Actions Taken Description</w:t>
                  </w:r>
                </w:p>
              </w:tc>
              <w:tc>
                <w:tcPr>
                  <w:tcW w:w="2080" w:type="dxa"/>
                  <w:tcBorders>
                    <w:top w:val="nil"/>
                    <w:left w:val="nil"/>
                    <w:bottom w:val="single" w:sz="4" w:space="0" w:color="auto"/>
                    <w:right w:val="single" w:sz="4" w:space="0" w:color="auto"/>
                  </w:tcBorders>
                  <w:shd w:val="clear" w:color="000000" w:fill="FFFFFF"/>
                  <w:noWrap/>
                  <w:vAlign w:val="bottom"/>
                  <w:hideMark/>
                </w:tcPr>
                <w:p w14:paraId="3B94905D"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Multiple lines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4D731AF9"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39ACE272"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1E723D88"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Additional Actions</w:t>
                  </w:r>
                </w:p>
              </w:tc>
              <w:tc>
                <w:tcPr>
                  <w:tcW w:w="2080" w:type="dxa"/>
                  <w:tcBorders>
                    <w:top w:val="nil"/>
                    <w:left w:val="nil"/>
                    <w:bottom w:val="single" w:sz="4" w:space="0" w:color="auto"/>
                    <w:right w:val="single" w:sz="4" w:space="0" w:color="auto"/>
                  </w:tcBorders>
                  <w:shd w:val="clear" w:color="000000" w:fill="FFFFFF"/>
                  <w:noWrap/>
                  <w:vAlign w:val="bottom"/>
                  <w:hideMark/>
                </w:tcPr>
                <w:p w14:paraId="1FAF5F61"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25EABEF7"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site</w:t>
                  </w:r>
                </w:p>
              </w:tc>
            </w:tr>
            <w:tr w:rsidR="00D16A6A" w:rsidRPr="00D16A6A" w14:paraId="4DDD386F"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8780BA7"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Audit Reference ID</w:t>
                  </w:r>
                </w:p>
              </w:tc>
              <w:tc>
                <w:tcPr>
                  <w:tcW w:w="2080" w:type="dxa"/>
                  <w:tcBorders>
                    <w:top w:val="nil"/>
                    <w:left w:val="nil"/>
                    <w:bottom w:val="single" w:sz="4" w:space="0" w:color="auto"/>
                    <w:right w:val="single" w:sz="4" w:space="0" w:color="auto"/>
                  </w:tcBorders>
                  <w:shd w:val="clear" w:color="000000" w:fill="FFFFFF"/>
                  <w:noWrap/>
                  <w:vAlign w:val="bottom"/>
                  <w:hideMark/>
                </w:tcPr>
                <w:p w14:paraId="7063D025"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Multiple lines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40350A69"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78BA73A5"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ACACF72"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Cancellation Date</w:t>
                  </w:r>
                </w:p>
              </w:tc>
              <w:tc>
                <w:tcPr>
                  <w:tcW w:w="2080" w:type="dxa"/>
                  <w:tcBorders>
                    <w:top w:val="nil"/>
                    <w:left w:val="nil"/>
                    <w:bottom w:val="single" w:sz="4" w:space="0" w:color="auto"/>
                    <w:right w:val="single" w:sz="4" w:space="0" w:color="auto"/>
                  </w:tcBorders>
                  <w:shd w:val="clear" w:color="000000" w:fill="FFFFFF"/>
                  <w:noWrap/>
                  <w:vAlign w:val="bottom"/>
                  <w:hideMark/>
                </w:tcPr>
                <w:p w14:paraId="11850915"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Date and Time</w:t>
                  </w:r>
                </w:p>
              </w:tc>
              <w:tc>
                <w:tcPr>
                  <w:tcW w:w="877" w:type="dxa"/>
                  <w:tcBorders>
                    <w:top w:val="nil"/>
                    <w:left w:val="nil"/>
                    <w:bottom w:val="single" w:sz="4" w:space="0" w:color="auto"/>
                    <w:right w:val="single" w:sz="4" w:space="0" w:color="auto"/>
                  </w:tcBorders>
                  <w:shd w:val="clear" w:color="000000" w:fill="FFFFFF"/>
                  <w:noWrap/>
                  <w:vAlign w:val="bottom"/>
                  <w:hideMark/>
                </w:tcPr>
                <w:p w14:paraId="37BA14BD"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1A30FCB3"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23F36ABE"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Cancelled By</w:t>
                  </w:r>
                </w:p>
              </w:tc>
              <w:tc>
                <w:tcPr>
                  <w:tcW w:w="2080" w:type="dxa"/>
                  <w:tcBorders>
                    <w:top w:val="nil"/>
                    <w:left w:val="nil"/>
                    <w:bottom w:val="single" w:sz="4" w:space="0" w:color="auto"/>
                    <w:right w:val="single" w:sz="4" w:space="0" w:color="auto"/>
                  </w:tcBorders>
                  <w:shd w:val="clear" w:color="000000" w:fill="FFFFFF"/>
                  <w:noWrap/>
                  <w:vAlign w:val="bottom"/>
                  <w:hideMark/>
                </w:tcPr>
                <w:p w14:paraId="4C52C0C8"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1DBA969E"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45F5386F"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645B1593"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Corrective Action Taken Description</w:t>
                  </w:r>
                </w:p>
              </w:tc>
              <w:tc>
                <w:tcPr>
                  <w:tcW w:w="2080" w:type="dxa"/>
                  <w:tcBorders>
                    <w:top w:val="nil"/>
                    <w:left w:val="nil"/>
                    <w:bottom w:val="single" w:sz="4" w:space="0" w:color="auto"/>
                    <w:right w:val="single" w:sz="4" w:space="0" w:color="auto"/>
                  </w:tcBorders>
                  <w:shd w:val="clear" w:color="000000" w:fill="FFFFFF"/>
                  <w:noWrap/>
                  <w:vAlign w:val="bottom"/>
                  <w:hideMark/>
                </w:tcPr>
                <w:p w14:paraId="15578B3C"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Multiple lines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5A8546AD"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1F2412B5"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6B82CF24"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Current Activity</w:t>
                  </w:r>
                </w:p>
              </w:tc>
              <w:tc>
                <w:tcPr>
                  <w:tcW w:w="2080" w:type="dxa"/>
                  <w:tcBorders>
                    <w:top w:val="nil"/>
                    <w:left w:val="nil"/>
                    <w:bottom w:val="single" w:sz="4" w:space="0" w:color="auto"/>
                    <w:right w:val="single" w:sz="4" w:space="0" w:color="auto"/>
                  </w:tcBorders>
                  <w:shd w:val="clear" w:color="000000" w:fill="FFFFFF"/>
                  <w:noWrap/>
                  <w:vAlign w:val="bottom"/>
                  <w:hideMark/>
                </w:tcPr>
                <w:p w14:paraId="14518999"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17186D41"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site</w:t>
                  </w:r>
                </w:p>
              </w:tc>
            </w:tr>
            <w:tr w:rsidR="00D16A6A" w:rsidRPr="00D16A6A" w14:paraId="7D708BE8"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45EE7728"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Current Activity Owner</w:t>
                  </w:r>
                </w:p>
              </w:tc>
              <w:tc>
                <w:tcPr>
                  <w:tcW w:w="2080" w:type="dxa"/>
                  <w:tcBorders>
                    <w:top w:val="nil"/>
                    <w:left w:val="nil"/>
                    <w:bottom w:val="single" w:sz="4" w:space="0" w:color="auto"/>
                    <w:right w:val="single" w:sz="4" w:space="0" w:color="auto"/>
                  </w:tcBorders>
                  <w:shd w:val="clear" w:color="000000" w:fill="FFFFFF"/>
                  <w:noWrap/>
                  <w:vAlign w:val="bottom"/>
                  <w:hideMark/>
                </w:tcPr>
                <w:p w14:paraId="685E055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Person or Group</w:t>
                  </w:r>
                </w:p>
              </w:tc>
              <w:tc>
                <w:tcPr>
                  <w:tcW w:w="877" w:type="dxa"/>
                  <w:tcBorders>
                    <w:top w:val="nil"/>
                    <w:left w:val="nil"/>
                    <w:bottom w:val="single" w:sz="4" w:space="0" w:color="auto"/>
                    <w:right w:val="single" w:sz="4" w:space="0" w:color="auto"/>
                  </w:tcBorders>
                  <w:shd w:val="clear" w:color="000000" w:fill="FFFFFF"/>
                  <w:noWrap/>
                  <w:vAlign w:val="bottom"/>
                  <w:hideMark/>
                </w:tcPr>
                <w:p w14:paraId="7A006D5D"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site</w:t>
                  </w:r>
                </w:p>
              </w:tc>
            </w:tr>
            <w:tr w:rsidR="00D16A6A" w:rsidRPr="00D16A6A" w14:paraId="17392988"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61B43E89"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Immediate Actions Taken Text</w:t>
                  </w:r>
                </w:p>
              </w:tc>
              <w:tc>
                <w:tcPr>
                  <w:tcW w:w="2080" w:type="dxa"/>
                  <w:tcBorders>
                    <w:top w:val="nil"/>
                    <w:left w:val="nil"/>
                    <w:bottom w:val="single" w:sz="4" w:space="0" w:color="auto"/>
                    <w:right w:val="single" w:sz="4" w:space="0" w:color="auto"/>
                  </w:tcBorders>
                  <w:shd w:val="clear" w:color="000000" w:fill="FFFFFF"/>
                  <w:noWrap/>
                  <w:vAlign w:val="bottom"/>
                  <w:hideMark/>
                </w:tcPr>
                <w:p w14:paraId="5AD00654"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798FA851"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3CE37603"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06FB14DC"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Criticality</w:t>
                  </w:r>
                </w:p>
              </w:tc>
              <w:tc>
                <w:tcPr>
                  <w:tcW w:w="2080" w:type="dxa"/>
                  <w:tcBorders>
                    <w:top w:val="nil"/>
                    <w:left w:val="nil"/>
                    <w:bottom w:val="single" w:sz="4" w:space="0" w:color="auto"/>
                    <w:right w:val="single" w:sz="4" w:space="0" w:color="auto"/>
                  </w:tcBorders>
                  <w:shd w:val="clear" w:color="000000" w:fill="FFFFFF"/>
                  <w:noWrap/>
                  <w:vAlign w:val="bottom"/>
                  <w:hideMark/>
                </w:tcPr>
                <w:p w14:paraId="695BF637"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080181F6"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10AE9744"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7D331B0A"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Description</w:t>
                  </w:r>
                </w:p>
              </w:tc>
              <w:tc>
                <w:tcPr>
                  <w:tcW w:w="2080" w:type="dxa"/>
                  <w:tcBorders>
                    <w:top w:val="nil"/>
                    <w:left w:val="nil"/>
                    <w:bottom w:val="single" w:sz="4" w:space="0" w:color="auto"/>
                    <w:right w:val="single" w:sz="4" w:space="0" w:color="auto"/>
                  </w:tcBorders>
                  <w:shd w:val="clear" w:color="000000" w:fill="FFFFFF"/>
                  <w:noWrap/>
                  <w:vAlign w:val="bottom"/>
                  <w:hideMark/>
                </w:tcPr>
                <w:p w14:paraId="2CA1598D"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Multiple lines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44F546EC"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5566F13B"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14EDC2C7"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Description Text</w:t>
                  </w:r>
                </w:p>
              </w:tc>
              <w:tc>
                <w:tcPr>
                  <w:tcW w:w="2080" w:type="dxa"/>
                  <w:tcBorders>
                    <w:top w:val="nil"/>
                    <w:left w:val="nil"/>
                    <w:bottom w:val="single" w:sz="4" w:space="0" w:color="auto"/>
                    <w:right w:val="single" w:sz="4" w:space="0" w:color="auto"/>
                  </w:tcBorders>
                  <w:shd w:val="clear" w:color="000000" w:fill="FFFFFF"/>
                  <w:noWrap/>
                  <w:vAlign w:val="bottom"/>
                  <w:hideMark/>
                </w:tcPr>
                <w:p w14:paraId="0056132E"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012A78BF"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388E6C21"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13056077" w14:textId="5D25B9C2" w:rsidR="00D16A6A" w:rsidRPr="00D16A6A" w:rsidRDefault="00D16A6A" w:rsidP="00D16A6A">
                  <w:pPr>
                    <w:pBdr>
                      <w:bottom w:val="single" w:sz="6" w:space="1" w:color="auto"/>
                    </w:pBdr>
                    <w:spacing w:after="0"/>
                    <w:rPr>
                      <w:rFonts w:ascii="Arial" w:eastAsia="Times New Roman" w:hAnsi="Arial" w:cs="Arial"/>
                      <w:vanish/>
                      <w:sz w:val="16"/>
                      <w:szCs w:val="16"/>
                    </w:rPr>
                  </w:pPr>
                  <w:r w:rsidRPr="00D16A6A">
                    <w:rPr>
                      <w:rFonts w:ascii="Calibri" w:eastAsia="Times New Roman" w:hAnsi="Calibri" w:cs="Calibri"/>
                      <w:color w:val="000000"/>
                    </w:rPr>
                    <w:t>Incident ID</w:t>
                  </w:r>
                </w:p>
              </w:tc>
              <w:tc>
                <w:tcPr>
                  <w:tcW w:w="2080" w:type="dxa"/>
                  <w:tcBorders>
                    <w:top w:val="nil"/>
                    <w:left w:val="nil"/>
                    <w:bottom w:val="single" w:sz="4" w:space="0" w:color="auto"/>
                    <w:right w:val="single" w:sz="4" w:space="0" w:color="auto"/>
                  </w:tcBorders>
                  <w:shd w:val="clear" w:color="000000" w:fill="FFFFFF"/>
                  <w:noWrap/>
                  <w:vAlign w:val="bottom"/>
                  <w:hideMark/>
                </w:tcPr>
                <w:p w14:paraId="505269F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04B8973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site</w:t>
                  </w:r>
                </w:p>
              </w:tc>
            </w:tr>
            <w:tr w:rsidR="00D16A6A" w:rsidRPr="00D16A6A" w14:paraId="475C148C"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4AD70295"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Investigated Date</w:t>
                  </w:r>
                </w:p>
              </w:tc>
              <w:tc>
                <w:tcPr>
                  <w:tcW w:w="2080" w:type="dxa"/>
                  <w:tcBorders>
                    <w:top w:val="nil"/>
                    <w:left w:val="nil"/>
                    <w:bottom w:val="single" w:sz="4" w:space="0" w:color="auto"/>
                    <w:right w:val="single" w:sz="4" w:space="0" w:color="auto"/>
                  </w:tcBorders>
                  <w:shd w:val="clear" w:color="000000" w:fill="FFFFFF"/>
                  <w:noWrap/>
                  <w:vAlign w:val="bottom"/>
                  <w:hideMark/>
                </w:tcPr>
                <w:p w14:paraId="358AEABE"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Date and Time</w:t>
                  </w:r>
                </w:p>
              </w:tc>
              <w:tc>
                <w:tcPr>
                  <w:tcW w:w="877" w:type="dxa"/>
                  <w:tcBorders>
                    <w:top w:val="nil"/>
                    <w:left w:val="nil"/>
                    <w:bottom w:val="single" w:sz="4" w:space="0" w:color="auto"/>
                    <w:right w:val="single" w:sz="4" w:space="0" w:color="auto"/>
                  </w:tcBorders>
                  <w:shd w:val="clear" w:color="000000" w:fill="FFFFFF"/>
                  <w:noWrap/>
                  <w:vAlign w:val="bottom"/>
                  <w:hideMark/>
                </w:tcPr>
                <w:p w14:paraId="2D5C41FB"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30B4F52E"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28D1AF3"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 xml:space="preserve">Incident Originating </w:t>
                  </w:r>
                  <w:proofErr w:type="spellStart"/>
                  <w:r w:rsidRPr="00D16A6A">
                    <w:rPr>
                      <w:rFonts w:ascii="Calibri" w:eastAsia="Times New Roman" w:hAnsi="Calibri" w:cs="Calibri"/>
                      <w:color w:val="000000"/>
                    </w:rPr>
                    <w:t>Dept</w:t>
                  </w:r>
                  <w:proofErr w:type="spellEnd"/>
                </w:p>
              </w:tc>
              <w:tc>
                <w:tcPr>
                  <w:tcW w:w="2080" w:type="dxa"/>
                  <w:tcBorders>
                    <w:top w:val="nil"/>
                    <w:left w:val="nil"/>
                    <w:bottom w:val="single" w:sz="4" w:space="0" w:color="auto"/>
                    <w:right w:val="single" w:sz="4" w:space="0" w:color="auto"/>
                  </w:tcBorders>
                  <w:shd w:val="clear" w:color="000000" w:fill="FFFFFF"/>
                  <w:noWrap/>
                  <w:vAlign w:val="bottom"/>
                  <w:hideMark/>
                </w:tcPr>
                <w:p w14:paraId="6A4F98D1"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0AA68124"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5A78B4C8"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292EBAE8"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Reported By</w:t>
                  </w:r>
                </w:p>
              </w:tc>
              <w:tc>
                <w:tcPr>
                  <w:tcW w:w="2080" w:type="dxa"/>
                  <w:tcBorders>
                    <w:top w:val="nil"/>
                    <w:left w:val="nil"/>
                    <w:bottom w:val="single" w:sz="4" w:space="0" w:color="auto"/>
                    <w:right w:val="single" w:sz="4" w:space="0" w:color="auto"/>
                  </w:tcBorders>
                  <w:shd w:val="clear" w:color="000000" w:fill="FFFFFF"/>
                  <w:noWrap/>
                  <w:vAlign w:val="bottom"/>
                  <w:hideMark/>
                </w:tcPr>
                <w:p w14:paraId="00C51DE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2519665D"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46FBD1CF"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63BC4E6F"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Reported Date</w:t>
                  </w:r>
                </w:p>
              </w:tc>
              <w:tc>
                <w:tcPr>
                  <w:tcW w:w="2080" w:type="dxa"/>
                  <w:tcBorders>
                    <w:top w:val="nil"/>
                    <w:left w:val="nil"/>
                    <w:bottom w:val="single" w:sz="4" w:space="0" w:color="auto"/>
                    <w:right w:val="single" w:sz="4" w:space="0" w:color="auto"/>
                  </w:tcBorders>
                  <w:shd w:val="clear" w:color="000000" w:fill="FFFFFF"/>
                  <w:noWrap/>
                  <w:vAlign w:val="bottom"/>
                  <w:hideMark/>
                </w:tcPr>
                <w:p w14:paraId="4A19DE87"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Date and Time</w:t>
                  </w:r>
                </w:p>
              </w:tc>
              <w:tc>
                <w:tcPr>
                  <w:tcW w:w="877" w:type="dxa"/>
                  <w:tcBorders>
                    <w:top w:val="nil"/>
                    <w:left w:val="nil"/>
                    <w:bottom w:val="single" w:sz="4" w:space="0" w:color="auto"/>
                    <w:right w:val="single" w:sz="4" w:space="0" w:color="auto"/>
                  </w:tcBorders>
                  <w:shd w:val="clear" w:color="000000" w:fill="FFFFFF"/>
                  <w:noWrap/>
                  <w:vAlign w:val="bottom"/>
                  <w:hideMark/>
                </w:tcPr>
                <w:p w14:paraId="5D7AB197"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site</w:t>
                  </w:r>
                </w:p>
              </w:tc>
            </w:tr>
            <w:tr w:rsidR="00D16A6A" w:rsidRPr="00D16A6A" w14:paraId="5F4C87D5"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45ACD7E0"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Reviewer</w:t>
                  </w:r>
                </w:p>
              </w:tc>
              <w:tc>
                <w:tcPr>
                  <w:tcW w:w="2080" w:type="dxa"/>
                  <w:tcBorders>
                    <w:top w:val="nil"/>
                    <w:left w:val="nil"/>
                    <w:bottom w:val="single" w:sz="4" w:space="0" w:color="auto"/>
                    <w:right w:val="single" w:sz="4" w:space="0" w:color="auto"/>
                  </w:tcBorders>
                  <w:shd w:val="clear" w:color="000000" w:fill="FFFFFF"/>
                  <w:noWrap/>
                  <w:vAlign w:val="bottom"/>
                  <w:hideMark/>
                </w:tcPr>
                <w:p w14:paraId="12E298E0"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1A0F7D74"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56C0BA13"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1603D52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Status</w:t>
                  </w:r>
                </w:p>
              </w:tc>
              <w:tc>
                <w:tcPr>
                  <w:tcW w:w="2080" w:type="dxa"/>
                  <w:tcBorders>
                    <w:top w:val="nil"/>
                    <w:left w:val="nil"/>
                    <w:bottom w:val="single" w:sz="4" w:space="0" w:color="auto"/>
                    <w:right w:val="single" w:sz="4" w:space="0" w:color="auto"/>
                  </w:tcBorders>
                  <w:shd w:val="clear" w:color="000000" w:fill="FFFFFF"/>
                  <w:noWrap/>
                  <w:vAlign w:val="bottom"/>
                  <w:hideMark/>
                </w:tcPr>
                <w:p w14:paraId="2C157D7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4F7BADA0"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site</w:t>
                  </w:r>
                </w:p>
              </w:tc>
            </w:tr>
            <w:tr w:rsidR="00D16A6A" w:rsidRPr="00D16A6A" w14:paraId="438C1F00"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AAF5AC5"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Type</w:t>
                  </w:r>
                </w:p>
              </w:tc>
              <w:tc>
                <w:tcPr>
                  <w:tcW w:w="2080" w:type="dxa"/>
                  <w:tcBorders>
                    <w:top w:val="nil"/>
                    <w:left w:val="nil"/>
                    <w:bottom w:val="single" w:sz="4" w:space="0" w:color="auto"/>
                    <w:right w:val="single" w:sz="4" w:space="0" w:color="auto"/>
                  </w:tcBorders>
                  <w:shd w:val="clear" w:color="000000" w:fill="FFFFFF"/>
                  <w:noWrap/>
                  <w:vAlign w:val="bottom"/>
                  <w:hideMark/>
                </w:tcPr>
                <w:p w14:paraId="743A18AC"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73D167E8"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4B753208"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718E163E"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Incident Valid</w:t>
                  </w:r>
                </w:p>
              </w:tc>
              <w:tc>
                <w:tcPr>
                  <w:tcW w:w="2080" w:type="dxa"/>
                  <w:tcBorders>
                    <w:top w:val="nil"/>
                    <w:left w:val="nil"/>
                    <w:bottom w:val="single" w:sz="4" w:space="0" w:color="auto"/>
                    <w:right w:val="single" w:sz="4" w:space="0" w:color="auto"/>
                  </w:tcBorders>
                  <w:shd w:val="clear" w:color="000000" w:fill="FFFFFF"/>
                  <w:noWrap/>
                  <w:vAlign w:val="bottom"/>
                  <w:hideMark/>
                </w:tcPr>
                <w:p w14:paraId="72F84128"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38E8864E"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193C4A2E"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6A0D329F"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Product Reference ID</w:t>
                  </w:r>
                </w:p>
              </w:tc>
              <w:tc>
                <w:tcPr>
                  <w:tcW w:w="2080" w:type="dxa"/>
                  <w:tcBorders>
                    <w:top w:val="nil"/>
                    <w:left w:val="nil"/>
                    <w:bottom w:val="single" w:sz="4" w:space="0" w:color="auto"/>
                    <w:right w:val="single" w:sz="4" w:space="0" w:color="auto"/>
                  </w:tcBorders>
                  <w:shd w:val="clear" w:color="000000" w:fill="FFFFFF"/>
                  <w:noWrap/>
                  <w:vAlign w:val="bottom"/>
                  <w:hideMark/>
                </w:tcPr>
                <w:p w14:paraId="175BF62D"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Multiple lines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3DFFCBDA"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770C754D"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8F69456"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QA Approval Date</w:t>
                  </w:r>
                </w:p>
              </w:tc>
              <w:tc>
                <w:tcPr>
                  <w:tcW w:w="2080" w:type="dxa"/>
                  <w:tcBorders>
                    <w:top w:val="nil"/>
                    <w:left w:val="nil"/>
                    <w:bottom w:val="single" w:sz="4" w:space="0" w:color="auto"/>
                    <w:right w:val="single" w:sz="4" w:space="0" w:color="auto"/>
                  </w:tcBorders>
                  <w:shd w:val="clear" w:color="000000" w:fill="FFFFFF"/>
                  <w:noWrap/>
                  <w:vAlign w:val="bottom"/>
                  <w:hideMark/>
                </w:tcPr>
                <w:p w14:paraId="66A587F9"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Date and Time</w:t>
                  </w:r>
                </w:p>
              </w:tc>
              <w:tc>
                <w:tcPr>
                  <w:tcW w:w="877" w:type="dxa"/>
                  <w:tcBorders>
                    <w:top w:val="nil"/>
                    <w:left w:val="nil"/>
                    <w:bottom w:val="single" w:sz="4" w:space="0" w:color="auto"/>
                    <w:right w:val="single" w:sz="4" w:space="0" w:color="auto"/>
                  </w:tcBorders>
                  <w:shd w:val="clear" w:color="000000" w:fill="FFFFFF"/>
                  <w:noWrap/>
                  <w:vAlign w:val="bottom"/>
                  <w:hideMark/>
                </w:tcPr>
                <w:p w14:paraId="775E4866"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site</w:t>
                  </w:r>
                </w:p>
              </w:tc>
            </w:tr>
            <w:tr w:rsidR="00D16A6A" w:rsidRPr="00D16A6A" w14:paraId="23CE7B9A"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3FCFBBE"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QA Representative</w:t>
                  </w:r>
                </w:p>
              </w:tc>
              <w:tc>
                <w:tcPr>
                  <w:tcW w:w="2080" w:type="dxa"/>
                  <w:tcBorders>
                    <w:top w:val="nil"/>
                    <w:left w:val="nil"/>
                    <w:bottom w:val="single" w:sz="4" w:space="0" w:color="auto"/>
                    <w:right w:val="single" w:sz="4" w:space="0" w:color="auto"/>
                  </w:tcBorders>
                  <w:shd w:val="clear" w:color="000000" w:fill="FFFFFF"/>
                  <w:noWrap/>
                  <w:vAlign w:val="bottom"/>
                  <w:hideMark/>
                </w:tcPr>
                <w:p w14:paraId="0B5269BD"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Single line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73AF3699"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1768E54C"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43688BB3"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SOP Reference ID</w:t>
                  </w:r>
                </w:p>
              </w:tc>
              <w:tc>
                <w:tcPr>
                  <w:tcW w:w="2080" w:type="dxa"/>
                  <w:tcBorders>
                    <w:top w:val="nil"/>
                    <w:left w:val="nil"/>
                    <w:bottom w:val="single" w:sz="4" w:space="0" w:color="auto"/>
                    <w:right w:val="single" w:sz="4" w:space="0" w:color="auto"/>
                  </w:tcBorders>
                  <w:shd w:val="clear" w:color="000000" w:fill="FFFFFF"/>
                  <w:noWrap/>
                  <w:vAlign w:val="bottom"/>
                  <w:hideMark/>
                </w:tcPr>
                <w:p w14:paraId="1CC43A2E"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Multiple lines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2EF8BC9F"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r w:rsidR="00D16A6A" w:rsidRPr="00D16A6A" w14:paraId="65710E6D"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2E315DAA"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Time to QA Approval</w:t>
                  </w:r>
                </w:p>
              </w:tc>
              <w:tc>
                <w:tcPr>
                  <w:tcW w:w="2080" w:type="dxa"/>
                  <w:tcBorders>
                    <w:top w:val="nil"/>
                    <w:left w:val="nil"/>
                    <w:bottom w:val="single" w:sz="4" w:space="0" w:color="auto"/>
                    <w:right w:val="single" w:sz="4" w:space="0" w:color="auto"/>
                  </w:tcBorders>
                  <w:shd w:val="clear" w:color="000000" w:fill="FFFFFF"/>
                  <w:noWrap/>
                  <w:vAlign w:val="bottom"/>
                  <w:hideMark/>
                </w:tcPr>
                <w:p w14:paraId="36E3206B"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Calculated</w:t>
                  </w:r>
                </w:p>
              </w:tc>
              <w:tc>
                <w:tcPr>
                  <w:tcW w:w="877" w:type="dxa"/>
                  <w:tcBorders>
                    <w:top w:val="nil"/>
                    <w:left w:val="nil"/>
                    <w:bottom w:val="single" w:sz="4" w:space="0" w:color="auto"/>
                    <w:right w:val="single" w:sz="4" w:space="0" w:color="auto"/>
                  </w:tcBorders>
                  <w:shd w:val="clear" w:color="000000" w:fill="FFFFFF"/>
                  <w:noWrap/>
                  <w:vAlign w:val="bottom"/>
                  <w:hideMark/>
                </w:tcPr>
                <w:p w14:paraId="425F84A9" w14:textId="527362E8" w:rsidR="00D16A6A" w:rsidRPr="00D16A6A" w:rsidRDefault="00511D77" w:rsidP="00D16A6A">
                  <w:pPr>
                    <w:spacing w:after="0"/>
                    <w:rPr>
                      <w:rFonts w:ascii="Calibri" w:eastAsia="Times New Roman" w:hAnsi="Calibri" w:cs="Calibri"/>
                      <w:color w:val="000000"/>
                    </w:rPr>
                  </w:pPr>
                  <w:proofErr w:type="spellStart"/>
                  <w:r>
                    <w:rPr>
                      <w:rFonts w:ascii="Calibri" w:eastAsia="Times New Roman" w:hAnsi="Calibri" w:cs="Calibri"/>
                      <w:color w:val="000000"/>
                    </w:rPr>
                    <w:t>coll</w:t>
                  </w:r>
                  <w:proofErr w:type="spellEnd"/>
                </w:p>
              </w:tc>
            </w:tr>
            <w:tr w:rsidR="00D16A6A" w:rsidRPr="00D16A6A" w14:paraId="5BDC6B10"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D434CEE"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Time to Review Completion</w:t>
                  </w:r>
                </w:p>
              </w:tc>
              <w:tc>
                <w:tcPr>
                  <w:tcW w:w="2080" w:type="dxa"/>
                  <w:tcBorders>
                    <w:top w:val="nil"/>
                    <w:left w:val="nil"/>
                    <w:bottom w:val="single" w:sz="4" w:space="0" w:color="auto"/>
                    <w:right w:val="single" w:sz="4" w:space="0" w:color="auto"/>
                  </w:tcBorders>
                  <w:shd w:val="clear" w:color="000000" w:fill="FFFFFF"/>
                  <w:noWrap/>
                  <w:vAlign w:val="bottom"/>
                  <w:hideMark/>
                </w:tcPr>
                <w:p w14:paraId="59EB1E6D"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Calculated</w:t>
                  </w:r>
                </w:p>
              </w:tc>
              <w:tc>
                <w:tcPr>
                  <w:tcW w:w="877" w:type="dxa"/>
                  <w:tcBorders>
                    <w:top w:val="nil"/>
                    <w:left w:val="nil"/>
                    <w:bottom w:val="single" w:sz="4" w:space="0" w:color="auto"/>
                    <w:right w:val="single" w:sz="4" w:space="0" w:color="auto"/>
                  </w:tcBorders>
                  <w:shd w:val="clear" w:color="000000" w:fill="FFFFFF"/>
                  <w:noWrap/>
                  <w:vAlign w:val="bottom"/>
                  <w:hideMark/>
                </w:tcPr>
                <w:p w14:paraId="2BFB1EE1" w14:textId="4CF3D8FE" w:rsidR="00D16A6A" w:rsidRPr="00D16A6A" w:rsidRDefault="00511D77" w:rsidP="00D16A6A">
                  <w:pPr>
                    <w:spacing w:after="0"/>
                    <w:rPr>
                      <w:rFonts w:ascii="Calibri" w:eastAsia="Times New Roman" w:hAnsi="Calibri" w:cs="Calibri"/>
                      <w:color w:val="000000"/>
                    </w:rPr>
                  </w:pPr>
                  <w:proofErr w:type="spellStart"/>
                  <w:r>
                    <w:rPr>
                      <w:rFonts w:ascii="Calibri" w:eastAsia="Times New Roman" w:hAnsi="Calibri" w:cs="Calibri"/>
                      <w:color w:val="000000"/>
                    </w:rPr>
                    <w:t>coll</w:t>
                  </w:r>
                  <w:proofErr w:type="spellEnd"/>
                </w:p>
              </w:tc>
            </w:tr>
            <w:tr w:rsidR="00D16A6A" w:rsidRPr="00D16A6A" w14:paraId="1D01FBE8" w14:textId="77777777" w:rsidTr="00D57D7E">
              <w:trPr>
                <w:trHeight w:val="300"/>
              </w:trPr>
              <w:tc>
                <w:tcPr>
                  <w:tcW w:w="3500" w:type="dxa"/>
                  <w:tcBorders>
                    <w:top w:val="nil"/>
                    <w:left w:val="single" w:sz="4" w:space="0" w:color="auto"/>
                    <w:bottom w:val="single" w:sz="4" w:space="0" w:color="auto"/>
                    <w:right w:val="single" w:sz="4" w:space="0" w:color="auto"/>
                  </w:tcBorders>
                  <w:shd w:val="clear" w:color="000000" w:fill="FFFFFF"/>
                  <w:noWrap/>
                  <w:vAlign w:val="bottom"/>
                  <w:hideMark/>
                </w:tcPr>
                <w:p w14:paraId="32043009"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Validation Reference ID</w:t>
                  </w:r>
                </w:p>
              </w:tc>
              <w:tc>
                <w:tcPr>
                  <w:tcW w:w="2080" w:type="dxa"/>
                  <w:tcBorders>
                    <w:top w:val="nil"/>
                    <w:left w:val="nil"/>
                    <w:bottom w:val="single" w:sz="4" w:space="0" w:color="auto"/>
                    <w:right w:val="single" w:sz="4" w:space="0" w:color="auto"/>
                  </w:tcBorders>
                  <w:shd w:val="clear" w:color="000000" w:fill="FFFFFF"/>
                  <w:noWrap/>
                  <w:vAlign w:val="bottom"/>
                  <w:hideMark/>
                </w:tcPr>
                <w:p w14:paraId="65B3A056" w14:textId="77777777" w:rsidR="00D16A6A" w:rsidRPr="00D16A6A" w:rsidRDefault="00D16A6A" w:rsidP="00D16A6A">
                  <w:pPr>
                    <w:spacing w:after="0"/>
                    <w:rPr>
                      <w:rFonts w:ascii="Calibri" w:eastAsia="Times New Roman" w:hAnsi="Calibri" w:cs="Calibri"/>
                      <w:color w:val="000000"/>
                    </w:rPr>
                  </w:pPr>
                  <w:r w:rsidRPr="00D16A6A">
                    <w:rPr>
                      <w:rFonts w:ascii="Calibri" w:eastAsia="Times New Roman" w:hAnsi="Calibri" w:cs="Calibri"/>
                      <w:color w:val="000000"/>
                    </w:rPr>
                    <w:t>Multiple lines of text</w:t>
                  </w:r>
                </w:p>
              </w:tc>
              <w:tc>
                <w:tcPr>
                  <w:tcW w:w="877" w:type="dxa"/>
                  <w:tcBorders>
                    <w:top w:val="nil"/>
                    <w:left w:val="nil"/>
                    <w:bottom w:val="single" w:sz="4" w:space="0" w:color="auto"/>
                    <w:right w:val="single" w:sz="4" w:space="0" w:color="auto"/>
                  </w:tcBorders>
                  <w:shd w:val="clear" w:color="000000" w:fill="FFFFFF"/>
                  <w:noWrap/>
                  <w:vAlign w:val="bottom"/>
                  <w:hideMark/>
                </w:tcPr>
                <w:p w14:paraId="371ADFA1" w14:textId="77777777" w:rsidR="00D16A6A" w:rsidRPr="00D16A6A" w:rsidRDefault="00D16A6A" w:rsidP="00D16A6A">
                  <w:pPr>
                    <w:spacing w:after="0"/>
                    <w:rPr>
                      <w:rFonts w:ascii="Calibri" w:eastAsia="Times New Roman" w:hAnsi="Calibri" w:cs="Calibri"/>
                      <w:color w:val="000000"/>
                    </w:rPr>
                  </w:pPr>
                  <w:proofErr w:type="spellStart"/>
                  <w:r w:rsidRPr="00D16A6A">
                    <w:rPr>
                      <w:rFonts w:ascii="Calibri" w:eastAsia="Times New Roman" w:hAnsi="Calibri" w:cs="Calibri"/>
                      <w:color w:val="000000"/>
                    </w:rPr>
                    <w:t>coll</w:t>
                  </w:r>
                  <w:proofErr w:type="spellEnd"/>
                </w:p>
              </w:tc>
            </w:tr>
          </w:tbl>
          <w:p w14:paraId="1E33879F" w14:textId="61F76C0B" w:rsidR="00E84239" w:rsidRDefault="00E84239" w:rsidP="00FD16B8">
            <w:pPr>
              <w:pStyle w:val="TableCellContents"/>
              <w:spacing w:before="60" w:after="60"/>
            </w:pPr>
          </w:p>
        </w:tc>
        <w:tc>
          <w:tcPr>
            <w:tcW w:w="881" w:type="pct"/>
            <w:vAlign w:val="center"/>
          </w:tcPr>
          <w:p w14:paraId="39E6B109" w14:textId="47EAEB0A" w:rsidR="0085560D" w:rsidRPr="00572D59" w:rsidRDefault="00727FF3" w:rsidP="00FD16B8">
            <w:pPr>
              <w:pStyle w:val="TableCellContents"/>
              <w:jc w:val="center"/>
            </w:pPr>
            <w:r>
              <w:t>n/a</w:t>
            </w:r>
          </w:p>
        </w:tc>
      </w:tr>
    </w:tbl>
    <w:p w14:paraId="0D821616" w14:textId="44D13E4C" w:rsidR="009B26D1" w:rsidRPr="009B26D1" w:rsidRDefault="009B26D1" w:rsidP="009B26D1"/>
    <w:p w14:paraId="31A5ED8E" w14:textId="60E15DF8" w:rsidR="00E72AE8" w:rsidRDefault="001F1C33" w:rsidP="00E72AE8">
      <w:pPr>
        <w:pStyle w:val="Heading2"/>
      </w:pPr>
      <w:bookmarkStart w:id="23" w:name="_Toc333418521"/>
      <w:r>
        <w:lastRenderedPageBreak/>
        <w:t>Library Update: Data Connection</w:t>
      </w:r>
      <w:r w:rsidR="00E72AE8">
        <w:t xml:space="preserve"> Library</w:t>
      </w:r>
      <w:bookmarkEnd w:id="23"/>
    </w:p>
    <w:p w14:paraId="45971FD3" w14:textId="77777777" w:rsidR="00E72AE8" w:rsidRDefault="00E72AE8" w:rsidP="00E72AE8"/>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18"/>
        <w:gridCol w:w="6971"/>
        <w:gridCol w:w="1687"/>
      </w:tblGrid>
      <w:tr w:rsidR="00EB6271" w14:paraId="6B782C51" w14:textId="77777777" w:rsidTr="00FD16B8">
        <w:trPr>
          <w:cantSplit/>
          <w:trHeight w:val="20"/>
          <w:tblHeader/>
        </w:trPr>
        <w:tc>
          <w:tcPr>
            <w:tcW w:w="479" w:type="pct"/>
            <w:shd w:val="clear" w:color="auto" w:fill="D9D9D9" w:themeFill="background1" w:themeFillShade="D9"/>
            <w:vAlign w:val="center"/>
            <w:hideMark/>
          </w:tcPr>
          <w:p w14:paraId="14EF03E8" w14:textId="77777777" w:rsidR="00EB6271" w:rsidRDefault="00EB6271" w:rsidP="00FD16B8">
            <w:pPr>
              <w:pStyle w:val="TableHeading"/>
            </w:pPr>
            <w:r>
              <w:t>Step</w:t>
            </w:r>
          </w:p>
        </w:tc>
        <w:tc>
          <w:tcPr>
            <w:tcW w:w="3640" w:type="pct"/>
            <w:shd w:val="clear" w:color="auto" w:fill="D9D9D9" w:themeFill="background1" w:themeFillShade="D9"/>
            <w:vAlign w:val="center"/>
            <w:hideMark/>
          </w:tcPr>
          <w:p w14:paraId="30758F5C" w14:textId="77777777" w:rsidR="00EB6271" w:rsidRDefault="00EB6271" w:rsidP="00FD16B8">
            <w:pPr>
              <w:pStyle w:val="TableHeading"/>
            </w:pPr>
            <w:r>
              <w:t>Instructions</w:t>
            </w:r>
          </w:p>
        </w:tc>
        <w:tc>
          <w:tcPr>
            <w:tcW w:w="881" w:type="pct"/>
            <w:shd w:val="clear" w:color="auto" w:fill="D9D9D9" w:themeFill="background1" w:themeFillShade="D9"/>
          </w:tcPr>
          <w:p w14:paraId="2909791E" w14:textId="77777777" w:rsidR="00EB6271" w:rsidRDefault="00EB6271" w:rsidP="00FD16B8">
            <w:pPr>
              <w:pStyle w:val="TableHeading"/>
            </w:pPr>
            <w:r>
              <w:t>Comment</w:t>
            </w:r>
          </w:p>
        </w:tc>
      </w:tr>
      <w:tr w:rsidR="00EB6271" w:rsidRPr="00784F79" w14:paraId="1AD29193" w14:textId="77777777" w:rsidTr="00FD16B8">
        <w:trPr>
          <w:cantSplit/>
          <w:trHeight w:val="850"/>
        </w:trPr>
        <w:tc>
          <w:tcPr>
            <w:tcW w:w="479" w:type="pct"/>
            <w:shd w:val="clear" w:color="auto" w:fill="auto"/>
            <w:vAlign w:val="center"/>
            <w:hideMark/>
          </w:tcPr>
          <w:p w14:paraId="7C491702" w14:textId="77777777" w:rsidR="00EB6271" w:rsidRPr="00313CC6" w:rsidRDefault="00EB6271" w:rsidP="00BA39C7">
            <w:pPr>
              <w:pStyle w:val="TableCellContents"/>
              <w:numPr>
                <w:ilvl w:val="0"/>
                <w:numId w:val="35"/>
              </w:numPr>
              <w:ind w:hanging="578"/>
            </w:pPr>
          </w:p>
        </w:tc>
        <w:tc>
          <w:tcPr>
            <w:tcW w:w="3640" w:type="pct"/>
            <w:shd w:val="clear" w:color="auto" w:fill="auto"/>
            <w:vAlign w:val="center"/>
            <w:hideMark/>
          </w:tcPr>
          <w:p w14:paraId="1B04A409" w14:textId="77777777" w:rsidR="00EB6271" w:rsidRDefault="00EB6271" w:rsidP="00FD16B8">
            <w:pPr>
              <w:pStyle w:val="TableCellContents"/>
              <w:spacing w:before="60" w:after="60"/>
            </w:pPr>
            <w:r>
              <w:t>Add new columns</w:t>
            </w:r>
          </w:p>
          <w:tbl>
            <w:tblPr>
              <w:tblW w:w="6727" w:type="dxa"/>
              <w:tblLayout w:type="fixed"/>
              <w:tblLook w:val="04A0" w:firstRow="1" w:lastRow="0" w:firstColumn="1" w:lastColumn="0" w:noHBand="0" w:noVBand="1"/>
            </w:tblPr>
            <w:tblGrid>
              <w:gridCol w:w="3037"/>
              <w:gridCol w:w="2160"/>
              <w:gridCol w:w="1530"/>
            </w:tblGrid>
            <w:tr w:rsidR="005B208C" w:rsidRPr="00EB6271" w14:paraId="2DA266F8" w14:textId="77777777" w:rsidTr="00FD16B8">
              <w:trPr>
                <w:trHeight w:val="300"/>
              </w:trPr>
              <w:tc>
                <w:tcPr>
                  <w:tcW w:w="3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C69D4"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Name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5D74ADD3"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Type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603D6040"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Status</w:t>
                  </w:r>
                </w:p>
              </w:tc>
            </w:tr>
            <w:tr w:rsidR="005B208C" w:rsidRPr="00EB6271" w14:paraId="164E6B3A" w14:textId="77777777" w:rsidTr="00FD16B8">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4A550B44"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Current Activity Owner</w:t>
                  </w:r>
                </w:p>
              </w:tc>
              <w:tc>
                <w:tcPr>
                  <w:tcW w:w="2160" w:type="dxa"/>
                  <w:tcBorders>
                    <w:top w:val="nil"/>
                    <w:left w:val="nil"/>
                    <w:bottom w:val="single" w:sz="4" w:space="0" w:color="auto"/>
                    <w:right w:val="single" w:sz="4" w:space="0" w:color="auto"/>
                  </w:tcBorders>
                  <w:shd w:val="clear" w:color="auto" w:fill="auto"/>
                  <w:noWrap/>
                  <w:vAlign w:val="bottom"/>
                  <w:hideMark/>
                </w:tcPr>
                <w:p w14:paraId="3B9DFB02"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Person or Group</w:t>
                  </w:r>
                </w:p>
              </w:tc>
              <w:tc>
                <w:tcPr>
                  <w:tcW w:w="1530" w:type="dxa"/>
                  <w:tcBorders>
                    <w:top w:val="nil"/>
                    <w:left w:val="nil"/>
                    <w:bottom w:val="single" w:sz="4" w:space="0" w:color="auto"/>
                    <w:right w:val="single" w:sz="4" w:space="0" w:color="auto"/>
                  </w:tcBorders>
                  <w:shd w:val="clear" w:color="auto" w:fill="auto"/>
                  <w:noWrap/>
                  <w:vAlign w:val="bottom"/>
                  <w:hideMark/>
                </w:tcPr>
                <w:p w14:paraId="36B34442" w14:textId="77777777" w:rsidR="00EB6271" w:rsidRPr="00EB6271" w:rsidRDefault="005B208C" w:rsidP="00FD16B8">
                  <w:pPr>
                    <w:spacing w:after="0"/>
                    <w:rPr>
                      <w:rFonts w:ascii="Arial" w:eastAsia="Times New Roman" w:hAnsi="Arial" w:cs="Arial"/>
                      <w:vanish/>
                      <w:sz w:val="16"/>
                      <w:szCs w:val="16"/>
                    </w:rPr>
                  </w:pPr>
                  <w:r w:rsidRPr="00EB6271">
                    <w:rPr>
                      <w:rFonts w:ascii="Calibri" w:eastAsia="Times New Roman" w:hAnsi="Calibri" w:cs="Calibri"/>
                      <w:color w:val="000000"/>
                    </w:rPr>
                    <w:t>Optional</w:t>
                  </w:r>
                </w:p>
              </w:tc>
            </w:tr>
            <w:tr w:rsidR="005B208C" w:rsidRPr="00EB6271" w14:paraId="598048DB" w14:textId="77777777" w:rsidTr="00FD16B8">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59743BFA"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Connection Type</w:t>
                  </w:r>
                </w:p>
              </w:tc>
              <w:tc>
                <w:tcPr>
                  <w:tcW w:w="2160" w:type="dxa"/>
                  <w:tcBorders>
                    <w:top w:val="nil"/>
                    <w:left w:val="nil"/>
                    <w:bottom w:val="single" w:sz="4" w:space="0" w:color="auto"/>
                    <w:right w:val="single" w:sz="4" w:space="0" w:color="auto"/>
                  </w:tcBorders>
                  <w:shd w:val="clear" w:color="auto" w:fill="auto"/>
                  <w:noWrap/>
                  <w:vAlign w:val="bottom"/>
                  <w:hideMark/>
                </w:tcPr>
                <w:p w14:paraId="5B2DD097"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Choice</w:t>
                  </w:r>
                </w:p>
              </w:tc>
              <w:tc>
                <w:tcPr>
                  <w:tcW w:w="1530" w:type="dxa"/>
                  <w:tcBorders>
                    <w:top w:val="nil"/>
                    <w:left w:val="nil"/>
                    <w:bottom w:val="single" w:sz="4" w:space="0" w:color="auto"/>
                    <w:right w:val="single" w:sz="4" w:space="0" w:color="auto"/>
                  </w:tcBorders>
                  <w:shd w:val="clear" w:color="auto" w:fill="auto"/>
                  <w:noWrap/>
                  <w:vAlign w:val="bottom"/>
                  <w:hideMark/>
                </w:tcPr>
                <w:p w14:paraId="07A82AD8"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Optional</w:t>
                  </w:r>
                </w:p>
              </w:tc>
            </w:tr>
            <w:tr w:rsidR="005B208C" w:rsidRPr="00EB6271" w14:paraId="2622B2A9" w14:textId="77777777" w:rsidTr="00FD16B8">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2977CFBA"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Description</w:t>
                  </w:r>
                </w:p>
              </w:tc>
              <w:tc>
                <w:tcPr>
                  <w:tcW w:w="2160" w:type="dxa"/>
                  <w:tcBorders>
                    <w:top w:val="nil"/>
                    <w:left w:val="nil"/>
                    <w:bottom w:val="single" w:sz="4" w:space="0" w:color="auto"/>
                    <w:right w:val="single" w:sz="4" w:space="0" w:color="auto"/>
                  </w:tcBorders>
                  <w:shd w:val="clear" w:color="auto" w:fill="auto"/>
                  <w:noWrap/>
                  <w:vAlign w:val="bottom"/>
                  <w:hideMark/>
                </w:tcPr>
                <w:p w14:paraId="7468E810"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Single line of text</w:t>
                  </w:r>
                </w:p>
              </w:tc>
              <w:tc>
                <w:tcPr>
                  <w:tcW w:w="1530" w:type="dxa"/>
                  <w:tcBorders>
                    <w:top w:val="nil"/>
                    <w:left w:val="nil"/>
                    <w:bottom w:val="single" w:sz="4" w:space="0" w:color="auto"/>
                    <w:right w:val="single" w:sz="4" w:space="0" w:color="auto"/>
                  </w:tcBorders>
                  <w:shd w:val="clear" w:color="auto" w:fill="auto"/>
                  <w:noWrap/>
                  <w:vAlign w:val="bottom"/>
                  <w:hideMark/>
                </w:tcPr>
                <w:p w14:paraId="779B9150"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Optional</w:t>
                  </w:r>
                </w:p>
              </w:tc>
            </w:tr>
            <w:tr w:rsidR="005B208C" w:rsidRPr="00EB6271" w14:paraId="694D35D1" w14:textId="77777777" w:rsidTr="00FD16B8">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1C2CB5F8"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Keywords</w:t>
                  </w:r>
                </w:p>
              </w:tc>
              <w:tc>
                <w:tcPr>
                  <w:tcW w:w="2160" w:type="dxa"/>
                  <w:tcBorders>
                    <w:top w:val="nil"/>
                    <w:left w:val="nil"/>
                    <w:bottom w:val="single" w:sz="4" w:space="0" w:color="auto"/>
                    <w:right w:val="single" w:sz="4" w:space="0" w:color="auto"/>
                  </w:tcBorders>
                  <w:shd w:val="clear" w:color="auto" w:fill="auto"/>
                  <w:noWrap/>
                  <w:vAlign w:val="bottom"/>
                  <w:hideMark/>
                </w:tcPr>
                <w:p w14:paraId="7A4DA3E3"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Single line of text</w:t>
                  </w:r>
                </w:p>
              </w:tc>
              <w:tc>
                <w:tcPr>
                  <w:tcW w:w="1530" w:type="dxa"/>
                  <w:tcBorders>
                    <w:top w:val="nil"/>
                    <w:left w:val="nil"/>
                    <w:bottom w:val="single" w:sz="4" w:space="0" w:color="auto"/>
                    <w:right w:val="single" w:sz="4" w:space="0" w:color="auto"/>
                  </w:tcBorders>
                  <w:shd w:val="clear" w:color="auto" w:fill="auto"/>
                  <w:noWrap/>
                  <w:vAlign w:val="bottom"/>
                  <w:hideMark/>
                </w:tcPr>
                <w:p w14:paraId="0F952F88"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Optional</w:t>
                  </w:r>
                </w:p>
              </w:tc>
            </w:tr>
            <w:tr w:rsidR="005B208C" w:rsidRPr="00EB6271" w14:paraId="117A46D8" w14:textId="77777777" w:rsidTr="00FD16B8">
              <w:trPr>
                <w:trHeight w:val="300"/>
              </w:trPr>
              <w:tc>
                <w:tcPr>
                  <w:tcW w:w="3037" w:type="dxa"/>
                  <w:tcBorders>
                    <w:top w:val="nil"/>
                    <w:left w:val="single" w:sz="4" w:space="0" w:color="auto"/>
                    <w:bottom w:val="single" w:sz="4" w:space="0" w:color="auto"/>
                    <w:right w:val="single" w:sz="4" w:space="0" w:color="auto"/>
                  </w:tcBorders>
                  <w:shd w:val="clear" w:color="auto" w:fill="auto"/>
                  <w:noWrap/>
                  <w:vAlign w:val="bottom"/>
                  <w:hideMark/>
                </w:tcPr>
                <w:p w14:paraId="521682B8"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UDC Purpose</w:t>
                  </w:r>
                </w:p>
              </w:tc>
              <w:tc>
                <w:tcPr>
                  <w:tcW w:w="2160" w:type="dxa"/>
                  <w:tcBorders>
                    <w:top w:val="nil"/>
                    <w:left w:val="nil"/>
                    <w:bottom w:val="single" w:sz="4" w:space="0" w:color="auto"/>
                    <w:right w:val="single" w:sz="4" w:space="0" w:color="auto"/>
                  </w:tcBorders>
                  <w:shd w:val="clear" w:color="auto" w:fill="auto"/>
                  <w:noWrap/>
                  <w:vAlign w:val="bottom"/>
                  <w:hideMark/>
                </w:tcPr>
                <w:p w14:paraId="44A1A6FC"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Choice</w:t>
                  </w:r>
                </w:p>
              </w:tc>
              <w:tc>
                <w:tcPr>
                  <w:tcW w:w="1530" w:type="dxa"/>
                  <w:tcBorders>
                    <w:top w:val="nil"/>
                    <w:left w:val="nil"/>
                    <w:bottom w:val="single" w:sz="4" w:space="0" w:color="auto"/>
                    <w:right w:val="single" w:sz="4" w:space="0" w:color="auto"/>
                  </w:tcBorders>
                  <w:shd w:val="clear" w:color="auto" w:fill="auto"/>
                  <w:noWrap/>
                  <w:vAlign w:val="bottom"/>
                  <w:hideMark/>
                </w:tcPr>
                <w:p w14:paraId="088FD8BC" w14:textId="77777777" w:rsidR="005B208C" w:rsidRPr="00EB6271" w:rsidRDefault="005B208C" w:rsidP="00FD16B8">
                  <w:pPr>
                    <w:spacing w:after="0"/>
                    <w:rPr>
                      <w:rFonts w:ascii="Calibri" w:eastAsia="Times New Roman" w:hAnsi="Calibri" w:cs="Calibri"/>
                      <w:color w:val="000000"/>
                    </w:rPr>
                  </w:pPr>
                  <w:r w:rsidRPr="00EB6271">
                    <w:rPr>
                      <w:rFonts w:ascii="Calibri" w:eastAsia="Times New Roman" w:hAnsi="Calibri" w:cs="Calibri"/>
                      <w:color w:val="000000"/>
                    </w:rPr>
                    <w:t>Optional</w:t>
                  </w:r>
                </w:p>
              </w:tc>
            </w:tr>
          </w:tbl>
          <w:p w14:paraId="175AB756" w14:textId="77777777" w:rsidR="00EB6271" w:rsidRPr="002764C5" w:rsidRDefault="00EB6271" w:rsidP="00FD16B8">
            <w:pPr>
              <w:pStyle w:val="TableCellContents"/>
              <w:spacing w:before="60" w:after="60"/>
            </w:pPr>
          </w:p>
        </w:tc>
        <w:tc>
          <w:tcPr>
            <w:tcW w:w="881" w:type="pct"/>
            <w:vAlign w:val="center"/>
          </w:tcPr>
          <w:p w14:paraId="0E38243B" w14:textId="77777777" w:rsidR="00EB6271" w:rsidRPr="00784F79" w:rsidRDefault="00EB6271" w:rsidP="00FD16B8">
            <w:pPr>
              <w:pStyle w:val="TableCellContents"/>
              <w:jc w:val="center"/>
            </w:pPr>
            <w:r w:rsidRPr="00572D59">
              <w:t>n/a</w:t>
            </w:r>
          </w:p>
        </w:tc>
      </w:tr>
      <w:tr w:rsidR="00EB6271" w:rsidRPr="00784F79" w14:paraId="20149245" w14:textId="77777777" w:rsidTr="00FD16B8">
        <w:trPr>
          <w:cantSplit/>
          <w:trHeight w:val="850"/>
        </w:trPr>
        <w:tc>
          <w:tcPr>
            <w:tcW w:w="479" w:type="pct"/>
            <w:shd w:val="clear" w:color="auto" w:fill="auto"/>
            <w:vAlign w:val="center"/>
          </w:tcPr>
          <w:p w14:paraId="059CF514" w14:textId="77777777" w:rsidR="00EB6271" w:rsidRPr="00313CC6" w:rsidRDefault="00EB6271" w:rsidP="00EB6271">
            <w:pPr>
              <w:pStyle w:val="TableCellContents"/>
              <w:numPr>
                <w:ilvl w:val="0"/>
                <w:numId w:val="35"/>
              </w:numPr>
              <w:ind w:hanging="578"/>
            </w:pPr>
          </w:p>
        </w:tc>
        <w:tc>
          <w:tcPr>
            <w:tcW w:w="3640" w:type="pct"/>
            <w:shd w:val="clear" w:color="auto" w:fill="auto"/>
            <w:vAlign w:val="center"/>
          </w:tcPr>
          <w:p w14:paraId="7172B636" w14:textId="77777777" w:rsidR="00EB6271" w:rsidRDefault="00EB6271" w:rsidP="00FD16B8">
            <w:pPr>
              <w:pStyle w:val="TableCellContents"/>
              <w:spacing w:before="60" w:after="60"/>
            </w:pPr>
            <w:r>
              <w:t>Add new content type on collection level.</w:t>
            </w:r>
          </w:p>
          <w:p w14:paraId="58C52D6D" w14:textId="23E6F403" w:rsidR="00EB6271" w:rsidRDefault="00EB6271" w:rsidP="00FD16B8">
            <w:pPr>
              <w:pStyle w:val="TableCellContents"/>
              <w:spacing w:before="60" w:after="60"/>
            </w:pPr>
            <w:r>
              <w:t xml:space="preserve">Name: </w:t>
            </w:r>
            <w:r w:rsidR="00D57085">
              <w:t>Universal Data Connection File</w:t>
            </w:r>
          </w:p>
          <w:p w14:paraId="1F6C9986" w14:textId="16EA8C52" w:rsidR="00EB6271" w:rsidRDefault="00AE4FA1" w:rsidP="00FD16B8">
            <w:pPr>
              <w:pStyle w:val="TableCellContents"/>
              <w:spacing w:before="60" w:after="60"/>
            </w:pPr>
            <w:r>
              <w:t>Parent: Document</w:t>
            </w:r>
          </w:p>
          <w:p w14:paraId="244A64E0" w14:textId="5EA875BA" w:rsidR="00EB6271" w:rsidRDefault="00EB6271" w:rsidP="00FD16B8">
            <w:pPr>
              <w:pStyle w:val="TableCellContents"/>
              <w:spacing w:before="60" w:after="60"/>
            </w:pPr>
            <w:r>
              <w:t xml:space="preserve">Group: </w:t>
            </w:r>
            <w:r w:rsidR="001661C5">
              <w:t>_Hidden</w:t>
            </w:r>
          </w:p>
          <w:p w14:paraId="550CABE2" w14:textId="77777777" w:rsidR="00EB6271" w:rsidRDefault="00EB6271" w:rsidP="00FD16B8">
            <w:pPr>
              <w:pStyle w:val="TableCellContents"/>
              <w:spacing w:before="60" w:after="60"/>
            </w:pPr>
            <w:r>
              <w:t xml:space="preserve">Level: </w:t>
            </w:r>
          </w:p>
        </w:tc>
        <w:tc>
          <w:tcPr>
            <w:tcW w:w="881" w:type="pct"/>
            <w:vAlign w:val="center"/>
          </w:tcPr>
          <w:p w14:paraId="622AD404" w14:textId="1A47AAC3" w:rsidR="00EB6271" w:rsidRPr="00572D59" w:rsidRDefault="00727FF3" w:rsidP="00FD16B8">
            <w:pPr>
              <w:pStyle w:val="TableCellContents"/>
              <w:jc w:val="center"/>
            </w:pPr>
            <w:r>
              <w:t>n/a</w:t>
            </w:r>
          </w:p>
        </w:tc>
      </w:tr>
      <w:tr w:rsidR="00EB6271" w:rsidRPr="00784F79" w14:paraId="090FCA4A" w14:textId="77777777" w:rsidTr="00FD16B8">
        <w:trPr>
          <w:cantSplit/>
          <w:trHeight w:val="850"/>
        </w:trPr>
        <w:tc>
          <w:tcPr>
            <w:tcW w:w="479" w:type="pct"/>
            <w:shd w:val="clear" w:color="auto" w:fill="auto"/>
            <w:vAlign w:val="center"/>
          </w:tcPr>
          <w:p w14:paraId="503C1B5C" w14:textId="77777777" w:rsidR="00EB6271" w:rsidRPr="00313CC6" w:rsidRDefault="00EB6271" w:rsidP="00EB6271">
            <w:pPr>
              <w:pStyle w:val="TableCellContents"/>
              <w:numPr>
                <w:ilvl w:val="0"/>
                <w:numId w:val="35"/>
              </w:numPr>
              <w:ind w:hanging="578"/>
            </w:pPr>
          </w:p>
        </w:tc>
        <w:tc>
          <w:tcPr>
            <w:tcW w:w="3640" w:type="pct"/>
            <w:shd w:val="clear" w:color="auto" w:fill="auto"/>
            <w:vAlign w:val="center"/>
          </w:tcPr>
          <w:p w14:paraId="26D2C197" w14:textId="77777777" w:rsidR="003E685A" w:rsidRDefault="003E685A" w:rsidP="003E685A">
            <w:pPr>
              <w:pStyle w:val="TableCellContents"/>
              <w:spacing w:before="60" w:after="60"/>
            </w:pPr>
            <w:r>
              <w:t>Add new content type on collection level.</w:t>
            </w:r>
          </w:p>
          <w:p w14:paraId="7E598436" w14:textId="2C51FDAF" w:rsidR="003E685A" w:rsidRDefault="003E685A" w:rsidP="003E685A">
            <w:pPr>
              <w:pStyle w:val="TableCellContents"/>
              <w:spacing w:before="60" w:after="60"/>
            </w:pPr>
            <w:r>
              <w:t xml:space="preserve">Name: </w:t>
            </w:r>
            <w:r w:rsidR="00EB43AD">
              <w:t>Office Data Connection File</w:t>
            </w:r>
          </w:p>
          <w:p w14:paraId="4B31FAF6" w14:textId="45DAC4C1" w:rsidR="003E685A" w:rsidRDefault="00AE4FA1" w:rsidP="003E685A">
            <w:pPr>
              <w:pStyle w:val="TableCellContents"/>
              <w:spacing w:before="60" w:after="60"/>
            </w:pPr>
            <w:r>
              <w:t>Parent: Document</w:t>
            </w:r>
          </w:p>
          <w:p w14:paraId="5775860F" w14:textId="5B931A2B" w:rsidR="003E685A" w:rsidRDefault="003E685A" w:rsidP="003E685A">
            <w:pPr>
              <w:pStyle w:val="TableCellContents"/>
              <w:spacing w:before="60" w:after="60"/>
            </w:pPr>
            <w:r>
              <w:t xml:space="preserve">Group: </w:t>
            </w:r>
            <w:r w:rsidR="0055676B">
              <w:t>_Hidden</w:t>
            </w:r>
          </w:p>
          <w:p w14:paraId="41F158CC" w14:textId="52A4CD5B" w:rsidR="00EB6271" w:rsidRDefault="003E685A" w:rsidP="003E685A">
            <w:pPr>
              <w:pStyle w:val="TableCellContents"/>
              <w:spacing w:before="60" w:after="60"/>
            </w:pPr>
            <w:r>
              <w:t xml:space="preserve">Level: </w:t>
            </w:r>
          </w:p>
        </w:tc>
        <w:tc>
          <w:tcPr>
            <w:tcW w:w="881" w:type="pct"/>
            <w:vAlign w:val="center"/>
          </w:tcPr>
          <w:p w14:paraId="62E868F7" w14:textId="4A6EC34C" w:rsidR="00EB6271" w:rsidRPr="00572D59" w:rsidRDefault="00727FF3" w:rsidP="00FD16B8">
            <w:pPr>
              <w:pStyle w:val="TableCellContents"/>
              <w:jc w:val="center"/>
            </w:pPr>
            <w:r>
              <w:t>n/a</w:t>
            </w:r>
          </w:p>
        </w:tc>
      </w:tr>
    </w:tbl>
    <w:p w14:paraId="6C620E45" w14:textId="77777777" w:rsidR="00E72AE8" w:rsidRDefault="00E72AE8" w:rsidP="00E72AE8"/>
    <w:p w14:paraId="08CA4FC0" w14:textId="77777777" w:rsidR="00E72AE8" w:rsidRPr="00E72AE8" w:rsidRDefault="00E72AE8" w:rsidP="00E72AE8"/>
    <w:p w14:paraId="0D2B1E67" w14:textId="1B2912B7" w:rsidR="00596F50" w:rsidRDefault="005274AA" w:rsidP="003F3DDF">
      <w:pPr>
        <w:pStyle w:val="Heading1"/>
      </w:pPr>
      <w:bookmarkStart w:id="24" w:name="_Toc333418522"/>
      <w:r>
        <w:t xml:space="preserve">Activate and Configure </w:t>
      </w:r>
      <w:proofErr w:type="spellStart"/>
      <w:r>
        <w:t>CoSign</w:t>
      </w:r>
      <w:bookmarkEnd w:id="24"/>
      <w:proofErr w:type="spellEnd"/>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52"/>
        <w:gridCol w:w="5886"/>
        <w:gridCol w:w="2838"/>
      </w:tblGrid>
      <w:tr w:rsidR="00E70759" w:rsidRPr="00FA7ED5" w14:paraId="0D2B1E6A" w14:textId="6F50EC6A" w:rsidTr="00551716">
        <w:trPr>
          <w:cantSplit/>
          <w:trHeight w:val="20"/>
          <w:tblHeader/>
        </w:trPr>
        <w:tc>
          <w:tcPr>
            <w:tcW w:w="445" w:type="pct"/>
            <w:shd w:val="clear" w:color="auto" w:fill="D9D9D9" w:themeFill="background1" w:themeFillShade="D9"/>
            <w:vAlign w:val="center"/>
            <w:hideMark/>
          </w:tcPr>
          <w:p w14:paraId="0D2B1E68" w14:textId="77777777" w:rsidR="00E70759" w:rsidRDefault="00E70759" w:rsidP="00B63370">
            <w:pPr>
              <w:pStyle w:val="TableHeading"/>
            </w:pPr>
            <w:r>
              <w:t>Step</w:t>
            </w:r>
          </w:p>
        </w:tc>
        <w:tc>
          <w:tcPr>
            <w:tcW w:w="3073" w:type="pct"/>
            <w:shd w:val="clear" w:color="auto" w:fill="D9D9D9" w:themeFill="background1" w:themeFillShade="D9"/>
            <w:vAlign w:val="center"/>
            <w:hideMark/>
          </w:tcPr>
          <w:p w14:paraId="0D2B1E69" w14:textId="77777777" w:rsidR="00E70759" w:rsidRDefault="00E70759" w:rsidP="00B63370">
            <w:pPr>
              <w:pStyle w:val="TableHeading"/>
            </w:pPr>
            <w:r>
              <w:t>Instructions</w:t>
            </w:r>
          </w:p>
        </w:tc>
        <w:tc>
          <w:tcPr>
            <w:tcW w:w="1482" w:type="pct"/>
            <w:shd w:val="clear" w:color="auto" w:fill="D9D9D9" w:themeFill="background1" w:themeFillShade="D9"/>
          </w:tcPr>
          <w:p w14:paraId="0E8AA169" w14:textId="66F9112D" w:rsidR="00E70759" w:rsidRDefault="00E70759" w:rsidP="00B63370">
            <w:pPr>
              <w:pStyle w:val="TableHeading"/>
            </w:pPr>
            <w:r>
              <w:t>Comment</w:t>
            </w:r>
          </w:p>
        </w:tc>
      </w:tr>
      <w:tr w:rsidR="00E70759" w:rsidRPr="00FA7ED5" w14:paraId="0D2B1E6D" w14:textId="775EF935" w:rsidTr="00551716">
        <w:trPr>
          <w:cantSplit/>
          <w:trHeight w:val="850"/>
        </w:trPr>
        <w:tc>
          <w:tcPr>
            <w:tcW w:w="445" w:type="pct"/>
            <w:shd w:val="clear" w:color="auto" w:fill="auto"/>
            <w:vAlign w:val="center"/>
            <w:hideMark/>
          </w:tcPr>
          <w:p w14:paraId="0D2B1E6B" w14:textId="77777777" w:rsidR="00E70759" w:rsidRPr="00313CC6" w:rsidRDefault="00E70759" w:rsidP="00820313">
            <w:pPr>
              <w:pStyle w:val="TableCellContents"/>
              <w:numPr>
                <w:ilvl w:val="0"/>
                <w:numId w:val="31"/>
              </w:numPr>
              <w:ind w:hanging="578"/>
            </w:pPr>
          </w:p>
        </w:tc>
        <w:tc>
          <w:tcPr>
            <w:tcW w:w="3073" w:type="pct"/>
            <w:shd w:val="clear" w:color="auto" w:fill="auto"/>
            <w:vAlign w:val="center"/>
            <w:hideMark/>
          </w:tcPr>
          <w:p w14:paraId="4EE54A6D" w14:textId="08C62272" w:rsidR="00AB4C04" w:rsidRDefault="005274AA" w:rsidP="00AE761A">
            <w:pPr>
              <w:pStyle w:val="TableCellContents"/>
              <w:spacing w:before="60" w:after="60"/>
            </w:pPr>
            <w:r>
              <w:t>Navigate to the ‘Work Area’ root site.</w:t>
            </w:r>
          </w:p>
          <w:p w14:paraId="342433F9" w14:textId="2CD6602D" w:rsidR="005274AA" w:rsidRDefault="005274AA" w:rsidP="00AE761A">
            <w:pPr>
              <w:pStyle w:val="TableCellContents"/>
              <w:spacing w:before="60" w:after="60"/>
            </w:pPr>
            <w:r>
              <w:t xml:space="preserve">From ‘Site Settings’ </w:t>
            </w:r>
            <w:r>
              <w:sym w:font="Wingdings" w:char="F0E0"/>
            </w:r>
            <w:r>
              <w:t xml:space="preserve"> ‘Site-collection features’, activate the “ARX </w:t>
            </w:r>
            <w:proofErr w:type="spellStart"/>
            <w:r>
              <w:t>CoSign</w:t>
            </w:r>
            <w:proofErr w:type="spellEnd"/>
            <w:r>
              <w:t xml:space="preserve"> Signatures Tasks” feature:</w:t>
            </w:r>
          </w:p>
          <w:p w14:paraId="0D2B1E6C" w14:textId="59CC5FDB" w:rsidR="00E70759" w:rsidRPr="002764C5" w:rsidRDefault="005274AA" w:rsidP="00AE761A">
            <w:pPr>
              <w:pStyle w:val="TableCellContents"/>
              <w:spacing w:before="60" w:after="60"/>
            </w:pPr>
            <w:r>
              <w:rPr>
                <w:noProof/>
              </w:rPr>
              <w:drawing>
                <wp:inline distT="0" distB="0" distL="0" distR="0" wp14:anchorId="6C9655A2" wp14:editId="01D16996">
                  <wp:extent cx="3600000" cy="676800"/>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0000" cy="676800"/>
                          </a:xfrm>
                          <a:prstGeom prst="rect">
                            <a:avLst/>
                          </a:prstGeom>
                        </pic:spPr>
                      </pic:pic>
                    </a:graphicData>
                  </a:graphic>
                </wp:inline>
              </w:drawing>
            </w:r>
          </w:p>
        </w:tc>
        <w:tc>
          <w:tcPr>
            <w:tcW w:w="1482" w:type="pct"/>
            <w:vAlign w:val="center"/>
          </w:tcPr>
          <w:p w14:paraId="118B4BB6" w14:textId="3C781D54" w:rsidR="00E70759" w:rsidRPr="00784F79" w:rsidRDefault="00E70759" w:rsidP="00E70759">
            <w:pPr>
              <w:pStyle w:val="TableCellContents"/>
              <w:jc w:val="center"/>
            </w:pPr>
            <w:r w:rsidRPr="00572D59">
              <w:t>n/a</w:t>
            </w:r>
          </w:p>
        </w:tc>
      </w:tr>
      <w:tr w:rsidR="00E70759" w:rsidRPr="00FA7ED5" w14:paraId="0D2B1E72" w14:textId="27E43659" w:rsidTr="00551716">
        <w:trPr>
          <w:cantSplit/>
          <w:trHeight w:val="20"/>
        </w:trPr>
        <w:tc>
          <w:tcPr>
            <w:tcW w:w="445" w:type="pct"/>
            <w:shd w:val="clear" w:color="auto" w:fill="auto"/>
            <w:vAlign w:val="center"/>
          </w:tcPr>
          <w:p w14:paraId="0D2B1E6E" w14:textId="6BEAB903" w:rsidR="00E70759" w:rsidRPr="005B0DD4" w:rsidRDefault="00E70759" w:rsidP="00820313">
            <w:pPr>
              <w:pStyle w:val="TableCellContents"/>
              <w:numPr>
                <w:ilvl w:val="0"/>
                <w:numId w:val="31"/>
              </w:numPr>
              <w:ind w:hanging="578"/>
            </w:pPr>
          </w:p>
        </w:tc>
        <w:tc>
          <w:tcPr>
            <w:tcW w:w="3073" w:type="pct"/>
            <w:shd w:val="clear" w:color="auto" w:fill="auto"/>
            <w:vAlign w:val="center"/>
          </w:tcPr>
          <w:p w14:paraId="584204F5" w14:textId="18B39A32" w:rsidR="00AB4C04" w:rsidRDefault="005274AA" w:rsidP="00AE761A">
            <w:pPr>
              <w:pStyle w:val="TableCellContents"/>
              <w:spacing w:before="60" w:after="60"/>
            </w:pPr>
            <w:r>
              <w:t xml:space="preserve">Navigate to the QMW site. From ‘Site Settings’ </w:t>
            </w:r>
            <w:r>
              <w:sym w:font="Wingdings" w:char="F0E0"/>
            </w:r>
            <w:r>
              <w:t xml:space="preserve"> ‘Manage site features’, activate all 4 </w:t>
            </w:r>
            <w:proofErr w:type="spellStart"/>
            <w:r>
              <w:t>CoSign</w:t>
            </w:r>
            <w:proofErr w:type="spellEnd"/>
            <w:r>
              <w:t xml:space="preserve"> features</w:t>
            </w:r>
            <w:r w:rsidR="00AB4C04">
              <w:t>:</w:t>
            </w:r>
          </w:p>
          <w:p w14:paraId="0D2B1E71" w14:textId="3AC13442" w:rsidR="00E70759" w:rsidRPr="00632E03" w:rsidRDefault="005274AA" w:rsidP="00AE761A">
            <w:pPr>
              <w:pStyle w:val="TableCellContents"/>
              <w:spacing w:before="60" w:after="60"/>
            </w:pPr>
            <w:r>
              <w:rPr>
                <w:noProof/>
              </w:rPr>
              <w:drawing>
                <wp:inline distT="0" distB="0" distL="0" distR="0" wp14:anchorId="437C19B6" wp14:editId="3015433C">
                  <wp:extent cx="3600000" cy="1209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0000" cy="1209600"/>
                          </a:xfrm>
                          <a:prstGeom prst="rect">
                            <a:avLst/>
                          </a:prstGeom>
                        </pic:spPr>
                      </pic:pic>
                    </a:graphicData>
                  </a:graphic>
                </wp:inline>
              </w:drawing>
            </w:r>
          </w:p>
        </w:tc>
        <w:tc>
          <w:tcPr>
            <w:tcW w:w="1482" w:type="pct"/>
            <w:vAlign w:val="center"/>
          </w:tcPr>
          <w:p w14:paraId="7905B4C4" w14:textId="1DA5305E" w:rsidR="00E70759" w:rsidRDefault="00A90ECF" w:rsidP="00A90ECF">
            <w:pPr>
              <w:pStyle w:val="TableCellContents"/>
              <w:jc w:val="center"/>
            </w:pPr>
            <w:r>
              <w:t>n/a</w:t>
            </w:r>
          </w:p>
        </w:tc>
      </w:tr>
    </w:tbl>
    <w:p w14:paraId="0D2B1EAE" w14:textId="0D3C89CE" w:rsidR="00E44F56" w:rsidRDefault="00E44F56" w:rsidP="00735CBE"/>
    <w:p w14:paraId="0D2B1EAF" w14:textId="77777777" w:rsidR="00A2107D" w:rsidRDefault="00A2107D">
      <w:pPr>
        <w:rPr>
          <w:rFonts w:eastAsia="Times New Roman" w:cs="Times New Roman"/>
          <w:b/>
          <w:spacing w:val="-3"/>
        </w:rPr>
      </w:pPr>
      <w:r>
        <w:br w:type="page"/>
      </w:r>
    </w:p>
    <w:p w14:paraId="0D2B1EDA" w14:textId="1CD6E086" w:rsidR="009D45EC" w:rsidRDefault="000F67B0" w:rsidP="003F3DDF">
      <w:pPr>
        <w:pStyle w:val="Heading1"/>
      </w:pPr>
      <w:bookmarkStart w:id="25" w:name="_Toc333418523"/>
      <w:r>
        <w:lastRenderedPageBreak/>
        <w:t>InfoPath Deployment</w:t>
      </w:r>
      <w:bookmarkEnd w:id="2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52"/>
        <w:gridCol w:w="5886"/>
        <w:gridCol w:w="2838"/>
      </w:tblGrid>
      <w:tr w:rsidR="00622A04" w:rsidRPr="00FA7ED5" w14:paraId="32820140" w14:textId="77777777" w:rsidTr="000F67B0">
        <w:trPr>
          <w:cantSplit/>
          <w:trHeight w:val="20"/>
          <w:tblHeader/>
        </w:trPr>
        <w:tc>
          <w:tcPr>
            <w:tcW w:w="445" w:type="pct"/>
            <w:shd w:val="clear" w:color="auto" w:fill="D9D9D9" w:themeFill="background1" w:themeFillShade="D9"/>
            <w:vAlign w:val="center"/>
            <w:hideMark/>
          </w:tcPr>
          <w:p w14:paraId="50E31C8E" w14:textId="77777777" w:rsidR="00622A04" w:rsidRDefault="00622A04" w:rsidP="009A30A6">
            <w:pPr>
              <w:pStyle w:val="TableHeading"/>
            </w:pPr>
            <w:r>
              <w:t>Step</w:t>
            </w:r>
          </w:p>
        </w:tc>
        <w:tc>
          <w:tcPr>
            <w:tcW w:w="3073" w:type="pct"/>
            <w:shd w:val="clear" w:color="auto" w:fill="D9D9D9" w:themeFill="background1" w:themeFillShade="D9"/>
            <w:vAlign w:val="center"/>
            <w:hideMark/>
          </w:tcPr>
          <w:p w14:paraId="33CB658E" w14:textId="77777777" w:rsidR="00622A04" w:rsidRDefault="00622A04" w:rsidP="009A30A6">
            <w:pPr>
              <w:pStyle w:val="TableHeading"/>
            </w:pPr>
            <w:r>
              <w:t>Instructions</w:t>
            </w:r>
          </w:p>
        </w:tc>
        <w:tc>
          <w:tcPr>
            <w:tcW w:w="1482" w:type="pct"/>
            <w:shd w:val="clear" w:color="auto" w:fill="D9D9D9" w:themeFill="background1" w:themeFillShade="D9"/>
          </w:tcPr>
          <w:p w14:paraId="1D03B6A1" w14:textId="77777777" w:rsidR="00622A04" w:rsidRDefault="00622A04" w:rsidP="009A30A6">
            <w:pPr>
              <w:pStyle w:val="TableHeading"/>
            </w:pPr>
            <w:r>
              <w:t>Comment</w:t>
            </w:r>
          </w:p>
        </w:tc>
      </w:tr>
      <w:tr w:rsidR="00622A04" w:rsidRPr="00FA7ED5" w14:paraId="6BB9ABA9" w14:textId="77777777" w:rsidTr="000F67B0">
        <w:trPr>
          <w:cantSplit/>
          <w:trHeight w:val="20"/>
        </w:trPr>
        <w:tc>
          <w:tcPr>
            <w:tcW w:w="445" w:type="pct"/>
            <w:shd w:val="clear" w:color="auto" w:fill="auto"/>
            <w:vAlign w:val="center"/>
            <w:hideMark/>
          </w:tcPr>
          <w:p w14:paraId="4076C805" w14:textId="77777777" w:rsidR="00622A04" w:rsidRPr="00313CC6" w:rsidRDefault="00622A04" w:rsidP="00242134">
            <w:pPr>
              <w:pStyle w:val="TableCellContents"/>
              <w:numPr>
                <w:ilvl w:val="0"/>
                <w:numId w:val="25"/>
              </w:numPr>
              <w:ind w:left="709" w:hanging="567"/>
            </w:pPr>
          </w:p>
        </w:tc>
        <w:tc>
          <w:tcPr>
            <w:tcW w:w="3073" w:type="pct"/>
            <w:shd w:val="clear" w:color="auto" w:fill="auto"/>
            <w:vAlign w:val="center"/>
            <w:hideMark/>
          </w:tcPr>
          <w:p w14:paraId="626A69E8" w14:textId="7A47B212" w:rsidR="000F67B0" w:rsidRDefault="000F67B0" w:rsidP="000F67B0">
            <w:pPr>
              <w:pStyle w:val="TableCellContents-Bullet"/>
            </w:pPr>
            <w:r>
              <w:t>Navigate to the ‘Work Area’ root-site, ‘Data Connection Library’.</w:t>
            </w:r>
          </w:p>
          <w:p w14:paraId="078F9455" w14:textId="77F2FC0D" w:rsidR="000F67B0" w:rsidRDefault="000F67B0" w:rsidP="000F67B0">
            <w:pPr>
              <w:pStyle w:val="TableCellContents-Bullet"/>
            </w:pPr>
            <w:r>
              <w:t xml:space="preserve">Upload all data connection files from the </w:t>
            </w:r>
            <w:r w:rsidR="00CC5299">
              <w:t>IMM</w:t>
            </w:r>
            <w:r>
              <w:t xml:space="preserve"> installation folder.</w:t>
            </w:r>
          </w:p>
          <w:p w14:paraId="27E44481" w14:textId="4F7A523A" w:rsidR="00622A04" w:rsidRDefault="000F67B0" w:rsidP="000F67B0">
            <w:pPr>
              <w:pStyle w:val="TableCellContents-Bullet"/>
            </w:pPr>
            <w:r>
              <w:t>Approve each file.</w:t>
            </w:r>
          </w:p>
          <w:p w14:paraId="7B24D6C9" w14:textId="63D801C1" w:rsidR="00622A04" w:rsidRPr="00B03CEE" w:rsidRDefault="003C7D70" w:rsidP="000F67B0">
            <w:pPr>
              <w:pStyle w:val="TableCellContents-Bullet"/>
              <w:numPr>
                <w:ilvl w:val="0"/>
                <w:numId w:val="0"/>
              </w:numPr>
            </w:pPr>
            <w:r>
              <w:rPr>
                <w:noProof/>
              </w:rPr>
              <w:drawing>
                <wp:inline distT="0" distB="0" distL="0" distR="0" wp14:anchorId="70C831FA" wp14:editId="5E6919F7">
                  <wp:extent cx="3600000" cy="2325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000" cy="2325600"/>
                          </a:xfrm>
                          <a:prstGeom prst="rect">
                            <a:avLst/>
                          </a:prstGeom>
                        </pic:spPr>
                      </pic:pic>
                    </a:graphicData>
                  </a:graphic>
                </wp:inline>
              </w:drawing>
            </w:r>
          </w:p>
        </w:tc>
        <w:tc>
          <w:tcPr>
            <w:tcW w:w="1482" w:type="pct"/>
            <w:vAlign w:val="center"/>
          </w:tcPr>
          <w:p w14:paraId="4F50D9A0" w14:textId="77777777" w:rsidR="00622A04" w:rsidRPr="00B03CEE" w:rsidRDefault="00622A04" w:rsidP="009A30A6">
            <w:pPr>
              <w:pStyle w:val="TableCellContents"/>
              <w:jc w:val="center"/>
            </w:pPr>
            <w:r w:rsidRPr="00572D59">
              <w:t>n/a</w:t>
            </w:r>
          </w:p>
        </w:tc>
      </w:tr>
      <w:tr w:rsidR="000F67B0" w:rsidRPr="00FA7ED5" w14:paraId="2079D619" w14:textId="77777777" w:rsidTr="000F67B0">
        <w:trPr>
          <w:cantSplit/>
          <w:trHeight w:val="20"/>
        </w:trPr>
        <w:tc>
          <w:tcPr>
            <w:tcW w:w="445" w:type="pct"/>
            <w:shd w:val="clear" w:color="auto" w:fill="auto"/>
            <w:vAlign w:val="center"/>
          </w:tcPr>
          <w:p w14:paraId="5E309258" w14:textId="77777777" w:rsidR="000F67B0" w:rsidRPr="005B0DD4" w:rsidRDefault="000F67B0" w:rsidP="00242134">
            <w:pPr>
              <w:pStyle w:val="TableCellContents"/>
              <w:numPr>
                <w:ilvl w:val="0"/>
                <w:numId w:val="25"/>
              </w:numPr>
              <w:ind w:left="709" w:hanging="567"/>
            </w:pPr>
          </w:p>
        </w:tc>
        <w:tc>
          <w:tcPr>
            <w:tcW w:w="3073" w:type="pct"/>
            <w:shd w:val="clear" w:color="auto" w:fill="auto"/>
          </w:tcPr>
          <w:p w14:paraId="086B1E4D" w14:textId="2E612E28" w:rsidR="000F67B0" w:rsidRDefault="000F67B0" w:rsidP="00A90ECF">
            <w:pPr>
              <w:pStyle w:val="TableCellContents"/>
              <w:spacing w:before="60" w:after="60"/>
            </w:pPr>
            <w:r>
              <w:t>Remove the ‘Form’ content type from th</w:t>
            </w:r>
            <w:r w:rsidR="00A90ECF">
              <w:t>is</w:t>
            </w:r>
            <w:r>
              <w:t xml:space="preserve"> library.</w:t>
            </w:r>
          </w:p>
        </w:tc>
        <w:tc>
          <w:tcPr>
            <w:tcW w:w="1482" w:type="pct"/>
            <w:vAlign w:val="center"/>
          </w:tcPr>
          <w:p w14:paraId="10762BC5" w14:textId="1E890920" w:rsidR="000F67B0" w:rsidRPr="00572D59" w:rsidRDefault="000F67B0" w:rsidP="009A30A6">
            <w:pPr>
              <w:pStyle w:val="TableCellContents"/>
              <w:jc w:val="center"/>
            </w:pPr>
            <w:r>
              <w:t>n/a</w:t>
            </w:r>
          </w:p>
        </w:tc>
      </w:tr>
    </w:tbl>
    <w:p w14:paraId="17E61CFE" w14:textId="35D16D84" w:rsidR="001A2165" w:rsidRPr="001A2165" w:rsidRDefault="00BC4D4A" w:rsidP="003F3DDF">
      <w:pPr>
        <w:pStyle w:val="Heading1"/>
      </w:pPr>
      <w:bookmarkStart w:id="26" w:name="_Toc333418524"/>
      <w:r>
        <w:t>XSL Transforms</w:t>
      </w:r>
      <w:bookmarkEnd w:id="2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9"/>
        <w:gridCol w:w="5671"/>
        <w:gridCol w:w="2946"/>
      </w:tblGrid>
      <w:tr w:rsidR="00E70759" w:rsidRPr="00FA7ED5" w14:paraId="0D2B1EDD" w14:textId="16BD03D1" w:rsidTr="00E70759">
        <w:trPr>
          <w:cantSplit/>
          <w:trHeight w:val="20"/>
          <w:tblHeader/>
        </w:trPr>
        <w:tc>
          <w:tcPr>
            <w:tcW w:w="501" w:type="pct"/>
            <w:shd w:val="clear" w:color="auto" w:fill="D9D9D9" w:themeFill="background1" w:themeFillShade="D9"/>
            <w:vAlign w:val="center"/>
            <w:hideMark/>
          </w:tcPr>
          <w:p w14:paraId="0D2B1EDB" w14:textId="77777777" w:rsidR="00E70759" w:rsidRDefault="00E70759" w:rsidP="00B63370">
            <w:pPr>
              <w:pStyle w:val="TableHeading"/>
            </w:pPr>
            <w:r>
              <w:t>Step</w:t>
            </w:r>
          </w:p>
        </w:tc>
        <w:tc>
          <w:tcPr>
            <w:tcW w:w="2961" w:type="pct"/>
            <w:shd w:val="clear" w:color="auto" w:fill="D9D9D9" w:themeFill="background1" w:themeFillShade="D9"/>
            <w:vAlign w:val="center"/>
            <w:hideMark/>
          </w:tcPr>
          <w:p w14:paraId="0D2B1EDC" w14:textId="77777777" w:rsidR="00E70759" w:rsidRPr="00D738EB" w:rsidRDefault="00E70759" w:rsidP="00B63370">
            <w:pPr>
              <w:pStyle w:val="TableHeading"/>
            </w:pPr>
            <w:r w:rsidRPr="00D738EB">
              <w:t>Instructions</w:t>
            </w:r>
          </w:p>
        </w:tc>
        <w:tc>
          <w:tcPr>
            <w:tcW w:w="1538" w:type="pct"/>
            <w:shd w:val="clear" w:color="auto" w:fill="D9D9D9" w:themeFill="background1" w:themeFillShade="D9"/>
          </w:tcPr>
          <w:p w14:paraId="6C48386C" w14:textId="738C6FE5" w:rsidR="00E70759" w:rsidRPr="00D738EB" w:rsidRDefault="00E70759" w:rsidP="00B63370">
            <w:pPr>
              <w:pStyle w:val="TableHeading"/>
            </w:pPr>
            <w:r>
              <w:t>Comment</w:t>
            </w:r>
          </w:p>
        </w:tc>
      </w:tr>
      <w:tr w:rsidR="00E70759" w:rsidRPr="00FA7ED5" w14:paraId="0D2B1EE2" w14:textId="29A97CB9" w:rsidTr="00E70759">
        <w:trPr>
          <w:cantSplit/>
          <w:trHeight w:val="20"/>
        </w:trPr>
        <w:tc>
          <w:tcPr>
            <w:tcW w:w="501" w:type="pct"/>
            <w:shd w:val="clear" w:color="auto" w:fill="auto"/>
            <w:vAlign w:val="center"/>
            <w:hideMark/>
          </w:tcPr>
          <w:p w14:paraId="0D2B1EDE" w14:textId="77777777" w:rsidR="00E70759" w:rsidRPr="0065533C" w:rsidRDefault="00E70759" w:rsidP="00E70759">
            <w:pPr>
              <w:pStyle w:val="TableCellContents"/>
              <w:numPr>
                <w:ilvl w:val="0"/>
                <w:numId w:val="20"/>
              </w:numPr>
              <w:ind w:hanging="578"/>
            </w:pPr>
          </w:p>
        </w:tc>
        <w:tc>
          <w:tcPr>
            <w:tcW w:w="2961" w:type="pct"/>
            <w:shd w:val="clear" w:color="auto" w:fill="auto"/>
            <w:hideMark/>
          </w:tcPr>
          <w:p w14:paraId="0D2B1EE1" w14:textId="7F5DA7DC" w:rsidR="00710CD5" w:rsidRDefault="00A90ECF" w:rsidP="00C56EBE">
            <w:pPr>
              <w:pStyle w:val="TableCellContents"/>
              <w:spacing w:before="60" w:after="60"/>
            </w:pPr>
            <w:r>
              <w:t>N/A</w:t>
            </w:r>
          </w:p>
        </w:tc>
        <w:tc>
          <w:tcPr>
            <w:tcW w:w="1538" w:type="pct"/>
            <w:vAlign w:val="center"/>
          </w:tcPr>
          <w:p w14:paraId="662297DA" w14:textId="2151364B" w:rsidR="00E70759" w:rsidRDefault="00E70759" w:rsidP="00E70759">
            <w:pPr>
              <w:pStyle w:val="TableCellContents"/>
              <w:jc w:val="center"/>
            </w:pPr>
            <w:r w:rsidRPr="00572D59">
              <w:t>n/a</w:t>
            </w:r>
          </w:p>
        </w:tc>
      </w:tr>
    </w:tbl>
    <w:p w14:paraId="677B9A6A" w14:textId="2415A59F" w:rsidR="003F3DDF" w:rsidRDefault="003F3DDF" w:rsidP="003F3DDF">
      <w:pPr>
        <w:pStyle w:val="Heading1"/>
      </w:pPr>
      <w:bookmarkStart w:id="27" w:name="_Toc333418525"/>
      <w:r>
        <w:t>Workflow Constants</w:t>
      </w:r>
      <w:bookmarkEnd w:id="2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9"/>
        <w:gridCol w:w="5671"/>
        <w:gridCol w:w="2946"/>
      </w:tblGrid>
      <w:tr w:rsidR="003F3DDF" w:rsidRPr="00FA7ED5" w14:paraId="0721AC9C" w14:textId="77777777" w:rsidTr="009A30A6">
        <w:trPr>
          <w:cantSplit/>
          <w:trHeight w:val="20"/>
          <w:tblHeader/>
        </w:trPr>
        <w:tc>
          <w:tcPr>
            <w:tcW w:w="501" w:type="pct"/>
            <w:shd w:val="clear" w:color="auto" w:fill="D9D9D9" w:themeFill="background1" w:themeFillShade="D9"/>
            <w:vAlign w:val="center"/>
            <w:hideMark/>
          </w:tcPr>
          <w:p w14:paraId="6D7F7E14" w14:textId="77777777" w:rsidR="003F3DDF" w:rsidRDefault="003F3DDF" w:rsidP="009A30A6">
            <w:pPr>
              <w:pStyle w:val="TableHeading"/>
            </w:pPr>
            <w:r>
              <w:t>Step</w:t>
            </w:r>
          </w:p>
        </w:tc>
        <w:tc>
          <w:tcPr>
            <w:tcW w:w="2961" w:type="pct"/>
            <w:shd w:val="clear" w:color="auto" w:fill="D9D9D9" w:themeFill="background1" w:themeFillShade="D9"/>
            <w:vAlign w:val="center"/>
            <w:hideMark/>
          </w:tcPr>
          <w:p w14:paraId="4F14C3BE" w14:textId="77777777" w:rsidR="003F3DDF" w:rsidRDefault="003F3DDF" w:rsidP="009A30A6">
            <w:pPr>
              <w:pStyle w:val="TableHeading"/>
            </w:pPr>
            <w:r>
              <w:t>Instructions</w:t>
            </w:r>
          </w:p>
        </w:tc>
        <w:tc>
          <w:tcPr>
            <w:tcW w:w="1538" w:type="pct"/>
            <w:shd w:val="clear" w:color="auto" w:fill="D9D9D9" w:themeFill="background1" w:themeFillShade="D9"/>
          </w:tcPr>
          <w:p w14:paraId="6AA6413D" w14:textId="77777777" w:rsidR="003F3DDF" w:rsidRDefault="003F3DDF" w:rsidP="009A30A6">
            <w:pPr>
              <w:pStyle w:val="TableHeading"/>
            </w:pPr>
            <w:r>
              <w:t>Comment</w:t>
            </w:r>
          </w:p>
        </w:tc>
      </w:tr>
      <w:tr w:rsidR="003F3DDF" w:rsidRPr="00FA7ED5" w14:paraId="21703465" w14:textId="77777777" w:rsidTr="00D2599B">
        <w:trPr>
          <w:cantSplit/>
          <w:trHeight w:val="20"/>
        </w:trPr>
        <w:tc>
          <w:tcPr>
            <w:tcW w:w="501" w:type="pct"/>
            <w:shd w:val="clear" w:color="auto" w:fill="auto"/>
            <w:vAlign w:val="center"/>
            <w:hideMark/>
          </w:tcPr>
          <w:p w14:paraId="31E7A248" w14:textId="77777777" w:rsidR="003F3DDF" w:rsidRPr="00313CC6" w:rsidRDefault="003F3DDF" w:rsidP="009A30A6">
            <w:pPr>
              <w:pStyle w:val="TableCellContents"/>
              <w:numPr>
                <w:ilvl w:val="0"/>
                <w:numId w:val="19"/>
              </w:numPr>
              <w:ind w:hanging="578"/>
            </w:pPr>
          </w:p>
        </w:tc>
        <w:tc>
          <w:tcPr>
            <w:tcW w:w="2961" w:type="pct"/>
            <w:shd w:val="clear" w:color="auto" w:fill="auto"/>
            <w:vAlign w:val="center"/>
          </w:tcPr>
          <w:p w14:paraId="76CB2BF2" w14:textId="21D8BF10" w:rsidR="003F3DDF" w:rsidRPr="00B03CEE" w:rsidRDefault="00D2599B" w:rsidP="00D2599B">
            <w:pPr>
              <w:pStyle w:val="TableCellContents-Bullet"/>
              <w:numPr>
                <w:ilvl w:val="0"/>
                <w:numId w:val="0"/>
              </w:numPr>
            </w:pPr>
            <w:r>
              <w:t>N/A</w:t>
            </w:r>
          </w:p>
        </w:tc>
        <w:tc>
          <w:tcPr>
            <w:tcW w:w="1538" w:type="pct"/>
            <w:vAlign w:val="center"/>
          </w:tcPr>
          <w:p w14:paraId="6B61C930" w14:textId="58CAFA09" w:rsidR="003F3DDF" w:rsidRPr="00B03CEE" w:rsidRDefault="003F3DDF" w:rsidP="009A30A6">
            <w:pPr>
              <w:pStyle w:val="TableCellContents"/>
              <w:jc w:val="center"/>
            </w:pPr>
          </w:p>
        </w:tc>
      </w:tr>
    </w:tbl>
    <w:p w14:paraId="0D2B1EFE" w14:textId="6BA21A72" w:rsidR="009D45EC" w:rsidRDefault="00BC4D4A" w:rsidP="003F3DDF">
      <w:pPr>
        <w:pStyle w:val="Heading1"/>
      </w:pPr>
      <w:bookmarkStart w:id="28" w:name="_Toc333418526"/>
      <w:proofErr w:type="spellStart"/>
      <w:r>
        <w:t>Nintex</w:t>
      </w:r>
      <w:proofErr w:type="spellEnd"/>
      <w:r>
        <w:t xml:space="preserve"> Workflows</w:t>
      </w:r>
      <w:bookmarkEnd w:id="2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9"/>
        <w:gridCol w:w="5671"/>
        <w:gridCol w:w="2946"/>
      </w:tblGrid>
      <w:tr w:rsidR="00BC4D4A" w:rsidRPr="00FA7ED5" w14:paraId="75764791" w14:textId="77777777" w:rsidTr="009A30A6">
        <w:trPr>
          <w:cantSplit/>
          <w:trHeight w:val="20"/>
          <w:tblHeader/>
        </w:trPr>
        <w:tc>
          <w:tcPr>
            <w:tcW w:w="501" w:type="pct"/>
            <w:shd w:val="clear" w:color="auto" w:fill="D9D9D9" w:themeFill="background1" w:themeFillShade="D9"/>
            <w:vAlign w:val="center"/>
            <w:hideMark/>
          </w:tcPr>
          <w:p w14:paraId="38827016" w14:textId="77777777" w:rsidR="00BC4D4A" w:rsidRDefault="00BC4D4A" w:rsidP="009A30A6">
            <w:pPr>
              <w:pStyle w:val="TableHeading"/>
            </w:pPr>
            <w:r>
              <w:t>Step</w:t>
            </w:r>
          </w:p>
        </w:tc>
        <w:tc>
          <w:tcPr>
            <w:tcW w:w="2961" w:type="pct"/>
            <w:shd w:val="clear" w:color="auto" w:fill="D9D9D9" w:themeFill="background1" w:themeFillShade="D9"/>
            <w:vAlign w:val="center"/>
            <w:hideMark/>
          </w:tcPr>
          <w:p w14:paraId="7F12C07A" w14:textId="77777777" w:rsidR="00BC4D4A" w:rsidRPr="00D738EB" w:rsidRDefault="00BC4D4A" w:rsidP="009A30A6">
            <w:pPr>
              <w:pStyle w:val="TableHeading"/>
            </w:pPr>
            <w:r w:rsidRPr="00D738EB">
              <w:t>Instructions</w:t>
            </w:r>
          </w:p>
        </w:tc>
        <w:tc>
          <w:tcPr>
            <w:tcW w:w="1538" w:type="pct"/>
            <w:shd w:val="clear" w:color="auto" w:fill="D9D9D9" w:themeFill="background1" w:themeFillShade="D9"/>
          </w:tcPr>
          <w:p w14:paraId="0D6EF9EA" w14:textId="77777777" w:rsidR="00BC4D4A" w:rsidRPr="00D738EB" w:rsidRDefault="00BC4D4A" w:rsidP="009A30A6">
            <w:pPr>
              <w:pStyle w:val="TableHeading"/>
            </w:pPr>
            <w:r>
              <w:t>Comment</w:t>
            </w:r>
          </w:p>
        </w:tc>
      </w:tr>
      <w:tr w:rsidR="00BC4D4A" w:rsidRPr="00FA7ED5" w14:paraId="5F251E15" w14:textId="77777777" w:rsidTr="009A30A6">
        <w:trPr>
          <w:cantSplit/>
          <w:trHeight w:val="20"/>
        </w:trPr>
        <w:tc>
          <w:tcPr>
            <w:tcW w:w="501" w:type="pct"/>
            <w:shd w:val="clear" w:color="auto" w:fill="auto"/>
            <w:vAlign w:val="center"/>
            <w:hideMark/>
          </w:tcPr>
          <w:p w14:paraId="55A48368" w14:textId="77777777" w:rsidR="00BC4D4A" w:rsidRPr="0065533C" w:rsidRDefault="00BC4D4A" w:rsidP="00AE21AA">
            <w:pPr>
              <w:pStyle w:val="TableCellContents"/>
              <w:numPr>
                <w:ilvl w:val="0"/>
                <w:numId w:val="26"/>
              </w:numPr>
              <w:ind w:hanging="578"/>
            </w:pPr>
          </w:p>
        </w:tc>
        <w:tc>
          <w:tcPr>
            <w:tcW w:w="2961" w:type="pct"/>
            <w:shd w:val="clear" w:color="auto" w:fill="auto"/>
            <w:hideMark/>
          </w:tcPr>
          <w:p w14:paraId="229A5B08" w14:textId="172A6521" w:rsidR="00BC4D4A" w:rsidRDefault="00BC4D4A" w:rsidP="009A30A6">
            <w:pPr>
              <w:pStyle w:val="TableCellContents"/>
              <w:spacing w:before="60" w:after="60"/>
            </w:pPr>
            <w:r>
              <w:t>Publish the following workflows in the ‘</w:t>
            </w:r>
            <w:r w:rsidR="00E80B7D">
              <w:t xml:space="preserve">Incident </w:t>
            </w:r>
            <w:r w:rsidR="00E80B7D" w:rsidRPr="00E80B7D">
              <w:t>Management</w:t>
            </w:r>
            <w:r w:rsidR="00E80B7D">
              <w:t xml:space="preserve"> </w:t>
            </w:r>
            <w:r w:rsidR="00E80B7D" w:rsidRPr="00E80B7D">
              <w:t>Process</w:t>
            </w:r>
            <w:r w:rsidR="00E80B7D">
              <w:t xml:space="preserve">’ </w:t>
            </w:r>
            <w:r w:rsidR="00162890">
              <w:t>list</w:t>
            </w:r>
            <w:r>
              <w:t>:</w:t>
            </w:r>
          </w:p>
          <w:p w14:paraId="2351FED4" w14:textId="5B18FA2C" w:rsidR="00BC4D4A" w:rsidRDefault="00162890" w:rsidP="00E65EE1">
            <w:pPr>
              <w:pStyle w:val="TableCellContents-Bullet"/>
            </w:pPr>
            <w:r>
              <w:t xml:space="preserve">Generate </w:t>
            </w:r>
            <w:r w:rsidR="00E65EE1">
              <w:t>Incidents</w:t>
            </w:r>
          </w:p>
        </w:tc>
        <w:tc>
          <w:tcPr>
            <w:tcW w:w="1538" w:type="pct"/>
            <w:vAlign w:val="center"/>
          </w:tcPr>
          <w:p w14:paraId="1BA9E0E3" w14:textId="77777777" w:rsidR="00BC4D4A" w:rsidRDefault="00BC4D4A" w:rsidP="009A30A6">
            <w:pPr>
              <w:pStyle w:val="TableCellContents"/>
              <w:jc w:val="center"/>
            </w:pPr>
            <w:r w:rsidRPr="00572D59">
              <w:t>n/a</w:t>
            </w:r>
          </w:p>
        </w:tc>
      </w:tr>
      <w:tr w:rsidR="00BC4D4A" w:rsidRPr="00FA7ED5" w14:paraId="6863CDB5" w14:textId="77777777" w:rsidTr="009A30A6">
        <w:trPr>
          <w:cantSplit/>
          <w:trHeight w:val="20"/>
        </w:trPr>
        <w:tc>
          <w:tcPr>
            <w:tcW w:w="501" w:type="pct"/>
            <w:shd w:val="clear" w:color="auto" w:fill="auto"/>
            <w:vAlign w:val="center"/>
          </w:tcPr>
          <w:p w14:paraId="2DFFFF9F" w14:textId="7A2C8C11" w:rsidR="00BC4D4A" w:rsidRPr="009A7CE6" w:rsidRDefault="00BC4D4A" w:rsidP="00BC4D4A">
            <w:pPr>
              <w:pStyle w:val="TableCellContents"/>
              <w:numPr>
                <w:ilvl w:val="0"/>
                <w:numId w:val="26"/>
              </w:numPr>
              <w:ind w:hanging="578"/>
            </w:pPr>
          </w:p>
        </w:tc>
        <w:tc>
          <w:tcPr>
            <w:tcW w:w="2961" w:type="pct"/>
            <w:shd w:val="clear" w:color="auto" w:fill="auto"/>
          </w:tcPr>
          <w:p w14:paraId="2D7E62F7" w14:textId="1B08A5B5" w:rsidR="00BC4D4A" w:rsidRDefault="00BC4D4A" w:rsidP="00BC4D4A">
            <w:pPr>
              <w:pStyle w:val="TableCellContents"/>
              <w:spacing w:before="60" w:after="60"/>
            </w:pPr>
            <w:r>
              <w:t>Publish the following workflows in the ‘</w:t>
            </w:r>
            <w:r w:rsidR="00A81362" w:rsidRPr="00A81362">
              <w:t>Incident</w:t>
            </w:r>
            <w:r w:rsidR="00A81362">
              <w:t xml:space="preserve"> </w:t>
            </w:r>
            <w:r w:rsidR="00A81362" w:rsidRPr="00A81362">
              <w:t>Management</w:t>
            </w:r>
            <w:r w:rsidR="00A81362">
              <w:t xml:space="preserve"> </w:t>
            </w:r>
            <w:r w:rsidR="00A81362" w:rsidRPr="00A81362">
              <w:t>Recording</w:t>
            </w:r>
            <w:r w:rsidR="00A81362">
              <w:t xml:space="preserve">’ </w:t>
            </w:r>
            <w:r w:rsidR="00162890">
              <w:t>list</w:t>
            </w:r>
            <w:r>
              <w:t>:</w:t>
            </w:r>
          </w:p>
          <w:p w14:paraId="50FE3121" w14:textId="711B591E" w:rsidR="00BC4D4A" w:rsidRPr="00162890" w:rsidRDefault="00AC6A73" w:rsidP="00AC6A73">
            <w:pPr>
              <w:pStyle w:val="TableCellContents-Bullet"/>
            </w:pPr>
            <w:r>
              <w:t>Generate</w:t>
            </w:r>
            <w:r w:rsidR="00162890">
              <w:t xml:space="preserve"> </w:t>
            </w:r>
            <w:r>
              <w:t>Workflow Management for each Incident</w:t>
            </w:r>
          </w:p>
        </w:tc>
        <w:tc>
          <w:tcPr>
            <w:tcW w:w="1538" w:type="pct"/>
            <w:vAlign w:val="center"/>
          </w:tcPr>
          <w:p w14:paraId="42AFABEF" w14:textId="77777777" w:rsidR="00BC4D4A" w:rsidRPr="00B71AB8" w:rsidRDefault="00BC4D4A" w:rsidP="009A30A6">
            <w:pPr>
              <w:pStyle w:val="TableCellContents"/>
              <w:jc w:val="center"/>
            </w:pPr>
            <w:r>
              <w:t>n/a</w:t>
            </w:r>
          </w:p>
        </w:tc>
      </w:tr>
    </w:tbl>
    <w:p w14:paraId="2D32845B" w14:textId="1A75CBB0" w:rsidR="00BC4D4A" w:rsidRDefault="00BC4D4A" w:rsidP="003F3DDF">
      <w:pPr>
        <w:pStyle w:val="Heading1"/>
      </w:pPr>
      <w:bookmarkStart w:id="29" w:name="_Toc333418527"/>
      <w:r>
        <w:lastRenderedPageBreak/>
        <w:t>Records Center</w:t>
      </w:r>
      <w:r w:rsidR="007F095F">
        <w:t xml:space="preserve"> – Content Organizer Settings</w:t>
      </w:r>
      <w:bookmarkEnd w:id="2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9"/>
        <w:gridCol w:w="5671"/>
        <w:gridCol w:w="2946"/>
      </w:tblGrid>
      <w:tr w:rsidR="007F095F" w:rsidRPr="00FA7ED5" w14:paraId="30317D5E" w14:textId="77777777" w:rsidTr="00D578AD">
        <w:trPr>
          <w:cantSplit/>
          <w:trHeight w:val="20"/>
          <w:tblHeader/>
        </w:trPr>
        <w:tc>
          <w:tcPr>
            <w:tcW w:w="501" w:type="pct"/>
            <w:shd w:val="clear" w:color="auto" w:fill="D9D9D9" w:themeFill="background1" w:themeFillShade="D9"/>
            <w:vAlign w:val="center"/>
            <w:hideMark/>
          </w:tcPr>
          <w:p w14:paraId="0AC1A9B6" w14:textId="77777777" w:rsidR="007F095F" w:rsidRDefault="007F095F" w:rsidP="00D578AD">
            <w:pPr>
              <w:pStyle w:val="TableHeading"/>
            </w:pPr>
            <w:r>
              <w:t>Step</w:t>
            </w:r>
          </w:p>
        </w:tc>
        <w:tc>
          <w:tcPr>
            <w:tcW w:w="2961" w:type="pct"/>
            <w:shd w:val="clear" w:color="auto" w:fill="D9D9D9" w:themeFill="background1" w:themeFillShade="D9"/>
            <w:vAlign w:val="center"/>
            <w:hideMark/>
          </w:tcPr>
          <w:p w14:paraId="42986E41" w14:textId="77777777" w:rsidR="007F095F" w:rsidRPr="00D738EB" w:rsidRDefault="007F095F" w:rsidP="00D578AD">
            <w:pPr>
              <w:pStyle w:val="TableHeading"/>
            </w:pPr>
            <w:r w:rsidRPr="00D738EB">
              <w:t>Instructions</w:t>
            </w:r>
          </w:p>
        </w:tc>
        <w:tc>
          <w:tcPr>
            <w:tcW w:w="1538" w:type="pct"/>
            <w:shd w:val="clear" w:color="auto" w:fill="D9D9D9" w:themeFill="background1" w:themeFillShade="D9"/>
          </w:tcPr>
          <w:p w14:paraId="6CCA83DC" w14:textId="77777777" w:rsidR="007F095F" w:rsidRPr="00D738EB" w:rsidRDefault="007F095F" w:rsidP="00D578AD">
            <w:pPr>
              <w:pStyle w:val="TableHeading"/>
            </w:pPr>
            <w:r>
              <w:t>Comment</w:t>
            </w:r>
          </w:p>
        </w:tc>
      </w:tr>
      <w:tr w:rsidR="007F095F" w:rsidRPr="00FA7ED5" w14:paraId="36133689" w14:textId="77777777" w:rsidTr="00D578AD">
        <w:trPr>
          <w:cantSplit/>
          <w:trHeight w:val="20"/>
        </w:trPr>
        <w:tc>
          <w:tcPr>
            <w:tcW w:w="501" w:type="pct"/>
            <w:shd w:val="clear" w:color="auto" w:fill="auto"/>
            <w:vAlign w:val="center"/>
            <w:hideMark/>
          </w:tcPr>
          <w:p w14:paraId="75A34F18" w14:textId="77777777" w:rsidR="007F095F" w:rsidRPr="0065533C" w:rsidRDefault="007F095F" w:rsidP="00AE21AA">
            <w:pPr>
              <w:pStyle w:val="TableCellContents"/>
              <w:numPr>
                <w:ilvl w:val="0"/>
                <w:numId w:val="27"/>
              </w:numPr>
              <w:ind w:hanging="578"/>
            </w:pPr>
          </w:p>
        </w:tc>
        <w:tc>
          <w:tcPr>
            <w:tcW w:w="2961" w:type="pct"/>
            <w:shd w:val="clear" w:color="auto" w:fill="auto"/>
            <w:hideMark/>
          </w:tcPr>
          <w:p w14:paraId="4F13E34D" w14:textId="0DC1BA14" w:rsidR="007F095F" w:rsidRDefault="005E4C5C" w:rsidP="007F095F">
            <w:pPr>
              <w:pStyle w:val="TableCellContents-Bullet"/>
            </w:pPr>
            <w:r>
              <w:t>N/A</w:t>
            </w:r>
          </w:p>
        </w:tc>
        <w:tc>
          <w:tcPr>
            <w:tcW w:w="1538" w:type="pct"/>
            <w:vAlign w:val="center"/>
          </w:tcPr>
          <w:p w14:paraId="4903E91F" w14:textId="77777777" w:rsidR="007F095F" w:rsidRDefault="007F095F" w:rsidP="00D578AD">
            <w:pPr>
              <w:pStyle w:val="TableCellContents"/>
              <w:jc w:val="center"/>
            </w:pPr>
            <w:r w:rsidRPr="00572D59">
              <w:t>n/a</w:t>
            </w:r>
          </w:p>
        </w:tc>
      </w:tr>
    </w:tbl>
    <w:p w14:paraId="2CF3D407" w14:textId="1820BB45" w:rsidR="007F095F" w:rsidRPr="007F095F" w:rsidRDefault="007F095F" w:rsidP="007F095F">
      <w:pPr>
        <w:pStyle w:val="Heading1"/>
      </w:pPr>
      <w:bookmarkStart w:id="30" w:name="_Toc333418528"/>
      <w:r>
        <w:t>Records Center – Content Organizer Rules</w:t>
      </w:r>
      <w:bookmarkEnd w:id="3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9"/>
        <w:gridCol w:w="5671"/>
        <w:gridCol w:w="2946"/>
      </w:tblGrid>
      <w:tr w:rsidR="00BC4D4A" w:rsidRPr="00FA7ED5" w14:paraId="6BF41E22" w14:textId="77777777" w:rsidTr="009A30A6">
        <w:trPr>
          <w:cantSplit/>
          <w:trHeight w:val="20"/>
          <w:tblHeader/>
        </w:trPr>
        <w:tc>
          <w:tcPr>
            <w:tcW w:w="501" w:type="pct"/>
            <w:shd w:val="clear" w:color="auto" w:fill="D9D9D9" w:themeFill="background1" w:themeFillShade="D9"/>
            <w:vAlign w:val="center"/>
            <w:hideMark/>
          </w:tcPr>
          <w:p w14:paraId="18434FE5" w14:textId="77777777" w:rsidR="00BC4D4A" w:rsidRDefault="00BC4D4A" w:rsidP="009A30A6">
            <w:pPr>
              <w:pStyle w:val="TableHeading"/>
            </w:pPr>
            <w:r>
              <w:t>Step</w:t>
            </w:r>
          </w:p>
        </w:tc>
        <w:tc>
          <w:tcPr>
            <w:tcW w:w="2961" w:type="pct"/>
            <w:shd w:val="clear" w:color="auto" w:fill="D9D9D9" w:themeFill="background1" w:themeFillShade="D9"/>
            <w:vAlign w:val="center"/>
            <w:hideMark/>
          </w:tcPr>
          <w:p w14:paraId="695CD3C3" w14:textId="77777777" w:rsidR="00BC4D4A" w:rsidRPr="00D738EB" w:rsidRDefault="00BC4D4A" w:rsidP="009A30A6">
            <w:pPr>
              <w:pStyle w:val="TableHeading"/>
            </w:pPr>
            <w:r w:rsidRPr="00D738EB">
              <w:t>Instructions</w:t>
            </w:r>
          </w:p>
        </w:tc>
        <w:tc>
          <w:tcPr>
            <w:tcW w:w="1538" w:type="pct"/>
            <w:shd w:val="clear" w:color="auto" w:fill="D9D9D9" w:themeFill="background1" w:themeFillShade="D9"/>
          </w:tcPr>
          <w:p w14:paraId="2934DC4C" w14:textId="77777777" w:rsidR="00BC4D4A" w:rsidRPr="00D738EB" w:rsidRDefault="00BC4D4A" w:rsidP="009A30A6">
            <w:pPr>
              <w:pStyle w:val="TableHeading"/>
            </w:pPr>
            <w:r>
              <w:t>Comment</w:t>
            </w:r>
          </w:p>
        </w:tc>
      </w:tr>
      <w:tr w:rsidR="00BC4D4A" w:rsidRPr="00FA7ED5" w14:paraId="0B5A70C8" w14:textId="77777777" w:rsidTr="009A30A6">
        <w:trPr>
          <w:cantSplit/>
          <w:trHeight w:val="20"/>
        </w:trPr>
        <w:tc>
          <w:tcPr>
            <w:tcW w:w="501" w:type="pct"/>
            <w:shd w:val="clear" w:color="auto" w:fill="auto"/>
            <w:vAlign w:val="center"/>
            <w:hideMark/>
          </w:tcPr>
          <w:p w14:paraId="0F34E5FB" w14:textId="77777777" w:rsidR="00BC4D4A" w:rsidRPr="0065533C" w:rsidRDefault="00BC4D4A" w:rsidP="00AE21AA">
            <w:pPr>
              <w:pStyle w:val="TableCellContents"/>
              <w:numPr>
                <w:ilvl w:val="0"/>
                <w:numId w:val="28"/>
              </w:numPr>
              <w:ind w:hanging="578"/>
            </w:pPr>
          </w:p>
        </w:tc>
        <w:tc>
          <w:tcPr>
            <w:tcW w:w="2961" w:type="pct"/>
            <w:shd w:val="clear" w:color="auto" w:fill="auto"/>
            <w:hideMark/>
          </w:tcPr>
          <w:p w14:paraId="3B01F4C3" w14:textId="5D2F0420" w:rsidR="003F3DDF" w:rsidRDefault="00041503" w:rsidP="003F3DDF">
            <w:pPr>
              <w:pStyle w:val="TableCellContents-Bullet"/>
            </w:pPr>
            <w:r>
              <w:t>N/A</w:t>
            </w:r>
          </w:p>
        </w:tc>
        <w:tc>
          <w:tcPr>
            <w:tcW w:w="1538" w:type="pct"/>
            <w:vAlign w:val="center"/>
          </w:tcPr>
          <w:p w14:paraId="5517C12B" w14:textId="77777777" w:rsidR="00BC4D4A" w:rsidRDefault="00BC4D4A" w:rsidP="009A30A6">
            <w:pPr>
              <w:pStyle w:val="TableCellContents"/>
              <w:jc w:val="center"/>
            </w:pPr>
            <w:r w:rsidRPr="00572D59">
              <w:t>n/a</w:t>
            </w:r>
          </w:p>
        </w:tc>
      </w:tr>
    </w:tbl>
    <w:p w14:paraId="421EAB5C" w14:textId="77777777" w:rsidR="00BC4D4A" w:rsidRDefault="00BC4D4A" w:rsidP="00BC4D4A"/>
    <w:p w14:paraId="3792B9C0" w14:textId="12ECC23C" w:rsidR="006C3C06" w:rsidRDefault="006C3C06" w:rsidP="006C3C06">
      <w:pPr>
        <w:pStyle w:val="Heading1"/>
      </w:pPr>
      <w:bookmarkStart w:id="31" w:name="_Toc333418529"/>
      <w:r>
        <w:t>Secure Store Target Application</w:t>
      </w:r>
      <w:bookmarkEnd w:id="31"/>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9"/>
        <w:gridCol w:w="5671"/>
        <w:gridCol w:w="2946"/>
      </w:tblGrid>
      <w:tr w:rsidR="006C3C06" w:rsidRPr="00FA7ED5" w14:paraId="22ACA604" w14:textId="77777777" w:rsidTr="00D578AD">
        <w:trPr>
          <w:cantSplit/>
          <w:trHeight w:val="20"/>
          <w:tblHeader/>
        </w:trPr>
        <w:tc>
          <w:tcPr>
            <w:tcW w:w="501" w:type="pct"/>
            <w:shd w:val="clear" w:color="auto" w:fill="D9D9D9" w:themeFill="background1" w:themeFillShade="D9"/>
            <w:vAlign w:val="center"/>
            <w:hideMark/>
          </w:tcPr>
          <w:p w14:paraId="7FBA294A" w14:textId="77777777" w:rsidR="006C3C06" w:rsidRDefault="006C3C06" w:rsidP="00EA0ECF">
            <w:pPr>
              <w:pStyle w:val="TableHeading"/>
              <w:keepNext/>
              <w:keepLines/>
            </w:pPr>
            <w:r>
              <w:t>Step</w:t>
            </w:r>
          </w:p>
        </w:tc>
        <w:tc>
          <w:tcPr>
            <w:tcW w:w="2961" w:type="pct"/>
            <w:shd w:val="clear" w:color="auto" w:fill="D9D9D9" w:themeFill="background1" w:themeFillShade="D9"/>
            <w:vAlign w:val="center"/>
            <w:hideMark/>
          </w:tcPr>
          <w:p w14:paraId="23CEF27F" w14:textId="77777777" w:rsidR="006C3C06" w:rsidRPr="00D738EB" w:rsidRDefault="006C3C06" w:rsidP="00EA0ECF">
            <w:pPr>
              <w:pStyle w:val="TableHeading"/>
              <w:keepNext/>
              <w:keepLines/>
            </w:pPr>
            <w:r w:rsidRPr="00D738EB">
              <w:t>Instructions</w:t>
            </w:r>
          </w:p>
        </w:tc>
        <w:tc>
          <w:tcPr>
            <w:tcW w:w="1538" w:type="pct"/>
            <w:shd w:val="clear" w:color="auto" w:fill="D9D9D9" w:themeFill="background1" w:themeFillShade="D9"/>
          </w:tcPr>
          <w:p w14:paraId="5539BA4B" w14:textId="77777777" w:rsidR="006C3C06" w:rsidRPr="00D738EB" w:rsidRDefault="006C3C06" w:rsidP="00EA0ECF">
            <w:pPr>
              <w:pStyle w:val="TableHeading"/>
              <w:keepNext/>
              <w:keepLines/>
            </w:pPr>
            <w:r>
              <w:t>Comment</w:t>
            </w:r>
          </w:p>
        </w:tc>
      </w:tr>
      <w:tr w:rsidR="006C3C06" w:rsidRPr="00FA7ED5" w14:paraId="09117492" w14:textId="77777777" w:rsidTr="00D578AD">
        <w:trPr>
          <w:cantSplit/>
          <w:trHeight w:val="20"/>
        </w:trPr>
        <w:tc>
          <w:tcPr>
            <w:tcW w:w="501" w:type="pct"/>
            <w:shd w:val="clear" w:color="auto" w:fill="auto"/>
            <w:vAlign w:val="center"/>
            <w:hideMark/>
          </w:tcPr>
          <w:p w14:paraId="5469A7F7" w14:textId="77777777" w:rsidR="006C3C06" w:rsidRPr="0065533C" w:rsidRDefault="006C3C06" w:rsidP="00EA0ECF">
            <w:pPr>
              <w:pStyle w:val="TableCellContents"/>
              <w:keepNext/>
              <w:keepLines/>
              <w:numPr>
                <w:ilvl w:val="0"/>
                <w:numId w:val="30"/>
              </w:numPr>
            </w:pPr>
          </w:p>
        </w:tc>
        <w:tc>
          <w:tcPr>
            <w:tcW w:w="2961" w:type="pct"/>
            <w:shd w:val="clear" w:color="auto" w:fill="auto"/>
            <w:hideMark/>
          </w:tcPr>
          <w:p w14:paraId="2DF6CF14" w14:textId="394AE577" w:rsidR="006C3C06" w:rsidRDefault="00EE4765" w:rsidP="00EA0ECF">
            <w:pPr>
              <w:pStyle w:val="TableCellContents-Bullet"/>
              <w:keepNext/>
              <w:keepLines/>
            </w:pPr>
            <w:r>
              <w:t>N/A</w:t>
            </w:r>
          </w:p>
        </w:tc>
        <w:tc>
          <w:tcPr>
            <w:tcW w:w="1538" w:type="pct"/>
            <w:vAlign w:val="center"/>
          </w:tcPr>
          <w:p w14:paraId="70730EF3" w14:textId="77777777" w:rsidR="006C3C06" w:rsidRDefault="006C3C06" w:rsidP="00EA0ECF">
            <w:pPr>
              <w:pStyle w:val="TableCellContents"/>
              <w:keepNext/>
              <w:keepLines/>
              <w:jc w:val="center"/>
            </w:pPr>
            <w:r w:rsidRPr="00572D59">
              <w:t>n/a</w:t>
            </w:r>
          </w:p>
        </w:tc>
      </w:tr>
    </w:tbl>
    <w:p w14:paraId="09A0D41B" w14:textId="790D652A" w:rsidR="00B44E88" w:rsidRDefault="00B44E88" w:rsidP="00B44E88">
      <w:pPr>
        <w:pStyle w:val="Heading1"/>
        <w:spacing w:before="360"/>
      </w:pPr>
      <w:bookmarkStart w:id="32" w:name="_Toc333418530"/>
      <w:r>
        <w:t>Configure InfoPath Forms Services</w:t>
      </w:r>
      <w:bookmarkEnd w:id="32"/>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9"/>
        <w:gridCol w:w="5671"/>
        <w:gridCol w:w="2946"/>
      </w:tblGrid>
      <w:tr w:rsidR="00B44E88" w:rsidRPr="00FA7ED5" w14:paraId="2534C5D2" w14:textId="77777777" w:rsidTr="00D578AD">
        <w:trPr>
          <w:cantSplit/>
          <w:trHeight w:val="20"/>
          <w:tblHeader/>
        </w:trPr>
        <w:tc>
          <w:tcPr>
            <w:tcW w:w="501" w:type="pct"/>
            <w:shd w:val="clear" w:color="auto" w:fill="D9D9D9" w:themeFill="background1" w:themeFillShade="D9"/>
            <w:vAlign w:val="center"/>
            <w:hideMark/>
          </w:tcPr>
          <w:p w14:paraId="71E9A9F7" w14:textId="77777777" w:rsidR="00B44E88" w:rsidRDefault="00B44E88" w:rsidP="00EA0ECF">
            <w:pPr>
              <w:pStyle w:val="TableHeading"/>
              <w:keepNext/>
              <w:keepLines/>
            </w:pPr>
            <w:r>
              <w:t>Step</w:t>
            </w:r>
          </w:p>
        </w:tc>
        <w:tc>
          <w:tcPr>
            <w:tcW w:w="2961" w:type="pct"/>
            <w:shd w:val="clear" w:color="auto" w:fill="D9D9D9" w:themeFill="background1" w:themeFillShade="D9"/>
            <w:vAlign w:val="center"/>
            <w:hideMark/>
          </w:tcPr>
          <w:p w14:paraId="2C2A4BDD" w14:textId="77777777" w:rsidR="00B44E88" w:rsidRPr="00D738EB" w:rsidRDefault="00B44E88" w:rsidP="00EA0ECF">
            <w:pPr>
              <w:pStyle w:val="TableHeading"/>
              <w:keepNext/>
              <w:keepLines/>
            </w:pPr>
            <w:r w:rsidRPr="00D738EB">
              <w:t>Instructions</w:t>
            </w:r>
          </w:p>
        </w:tc>
        <w:tc>
          <w:tcPr>
            <w:tcW w:w="1538" w:type="pct"/>
            <w:shd w:val="clear" w:color="auto" w:fill="D9D9D9" w:themeFill="background1" w:themeFillShade="D9"/>
          </w:tcPr>
          <w:p w14:paraId="6DAD1CBF" w14:textId="77777777" w:rsidR="00B44E88" w:rsidRPr="00D738EB" w:rsidRDefault="00B44E88" w:rsidP="00EA0ECF">
            <w:pPr>
              <w:pStyle w:val="TableHeading"/>
              <w:keepNext/>
              <w:keepLines/>
            </w:pPr>
            <w:r>
              <w:t>Comment</w:t>
            </w:r>
          </w:p>
        </w:tc>
      </w:tr>
      <w:tr w:rsidR="00B44E88" w:rsidRPr="00FA7ED5" w14:paraId="67EE6741" w14:textId="77777777" w:rsidTr="00D578AD">
        <w:trPr>
          <w:cantSplit/>
          <w:trHeight w:val="20"/>
        </w:trPr>
        <w:tc>
          <w:tcPr>
            <w:tcW w:w="501" w:type="pct"/>
            <w:shd w:val="clear" w:color="auto" w:fill="auto"/>
            <w:vAlign w:val="center"/>
            <w:hideMark/>
          </w:tcPr>
          <w:p w14:paraId="7495DBA2" w14:textId="77777777" w:rsidR="00B44E88" w:rsidRPr="0065533C" w:rsidRDefault="00B44E88" w:rsidP="00EA0ECF">
            <w:pPr>
              <w:pStyle w:val="TableCellContents"/>
              <w:keepNext/>
              <w:keepLines/>
              <w:numPr>
                <w:ilvl w:val="0"/>
                <w:numId w:val="29"/>
              </w:numPr>
              <w:ind w:left="567"/>
            </w:pPr>
          </w:p>
        </w:tc>
        <w:tc>
          <w:tcPr>
            <w:tcW w:w="2961" w:type="pct"/>
            <w:shd w:val="clear" w:color="auto" w:fill="auto"/>
            <w:hideMark/>
          </w:tcPr>
          <w:p w14:paraId="3417C798" w14:textId="7237153E" w:rsidR="00B44E88" w:rsidRDefault="00B44E88" w:rsidP="00EA0ECF">
            <w:pPr>
              <w:pStyle w:val="TableCellContents-Bullet"/>
              <w:keepNext/>
              <w:keepLines/>
            </w:pPr>
            <w:r>
              <w:t>From the Center Administration site, navigate to ‘General Application Settings’</w:t>
            </w:r>
          </w:p>
          <w:p w14:paraId="6F6DB685" w14:textId="7BC4BF5D" w:rsidR="00B44E88" w:rsidRDefault="00B44E88" w:rsidP="00EA0ECF">
            <w:pPr>
              <w:pStyle w:val="TableCellContents-Bullet"/>
              <w:keepNext/>
              <w:keepLines/>
            </w:pPr>
            <w:r>
              <w:t>Click on ‘Configure InfoPath Forms Services’</w:t>
            </w:r>
          </w:p>
          <w:p w14:paraId="03E5F07B" w14:textId="778310E5" w:rsidR="00B44E88" w:rsidRDefault="00B44E88" w:rsidP="00EA0ECF">
            <w:pPr>
              <w:pStyle w:val="TableCellContents-Bullet"/>
              <w:keepNext/>
              <w:keepLines/>
            </w:pPr>
            <w:r>
              <w:t>In the ‘User Browser-enabled Form Templates’:</w:t>
            </w:r>
          </w:p>
          <w:p w14:paraId="7A2C212A" w14:textId="77777777" w:rsidR="00B44E88" w:rsidRDefault="00B44E88" w:rsidP="00EA0ECF">
            <w:pPr>
              <w:pStyle w:val="TableCellContents-Bullet"/>
              <w:keepNext/>
              <w:keepLines/>
              <w:numPr>
                <w:ilvl w:val="1"/>
                <w:numId w:val="4"/>
              </w:numPr>
            </w:pPr>
            <w:r>
              <w:t xml:space="preserve">Allow users to browser-enable form templates: </w:t>
            </w:r>
            <w:r w:rsidRPr="00B44E88">
              <w:rPr>
                <w:b/>
              </w:rPr>
              <w:t>ENABLED</w:t>
            </w:r>
          </w:p>
          <w:p w14:paraId="6FAA1893" w14:textId="39735C20" w:rsidR="00B44E88" w:rsidRDefault="00B44E88" w:rsidP="00EA0ECF">
            <w:pPr>
              <w:pStyle w:val="TableCellContents-Bullet"/>
              <w:keepNext/>
              <w:keepLines/>
              <w:numPr>
                <w:ilvl w:val="1"/>
                <w:numId w:val="4"/>
              </w:numPr>
            </w:pPr>
            <w:r>
              <w:t xml:space="preserve">Render form templates that are browser-enabled by users: </w:t>
            </w:r>
            <w:r w:rsidRPr="00B44E88">
              <w:rPr>
                <w:b/>
              </w:rPr>
              <w:t>ENABLED</w:t>
            </w:r>
          </w:p>
          <w:p w14:paraId="787F3FAB" w14:textId="7EB6BD5B" w:rsidR="00B44E88" w:rsidRDefault="00B44E88" w:rsidP="00EA0ECF">
            <w:pPr>
              <w:pStyle w:val="TableCellContents-Bullet"/>
              <w:keepNext/>
              <w:keepLines/>
            </w:pPr>
            <w:r>
              <w:t>In the ‘Authentication to data source (user form templates)</w:t>
            </w:r>
            <w:r w:rsidR="00384BD2">
              <w:t>’</w:t>
            </w:r>
            <w:r>
              <w:t>:</w:t>
            </w:r>
          </w:p>
          <w:p w14:paraId="45EE5995" w14:textId="22B2E0C9" w:rsidR="00B44E88" w:rsidRPr="00B44E88" w:rsidRDefault="00B44E88" w:rsidP="00EA0ECF">
            <w:pPr>
              <w:pStyle w:val="TableCellContents-Bullet"/>
              <w:keepNext/>
              <w:keepLines/>
              <w:numPr>
                <w:ilvl w:val="1"/>
                <w:numId w:val="4"/>
              </w:numPr>
            </w:pPr>
            <w:r w:rsidRPr="00B44E88">
              <w:t xml:space="preserve">Allow user form templates to use authentication information contained in data connection files: </w:t>
            </w:r>
            <w:r w:rsidRPr="00B44E88">
              <w:rPr>
                <w:b/>
              </w:rPr>
              <w:t>ENABLED</w:t>
            </w:r>
          </w:p>
          <w:p w14:paraId="6BB95F7A" w14:textId="77777777" w:rsidR="00B44E88" w:rsidRDefault="00B44E88" w:rsidP="00EA0ECF">
            <w:pPr>
              <w:pStyle w:val="TableCellContents-Bullet"/>
              <w:keepNext/>
              <w:keepLines/>
            </w:pPr>
            <w:r>
              <w:t>Click ‘OK’</w:t>
            </w:r>
          </w:p>
        </w:tc>
        <w:tc>
          <w:tcPr>
            <w:tcW w:w="1538" w:type="pct"/>
            <w:vAlign w:val="center"/>
          </w:tcPr>
          <w:p w14:paraId="4190B7F7" w14:textId="77777777" w:rsidR="00B44E88" w:rsidRDefault="00B44E88" w:rsidP="00EA0ECF">
            <w:pPr>
              <w:pStyle w:val="TableCellContents"/>
              <w:keepNext/>
              <w:keepLines/>
              <w:jc w:val="center"/>
            </w:pPr>
            <w:r w:rsidRPr="00572D59">
              <w:t>n/a</w:t>
            </w:r>
          </w:p>
        </w:tc>
      </w:tr>
    </w:tbl>
    <w:p w14:paraId="623DD11D" w14:textId="77777777" w:rsidR="00B44E88" w:rsidRPr="006C3C06" w:rsidRDefault="00B44E88" w:rsidP="006C3C06"/>
    <w:sectPr w:rsidR="00B44E88" w:rsidRPr="006C3C06" w:rsidSect="00463A96">
      <w:headerReference w:type="default" r:id="rId20"/>
      <w:footerReference w:type="default" r:id="rId2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F2AB1" w14:textId="77777777" w:rsidR="005D4C4A" w:rsidRDefault="005D4C4A" w:rsidP="0032539F">
      <w:pPr>
        <w:spacing w:after="0"/>
      </w:pPr>
      <w:r>
        <w:separator/>
      </w:r>
    </w:p>
  </w:endnote>
  <w:endnote w:type="continuationSeparator" w:id="0">
    <w:p w14:paraId="51D299A8" w14:textId="77777777" w:rsidR="005D4C4A" w:rsidRDefault="005D4C4A" w:rsidP="003253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4A0" w:firstRow="1" w:lastRow="0" w:firstColumn="1" w:lastColumn="0" w:noHBand="0" w:noVBand="1"/>
    </w:tblPr>
    <w:tblGrid>
      <w:gridCol w:w="4788"/>
      <w:gridCol w:w="4788"/>
    </w:tblGrid>
    <w:tr w:rsidR="00FD16B8" w14:paraId="0D2B1FC7" w14:textId="77777777" w:rsidTr="00FA7ED5">
      <w:tc>
        <w:tcPr>
          <w:tcW w:w="2500" w:type="pct"/>
        </w:tcPr>
        <w:p w14:paraId="0D2B1FC5" w14:textId="0D0B74F8" w:rsidR="00FD16B8" w:rsidRDefault="00FD16B8" w:rsidP="00E70759">
          <w:pPr>
            <w:pStyle w:val="Footer"/>
            <w:rPr>
              <w:sz w:val="16"/>
              <w:szCs w:val="16"/>
            </w:rPr>
          </w:pPr>
          <w:r>
            <w:rPr>
              <w:sz w:val="16"/>
              <w:szCs w:val="16"/>
            </w:rPr>
            <w:t>© 2012 by Montrium</w:t>
          </w:r>
          <w:r w:rsidRPr="005E023A">
            <w:rPr>
              <w:sz w:val="16"/>
              <w:szCs w:val="16"/>
            </w:rPr>
            <w:t>, Inc.</w:t>
          </w:r>
        </w:p>
      </w:tc>
      <w:tc>
        <w:tcPr>
          <w:tcW w:w="2500" w:type="pct"/>
        </w:tcPr>
        <w:p w14:paraId="0D2B1FC6" w14:textId="77777777" w:rsidR="00FD16B8" w:rsidRPr="0051053C" w:rsidRDefault="00FD16B8" w:rsidP="001A07A7">
          <w:pPr>
            <w:pStyle w:val="Footer"/>
            <w:jc w:val="right"/>
            <w:rPr>
              <w:color w:val="7F7F7F"/>
              <w:spacing w:val="60"/>
              <w:sz w:val="16"/>
              <w:szCs w:val="16"/>
            </w:rPr>
          </w:pPr>
          <w:r w:rsidRPr="005E023A">
            <w:rPr>
              <w:color w:val="7F7F7F"/>
              <w:spacing w:val="60"/>
              <w:sz w:val="16"/>
              <w:szCs w:val="16"/>
            </w:rPr>
            <w:t xml:space="preserve">Page | </w:t>
          </w:r>
          <w:r w:rsidRPr="005E023A">
            <w:rPr>
              <w:color w:val="7F7F7F"/>
              <w:spacing w:val="60"/>
              <w:sz w:val="16"/>
              <w:szCs w:val="16"/>
            </w:rPr>
            <w:fldChar w:fldCharType="begin"/>
          </w:r>
          <w:r w:rsidRPr="005E023A">
            <w:rPr>
              <w:color w:val="7F7F7F"/>
              <w:spacing w:val="60"/>
              <w:sz w:val="16"/>
              <w:szCs w:val="16"/>
            </w:rPr>
            <w:instrText xml:space="preserve"> PAGE   \* MERGEFORMAT </w:instrText>
          </w:r>
          <w:r w:rsidRPr="005E023A">
            <w:rPr>
              <w:color w:val="7F7F7F"/>
              <w:spacing w:val="60"/>
              <w:sz w:val="16"/>
              <w:szCs w:val="16"/>
            </w:rPr>
            <w:fldChar w:fldCharType="separate"/>
          </w:r>
          <w:r w:rsidR="00A4162C">
            <w:rPr>
              <w:noProof/>
              <w:color w:val="7F7F7F"/>
              <w:spacing w:val="60"/>
              <w:sz w:val="16"/>
              <w:szCs w:val="16"/>
            </w:rPr>
            <w:t>7</w:t>
          </w:r>
          <w:r w:rsidRPr="005E023A">
            <w:rPr>
              <w:color w:val="7F7F7F"/>
              <w:spacing w:val="60"/>
              <w:sz w:val="16"/>
              <w:szCs w:val="16"/>
            </w:rPr>
            <w:fldChar w:fldCharType="end"/>
          </w:r>
          <w:r w:rsidRPr="005E023A">
            <w:rPr>
              <w:color w:val="7F7F7F"/>
              <w:spacing w:val="60"/>
              <w:sz w:val="16"/>
              <w:szCs w:val="16"/>
            </w:rPr>
            <w:t xml:space="preserve"> of </w:t>
          </w:r>
          <w:r w:rsidRPr="0051053C">
            <w:rPr>
              <w:color w:val="7F7F7F"/>
              <w:spacing w:val="60"/>
              <w:sz w:val="16"/>
              <w:szCs w:val="16"/>
            </w:rPr>
            <w:fldChar w:fldCharType="begin"/>
          </w:r>
          <w:r w:rsidRPr="0051053C">
            <w:rPr>
              <w:color w:val="7F7F7F"/>
              <w:spacing w:val="60"/>
              <w:sz w:val="16"/>
              <w:szCs w:val="16"/>
            </w:rPr>
            <w:instrText xml:space="preserve"> NUMPAGES  \* Arabic  \* MERGEFORMAT </w:instrText>
          </w:r>
          <w:r w:rsidRPr="0051053C">
            <w:rPr>
              <w:color w:val="7F7F7F"/>
              <w:spacing w:val="60"/>
              <w:sz w:val="16"/>
              <w:szCs w:val="16"/>
            </w:rPr>
            <w:fldChar w:fldCharType="separate"/>
          </w:r>
          <w:r w:rsidR="00A4162C">
            <w:rPr>
              <w:noProof/>
              <w:color w:val="7F7F7F"/>
              <w:spacing w:val="60"/>
              <w:sz w:val="16"/>
              <w:szCs w:val="16"/>
            </w:rPr>
            <w:t>16</w:t>
          </w:r>
          <w:r w:rsidRPr="0051053C">
            <w:rPr>
              <w:color w:val="7F7F7F"/>
              <w:spacing w:val="60"/>
              <w:sz w:val="16"/>
              <w:szCs w:val="16"/>
            </w:rPr>
            <w:fldChar w:fldCharType="end"/>
          </w:r>
        </w:p>
      </w:tc>
    </w:tr>
  </w:tbl>
  <w:p w14:paraId="0D2B1FC8" w14:textId="77777777" w:rsidR="00FD16B8" w:rsidRPr="005E023A" w:rsidRDefault="00FD16B8" w:rsidP="00FA7ED5">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454AD" w14:textId="77777777" w:rsidR="005D4C4A" w:rsidRDefault="005D4C4A" w:rsidP="0032539F">
      <w:pPr>
        <w:spacing w:after="0"/>
      </w:pPr>
      <w:r>
        <w:separator/>
      </w:r>
    </w:p>
  </w:footnote>
  <w:footnote w:type="continuationSeparator" w:id="0">
    <w:p w14:paraId="3F77C3AA" w14:textId="77777777" w:rsidR="005D4C4A" w:rsidRDefault="005D4C4A" w:rsidP="003253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75"/>
      <w:gridCol w:w="4750"/>
      <w:gridCol w:w="2375"/>
    </w:tblGrid>
    <w:tr w:rsidR="00FD16B8" w:rsidRPr="0092179F" w14:paraId="0D2B1FBC" w14:textId="77777777" w:rsidTr="000C1472">
      <w:trPr>
        <w:cantSplit/>
        <w:trHeight w:val="413"/>
      </w:trPr>
      <w:tc>
        <w:tcPr>
          <w:tcW w:w="1250" w:type="pct"/>
          <w:vMerge w:val="restart"/>
          <w:vAlign w:val="center"/>
        </w:tcPr>
        <w:p w14:paraId="0D2B1FB7" w14:textId="77777777" w:rsidR="00FD16B8" w:rsidRPr="00EB226F" w:rsidRDefault="00FD16B8" w:rsidP="009029B5">
          <w:pPr>
            <w:spacing w:after="0"/>
            <w:jc w:val="center"/>
            <w:rPr>
              <w:b/>
              <w:bCs/>
              <w:caps/>
              <w:sz w:val="18"/>
              <w:szCs w:val="18"/>
            </w:rPr>
          </w:pPr>
          <w:r w:rsidRPr="00731B18">
            <w:rPr>
              <w:b/>
              <w:bCs/>
              <w:caps/>
              <w:noProof/>
              <w:sz w:val="18"/>
              <w:szCs w:val="18"/>
            </w:rPr>
            <w:drawing>
              <wp:inline distT="0" distB="0" distL="0" distR="0" wp14:anchorId="0D2B1FCB" wp14:editId="0D2B1FCC">
                <wp:extent cx="1028701" cy="428625"/>
                <wp:effectExtent l="19050" t="0" r="0" b="0"/>
                <wp:docPr id="94" name="Picture 2" descr="Logo_montrium_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ontrium_inc.jpg"/>
                        <pic:cNvPicPr/>
                      </pic:nvPicPr>
                      <pic:blipFill>
                        <a:blip r:embed="rId1"/>
                        <a:stretch>
                          <a:fillRect/>
                        </a:stretch>
                      </pic:blipFill>
                      <pic:spPr>
                        <a:xfrm>
                          <a:off x="0" y="0"/>
                          <a:ext cx="1045885" cy="435785"/>
                        </a:xfrm>
                        <a:prstGeom prst="rect">
                          <a:avLst/>
                        </a:prstGeom>
                      </pic:spPr>
                    </pic:pic>
                  </a:graphicData>
                </a:graphic>
              </wp:inline>
            </w:drawing>
          </w:r>
        </w:p>
      </w:tc>
      <w:tc>
        <w:tcPr>
          <w:tcW w:w="2500" w:type="pct"/>
          <w:vAlign w:val="center"/>
        </w:tcPr>
        <w:p w14:paraId="0D2B1FB8" w14:textId="77777777" w:rsidR="00FD16B8" w:rsidRPr="00C76735" w:rsidRDefault="00FD16B8" w:rsidP="004530F3">
          <w:pPr>
            <w:pStyle w:val="Header"/>
            <w:jc w:val="center"/>
            <w:rPr>
              <w:bCs/>
              <w:sz w:val="18"/>
              <w:szCs w:val="18"/>
              <w:lang w:val="en-CA"/>
            </w:rPr>
          </w:pPr>
          <w:r>
            <w:rPr>
              <w:b/>
              <w:bCs/>
              <w:caps/>
              <w:sz w:val="18"/>
              <w:szCs w:val="18"/>
            </w:rPr>
            <w:t>deployment guide</w:t>
          </w:r>
        </w:p>
      </w:tc>
      <w:tc>
        <w:tcPr>
          <w:tcW w:w="1250" w:type="pct"/>
          <w:vMerge w:val="restart"/>
          <w:vAlign w:val="center"/>
        </w:tcPr>
        <w:p w14:paraId="0D2B1FB9" w14:textId="77777777" w:rsidR="00FD16B8" w:rsidRPr="00FA7ED5" w:rsidRDefault="00FD16B8" w:rsidP="009029B5">
          <w:pPr>
            <w:spacing w:after="0"/>
            <w:rPr>
              <w:b/>
              <w:bCs/>
              <w:sz w:val="18"/>
              <w:szCs w:val="18"/>
            </w:rPr>
          </w:pPr>
          <w:r w:rsidRPr="00FA7ED5">
            <w:rPr>
              <w:b/>
              <w:bCs/>
              <w:sz w:val="18"/>
              <w:szCs w:val="18"/>
            </w:rPr>
            <w:t>Document N</w:t>
          </w:r>
          <w:r w:rsidRPr="00FA7ED5">
            <w:rPr>
              <w:b/>
              <w:bCs/>
              <w:sz w:val="18"/>
              <w:szCs w:val="18"/>
              <w:vertAlign w:val="superscript"/>
            </w:rPr>
            <w:t>o</w:t>
          </w:r>
          <w:r w:rsidRPr="00FA7ED5">
            <w:rPr>
              <w:b/>
              <w:bCs/>
              <w:sz w:val="18"/>
              <w:szCs w:val="18"/>
            </w:rPr>
            <w:t xml:space="preserve"> </w:t>
          </w:r>
        </w:p>
        <w:p w14:paraId="0D2B1FBA" w14:textId="42F97B08" w:rsidR="00FD16B8" w:rsidRPr="00E01AF7" w:rsidRDefault="00FD16B8" w:rsidP="009029B5">
          <w:pPr>
            <w:spacing w:after="0"/>
            <w:rPr>
              <w:sz w:val="18"/>
              <w:szCs w:val="18"/>
            </w:rPr>
          </w:pPr>
          <w:fldSimple w:instr=" DOCPROPERTY  &quot;Document No&quot;  \* MERGEFORMAT ">
            <w:r>
              <w:rPr>
                <w:sz w:val="18"/>
                <w:szCs w:val="18"/>
              </w:rPr>
              <w:t>MTM-I</w:t>
            </w:r>
            <w:r w:rsidRPr="003C7D70">
              <w:rPr>
                <w:sz w:val="18"/>
                <w:szCs w:val="18"/>
              </w:rPr>
              <w:t>MM-DGU-01</w:t>
            </w:r>
          </w:fldSimple>
        </w:p>
        <w:p w14:paraId="0D2B1FBB" w14:textId="373F11A6" w:rsidR="00FD16B8" w:rsidRPr="00FA7ED5" w:rsidRDefault="00FD16B8" w:rsidP="00F300A8">
          <w:pPr>
            <w:spacing w:after="0"/>
            <w:rPr>
              <w:sz w:val="18"/>
              <w:szCs w:val="18"/>
            </w:rPr>
          </w:pPr>
          <w:r>
            <w:rPr>
              <w:b/>
              <w:bCs/>
              <w:sz w:val="18"/>
              <w:szCs w:val="18"/>
            </w:rPr>
            <w:t>Revision</w:t>
          </w:r>
          <w:r w:rsidRPr="00FA7ED5">
            <w:rPr>
              <w:b/>
              <w:sz w:val="18"/>
              <w:szCs w:val="18"/>
            </w:rPr>
            <w:t>:</w:t>
          </w:r>
          <w:r w:rsidRPr="00FA7ED5">
            <w:rPr>
              <w:sz w:val="18"/>
              <w:szCs w:val="18"/>
            </w:rPr>
            <w:t xml:space="preserve"> </w:t>
          </w:r>
          <w:fldSimple w:instr=" DOCPROPERTY  RevisionNo  \* MERGEFORMAT ">
            <w:r w:rsidRPr="003C7D70">
              <w:rPr>
                <w:sz w:val="18"/>
                <w:szCs w:val="18"/>
              </w:rPr>
              <w:t>0</w:t>
            </w:r>
            <w:r>
              <w:rPr>
                <w:sz w:val="18"/>
                <w:szCs w:val="18"/>
              </w:rPr>
              <w:t>1</w:t>
            </w:r>
          </w:fldSimple>
        </w:p>
      </w:tc>
    </w:tr>
    <w:tr w:rsidR="00FD16B8" w:rsidRPr="0092179F" w14:paraId="0D2B1FC1" w14:textId="77777777" w:rsidTr="000D5C6E">
      <w:trPr>
        <w:cantSplit/>
        <w:trHeight w:val="454"/>
      </w:trPr>
      <w:tc>
        <w:tcPr>
          <w:tcW w:w="1250" w:type="pct"/>
          <w:vMerge/>
          <w:vAlign w:val="center"/>
        </w:tcPr>
        <w:p w14:paraId="0D2B1FBD" w14:textId="77777777" w:rsidR="00FD16B8" w:rsidRDefault="00FD16B8" w:rsidP="009029B5">
          <w:pPr>
            <w:spacing w:after="0"/>
            <w:jc w:val="center"/>
            <w:rPr>
              <w:b/>
              <w:bCs/>
              <w:caps/>
              <w:sz w:val="18"/>
              <w:szCs w:val="18"/>
            </w:rPr>
          </w:pPr>
        </w:p>
      </w:tc>
      <w:tc>
        <w:tcPr>
          <w:tcW w:w="2500" w:type="pct"/>
          <w:vAlign w:val="center"/>
        </w:tcPr>
        <w:p w14:paraId="0D2B1FBE" w14:textId="77777777" w:rsidR="00FD16B8" w:rsidRPr="00FA7ED5" w:rsidRDefault="00FD16B8" w:rsidP="00FA7ED5">
          <w:pPr>
            <w:pStyle w:val="Title"/>
            <w:rPr>
              <w:rFonts w:asciiTheme="minorHAnsi" w:hAnsiTheme="minorHAnsi"/>
              <w:szCs w:val="18"/>
            </w:rPr>
          </w:pPr>
          <w:r w:rsidRPr="00FA7ED5">
            <w:rPr>
              <w:rFonts w:asciiTheme="minorHAnsi" w:hAnsiTheme="minorHAnsi"/>
              <w:szCs w:val="18"/>
            </w:rPr>
            <w:t>TITLE</w:t>
          </w:r>
        </w:p>
        <w:p w14:paraId="0D2B1FBF" w14:textId="21F58112" w:rsidR="00FD16B8" w:rsidRPr="000624B6" w:rsidRDefault="00FD16B8" w:rsidP="00F6716A">
          <w:pPr>
            <w:pStyle w:val="Header"/>
            <w:rPr>
              <w:bCs/>
              <w:sz w:val="18"/>
              <w:szCs w:val="18"/>
              <w:lang w:val="en-CA"/>
            </w:rPr>
          </w:pPr>
          <w:fldSimple w:instr=" DOCPROPERTY  Title  \* MERGEFORMAT ">
            <w:r w:rsidRPr="003C7D70">
              <w:rPr>
                <w:sz w:val="18"/>
                <w:szCs w:val="18"/>
                <w:lang w:val="en-CA"/>
              </w:rPr>
              <w:t xml:space="preserve">Deployment Guide for the </w:t>
            </w:r>
            <w:r>
              <w:rPr>
                <w:sz w:val="18"/>
                <w:szCs w:val="18"/>
                <w:lang w:val="en-CA"/>
              </w:rPr>
              <w:t>Incident Management Module (I</w:t>
            </w:r>
            <w:r w:rsidRPr="003C7D70">
              <w:rPr>
                <w:sz w:val="18"/>
                <w:szCs w:val="18"/>
                <w:lang w:val="en-CA"/>
              </w:rPr>
              <w:t>MM)</w:t>
            </w:r>
          </w:fldSimple>
        </w:p>
      </w:tc>
      <w:tc>
        <w:tcPr>
          <w:tcW w:w="1250" w:type="pct"/>
          <w:vMerge/>
          <w:vAlign w:val="center"/>
        </w:tcPr>
        <w:p w14:paraId="0D2B1FC0" w14:textId="77777777" w:rsidR="00FD16B8" w:rsidRPr="00EB226F" w:rsidRDefault="00FD16B8" w:rsidP="009029B5">
          <w:pPr>
            <w:spacing w:after="0"/>
            <w:rPr>
              <w:b/>
              <w:bCs/>
              <w:sz w:val="18"/>
              <w:szCs w:val="18"/>
            </w:rPr>
          </w:pPr>
        </w:p>
      </w:tc>
    </w:tr>
  </w:tbl>
  <w:p w14:paraId="0D2B1FC2" w14:textId="77777777" w:rsidR="00FD16B8" w:rsidRPr="004A1707" w:rsidRDefault="00FD16B8" w:rsidP="004A1707">
    <w:pPr>
      <w:overflowPunct w:val="0"/>
      <w:autoSpaceDE w:val="0"/>
      <w:autoSpaceDN w:val="0"/>
      <w:adjustRightInd w:val="0"/>
      <w:spacing w:after="0"/>
      <w:textAlignment w:val="baseline"/>
      <w:rPr>
        <w:rFonts w:ascii="Times New Roman" w:eastAsia="Times New Roman" w:hAnsi="Times New Roman" w:cs="Times New Roman"/>
        <w:spacing w:val="-3"/>
        <w:sz w:val="24"/>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CC0"/>
    <w:multiLevelType w:val="hybridMultilevel"/>
    <w:tmpl w:val="3A9CEB66"/>
    <w:lvl w:ilvl="0" w:tplc="F1B43448">
      <w:start w:val="1"/>
      <w:numFmt w:val="decimal"/>
      <w:lvlText w:val="PRQ-%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2A337E"/>
    <w:multiLevelType w:val="hybridMultilevel"/>
    <w:tmpl w:val="4B5A31B4"/>
    <w:lvl w:ilvl="0" w:tplc="F454FF36">
      <w:start w:val="1"/>
      <w:numFmt w:val="decimal"/>
      <w:lvlText w:val="4.%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68E1819"/>
    <w:multiLevelType w:val="multilevel"/>
    <w:tmpl w:val="6DAA6F6A"/>
    <w:lvl w:ilvl="0">
      <w:start w:val="1"/>
      <w:numFmt w:val="decimal"/>
      <w:pStyle w:val="Heading1"/>
      <w:lvlText w:val="%1.0"/>
      <w:lvlJc w:val="left"/>
      <w:pPr>
        <w:tabs>
          <w:tab w:val="num" w:pos="795"/>
        </w:tabs>
        <w:ind w:left="795" w:hanging="795"/>
      </w:pPr>
      <w:rPr>
        <w:rFonts w:hint="default"/>
      </w:rPr>
    </w:lvl>
    <w:lvl w:ilvl="1">
      <w:start w:val="1"/>
      <w:numFmt w:val="decimal"/>
      <w:pStyle w:val="Heading2"/>
      <w:lvlText w:val="%1.%2"/>
      <w:lvlJc w:val="left"/>
      <w:pPr>
        <w:tabs>
          <w:tab w:val="num" w:pos="1515"/>
        </w:tabs>
        <w:ind w:left="1515" w:hanging="795"/>
      </w:pPr>
      <w:rPr>
        <w:rFonts w:hint="default"/>
      </w:rPr>
    </w:lvl>
    <w:lvl w:ilvl="2">
      <w:start w:val="1"/>
      <w:numFmt w:val="decimal"/>
      <w:pStyle w:val="Heading3"/>
      <w:lvlText w:val="%1.%2.%3"/>
      <w:lvlJc w:val="left"/>
      <w:pPr>
        <w:tabs>
          <w:tab w:val="num" w:pos="2235"/>
        </w:tabs>
        <w:ind w:left="2235" w:hanging="795"/>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nsid w:val="08584DB5"/>
    <w:multiLevelType w:val="hybridMultilevel"/>
    <w:tmpl w:val="45EA9AEA"/>
    <w:lvl w:ilvl="0" w:tplc="75DA9CA2">
      <w:start w:val="1"/>
      <w:numFmt w:val="decimal"/>
      <w:pStyle w:val="NumberParameter"/>
      <w:lvlText w:val="PAR-%1"/>
      <w:lvlJc w:val="left"/>
      <w:pPr>
        <w:ind w:left="1203" w:hanging="493"/>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A64552D"/>
    <w:multiLevelType w:val="hybridMultilevel"/>
    <w:tmpl w:val="42F884EA"/>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B1970E2"/>
    <w:multiLevelType w:val="hybridMultilevel"/>
    <w:tmpl w:val="A1E0B7E4"/>
    <w:lvl w:ilvl="0" w:tplc="1009000F">
      <w:start w:val="1"/>
      <w:numFmt w:val="decimal"/>
      <w:lvlText w:val="%1."/>
      <w:lvlJc w:val="left"/>
      <w:pPr>
        <w:ind w:left="785"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0B655BC8"/>
    <w:multiLevelType w:val="hybridMultilevel"/>
    <w:tmpl w:val="7040E6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0E7B2AB8"/>
    <w:multiLevelType w:val="hybridMultilevel"/>
    <w:tmpl w:val="144E642C"/>
    <w:lvl w:ilvl="0" w:tplc="76D653F2">
      <w:start w:val="1"/>
      <w:numFmt w:val="bullet"/>
      <w:pStyle w:val="TableCellContents-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21145FA"/>
    <w:multiLevelType w:val="hybridMultilevel"/>
    <w:tmpl w:val="1CD21D58"/>
    <w:lvl w:ilvl="0" w:tplc="C284C904">
      <w:start w:val="1"/>
      <w:numFmt w:val="decimal"/>
      <w:lvlText w:val="1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5614DFE"/>
    <w:multiLevelType w:val="multilevel"/>
    <w:tmpl w:val="7C26411C"/>
    <w:lvl w:ilvl="0">
      <w:start w:val="1"/>
      <w:numFmt w:val="decimal"/>
      <w:lvlText w:val="%1."/>
      <w:lvlJc w:val="left"/>
      <w:pPr>
        <w:ind w:left="360" w:hanging="360"/>
      </w:pPr>
      <w:rPr>
        <w:rFonts w:hint="default"/>
      </w:rPr>
    </w:lvl>
    <w:lvl w:ilvl="1">
      <w:start w:val="1"/>
      <w:numFmt w:val="decimal"/>
      <w:lvlText w:val="%1.%2."/>
      <w:lvlJc w:val="left"/>
      <w:pPr>
        <w:ind w:left="679" w:hanging="67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B960CEF"/>
    <w:multiLevelType w:val="hybridMultilevel"/>
    <w:tmpl w:val="5D3E8546"/>
    <w:lvl w:ilvl="0" w:tplc="DC80AB18">
      <w:start w:val="1"/>
      <w:numFmt w:val="decimal"/>
      <w:lvlText w:val="1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1085B9A"/>
    <w:multiLevelType w:val="hybridMultilevel"/>
    <w:tmpl w:val="858A7A50"/>
    <w:lvl w:ilvl="0" w:tplc="90FEF3B8">
      <w:start w:val="1"/>
      <w:numFmt w:val="decimal"/>
      <w:lvlText w:val="5.%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1A03DAB"/>
    <w:multiLevelType w:val="hybridMultilevel"/>
    <w:tmpl w:val="1110021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26AD6993"/>
    <w:multiLevelType w:val="hybridMultilevel"/>
    <w:tmpl w:val="A1E0B7E4"/>
    <w:lvl w:ilvl="0" w:tplc="1009000F">
      <w:start w:val="1"/>
      <w:numFmt w:val="decimal"/>
      <w:lvlText w:val="%1."/>
      <w:lvlJc w:val="left"/>
      <w:pPr>
        <w:ind w:left="785"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2DEE30B5"/>
    <w:multiLevelType w:val="hybridMultilevel"/>
    <w:tmpl w:val="A1E0B7E4"/>
    <w:lvl w:ilvl="0" w:tplc="1009000F">
      <w:start w:val="1"/>
      <w:numFmt w:val="decimal"/>
      <w:lvlText w:val="%1."/>
      <w:lvlJc w:val="left"/>
      <w:pPr>
        <w:ind w:left="785"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nsid w:val="30044263"/>
    <w:multiLevelType w:val="hybridMultilevel"/>
    <w:tmpl w:val="9078C11E"/>
    <w:lvl w:ilvl="0" w:tplc="1C4E3FD0">
      <w:start w:val="1"/>
      <w:numFmt w:val="lowerLetter"/>
      <w:pStyle w:val="TestInstruction-a"/>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AB20528"/>
    <w:multiLevelType w:val="hybridMultilevel"/>
    <w:tmpl w:val="A1E0B7E4"/>
    <w:lvl w:ilvl="0" w:tplc="1009000F">
      <w:start w:val="1"/>
      <w:numFmt w:val="decimal"/>
      <w:pStyle w:val="TestStep"/>
      <w:lvlText w:val="%1."/>
      <w:lvlJc w:val="left"/>
      <w:pPr>
        <w:ind w:left="785"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3B1E3892"/>
    <w:multiLevelType w:val="hybridMultilevel"/>
    <w:tmpl w:val="0DB8CC56"/>
    <w:lvl w:ilvl="0" w:tplc="AA1ECA74">
      <w:start w:val="1"/>
      <w:numFmt w:val="decimal"/>
      <w:lvlText w:val="1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6EF0250"/>
    <w:multiLevelType w:val="hybridMultilevel"/>
    <w:tmpl w:val="42F884EA"/>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F110E91"/>
    <w:multiLevelType w:val="hybridMultilevel"/>
    <w:tmpl w:val="04FC88AC"/>
    <w:lvl w:ilvl="0" w:tplc="5002C596">
      <w:start w:val="1"/>
      <w:numFmt w:val="decimal"/>
      <w:lvlText w:val="4.7.%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70F1168"/>
    <w:multiLevelType w:val="hybridMultilevel"/>
    <w:tmpl w:val="8214C5D0"/>
    <w:lvl w:ilvl="0" w:tplc="38BCE980">
      <w:start w:val="1"/>
      <w:numFmt w:val="decimal"/>
      <w:lvlText w:val="4.5.%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819112A"/>
    <w:multiLevelType w:val="hybridMultilevel"/>
    <w:tmpl w:val="91A25B3C"/>
    <w:lvl w:ilvl="0" w:tplc="A49433C6">
      <w:start w:val="1"/>
      <w:numFmt w:val="decimal"/>
      <w:lvlText w:val="9.%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8A464C8"/>
    <w:multiLevelType w:val="hybridMultilevel"/>
    <w:tmpl w:val="0C8CC082"/>
    <w:lvl w:ilvl="0" w:tplc="B9E6642A">
      <w:start w:val="1"/>
      <w:numFmt w:val="decimal"/>
      <w:lvlText w:val="10.%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C3C2CD4"/>
    <w:multiLevelType w:val="hybridMultilevel"/>
    <w:tmpl w:val="42F884EA"/>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DA721C9"/>
    <w:multiLevelType w:val="hybridMultilevel"/>
    <w:tmpl w:val="86E47494"/>
    <w:lvl w:ilvl="0" w:tplc="9AEAAE7E">
      <w:start w:val="1"/>
      <w:numFmt w:val="decimal"/>
      <w:lvlText w:val="4.6.%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2411EA5"/>
    <w:multiLevelType w:val="hybridMultilevel"/>
    <w:tmpl w:val="A1E0B7E4"/>
    <w:lvl w:ilvl="0" w:tplc="1009000F">
      <w:start w:val="1"/>
      <w:numFmt w:val="decimal"/>
      <w:lvlText w:val="%1."/>
      <w:lvlJc w:val="left"/>
      <w:pPr>
        <w:ind w:left="785"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nsid w:val="63D77F73"/>
    <w:multiLevelType w:val="hybridMultilevel"/>
    <w:tmpl w:val="AD68ECEE"/>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4920E96"/>
    <w:multiLevelType w:val="hybridMultilevel"/>
    <w:tmpl w:val="42F884EA"/>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4C36C11"/>
    <w:multiLevelType w:val="hybridMultilevel"/>
    <w:tmpl w:val="A1E0B7E4"/>
    <w:lvl w:ilvl="0" w:tplc="1009000F">
      <w:start w:val="1"/>
      <w:numFmt w:val="decimal"/>
      <w:lvlText w:val="%1."/>
      <w:lvlJc w:val="left"/>
      <w:pPr>
        <w:ind w:left="785"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nsid w:val="68997493"/>
    <w:multiLevelType w:val="hybridMultilevel"/>
    <w:tmpl w:val="A1E0B7E4"/>
    <w:lvl w:ilvl="0" w:tplc="1009000F">
      <w:start w:val="1"/>
      <w:numFmt w:val="decimal"/>
      <w:lvlText w:val="%1."/>
      <w:lvlJc w:val="left"/>
      <w:pPr>
        <w:ind w:left="785"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nsid w:val="7313788E"/>
    <w:multiLevelType w:val="hybridMultilevel"/>
    <w:tmpl w:val="8474F190"/>
    <w:lvl w:ilvl="0" w:tplc="5A528C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F65704"/>
    <w:multiLevelType w:val="hybridMultilevel"/>
    <w:tmpl w:val="90929E06"/>
    <w:lvl w:ilvl="0" w:tplc="0C4075F4">
      <w:start w:val="1"/>
      <w:numFmt w:val="decimal"/>
      <w:lvlText w:val="8.%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7723409D"/>
    <w:multiLevelType w:val="hybridMultilevel"/>
    <w:tmpl w:val="28189BB2"/>
    <w:lvl w:ilvl="0" w:tplc="15B87800">
      <w:start w:val="1"/>
      <w:numFmt w:val="decimal"/>
      <w:lvlText w:val="6.%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nsid w:val="7F814ECF"/>
    <w:multiLevelType w:val="multilevel"/>
    <w:tmpl w:val="4D6ED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3"/>
  </w:num>
  <w:num w:numId="2">
    <w:abstractNumId w:val="2"/>
  </w:num>
  <w:num w:numId="3">
    <w:abstractNumId w:val="0"/>
  </w:num>
  <w:num w:numId="4">
    <w:abstractNumId w:val="7"/>
  </w:num>
  <w:num w:numId="5">
    <w:abstractNumId w:val="3"/>
  </w:num>
  <w:num w:numId="6">
    <w:abstractNumId w:val="15"/>
  </w:num>
  <w:num w:numId="7">
    <w:abstractNumId w:val="12"/>
  </w:num>
  <w:num w:numId="8">
    <w:abstractNumId w:val="16"/>
  </w:num>
  <w:num w:numId="9">
    <w:abstractNumId w:val="5"/>
  </w:num>
  <w:num w:numId="10">
    <w:abstractNumId w:val="14"/>
  </w:num>
  <w:num w:numId="11">
    <w:abstractNumId w:val="28"/>
  </w:num>
  <w:num w:numId="12">
    <w:abstractNumId w:val="29"/>
  </w:num>
  <w:num w:numId="13">
    <w:abstractNumId w:val="13"/>
  </w:num>
  <w:num w:numId="14">
    <w:abstractNumId w:val="25"/>
  </w:num>
  <w:num w:numId="15">
    <w:abstractNumId w:val="9"/>
  </w:num>
  <w:num w:numId="16">
    <w:abstractNumId w:val="16"/>
    <w:lvlOverride w:ilvl="0">
      <w:startOverride w:val="1"/>
    </w:lvlOverride>
  </w:num>
  <w:num w:numId="17">
    <w:abstractNumId w:val="1"/>
  </w:num>
  <w:num w:numId="18">
    <w:abstractNumId w:val="18"/>
  </w:num>
  <w:num w:numId="19">
    <w:abstractNumId w:val="31"/>
  </w:num>
  <w:num w:numId="20">
    <w:abstractNumId w:val="11"/>
  </w:num>
  <w:num w:numId="21">
    <w:abstractNumId w:val="20"/>
  </w:num>
  <w:num w:numId="22">
    <w:abstractNumId w:val="24"/>
  </w:num>
  <w:num w:numId="23">
    <w:abstractNumId w:val="19"/>
  </w:num>
  <w:num w:numId="24">
    <w:abstractNumId w:val="6"/>
  </w:num>
  <w:num w:numId="25">
    <w:abstractNumId w:val="32"/>
  </w:num>
  <w:num w:numId="26">
    <w:abstractNumId w:val="21"/>
  </w:num>
  <w:num w:numId="27">
    <w:abstractNumId w:val="22"/>
  </w:num>
  <w:num w:numId="28">
    <w:abstractNumId w:val="8"/>
  </w:num>
  <w:num w:numId="29">
    <w:abstractNumId w:val="17"/>
  </w:num>
  <w:num w:numId="30">
    <w:abstractNumId w:val="10"/>
  </w:num>
  <w:num w:numId="31">
    <w:abstractNumId w:val="30"/>
  </w:num>
  <w:num w:numId="32">
    <w:abstractNumId w:val="26"/>
  </w:num>
  <w:num w:numId="33">
    <w:abstractNumId w:val="27"/>
  </w:num>
  <w:num w:numId="34">
    <w:abstractNumId w:val="4"/>
  </w:num>
  <w:num w:numId="35">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6D"/>
    <w:rsid w:val="0000056A"/>
    <w:rsid w:val="00003667"/>
    <w:rsid w:val="00004259"/>
    <w:rsid w:val="00005EBC"/>
    <w:rsid w:val="000071A8"/>
    <w:rsid w:val="000100E1"/>
    <w:rsid w:val="00016A37"/>
    <w:rsid w:val="00020192"/>
    <w:rsid w:val="000235B1"/>
    <w:rsid w:val="00030713"/>
    <w:rsid w:val="00030AB6"/>
    <w:rsid w:val="00032EBA"/>
    <w:rsid w:val="00033423"/>
    <w:rsid w:val="00033480"/>
    <w:rsid w:val="000378C6"/>
    <w:rsid w:val="00041503"/>
    <w:rsid w:val="000437B9"/>
    <w:rsid w:val="0004439C"/>
    <w:rsid w:val="0004722C"/>
    <w:rsid w:val="00047EEB"/>
    <w:rsid w:val="00051B8C"/>
    <w:rsid w:val="000520AE"/>
    <w:rsid w:val="00052552"/>
    <w:rsid w:val="000544D3"/>
    <w:rsid w:val="000555D4"/>
    <w:rsid w:val="00060D14"/>
    <w:rsid w:val="000624B6"/>
    <w:rsid w:val="00067D06"/>
    <w:rsid w:val="00072B20"/>
    <w:rsid w:val="00073E3B"/>
    <w:rsid w:val="0007478B"/>
    <w:rsid w:val="000828D2"/>
    <w:rsid w:val="000858EB"/>
    <w:rsid w:val="000910B2"/>
    <w:rsid w:val="00097D87"/>
    <w:rsid w:val="000A0ED2"/>
    <w:rsid w:val="000A6CBF"/>
    <w:rsid w:val="000B0582"/>
    <w:rsid w:val="000B0729"/>
    <w:rsid w:val="000B0B7B"/>
    <w:rsid w:val="000B19CA"/>
    <w:rsid w:val="000B4451"/>
    <w:rsid w:val="000B4563"/>
    <w:rsid w:val="000B6BBA"/>
    <w:rsid w:val="000B76C5"/>
    <w:rsid w:val="000C1472"/>
    <w:rsid w:val="000C6091"/>
    <w:rsid w:val="000D10F7"/>
    <w:rsid w:val="000D1A76"/>
    <w:rsid w:val="000D1CB3"/>
    <w:rsid w:val="000D5C6E"/>
    <w:rsid w:val="000D6362"/>
    <w:rsid w:val="000D6A8B"/>
    <w:rsid w:val="000D733C"/>
    <w:rsid w:val="000E1C09"/>
    <w:rsid w:val="000F259E"/>
    <w:rsid w:val="000F2659"/>
    <w:rsid w:val="000F67B0"/>
    <w:rsid w:val="0010082A"/>
    <w:rsid w:val="0010696A"/>
    <w:rsid w:val="0010765B"/>
    <w:rsid w:val="001076BD"/>
    <w:rsid w:val="001109C2"/>
    <w:rsid w:val="001117AA"/>
    <w:rsid w:val="001123C4"/>
    <w:rsid w:val="001131AC"/>
    <w:rsid w:val="0011340D"/>
    <w:rsid w:val="001144CD"/>
    <w:rsid w:val="00114949"/>
    <w:rsid w:val="001159B6"/>
    <w:rsid w:val="00121B8D"/>
    <w:rsid w:val="0012483B"/>
    <w:rsid w:val="001261CE"/>
    <w:rsid w:val="001265EB"/>
    <w:rsid w:val="00127C50"/>
    <w:rsid w:val="0013037C"/>
    <w:rsid w:val="0013064F"/>
    <w:rsid w:val="00132BA3"/>
    <w:rsid w:val="00135310"/>
    <w:rsid w:val="00136B16"/>
    <w:rsid w:val="00141744"/>
    <w:rsid w:val="00143C96"/>
    <w:rsid w:val="001440F3"/>
    <w:rsid w:val="00145E37"/>
    <w:rsid w:val="0014661F"/>
    <w:rsid w:val="00146E38"/>
    <w:rsid w:val="00147955"/>
    <w:rsid w:val="00147F8C"/>
    <w:rsid w:val="0015024A"/>
    <w:rsid w:val="00150F16"/>
    <w:rsid w:val="001516B6"/>
    <w:rsid w:val="00151848"/>
    <w:rsid w:val="0015223A"/>
    <w:rsid w:val="0015263C"/>
    <w:rsid w:val="001532DA"/>
    <w:rsid w:val="001557B0"/>
    <w:rsid w:val="0015682C"/>
    <w:rsid w:val="00157BE5"/>
    <w:rsid w:val="00160021"/>
    <w:rsid w:val="00162837"/>
    <w:rsid w:val="00162890"/>
    <w:rsid w:val="00164C6E"/>
    <w:rsid w:val="00164FD3"/>
    <w:rsid w:val="00165549"/>
    <w:rsid w:val="00165BBD"/>
    <w:rsid w:val="001661C5"/>
    <w:rsid w:val="00180505"/>
    <w:rsid w:val="00183C97"/>
    <w:rsid w:val="00184A37"/>
    <w:rsid w:val="00184E3C"/>
    <w:rsid w:val="00186486"/>
    <w:rsid w:val="00187372"/>
    <w:rsid w:val="00190B5C"/>
    <w:rsid w:val="00191157"/>
    <w:rsid w:val="00193026"/>
    <w:rsid w:val="00196871"/>
    <w:rsid w:val="0019730D"/>
    <w:rsid w:val="001A07A7"/>
    <w:rsid w:val="001A13C2"/>
    <w:rsid w:val="001A2165"/>
    <w:rsid w:val="001A6A85"/>
    <w:rsid w:val="001A6B24"/>
    <w:rsid w:val="001A7776"/>
    <w:rsid w:val="001B393A"/>
    <w:rsid w:val="001B4197"/>
    <w:rsid w:val="001B46D4"/>
    <w:rsid w:val="001B7B00"/>
    <w:rsid w:val="001C233A"/>
    <w:rsid w:val="001C4983"/>
    <w:rsid w:val="001C53FB"/>
    <w:rsid w:val="001C54CF"/>
    <w:rsid w:val="001C6388"/>
    <w:rsid w:val="001C64DA"/>
    <w:rsid w:val="001C6EE7"/>
    <w:rsid w:val="001D2B37"/>
    <w:rsid w:val="001D3848"/>
    <w:rsid w:val="001E0681"/>
    <w:rsid w:val="001E1781"/>
    <w:rsid w:val="001E70FA"/>
    <w:rsid w:val="001F1C33"/>
    <w:rsid w:val="00200F5E"/>
    <w:rsid w:val="00204615"/>
    <w:rsid w:val="00204A96"/>
    <w:rsid w:val="00206B09"/>
    <w:rsid w:val="00207C66"/>
    <w:rsid w:val="00210704"/>
    <w:rsid w:val="00212CC1"/>
    <w:rsid w:val="00212EDE"/>
    <w:rsid w:val="002140AD"/>
    <w:rsid w:val="002165A0"/>
    <w:rsid w:val="002167CF"/>
    <w:rsid w:val="00220DBD"/>
    <w:rsid w:val="00223AF7"/>
    <w:rsid w:val="00225B37"/>
    <w:rsid w:val="00225B81"/>
    <w:rsid w:val="002327E9"/>
    <w:rsid w:val="0023330B"/>
    <w:rsid w:val="002350FA"/>
    <w:rsid w:val="00236452"/>
    <w:rsid w:val="00236579"/>
    <w:rsid w:val="0023699E"/>
    <w:rsid w:val="00237677"/>
    <w:rsid w:val="00237726"/>
    <w:rsid w:val="00237992"/>
    <w:rsid w:val="00240F82"/>
    <w:rsid w:val="00241522"/>
    <w:rsid w:val="00242134"/>
    <w:rsid w:val="002437E5"/>
    <w:rsid w:val="00251432"/>
    <w:rsid w:val="002520C7"/>
    <w:rsid w:val="0025331B"/>
    <w:rsid w:val="002571D0"/>
    <w:rsid w:val="002600ED"/>
    <w:rsid w:val="002603E2"/>
    <w:rsid w:val="00260EC5"/>
    <w:rsid w:val="002625C9"/>
    <w:rsid w:val="00262670"/>
    <w:rsid w:val="00266484"/>
    <w:rsid w:val="00266D93"/>
    <w:rsid w:val="002703C3"/>
    <w:rsid w:val="00272F18"/>
    <w:rsid w:val="002738E8"/>
    <w:rsid w:val="002759D1"/>
    <w:rsid w:val="002764C5"/>
    <w:rsid w:val="00280E29"/>
    <w:rsid w:val="00281510"/>
    <w:rsid w:val="00283099"/>
    <w:rsid w:val="002918D7"/>
    <w:rsid w:val="002A207D"/>
    <w:rsid w:val="002A4491"/>
    <w:rsid w:val="002A49E8"/>
    <w:rsid w:val="002A55AD"/>
    <w:rsid w:val="002A5690"/>
    <w:rsid w:val="002A5913"/>
    <w:rsid w:val="002A6793"/>
    <w:rsid w:val="002A6E87"/>
    <w:rsid w:val="002A7EA0"/>
    <w:rsid w:val="002B7AFB"/>
    <w:rsid w:val="002C6164"/>
    <w:rsid w:val="002D05E3"/>
    <w:rsid w:val="002D1566"/>
    <w:rsid w:val="002D4F7B"/>
    <w:rsid w:val="002D547A"/>
    <w:rsid w:val="002D5BFC"/>
    <w:rsid w:val="002E10A4"/>
    <w:rsid w:val="002E1633"/>
    <w:rsid w:val="002E1E7E"/>
    <w:rsid w:val="002E2D54"/>
    <w:rsid w:val="002E46B1"/>
    <w:rsid w:val="002E4F94"/>
    <w:rsid w:val="002F055E"/>
    <w:rsid w:val="002F387A"/>
    <w:rsid w:val="002F75FD"/>
    <w:rsid w:val="00300CAE"/>
    <w:rsid w:val="00306570"/>
    <w:rsid w:val="00311ECC"/>
    <w:rsid w:val="00313CC6"/>
    <w:rsid w:val="00317097"/>
    <w:rsid w:val="0031781D"/>
    <w:rsid w:val="00322327"/>
    <w:rsid w:val="00322509"/>
    <w:rsid w:val="00322CE2"/>
    <w:rsid w:val="0032539F"/>
    <w:rsid w:val="00325990"/>
    <w:rsid w:val="003265CE"/>
    <w:rsid w:val="00326693"/>
    <w:rsid w:val="00326A57"/>
    <w:rsid w:val="00327F7A"/>
    <w:rsid w:val="0033097E"/>
    <w:rsid w:val="00333E09"/>
    <w:rsid w:val="00340C60"/>
    <w:rsid w:val="0034170B"/>
    <w:rsid w:val="00342844"/>
    <w:rsid w:val="00343DA0"/>
    <w:rsid w:val="0035141A"/>
    <w:rsid w:val="00351565"/>
    <w:rsid w:val="00354DB8"/>
    <w:rsid w:val="00360B79"/>
    <w:rsid w:val="00362547"/>
    <w:rsid w:val="003657DF"/>
    <w:rsid w:val="00367208"/>
    <w:rsid w:val="00373575"/>
    <w:rsid w:val="00376690"/>
    <w:rsid w:val="003770FF"/>
    <w:rsid w:val="00377647"/>
    <w:rsid w:val="003803A6"/>
    <w:rsid w:val="0038140C"/>
    <w:rsid w:val="00383BF2"/>
    <w:rsid w:val="00384872"/>
    <w:rsid w:val="00384BD2"/>
    <w:rsid w:val="00386C4B"/>
    <w:rsid w:val="0039116D"/>
    <w:rsid w:val="0039473D"/>
    <w:rsid w:val="00394BEF"/>
    <w:rsid w:val="00396920"/>
    <w:rsid w:val="003A1854"/>
    <w:rsid w:val="003A24D0"/>
    <w:rsid w:val="003A26D0"/>
    <w:rsid w:val="003A323E"/>
    <w:rsid w:val="003A4391"/>
    <w:rsid w:val="003B0BC0"/>
    <w:rsid w:val="003B0CB9"/>
    <w:rsid w:val="003B0D47"/>
    <w:rsid w:val="003B3D07"/>
    <w:rsid w:val="003C1477"/>
    <w:rsid w:val="003C181D"/>
    <w:rsid w:val="003C5EF6"/>
    <w:rsid w:val="003C6578"/>
    <w:rsid w:val="003C7D70"/>
    <w:rsid w:val="003D2470"/>
    <w:rsid w:val="003D5974"/>
    <w:rsid w:val="003D69EB"/>
    <w:rsid w:val="003D767A"/>
    <w:rsid w:val="003D7E7F"/>
    <w:rsid w:val="003E4E5A"/>
    <w:rsid w:val="003E57E3"/>
    <w:rsid w:val="003E5DDF"/>
    <w:rsid w:val="003E685A"/>
    <w:rsid w:val="003E69C5"/>
    <w:rsid w:val="003E71EB"/>
    <w:rsid w:val="003E741D"/>
    <w:rsid w:val="003E7676"/>
    <w:rsid w:val="003E7F60"/>
    <w:rsid w:val="003F0FAC"/>
    <w:rsid w:val="003F30AD"/>
    <w:rsid w:val="003F3DDF"/>
    <w:rsid w:val="003F564C"/>
    <w:rsid w:val="003F7B30"/>
    <w:rsid w:val="004006F7"/>
    <w:rsid w:val="004048AC"/>
    <w:rsid w:val="00404EDE"/>
    <w:rsid w:val="004057D7"/>
    <w:rsid w:val="0040728F"/>
    <w:rsid w:val="00411B02"/>
    <w:rsid w:val="00415E42"/>
    <w:rsid w:val="0042414C"/>
    <w:rsid w:val="00424421"/>
    <w:rsid w:val="004264B9"/>
    <w:rsid w:val="004268FE"/>
    <w:rsid w:val="004305BE"/>
    <w:rsid w:val="004316FC"/>
    <w:rsid w:val="00433BBF"/>
    <w:rsid w:val="004355D1"/>
    <w:rsid w:val="004356D1"/>
    <w:rsid w:val="00437598"/>
    <w:rsid w:val="0044034A"/>
    <w:rsid w:val="00440620"/>
    <w:rsid w:val="00442DF8"/>
    <w:rsid w:val="004432C4"/>
    <w:rsid w:val="0044413D"/>
    <w:rsid w:val="00445803"/>
    <w:rsid w:val="00445E48"/>
    <w:rsid w:val="004461C2"/>
    <w:rsid w:val="00446F48"/>
    <w:rsid w:val="004478EB"/>
    <w:rsid w:val="004500E3"/>
    <w:rsid w:val="004510B6"/>
    <w:rsid w:val="004529E4"/>
    <w:rsid w:val="00452B3C"/>
    <w:rsid w:val="004530F3"/>
    <w:rsid w:val="00461518"/>
    <w:rsid w:val="00463A96"/>
    <w:rsid w:val="00463B39"/>
    <w:rsid w:val="0046446B"/>
    <w:rsid w:val="004653B4"/>
    <w:rsid w:val="00466342"/>
    <w:rsid w:val="00472688"/>
    <w:rsid w:val="00473F59"/>
    <w:rsid w:val="0047448F"/>
    <w:rsid w:val="00474ACB"/>
    <w:rsid w:val="00476901"/>
    <w:rsid w:val="00481838"/>
    <w:rsid w:val="00486084"/>
    <w:rsid w:val="00486C59"/>
    <w:rsid w:val="00487ECC"/>
    <w:rsid w:val="004A0C85"/>
    <w:rsid w:val="004A1707"/>
    <w:rsid w:val="004A2411"/>
    <w:rsid w:val="004A323E"/>
    <w:rsid w:val="004A33DA"/>
    <w:rsid w:val="004A64A6"/>
    <w:rsid w:val="004C1BB9"/>
    <w:rsid w:val="004C27BE"/>
    <w:rsid w:val="004C39BB"/>
    <w:rsid w:val="004D18DB"/>
    <w:rsid w:val="004D3C93"/>
    <w:rsid w:val="004D457C"/>
    <w:rsid w:val="004D4748"/>
    <w:rsid w:val="004D5019"/>
    <w:rsid w:val="004D6497"/>
    <w:rsid w:val="004D73A1"/>
    <w:rsid w:val="004E1717"/>
    <w:rsid w:val="004E3F03"/>
    <w:rsid w:val="004E554B"/>
    <w:rsid w:val="004F1711"/>
    <w:rsid w:val="004F18EA"/>
    <w:rsid w:val="004F4C2F"/>
    <w:rsid w:val="004F6F13"/>
    <w:rsid w:val="005009CA"/>
    <w:rsid w:val="00502A57"/>
    <w:rsid w:val="00502DD9"/>
    <w:rsid w:val="005060E9"/>
    <w:rsid w:val="0050637E"/>
    <w:rsid w:val="00506477"/>
    <w:rsid w:val="00506C00"/>
    <w:rsid w:val="00506E9D"/>
    <w:rsid w:val="0051053C"/>
    <w:rsid w:val="00510B96"/>
    <w:rsid w:val="00511D77"/>
    <w:rsid w:val="0051401E"/>
    <w:rsid w:val="00514C80"/>
    <w:rsid w:val="00515144"/>
    <w:rsid w:val="00515EE1"/>
    <w:rsid w:val="005209E6"/>
    <w:rsid w:val="005217CC"/>
    <w:rsid w:val="00521F0F"/>
    <w:rsid w:val="00522836"/>
    <w:rsid w:val="0052648D"/>
    <w:rsid w:val="005265EC"/>
    <w:rsid w:val="005274AA"/>
    <w:rsid w:val="00530846"/>
    <w:rsid w:val="0053318C"/>
    <w:rsid w:val="0053542F"/>
    <w:rsid w:val="005362A6"/>
    <w:rsid w:val="00542519"/>
    <w:rsid w:val="00544044"/>
    <w:rsid w:val="00545768"/>
    <w:rsid w:val="00545C90"/>
    <w:rsid w:val="00550F00"/>
    <w:rsid w:val="00551716"/>
    <w:rsid w:val="005530B1"/>
    <w:rsid w:val="00553DFA"/>
    <w:rsid w:val="0055676B"/>
    <w:rsid w:val="005619B4"/>
    <w:rsid w:val="00561C59"/>
    <w:rsid w:val="00564519"/>
    <w:rsid w:val="00566D0D"/>
    <w:rsid w:val="00567559"/>
    <w:rsid w:val="00567D9A"/>
    <w:rsid w:val="00574545"/>
    <w:rsid w:val="00576407"/>
    <w:rsid w:val="00577634"/>
    <w:rsid w:val="00577D10"/>
    <w:rsid w:val="0058037A"/>
    <w:rsid w:val="00581407"/>
    <w:rsid w:val="00582C15"/>
    <w:rsid w:val="0058468B"/>
    <w:rsid w:val="005852D1"/>
    <w:rsid w:val="00586035"/>
    <w:rsid w:val="00586C5D"/>
    <w:rsid w:val="00590D1D"/>
    <w:rsid w:val="00590F41"/>
    <w:rsid w:val="00593143"/>
    <w:rsid w:val="00595285"/>
    <w:rsid w:val="005953C7"/>
    <w:rsid w:val="00596F50"/>
    <w:rsid w:val="005A0EDF"/>
    <w:rsid w:val="005A6CB5"/>
    <w:rsid w:val="005A7C5A"/>
    <w:rsid w:val="005B04A8"/>
    <w:rsid w:val="005B1436"/>
    <w:rsid w:val="005B208C"/>
    <w:rsid w:val="005B2D37"/>
    <w:rsid w:val="005B5634"/>
    <w:rsid w:val="005C36D2"/>
    <w:rsid w:val="005C5FD0"/>
    <w:rsid w:val="005D08DD"/>
    <w:rsid w:val="005D0ED7"/>
    <w:rsid w:val="005D3EA5"/>
    <w:rsid w:val="005D4C4A"/>
    <w:rsid w:val="005E00D2"/>
    <w:rsid w:val="005E1A23"/>
    <w:rsid w:val="005E1B89"/>
    <w:rsid w:val="005E3C1D"/>
    <w:rsid w:val="005E4C5C"/>
    <w:rsid w:val="005E733D"/>
    <w:rsid w:val="005F09B6"/>
    <w:rsid w:val="005F1D88"/>
    <w:rsid w:val="005F2297"/>
    <w:rsid w:val="005F2B8C"/>
    <w:rsid w:val="005F30A1"/>
    <w:rsid w:val="006063C0"/>
    <w:rsid w:val="00606AC7"/>
    <w:rsid w:val="00607BEB"/>
    <w:rsid w:val="00610E2B"/>
    <w:rsid w:val="00610E7B"/>
    <w:rsid w:val="006113F9"/>
    <w:rsid w:val="006138C4"/>
    <w:rsid w:val="006140AA"/>
    <w:rsid w:val="00615287"/>
    <w:rsid w:val="00615B6E"/>
    <w:rsid w:val="00615EBE"/>
    <w:rsid w:val="00622628"/>
    <w:rsid w:val="00622A04"/>
    <w:rsid w:val="00626604"/>
    <w:rsid w:val="00626CFC"/>
    <w:rsid w:val="00632E03"/>
    <w:rsid w:val="006332B5"/>
    <w:rsid w:val="00635D79"/>
    <w:rsid w:val="00637A68"/>
    <w:rsid w:val="00640E42"/>
    <w:rsid w:val="00641617"/>
    <w:rsid w:val="0064656E"/>
    <w:rsid w:val="00646EA6"/>
    <w:rsid w:val="00647994"/>
    <w:rsid w:val="006517E8"/>
    <w:rsid w:val="00654029"/>
    <w:rsid w:val="00654FEB"/>
    <w:rsid w:val="0065533C"/>
    <w:rsid w:val="00655A55"/>
    <w:rsid w:val="00655B42"/>
    <w:rsid w:val="006625E5"/>
    <w:rsid w:val="0066360C"/>
    <w:rsid w:val="00670F55"/>
    <w:rsid w:val="00673A69"/>
    <w:rsid w:val="0067460F"/>
    <w:rsid w:val="00674D10"/>
    <w:rsid w:val="006820E1"/>
    <w:rsid w:val="0068509A"/>
    <w:rsid w:val="00685B5E"/>
    <w:rsid w:val="006863C5"/>
    <w:rsid w:val="006867EA"/>
    <w:rsid w:val="00690828"/>
    <w:rsid w:val="006957FF"/>
    <w:rsid w:val="00695818"/>
    <w:rsid w:val="00696B95"/>
    <w:rsid w:val="006A0F33"/>
    <w:rsid w:val="006A20CF"/>
    <w:rsid w:val="006A2823"/>
    <w:rsid w:val="006A4CCB"/>
    <w:rsid w:val="006A5236"/>
    <w:rsid w:val="006A5882"/>
    <w:rsid w:val="006A5DCE"/>
    <w:rsid w:val="006A5F74"/>
    <w:rsid w:val="006A77A9"/>
    <w:rsid w:val="006A7D76"/>
    <w:rsid w:val="006B057C"/>
    <w:rsid w:val="006B2E15"/>
    <w:rsid w:val="006B3485"/>
    <w:rsid w:val="006C23EC"/>
    <w:rsid w:val="006C3C06"/>
    <w:rsid w:val="006C448B"/>
    <w:rsid w:val="006C6433"/>
    <w:rsid w:val="006C7150"/>
    <w:rsid w:val="006C7394"/>
    <w:rsid w:val="006D0B09"/>
    <w:rsid w:val="006D1506"/>
    <w:rsid w:val="006D1F85"/>
    <w:rsid w:val="006D5B47"/>
    <w:rsid w:val="006D5F22"/>
    <w:rsid w:val="006E294C"/>
    <w:rsid w:val="006E5294"/>
    <w:rsid w:val="006E5D81"/>
    <w:rsid w:val="006F3B4B"/>
    <w:rsid w:val="006F45A5"/>
    <w:rsid w:val="006F59E2"/>
    <w:rsid w:val="006F6B01"/>
    <w:rsid w:val="006F6F70"/>
    <w:rsid w:val="006F740C"/>
    <w:rsid w:val="00702523"/>
    <w:rsid w:val="00703737"/>
    <w:rsid w:val="007042E1"/>
    <w:rsid w:val="007047AB"/>
    <w:rsid w:val="00704DBC"/>
    <w:rsid w:val="00710589"/>
    <w:rsid w:val="00710626"/>
    <w:rsid w:val="00710CD5"/>
    <w:rsid w:val="007177ED"/>
    <w:rsid w:val="00721F1B"/>
    <w:rsid w:val="00722DD7"/>
    <w:rsid w:val="007233B4"/>
    <w:rsid w:val="007237DA"/>
    <w:rsid w:val="00726D11"/>
    <w:rsid w:val="00727D7D"/>
    <w:rsid w:val="00727FF3"/>
    <w:rsid w:val="00732189"/>
    <w:rsid w:val="0073296C"/>
    <w:rsid w:val="00733126"/>
    <w:rsid w:val="0073392B"/>
    <w:rsid w:val="00735987"/>
    <w:rsid w:val="00735CBE"/>
    <w:rsid w:val="00742336"/>
    <w:rsid w:val="00743BA6"/>
    <w:rsid w:val="00744598"/>
    <w:rsid w:val="00746E1C"/>
    <w:rsid w:val="00750F57"/>
    <w:rsid w:val="00751829"/>
    <w:rsid w:val="00761A86"/>
    <w:rsid w:val="00761EF3"/>
    <w:rsid w:val="00767125"/>
    <w:rsid w:val="00767459"/>
    <w:rsid w:val="00767495"/>
    <w:rsid w:val="007676BE"/>
    <w:rsid w:val="0077041B"/>
    <w:rsid w:val="0077190D"/>
    <w:rsid w:val="007815E9"/>
    <w:rsid w:val="00782BA0"/>
    <w:rsid w:val="007835D5"/>
    <w:rsid w:val="00784F79"/>
    <w:rsid w:val="007866B7"/>
    <w:rsid w:val="00792299"/>
    <w:rsid w:val="00795332"/>
    <w:rsid w:val="0079590C"/>
    <w:rsid w:val="00796570"/>
    <w:rsid w:val="007A5187"/>
    <w:rsid w:val="007A5D5D"/>
    <w:rsid w:val="007A601D"/>
    <w:rsid w:val="007A669C"/>
    <w:rsid w:val="007B125F"/>
    <w:rsid w:val="007B1847"/>
    <w:rsid w:val="007B19D4"/>
    <w:rsid w:val="007B2E1F"/>
    <w:rsid w:val="007B5866"/>
    <w:rsid w:val="007B5C8A"/>
    <w:rsid w:val="007C24D0"/>
    <w:rsid w:val="007D1C22"/>
    <w:rsid w:val="007D2732"/>
    <w:rsid w:val="007D2A1F"/>
    <w:rsid w:val="007D4CBF"/>
    <w:rsid w:val="007E1C60"/>
    <w:rsid w:val="007E21A5"/>
    <w:rsid w:val="007E4D38"/>
    <w:rsid w:val="007F095F"/>
    <w:rsid w:val="007F2A8E"/>
    <w:rsid w:val="007F6435"/>
    <w:rsid w:val="007F64A8"/>
    <w:rsid w:val="007F6796"/>
    <w:rsid w:val="00801DFA"/>
    <w:rsid w:val="0080282A"/>
    <w:rsid w:val="00803F8D"/>
    <w:rsid w:val="00805CE2"/>
    <w:rsid w:val="0080795D"/>
    <w:rsid w:val="00813F45"/>
    <w:rsid w:val="00814757"/>
    <w:rsid w:val="00820313"/>
    <w:rsid w:val="00821D30"/>
    <w:rsid w:val="008232F1"/>
    <w:rsid w:val="00823E2D"/>
    <w:rsid w:val="00832E84"/>
    <w:rsid w:val="00836108"/>
    <w:rsid w:val="00842DA6"/>
    <w:rsid w:val="0084789A"/>
    <w:rsid w:val="0085560D"/>
    <w:rsid w:val="00857DD9"/>
    <w:rsid w:val="0086195E"/>
    <w:rsid w:val="00862521"/>
    <w:rsid w:val="00863C24"/>
    <w:rsid w:val="00865406"/>
    <w:rsid w:val="00866CC6"/>
    <w:rsid w:val="0087567D"/>
    <w:rsid w:val="00875CCD"/>
    <w:rsid w:val="008807C6"/>
    <w:rsid w:val="00884D37"/>
    <w:rsid w:val="008854A8"/>
    <w:rsid w:val="00886B6C"/>
    <w:rsid w:val="00887717"/>
    <w:rsid w:val="00890AA3"/>
    <w:rsid w:val="0089117D"/>
    <w:rsid w:val="00892B1D"/>
    <w:rsid w:val="00893DEA"/>
    <w:rsid w:val="00893E5E"/>
    <w:rsid w:val="00893F31"/>
    <w:rsid w:val="0089479B"/>
    <w:rsid w:val="008973C6"/>
    <w:rsid w:val="008A162D"/>
    <w:rsid w:val="008A2078"/>
    <w:rsid w:val="008A20C5"/>
    <w:rsid w:val="008A282A"/>
    <w:rsid w:val="008A2C9B"/>
    <w:rsid w:val="008A2EB9"/>
    <w:rsid w:val="008A4104"/>
    <w:rsid w:val="008A5F6F"/>
    <w:rsid w:val="008A69A1"/>
    <w:rsid w:val="008A6B4E"/>
    <w:rsid w:val="008B0BC4"/>
    <w:rsid w:val="008B31E9"/>
    <w:rsid w:val="008B34F5"/>
    <w:rsid w:val="008B3E9E"/>
    <w:rsid w:val="008B4470"/>
    <w:rsid w:val="008B530F"/>
    <w:rsid w:val="008B6D38"/>
    <w:rsid w:val="008B771A"/>
    <w:rsid w:val="008C1257"/>
    <w:rsid w:val="008C4DEB"/>
    <w:rsid w:val="008C56AB"/>
    <w:rsid w:val="008C6F01"/>
    <w:rsid w:val="008C7530"/>
    <w:rsid w:val="008D12AB"/>
    <w:rsid w:val="008D206B"/>
    <w:rsid w:val="008D4316"/>
    <w:rsid w:val="008E02F1"/>
    <w:rsid w:val="008E0E4F"/>
    <w:rsid w:val="008E18DD"/>
    <w:rsid w:val="008E2D2E"/>
    <w:rsid w:val="008E45B9"/>
    <w:rsid w:val="008E62CE"/>
    <w:rsid w:val="008E7272"/>
    <w:rsid w:val="008E7CA6"/>
    <w:rsid w:val="008F01BF"/>
    <w:rsid w:val="008F1CCB"/>
    <w:rsid w:val="008F3FD1"/>
    <w:rsid w:val="0090004E"/>
    <w:rsid w:val="009007FF"/>
    <w:rsid w:val="00901A97"/>
    <w:rsid w:val="00901DB8"/>
    <w:rsid w:val="009029B5"/>
    <w:rsid w:val="00902AE0"/>
    <w:rsid w:val="00904BBF"/>
    <w:rsid w:val="009079FA"/>
    <w:rsid w:val="0091119D"/>
    <w:rsid w:val="009127F3"/>
    <w:rsid w:val="00914282"/>
    <w:rsid w:val="00916EF5"/>
    <w:rsid w:val="009178E2"/>
    <w:rsid w:val="00921A5B"/>
    <w:rsid w:val="00921E23"/>
    <w:rsid w:val="00922238"/>
    <w:rsid w:val="00923873"/>
    <w:rsid w:val="009238BF"/>
    <w:rsid w:val="009266B8"/>
    <w:rsid w:val="009276EA"/>
    <w:rsid w:val="00931D7F"/>
    <w:rsid w:val="009331F3"/>
    <w:rsid w:val="0093421B"/>
    <w:rsid w:val="0093620B"/>
    <w:rsid w:val="009363EB"/>
    <w:rsid w:val="0093760A"/>
    <w:rsid w:val="00937BA1"/>
    <w:rsid w:val="009425D5"/>
    <w:rsid w:val="00942827"/>
    <w:rsid w:val="00942FB0"/>
    <w:rsid w:val="00944B0B"/>
    <w:rsid w:val="009454A6"/>
    <w:rsid w:val="00945C30"/>
    <w:rsid w:val="00946017"/>
    <w:rsid w:val="00947D83"/>
    <w:rsid w:val="00953EF6"/>
    <w:rsid w:val="009541DA"/>
    <w:rsid w:val="00956CCD"/>
    <w:rsid w:val="00957E3E"/>
    <w:rsid w:val="00961D28"/>
    <w:rsid w:val="00967A12"/>
    <w:rsid w:val="00970566"/>
    <w:rsid w:val="0097528C"/>
    <w:rsid w:val="009760F1"/>
    <w:rsid w:val="0097710B"/>
    <w:rsid w:val="009808C1"/>
    <w:rsid w:val="00983A9C"/>
    <w:rsid w:val="00983CD6"/>
    <w:rsid w:val="009869B0"/>
    <w:rsid w:val="0098788B"/>
    <w:rsid w:val="00991AD8"/>
    <w:rsid w:val="00993C4B"/>
    <w:rsid w:val="0099585A"/>
    <w:rsid w:val="00995898"/>
    <w:rsid w:val="009A0210"/>
    <w:rsid w:val="009A13D2"/>
    <w:rsid w:val="009A16F7"/>
    <w:rsid w:val="009A30A6"/>
    <w:rsid w:val="009A51AB"/>
    <w:rsid w:val="009A58A0"/>
    <w:rsid w:val="009A7CE6"/>
    <w:rsid w:val="009B0873"/>
    <w:rsid w:val="009B26D1"/>
    <w:rsid w:val="009B33C7"/>
    <w:rsid w:val="009B364A"/>
    <w:rsid w:val="009B69D9"/>
    <w:rsid w:val="009B6F6D"/>
    <w:rsid w:val="009C02DF"/>
    <w:rsid w:val="009C1172"/>
    <w:rsid w:val="009C15B0"/>
    <w:rsid w:val="009C246B"/>
    <w:rsid w:val="009C2EEA"/>
    <w:rsid w:val="009C325A"/>
    <w:rsid w:val="009C5817"/>
    <w:rsid w:val="009C5DE7"/>
    <w:rsid w:val="009D03E7"/>
    <w:rsid w:val="009D1394"/>
    <w:rsid w:val="009D45EC"/>
    <w:rsid w:val="009D468D"/>
    <w:rsid w:val="009D4CB5"/>
    <w:rsid w:val="009D58F8"/>
    <w:rsid w:val="009D7418"/>
    <w:rsid w:val="009E01FE"/>
    <w:rsid w:val="009E1620"/>
    <w:rsid w:val="009E1895"/>
    <w:rsid w:val="009E29E4"/>
    <w:rsid w:val="009E54CE"/>
    <w:rsid w:val="009F0E46"/>
    <w:rsid w:val="009F17CA"/>
    <w:rsid w:val="009F1CE2"/>
    <w:rsid w:val="009F2FE2"/>
    <w:rsid w:val="009F4127"/>
    <w:rsid w:val="009F6AFC"/>
    <w:rsid w:val="00A01172"/>
    <w:rsid w:val="00A011E1"/>
    <w:rsid w:val="00A0129F"/>
    <w:rsid w:val="00A02A50"/>
    <w:rsid w:val="00A03392"/>
    <w:rsid w:val="00A034B4"/>
    <w:rsid w:val="00A039A8"/>
    <w:rsid w:val="00A04247"/>
    <w:rsid w:val="00A04816"/>
    <w:rsid w:val="00A058A0"/>
    <w:rsid w:val="00A05FED"/>
    <w:rsid w:val="00A07088"/>
    <w:rsid w:val="00A15EEF"/>
    <w:rsid w:val="00A17365"/>
    <w:rsid w:val="00A2107D"/>
    <w:rsid w:val="00A306D8"/>
    <w:rsid w:val="00A32431"/>
    <w:rsid w:val="00A3329A"/>
    <w:rsid w:val="00A353E6"/>
    <w:rsid w:val="00A360C4"/>
    <w:rsid w:val="00A361C4"/>
    <w:rsid w:val="00A4162C"/>
    <w:rsid w:val="00A4221C"/>
    <w:rsid w:val="00A4221E"/>
    <w:rsid w:val="00A432FD"/>
    <w:rsid w:val="00A479D9"/>
    <w:rsid w:val="00A50C56"/>
    <w:rsid w:val="00A5175A"/>
    <w:rsid w:val="00A529D8"/>
    <w:rsid w:val="00A56721"/>
    <w:rsid w:val="00A575A9"/>
    <w:rsid w:val="00A57CA9"/>
    <w:rsid w:val="00A57EC3"/>
    <w:rsid w:val="00A61059"/>
    <w:rsid w:val="00A61B59"/>
    <w:rsid w:val="00A6340F"/>
    <w:rsid w:val="00A6519D"/>
    <w:rsid w:val="00A71C3E"/>
    <w:rsid w:val="00A73197"/>
    <w:rsid w:val="00A8036D"/>
    <w:rsid w:val="00A81362"/>
    <w:rsid w:val="00A855A3"/>
    <w:rsid w:val="00A8684A"/>
    <w:rsid w:val="00A875A0"/>
    <w:rsid w:val="00A87C88"/>
    <w:rsid w:val="00A90ECF"/>
    <w:rsid w:val="00A91946"/>
    <w:rsid w:val="00A93700"/>
    <w:rsid w:val="00A94185"/>
    <w:rsid w:val="00A9471B"/>
    <w:rsid w:val="00A949AA"/>
    <w:rsid w:val="00A9508F"/>
    <w:rsid w:val="00AA195D"/>
    <w:rsid w:val="00AA196D"/>
    <w:rsid w:val="00AA4F76"/>
    <w:rsid w:val="00AA6148"/>
    <w:rsid w:val="00AB1446"/>
    <w:rsid w:val="00AB2E47"/>
    <w:rsid w:val="00AB3FC4"/>
    <w:rsid w:val="00AB44DC"/>
    <w:rsid w:val="00AB4C04"/>
    <w:rsid w:val="00AB66C0"/>
    <w:rsid w:val="00AB7476"/>
    <w:rsid w:val="00AC3930"/>
    <w:rsid w:val="00AC6475"/>
    <w:rsid w:val="00AC6A73"/>
    <w:rsid w:val="00AD3E34"/>
    <w:rsid w:val="00AD457D"/>
    <w:rsid w:val="00AD4B88"/>
    <w:rsid w:val="00AD7213"/>
    <w:rsid w:val="00AD79C1"/>
    <w:rsid w:val="00AE0C75"/>
    <w:rsid w:val="00AE0DD6"/>
    <w:rsid w:val="00AE1751"/>
    <w:rsid w:val="00AE1D40"/>
    <w:rsid w:val="00AE21AA"/>
    <w:rsid w:val="00AE4FA1"/>
    <w:rsid w:val="00AE5C02"/>
    <w:rsid w:val="00AE761A"/>
    <w:rsid w:val="00AF01EA"/>
    <w:rsid w:val="00AF2279"/>
    <w:rsid w:val="00AF3266"/>
    <w:rsid w:val="00AF6454"/>
    <w:rsid w:val="00B001B1"/>
    <w:rsid w:val="00B03CEE"/>
    <w:rsid w:val="00B044DB"/>
    <w:rsid w:val="00B053B4"/>
    <w:rsid w:val="00B1477C"/>
    <w:rsid w:val="00B2086E"/>
    <w:rsid w:val="00B20CAB"/>
    <w:rsid w:val="00B21711"/>
    <w:rsid w:val="00B21E3A"/>
    <w:rsid w:val="00B228F7"/>
    <w:rsid w:val="00B30F40"/>
    <w:rsid w:val="00B32BB5"/>
    <w:rsid w:val="00B34C33"/>
    <w:rsid w:val="00B36513"/>
    <w:rsid w:val="00B3728B"/>
    <w:rsid w:val="00B40A9F"/>
    <w:rsid w:val="00B40C1D"/>
    <w:rsid w:val="00B42FF2"/>
    <w:rsid w:val="00B4364E"/>
    <w:rsid w:val="00B44E88"/>
    <w:rsid w:val="00B44F41"/>
    <w:rsid w:val="00B4577D"/>
    <w:rsid w:val="00B5662F"/>
    <w:rsid w:val="00B5721C"/>
    <w:rsid w:val="00B57590"/>
    <w:rsid w:val="00B616FA"/>
    <w:rsid w:val="00B61BCB"/>
    <w:rsid w:val="00B63370"/>
    <w:rsid w:val="00B63ADC"/>
    <w:rsid w:val="00B64A17"/>
    <w:rsid w:val="00B65016"/>
    <w:rsid w:val="00B7022F"/>
    <w:rsid w:val="00B70713"/>
    <w:rsid w:val="00B72AED"/>
    <w:rsid w:val="00B75726"/>
    <w:rsid w:val="00B778DB"/>
    <w:rsid w:val="00B7790C"/>
    <w:rsid w:val="00B847BA"/>
    <w:rsid w:val="00B84D2B"/>
    <w:rsid w:val="00B87185"/>
    <w:rsid w:val="00B87F4F"/>
    <w:rsid w:val="00B94644"/>
    <w:rsid w:val="00B94C49"/>
    <w:rsid w:val="00B966FA"/>
    <w:rsid w:val="00B97153"/>
    <w:rsid w:val="00BA39C7"/>
    <w:rsid w:val="00BA54BC"/>
    <w:rsid w:val="00BA5D3E"/>
    <w:rsid w:val="00BA6757"/>
    <w:rsid w:val="00BB0049"/>
    <w:rsid w:val="00BB285D"/>
    <w:rsid w:val="00BC0201"/>
    <w:rsid w:val="00BC1AA7"/>
    <w:rsid w:val="00BC2546"/>
    <w:rsid w:val="00BC4D4A"/>
    <w:rsid w:val="00BC6C73"/>
    <w:rsid w:val="00BD00C5"/>
    <w:rsid w:val="00BD484C"/>
    <w:rsid w:val="00BD59B1"/>
    <w:rsid w:val="00BD624D"/>
    <w:rsid w:val="00BE03F5"/>
    <w:rsid w:val="00BE1E01"/>
    <w:rsid w:val="00BE1E91"/>
    <w:rsid w:val="00BE2803"/>
    <w:rsid w:val="00BF7999"/>
    <w:rsid w:val="00C01B19"/>
    <w:rsid w:val="00C01DD7"/>
    <w:rsid w:val="00C05DD5"/>
    <w:rsid w:val="00C07B05"/>
    <w:rsid w:val="00C1288E"/>
    <w:rsid w:val="00C12F36"/>
    <w:rsid w:val="00C15056"/>
    <w:rsid w:val="00C153EF"/>
    <w:rsid w:val="00C16488"/>
    <w:rsid w:val="00C20D1F"/>
    <w:rsid w:val="00C21D96"/>
    <w:rsid w:val="00C238C0"/>
    <w:rsid w:val="00C23EBD"/>
    <w:rsid w:val="00C248F5"/>
    <w:rsid w:val="00C30B19"/>
    <w:rsid w:val="00C3343B"/>
    <w:rsid w:val="00C33B39"/>
    <w:rsid w:val="00C33BA2"/>
    <w:rsid w:val="00C36E05"/>
    <w:rsid w:val="00C41701"/>
    <w:rsid w:val="00C44CE1"/>
    <w:rsid w:val="00C45816"/>
    <w:rsid w:val="00C51C84"/>
    <w:rsid w:val="00C54957"/>
    <w:rsid w:val="00C55C54"/>
    <w:rsid w:val="00C56EBE"/>
    <w:rsid w:val="00C57FDD"/>
    <w:rsid w:val="00C60410"/>
    <w:rsid w:val="00C609C6"/>
    <w:rsid w:val="00C60B64"/>
    <w:rsid w:val="00C64888"/>
    <w:rsid w:val="00C6532B"/>
    <w:rsid w:val="00C66F69"/>
    <w:rsid w:val="00C66FE9"/>
    <w:rsid w:val="00C719D1"/>
    <w:rsid w:val="00C72D35"/>
    <w:rsid w:val="00C74295"/>
    <w:rsid w:val="00C74400"/>
    <w:rsid w:val="00C74BFE"/>
    <w:rsid w:val="00C76453"/>
    <w:rsid w:val="00C7768C"/>
    <w:rsid w:val="00C80A93"/>
    <w:rsid w:val="00C81003"/>
    <w:rsid w:val="00C841B3"/>
    <w:rsid w:val="00C850D1"/>
    <w:rsid w:val="00C9083E"/>
    <w:rsid w:val="00C908A0"/>
    <w:rsid w:val="00C971AC"/>
    <w:rsid w:val="00C971F3"/>
    <w:rsid w:val="00CA01BD"/>
    <w:rsid w:val="00CA2415"/>
    <w:rsid w:val="00CA3254"/>
    <w:rsid w:val="00CA38FF"/>
    <w:rsid w:val="00CA603E"/>
    <w:rsid w:val="00CA77F3"/>
    <w:rsid w:val="00CA79E8"/>
    <w:rsid w:val="00CB4CA7"/>
    <w:rsid w:val="00CB4D84"/>
    <w:rsid w:val="00CB4F69"/>
    <w:rsid w:val="00CB6A97"/>
    <w:rsid w:val="00CC0B1E"/>
    <w:rsid w:val="00CC1E2A"/>
    <w:rsid w:val="00CC3C4B"/>
    <w:rsid w:val="00CC4584"/>
    <w:rsid w:val="00CC5299"/>
    <w:rsid w:val="00CC63E6"/>
    <w:rsid w:val="00CC641A"/>
    <w:rsid w:val="00CD361D"/>
    <w:rsid w:val="00CD3C19"/>
    <w:rsid w:val="00CD4245"/>
    <w:rsid w:val="00CD552D"/>
    <w:rsid w:val="00CD62FB"/>
    <w:rsid w:val="00CD75BA"/>
    <w:rsid w:val="00CE1886"/>
    <w:rsid w:val="00CE4C01"/>
    <w:rsid w:val="00CE4D99"/>
    <w:rsid w:val="00CE504F"/>
    <w:rsid w:val="00CE7CAD"/>
    <w:rsid w:val="00CF496B"/>
    <w:rsid w:val="00CF682D"/>
    <w:rsid w:val="00CF7FD7"/>
    <w:rsid w:val="00D03F19"/>
    <w:rsid w:val="00D07414"/>
    <w:rsid w:val="00D1130A"/>
    <w:rsid w:val="00D12410"/>
    <w:rsid w:val="00D124C2"/>
    <w:rsid w:val="00D139B0"/>
    <w:rsid w:val="00D16A6A"/>
    <w:rsid w:val="00D209F4"/>
    <w:rsid w:val="00D20F4D"/>
    <w:rsid w:val="00D222FE"/>
    <w:rsid w:val="00D247DA"/>
    <w:rsid w:val="00D25172"/>
    <w:rsid w:val="00D2599B"/>
    <w:rsid w:val="00D2735B"/>
    <w:rsid w:val="00D308E5"/>
    <w:rsid w:val="00D30CD7"/>
    <w:rsid w:val="00D33B0D"/>
    <w:rsid w:val="00D3412A"/>
    <w:rsid w:val="00D34825"/>
    <w:rsid w:val="00D40899"/>
    <w:rsid w:val="00D42C5A"/>
    <w:rsid w:val="00D432BD"/>
    <w:rsid w:val="00D43B1C"/>
    <w:rsid w:val="00D43F26"/>
    <w:rsid w:val="00D46412"/>
    <w:rsid w:val="00D46853"/>
    <w:rsid w:val="00D53199"/>
    <w:rsid w:val="00D54D54"/>
    <w:rsid w:val="00D57085"/>
    <w:rsid w:val="00D578AD"/>
    <w:rsid w:val="00D57D7E"/>
    <w:rsid w:val="00D608D6"/>
    <w:rsid w:val="00D62E72"/>
    <w:rsid w:val="00D64D80"/>
    <w:rsid w:val="00D66475"/>
    <w:rsid w:val="00D66DCA"/>
    <w:rsid w:val="00D67992"/>
    <w:rsid w:val="00D67C91"/>
    <w:rsid w:val="00D72C5B"/>
    <w:rsid w:val="00D738EB"/>
    <w:rsid w:val="00D747FF"/>
    <w:rsid w:val="00D754AD"/>
    <w:rsid w:val="00D76EBF"/>
    <w:rsid w:val="00D80D52"/>
    <w:rsid w:val="00D87D73"/>
    <w:rsid w:val="00D9574D"/>
    <w:rsid w:val="00DA37E8"/>
    <w:rsid w:val="00DA41B1"/>
    <w:rsid w:val="00DA6303"/>
    <w:rsid w:val="00DA6305"/>
    <w:rsid w:val="00DA63CA"/>
    <w:rsid w:val="00DB323B"/>
    <w:rsid w:val="00DB5616"/>
    <w:rsid w:val="00DB62E3"/>
    <w:rsid w:val="00DC0041"/>
    <w:rsid w:val="00DC38FA"/>
    <w:rsid w:val="00DD1E2B"/>
    <w:rsid w:val="00DD2A09"/>
    <w:rsid w:val="00DD2C27"/>
    <w:rsid w:val="00DD3A22"/>
    <w:rsid w:val="00DD4C1D"/>
    <w:rsid w:val="00DE1040"/>
    <w:rsid w:val="00DE1506"/>
    <w:rsid w:val="00DE3A80"/>
    <w:rsid w:val="00DE5521"/>
    <w:rsid w:val="00DF29AF"/>
    <w:rsid w:val="00DF43A1"/>
    <w:rsid w:val="00DF4647"/>
    <w:rsid w:val="00DF5AED"/>
    <w:rsid w:val="00DF6044"/>
    <w:rsid w:val="00E01078"/>
    <w:rsid w:val="00E01AF7"/>
    <w:rsid w:val="00E0238C"/>
    <w:rsid w:val="00E058E6"/>
    <w:rsid w:val="00E06256"/>
    <w:rsid w:val="00E07ECC"/>
    <w:rsid w:val="00E100CA"/>
    <w:rsid w:val="00E12A89"/>
    <w:rsid w:val="00E12F34"/>
    <w:rsid w:val="00E15007"/>
    <w:rsid w:val="00E15327"/>
    <w:rsid w:val="00E1687D"/>
    <w:rsid w:val="00E16ECD"/>
    <w:rsid w:val="00E17274"/>
    <w:rsid w:val="00E20430"/>
    <w:rsid w:val="00E22665"/>
    <w:rsid w:val="00E23313"/>
    <w:rsid w:val="00E23DFE"/>
    <w:rsid w:val="00E24E73"/>
    <w:rsid w:val="00E307BA"/>
    <w:rsid w:val="00E312A4"/>
    <w:rsid w:val="00E33D47"/>
    <w:rsid w:val="00E33EAF"/>
    <w:rsid w:val="00E34594"/>
    <w:rsid w:val="00E36031"/>
    <w:rsid w:val="00E408F2"/>
    <w:rsid w:val="00E43F85"/>
    <w:rsid w:val="00E44F56"/>
    <w:rsid w:val="00E45303"/>
    <w:rsid w:val="00E51FD1"/>
    <w:rsid w:val="00E53341"/>
    <w:rsid w:val="00E5454A"/>
    <w:rsid w:val="00E605F5"/>
    <w:rsid w:val="00E61474"/>
    <w:rsid w:val="00E6147F"/>
    <w:rsid w:val="00E619F5"/>
    <w:rsid w:val="00E63B5E"/>
    <w:rsid w:val="00E65EE1"/>
    <w:rsid w:val="00E6736E"/>
    <w:rsid w:val="00E70759"/>
    <w:rsid w:val="00E70CBC"/>
    <w:rsid w:val="00E70E1F"/>
    <w:rsid w:val="00E72AE8"/>
    <w:rsid w:val="00E73E8B"/>
    <w:rsid w:val="00E74AA7"/>
    <w:rsid w:val="00E75D61"/>
    <w:rsid w:val="00E778D2"/>
    <w:rsid w:val="00E77D4F"/>
    <w:rsid w:val="00E80637"/>
    <w:rsid w:val="00E80B7D"/>
    <w:rsid w:val="00E815F6"/>
    <w:rsid w:val="00E822A7"/>
    <w:rsid w:val="00E84239"/>
    <w:rsid w:val="00E8498F"/>
    <w:rsid w:val="00E85EEA"/>
    <w:rsid w:val="00E86473"/>
    <w:rsid w:val="00E87A60"/>
    <w:rsid w:val="00E91DD8"/>
    <w:rsid w:val="00E966E2"/>
    <w:rsid w:val="00EA0ECF"/>
    <w:rsid w:val="00EA1A53"/>
    <w:rsid w:val="00EA327A"/>
    <w:rsid w:val="00EA69EA"/>
    <w:rsid w:val="00EB08D2"/>
    <w:rsid w:val="00EB20BA"/>
    <w:rsid w:val="00EB43AD"/>
    <w:rsid w:val="00EB45D6"/>
    <w:rsid w:val="00EB59A7"/>
    <w:rsid w:val="00EB6271"/>
    <w:rsid w:val="00EB6272"/>
    <w:rsid w:val="00EC221C"/>
    <w:rsid w:val="00EC3755"/>
    <w:rsid w:val="00EC47E1"/>
    <w:rsid w:val="00EC4896"/>
    <w:rsid w:val="00EC58D4"/>
    <w:rsid w:val="00EC69D8"/>
    <w:rsid w:val="00EC6F56"/>
    <w:rsid w:val="00EC7156"/>
    <w:rsid w:val="00ED0B8C"/>
    <w:rsid w:val="00ED0FEA"/>
    <w:rsid w:val="00ED13CA"/>
    <w:rsid w:val="00ED1D60"/>
    <w:rsid w:val="00ED1F13"/>
    <w:rsid w:val="00ED2082"/>
    <w:rsid w:val="00ED2929"/>
    <w:rsid w:val="00ED41DD"/>
    <w:rsid w:val="00ED61F4"/>
    <w:rsid w:val="00ED6482"/>
    <w:rsid w:val="00ED6DCA"/>
    <w:rsid w:val="00EE4765"/>
    <w:rsid w:val="00EE4952"/>
    <w:rsid w:val="00EE68C3"/>
    <w:rsid w:val="00EF6814"/>
    <w:rsid w:val="00EF71C8"/>
    <w:rsid w:val="00F0203A"/>
    <w:rsid w:val="00F030A1"/>
    <w:rsid w:val="00F033BE"/>
    <w:rsid w:val="00F05DC8"/>
    <w:rsid w:val="00F23B89"/>
    <w:rsid w:val="00F2643C"/>
    <w:rsid w:val="00F27691"/>
    <w:rsid w:val="00F300A8"/>
    <w:rsid w:val="00F30C7A"/>
    <w:rsid w:val="00F31D09"/>
    <w:rsid w:val="00F334F2"/>
    <w:rsid w:val="00F356D7"/>
    <w:rsid w:val="00F42F29"/>
    <w:rsid w:val="00F43229"/>
    <w:rsid w:val="00F43A49"/>
    <w:rsid w:val="00F45E91"/>
    <w:rsid w:val="00F468D5"/>
    <w:rsid w:val="00F46A05"/>
    <w:rsid w:val="00F46E3F"/>
    <w:rsid w:val="00F475E3"/>
    <w:rsid w:val="00F514C0"/>
    <w:rsid w:val="00F51D7C"/>
    <w:rsid w:val="00F52284"/>
    <w:rsid w:val="00F54E3F"/>
    <w:rsid w:val="00F5751A"/>
    <w:rsid w:val="00F61B6A"/>
    <w:rsid w:val="00F6235B"/>
    <w:rsid w:val="00F636DF"/>
    <w:rsid w:val="00F6648E"/>
    <w:rsid w:val="00F6716A"/>
    <w:rsid w:val="00F70348"/>
    <w:rsid w:val="00F734FF"/>
    <w:rsid w:val="00F73626"/>
    <w:rsid w:val="00F74354"/>
    <w:rsid w:val="00F74753"/>
    <w:rsid w:val="00F747F5"/>
    <w:rsid w:val="00F77928"/>
    <w:rsid w:val="00F779B8"/>
    <w:rsid w:val="00F8224A"/>
    <w:rsid w:val="00F83DE3"/>
    <w:rsid w:val="00F84D2D"/>
    <w:rsid w:val="00F94CC1"/>
    <w:rsid w:val="00F954A9"/>
    <w:rsid w:val="00F96CD7"/>
    <w:rsid w:val="00F97A52"/>
    <w:rsid w:val="00FA06C3"/>
    <w:rsid w:val="00FA14BE"/>
    <w:rsid w:val="00FA2B89"/>
    <w:rsid w:val="00FA450A"/>
    <w:rsid w:val="00FA7765"/>
    <w:rsid w:val="00FA7ED5"/>
    <w:rsid w:val="00FB3466"/>
    <w:rsid w:val="00FC100D"/>
    <w:rsid w:val="00FC13DE"/>
    <w:rsid w:val="00FC4283"/>
    <w:rsid w:val="00FD16B8"/>
    <w:rsid w:val="00FD1BE5"/>
    <w:rsid w:val="00FD21E0"/>
    <w:rsid w:val="00FD28BB"/>
    <w:rsid w:val="00FD75B0"/>
    <w:rsid w:val="00FE28F2"/>
    <w:rsid w:val="00FE2F0D"/>
    <w:rsid w:val="00FE34A3"/>
    <w:rsid w:val="00FE4B20"/>
    <w:rsid w:val="00FE6CC2"/>
    <w:rsid w:val="00FE7484"/>
    <w:rsid w:val="00FE7C44"/>
    <w:rsid w:val="00FF1B2C"/>
    <w:rsid w:val="00FF3C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3E"/>
  </w:style>
  <w:style w:type="paragraph" w:styleId="Heading1">
    <w:name w:val="heading 1"/>
    <w:basedOn w:val="Normal"/>
    <w:next w:val="Normal"/>
    <w:link w:val="Heading1Char"/>
    <w:qFormat/>
    <w:rsid w:val="00340C60"/>
    <w:pPr>
      <w:keepNext/>
      <w:numPr>
        <w:numId w:val="2"/>
      </w:numPr>
      <w:tabs>
        <w:tab w:val="clear" w:pos="795"/>
        <w:tab w:val="num" w:pos="567"/>
      </w:tabs>
      <w:overflowPunct w:val="0"/>
      <w:autoSpaceDE w:val="0"/>
      <w:autoSpaceDN w:val="0"/>
      <w:adjustRightInd w:val="0"/>
      <w:spacing w:before="120" w:after="120"/>
      <w:ind w:left="567" w:hanging="567"/>
      <w:jc w:val="both"/>
      <w:textAlignment w:val="baseline"/>
      <w:outlineLvl w:val="0"/>
    </w:pPr>
    <w:rPr>
      <w:rFonts w:eastAsia="Times New Roman" w:cs="Times New Roman"/>
      <w:b/>
      <w:spacing w:val="-3"/>
      <w:kern w:val="28"/>
    </w:rPr>
  </w:style>
  <w:style w:type="paragraph" w:styleId="Heading2">
    <w:name w:val="heading 2"/>
    <w:basedOn w:val="Normal"/>
    <w:next w:val="Normal"/>
    <w:link w:val="Heading2Char"/>
    <w:qFormat/>
    <w:rsid w:val="0031781D"/>
    <w:pPr>
      <w:keepNext/>
      <w:numPr>
        <w:ilvl w:val="1"/>
        <w:numId w:val="2"/>
      </w:numPr>
      <w:tabs>
        <w:tab w:val="clear" w:pos="1515"/>
        <w:tab w:val="num" w:pos="567"/>
      </w:tabs>
      <w:overflowPunct w:val="0"/>
      <w:autoSpaceDE w:val="0"/>
      <w:autoSpaceDN w:val="0"/>
      <w:adjustRightInd w:val="0"/>
      <w:spacing w:before="240" w:after="60"/>
      <w:ind w:hanging="1515"/>
      <w:jc w:val="both"/>
      <w:textAlignment w:val="baseline"/>
      <w:outlineLvl w:val="1"/>
    </w:pPr>
    <w:rPr>
      <w:rFonts w:eastAsia="Times New Roman" w:cs="Times New Roman"/>
      <w:b/>
      <w:spacing w:val="-3"/>
    </w:rPr>
  </w:style>
  <w:style w:type="paragraph" w:styleId="Heading3">
    <w:name w:val="heading 3"/>
    <w:basedOn w:val="Heading2"/>
    <w:next w:val="Normal"/>
    <w:link w:val="Heading3Char"/>
    <w:uiPriority w:val="9"/>
    <w:unhideWhenUsed/>
    <w:qFormat/>
    <w:rsid w:val="0077041B"/>
    <w:pPr>
      <w:numPr>
        <w:ilvl w:val="2"/>
      </w:numPr>
      <w:tabs>
        <w:tab w:val="clear" w:pos="2235"/>
        <w:tab w:val="num" w:pos="1134"/>
      </w:tabs>
      <w:ind w:left="1134" w:hanging="567"/>
      <w:outlineLvl w:val="2"/>
    </w:pPr>
    <w:rPr>
      <w:b w:val="0"/>
    </w:rPr>
  </w:style>
  <w:style w:type="paragraph" w:styleId="Heading4">
    <w:name w:val="heading 4"/>
    <w:basedOn w:val="Heading3"/>
    <w:next w:val="Normal"/>
    <w:link w:val="Heading4Char"/>
    <w:uiPriority w:val="9"/>
    <w:unhideWhenUsed/>
    <w:qFormat/>
    <w:rsid w:val="00052552"/>
    <w:pPr>
      <w:numPr>
        <w:ilvl w:val="0"/>
        <w:numId w:val="0"/>
      </w:numPr>
      <w:tabs>
        <w:tab w:val="num" w:pos="2235"/>
        <w:tab w:val="num" w:pos="3240"/>
      </w:tabs>
      <w:ind w:left="2126" w:hanging="992"/>
      <w:outlineLvl w:val="3"/>
    </w:pPr>
  </w:style>
  <w:style w:type="paragraph" w:styleId="Heading5">
    <w:name w:val="heading 5"/>
    <w:basedOn w:val="Normal"/>
    <w:next w:val="Normal"/>
    <w:link w:val="Heading5Char"/>
    <w:uiPriority w:val="9"/>
    <w:semiHidden/>
    <w:unhideWhenUsed/>
    <w:qFormat/>
    <w:rsid w:val="00FA7E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7E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7E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7E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7E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C60"/>
    <w:rPr>
      <w:rFonts w:eastAsia="Times New Roman" w:cs="Times New Roman"/>
      <w:b/>
      <w:spacing w:val="-3"/>
      <w:kern w:val="28"/>
    </w:rPr>
  </w:style>
  <w:style w:type="character" w:customStyle="1" w:styleId="Heading2Char">
    <w:name w:val="Heading 2 Char"/>
    <w:basedOn w:val="DefaultParagraphFont"/>
    <w:link w:val="Heading2"/>
    <w:rsid w:val="0031781D"/>
    <w:rPr>
      <w:rFonts w:eastAsia="Times New Roman" w:cs="Times New Roman"/>
      <w:b/>
      <w:spacing w:val="-3"/>
    </w:rPr>
  </w:style>
  <w:style w:type="character" w:customStyle="1" w:styleId="Heading3Char">
    <w:name w:val="Heading 3 Char"/>
    <w:basedOn w:val="DefaultParagraphFont"/>
    <w:link w:val="Heading3"/>
    <w:uiPriority w:val="9"/>
    <w:rsid w:val="0077041B"/>
    <w:rPr>
      <w:rFonts w:eastAsia="Times New Roman" w:cs="Times New Roman"/>
      <w:spacing w:val="-3"/>
    </w:rPr>
  </w:style>
  <w:style w:type="character" w:customStyle="1" w:styleId="Heading4Char">
    <w:name w:val="Heading 4 Char"/>
    <w:basedOn w:val="DefaultParagraphFont"/>
    <w:link w:val="Heading4"/>
    <w:uiPriority w:val="9"/>
    <w:rsid w:val="00052552"/>
    <w:rPr>
      <w:rFonts w:eastAsia="Times New Roman" w:cs="Times New Roman"/>
      <w:spacing w:val="-3"/>
    </w:rPr>
  </w:style>
  <w:style w:type="character" w:customStyle="1" w:styleId="Heading5Char">
    <w:name w:val="Heading 5 Char"/>
    <w:basedOn w:val="DefaultParagraphFont"/>
    <w:link w:val="Heading5"/>
    <w:uiPriority w:val="9"/>
    <w:semiHidden/>
    <w:rsid w:val="00FA7E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7E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7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7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7ED5"/>
    <w:rPr>
      <w:rFonts w:asciiTheme="majorHAnsi" w:eastAsiaTheme="majorEastAsia" w:hAnsiTheme="majorHAnsi" w:cstheme="majorBidi"/>
      <w:i/>
      <w:iCs/>
      <w:color w:val="404040" w:themeColor="text1" w:themeTint="BF"/>
      <w:sz w:val="20"/>
      <w:szCs w:val="20"/>
    </w:rPr>
  </w:style>
  <w:style w:type="paragraph" w:styleId="ListParagraph">
    <w:name w:val="List Paragraph"/>
    <w:uiPriority w:val="34"/>
    <w:qFormat/>
    <w:rsid w:val="00AA196D"/>
    <w:pPr>
      <w:contextualSpacing/>
    </w:pPr>
  </w:style>
  <w:style w:type="paragraph" w:styleId="Header">
    <w:name w:val="header"/>
    <w:aliases w:val="Header Char1 Char,Header Char Char Char,Header Char1 Char Char Char,Header Char1 Char1 Char,Header Char Char1,Header Char1 Char Char1,Header Char Char Char Char,Header Char1 Char Char Char Char Char"/>
    <w:basedOn w:val="Normal"/>
    <w:link w:val="HeaderChar"/>
    <w:unhideWhenUsed/>
    <w:rsid w:val="0032539F"/>
    <w:pPr>
      <w:tabs>
        <w:tab w:val="center" w:pos="4680"/>
        <w:tab w:val="right" w:pos="9360"/>
      </w:tabs>
      <w:spacing w:after="0"/>
    </w:pPr>
  </w:style>
  <w:style w:type="character" w:customStyle="1" w:styleId="HeaderChar">
    <w:name w:val="Header Char"/>
    <w:aliases w:val="Header Char1 Char Char,Header Char Char Char Char1,Header Char1 Char Char Char Char,Header Char1 Char1 Char Char,Header Char Char1 Char,Header Char1 Char Char1 Char,Header Char Char Char Char Char,Header Char1 Char Char Char Char Char Char"/>
    <w:basedOn w:val="DefaultParagraphFont"/>
    <w:link w:val="Header"/>
    <w:rsid w:val="0032539F"/>
  </w:style>
  <w:style w:type="paragraph" w:styleId="Footer">
    <w:name w:val="footer"/>
    <w:basedOn w:val="Normal"/>
    <w:link w:val="FooterChar"/>
    <w:uiPriority w:val="99"/>
    <w:unhideWhenUsed/>
    <w:rsid w:val="0032539F"/>
    <w:pPr>
      <w:tabs>
        <w:tab w:val="center" w:pos="4680"/>
        <w:tab w:val="right" w:pos="9360"/>
      </w:tabs>
      <w:spacing w:after="0"/>
    </w:pPr>
  </w:style>
  <w:style w:type="character" w:customStyle="1" w:styleId="FooterChar">
    <w:name w:val="Footer Char"/>
    <w:basedOn w:val="DefaultParagraphFont"/>
    <w:link w:val="Footer"/>
    <w:uiPriority w:val="99"/>
    <w:rsid w:val="0032539F"/>
  </w:style>
  <w:style w:type="paragraph" w:styleId="BalloonText">
    <w:name w:val="Balloon Text"/>
    <w:basedOn w:val="Normal"/>
    <w:link w:val="BalloonTextChar"/>
    <w:uiPriority w:val="99"/>
    <w:semiHidden/>
    <w:unhideWhenUsed/>
    <w:rsid w:val="003253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39F"/>
    <w:rPr>
      <w:rFonts w:ascii="Tahoma" w:hAnsi="Tahoma" w:cs="Tahoma"/>
      <w:sz w:val="16"/>
      <w:szCs w:val="16"/>
    </w:rPr>
  </w:style>
  <w:style w:type="table" w:styleId="TableGrid">
    <w:name w:val="Table Grid"/>
    <w:basedOn w:val="TableNormal"/>
    <w:uiPriority w:val="59"/>
    <w:rsid w:val="0032539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FE34A3"/>
    <w:rPr>
      <w:sz w:val="16"/>
      <w:szCs w:val="16"/>
    </w:rPr>
  </w:style>
  <w:style w:type="paragraph" w:styleId="CommentText">
    <w:name w:val="annotation text"/>
    <w:basedOn w:val="Normal"/>
    <w:link w:val="CommentTextChar"/>
    <w:semiHidden/>
    <w:unhideWhenUsed/>
    <w:rsid w:val="00FE34A3"/>
    <w:rPr>
      <w:sz w:val="20"/>
      <w:szCs w:val="20"/>
    </w:rPr>
  </w:style>
  <w:style w:type="character" w:customStyle="1" w:styleId="CommentTextChar">
    <w:name w:val="Comment Text Char"/>
    <w:basedOn w:val="DefaultParagraphFont"/>
    <w:link w:val="CommentText"/>
    <w:semiHidden/>
    <w:rsid w:val="00FE34A3"/>
    <w:rPr>
      <w:sz w:val="20"/>
      <w:szCs w:val="20"/>
    </w:rPr>
  </w:style>
  <w:style w:type="paragraph" w:styleId="CommentSubject">
    <w:name w:val="annotation subject"/>
    <w:basedOn w:val="CommentText"/>
    <w:next w:val="CommentText"/>
    <w:link w:val="CommentSubjectChar"/>
    <w:uiPriority w:val="99"/>
    <w:semiHidden/>
    <w:unhideWhenUsed/>
    <w:rsid w:val="00FE34A3"/>
    <w:rPr>
      <w:b/>
      <w:bCs/>
    </w:rPr>
  </w:style>
  <w:style w:type="character" w:customStyle="1" w:styleId="CommentSubjectChar">
    <w:name w:val="Comment Subject Char"/>
    <w:basedOn w:val="CommentTextChar"/>
    <w:link w:val="CommentSubject"/>
    <w:uiPriority w:val="99"/>
    <w:semiHidden/>
    <w:rsid w:val="00FE34A3"/>
    <w:rPr>
      <w:b/>
      <w:bCs/>
      <w:sz w:val="20"/>
      <w:szCs w:val="20"/>
    </w:rPr>
  </w:style>
  <w:style w:type="paragraph" w:customStyle="1" w:styleId="TableHeading">
    <w:name w:val="Table Heading"/>
    <w:basedOn w:val="Normal"/>
    <w:rsid w:val="00B63370"/>
    <w:pPr>
      <w:spacing w:before="40" w:after="40"/>
      <w:jc w:val="center"/>
    </w:pPr>
    <w:rPr>
      <w:rFonts w:eastAsia="Times New Roman" w:cs="Times New Roman"/>
      <w:b/>
      <w:sz w:val="20"/>
      <w:szCs w:val="24"/>
    </w:rPr>
  </w:style>
  <w:style w:type="paragraph" w:styleId="Title">
    <w:name w:val="Title"/>
    <w:basedOn w:val="Normal"/>
    <w:next w:val="Normal"/>
    <w:link w:val="TitleChar"/>
    <w:uiPriority w:val="10"/>
    <w:qFormat/>
    <w:rsid w:val="003E57E3"/>
    <w:pPr>
      <w:spacing w:after="0"/>
      <w:contextualSpacing/>
    </w:pPr>
    <w:rPr>
      <w:rFonts w:ascii="Calibri" w:eastAsiaTheme="majorEastAsia" w:hAnsi="Calibri" w:cstheme="majorBidi"/>
      <w:b/>
      <w:spacing w:val="5"/>
      <w:kern w:val="28"/>
      <w:sz w:val="18"/>
      <w:szCs w:val="52"/>
      <w:lang w:val="en-CA"/>
    </w:rPr>
  </w:style>
  <w:style w:type="character" w:customStyle="1" w:styleId="TitleChar">
    <w:name w:val="Title Char"/>
    <w:basedOn w:val="DefaultParagraphFont"/>
    <w:link w:val="Title"/>
    <w:uiPriority w:val="10"/>
    <w:rsid w:val="003E57E3"/>
    <w:rPr>
      <w:rFonts w:ascii="Calibri" w:eastAsiaTheme="majorEastAsia" w:hAnsi="Calibri" w:cstheme="majorBidi"/>
      <w:b/>
      <w:spacing w:val="5"/>
      <w:kern w:val="28"/>
      <w:sz w:val="18"/>
      <w:szCs w:val="52"/>
      <w:lang w:val="en-CA"/>
    </w:rPr>
  </w:style>
  <w:style w:type="paragraph" w:styleId="TOCHeading">
    <w:name w:val="TOC Heading"/>
    <w:basedOn w:val="Heading1"/>
    <w:next w:val="Normal"/>
    <w:uiPriority w:val="39"/>
    <w:semiHidden/>
    <w:unhideWhenUsed/>
    <w:qFormat/>
    <w:rsid w:val="00F734FF"/>
    <w:pPr>
      <w:keepLines/>
      <w:numPr>
        <w:numId w:val="0"/>
      </w:numPr>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TOC1">
    <w:name w:val="toc 1"/>
    <w:basedOn w:val="Normal"/>
    <w:next w:val="Normal"/>
    <w:autoRedefine/>
    <w:uiPriority w:val="39"/>
    <w:unhideWhenUsed/>
    <w:rsid w:val="00F734FF"/>
    <w:pPr>
      <w:spacing w:after="100"/>
    </w:pPr>
  </w:style>
  <w:style w:type="paragraph" w:styleId="TOC2">
    <w:name w:val="toc 2"/>
    <w:basedOn w:val="Normal"/>
    <w:next w:val="Normal"/>
    <w:autoRedefine/>
    <w:uiPriority w:val="39"/>
    <w:unhideWhenUsed/>
    <w:rsid w:val="00F734FF"/>
    <w:pPr>
      <w:spacing w:after="100"/>
      <w:ind w:left="220"/>
    </w:pPr>
  </w:style>
  <w:style w:type="character" w:styleId="Hyperlink">
    <w:name w:val="Hyperlink"/>
    <w:basedOn w:val="DefaultParagraphFont"/>
    <w:uiPriority w:val="99"/>
    <w:unhideWhenUsed/>
    <w:rsid w:val="00F734FF"/>
    <w:rPr>
      <w:color w:val="0000FF" w:themeColor="hyperlink"/>
      <w:u w:val="single"/>
    </w:rPr>
  </w:style>
  <w:style w:type="paragraph" w:customStyle="1" w:styleId="TableCellContents">
    <w:name w:val="Table Cell Contents"/>
    <w:basedOn w:val="Normal"/>
    <w:link w:val="TableCellContentsChar"/>
    <w:qFormat/>
    <w:rsid w:val="00B03CEE"/>
    <w:pPr>
      <w:numPr>
        <w:ilvl w:val="12"/>
      </w:numPr>
      <w:overflowPunct w:val="0"/>
      <w:autoSpaceDE w:val="0"/>
      <w:autoSpaceDN w:val="0"/>
      <w:adjustRightInd w:val="0"/>
      <w:spacing w:before="120" w:after="120"/>
      <w:textAlignment w:val="baseline"/>
    </w:pPr>
    <w:rPr>
      <w:rFonts w:eastAsia="Times New Roman" w:cs="Times New Roman"/>
      <w:spacing w:val="-3"/>
      <w:sz w:val="20"/>
      <w:szCs w:val="20"/>
    </w:rPr>
  </w:style>
  <w:style w:type="paragraph" w:customStyle="1" w:styleId="Paragraph1">
    <w:name w:val="Paragraph 1"/>
    <w:qFormat/>
    <w:rsid w:val="00D738EB"/>
    <w:pPr>
      <w:spacing w:before="120" w:after="120"/>
      <w:jc w:val="both"/>
    </w:pPr>
    <w:rPr>
      <w:rFonts w:eastAsia="Calibri" w:cs="Arial"/>
      <w:sz w:val="20"/>
      <w:szCs w:val="24"/>
      <w:lang w:val="en-CA"/>
    </w:rPr>
  </w:style>
  <w:style w:type="character" w:styleId="SubtleEmphasis">
    <w:name w:val="Subtle Emphasis"/>
    <w:basedOn w:val="DefaultParagraphFont"/>
    <w:uiPriority w:val="19"/>
    <w:qFormat/>
    <w:rsid w:val="00D738EB"/>
    <w:rPr>
      <w:i/>
      <w:iCs/>
      <w:color w:val="808080" w:themeColor="text1" w:themeTint="7F"/>
    </w:rPr>
  </w:style>
  <w:style w:type="paragraph" w:customStyle="1" w:styleId="NumberRoman">
    <w:name w:val="Number Roman"/>
    <w:basedOn w:val="Normal"/>
    <w:rsid w:val="00A361C4"/>
  </w:style>
  <w:style w:type="character" w:styleId="PlaceholderText">
    <w:name w:val="Placeholder Text"/>
    <w:basedOn w:val="DefaultParagraphFont"/>
    <w:uiPriority w:val="99"/>
    <w:semiHidden/>
    <w:rsid w:val="00442DF8"/>
    <w:rPr>
      <w:color w:val="808080"/>
    </w:rPr>
  </w:style>
  <w:style w:type="paragraph" w:styleId="TOC3">
    <w:name w:val="toc 3"/>
    <w:basedOn w:val="Normal"/>
    <w:next w:val="Normal"/>
    <w:autoRedefine/>
    <w:uiPriority w:val="39"/>
    <w:unhideWhenUsed/>
    <w:rsid w:val="006A4CCB"/>
    <w:pPr>
      <w:spacing w:after="100"/>
      <w:ind w:left="440"/>
    </w:pPr>
  </w:style>
  <w:style w:type="paragraph" w:styleId="DocumentMap">
    <w:name w:val="Document Map"/>
    <w:basedOn w:val="Normal"/>
    <w:link w:val="DocumentMapChar"/>
    <w:uiPriority w:val="99"/>
    <w:semiHidden/>
    <w:unhideWhenUsed/>
    <w:rsid w:val="00461518"/>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518"/>
    <w:rPr>
      <w:rFonts w:ascii="Tahoma" w:hAnsi="Tahoma" w:cs="Tahoma"/>
      <w:sz w:val="16"/>
      <w:szCs w:val="16"/>
    </w:rPr>
  </w:style>
  <w:style w:type="paragraph" w:styleId="Caption">
    <w:name w:val="caption"/>
    <w:basedOn w:val="Normal"/>
    <w:next w:val="Normal"/>
    <w:uiPriority w:val="35"/>
    <w:unhideWhenUsed/>
    <w:qFormat/>
    <w:rsid w:val="00654029"/>
    <w:rPr>
      <w:b/>
      <w:bCs/>
      <w:color w:val="4F81BD" w:themeColor="accent1"/>
      <w:sz w:val="18"/>
      <w:szCs w:val="18"/>
    </w:rPr>
  </w:style>
  <w:style w:type="character" w:styleId="FollowedHyperlink">
    <w:name w:val="FollowedHyperlink"/>
    <w:basedOn w:val="DefaultParagraphFont"/>
    <w:uiPriority w:val="99"/>
    <w:semiHidden/>
    <w:unhideWhenUsed/>
    <w:rsid w:val="008A4104"/>
    <w:rPr>
      <w:color w:val="800080" w:themeColor="followedHyperlink"/>
      <w:u w:val="single"/>
    </w:rPr>
  </w:style>
  <w:style w:type="paragraph" w:styleId="ListBullet">
    <w:name w:val="List Bullet"/>
    <w:basedOn w:val="Normal"/>
    <w:uiPriority w:val="99"/>
    <w:semiHidden/>
    <w:unhideWhenUsed/>
    <w:rsid w:val="00B228F7"/>
    <w:pPr>
      <w:tabs>
        <w:tab w:val="num" w:pos="360"/>
      </w:tabs>
      <w:ind w:left="360" w:hanging="360"/>
      <w:contextualSpacing/>
    </w:pPr>
  </w:style>
  <w:style w:type="paragraph" w:customStyle="1" w:styleId="TableCellContents-Bullet">
    <w:name w:val="Table Cell Contents - Bullet"/>
    <w:basedOn w:val="TableCellContents"/>
    <w:qFormat/>
    <w:rsid w:val="00B03CEE"/>
    <w:pPr>
      <w:numPr>
        <w:ilvl w:val="0"/>
        <w:numId w:val="4"/>
      </w:numPr>
      <w:spacing w:before="60" w:after="60"/>
      <w:ind w:left="714" w:hanging="357"/>
    </w:pPr>
  </w:style>
  <w:style w:type="paragraph" w:customStyle="1" w:styleId="NumberParameter">
    <w:name w:val="Number Parameter"/>
    <w:basedOn w:val="Normal"/>
    <w:rsid w:val="00B63370"/>
    <w:pPr>
      <w:numPr>
        <w:numId w:val="5"/>
      </w:numPr>
      <w:spacing w:before="40" w:after="40"/>
      <w:ind w:left="720"/>
    </w:pPr>
    <w:rPr>
      <w:sz w:val="20"/>
    </w:rPr>
  </w:style>
  <w:style w:type="paragraph" w:styleId="NormalWeb">
    <w:name w:val="Normal (Web)"/>
    <w:basedOn w:val="Normal"/>
    <w:uiPriority w:val="99"/>
    <w:unhideWhenUsed/>
    <w:rsid w:val="002C6164"/>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6D0B09"/>
  </w:style>
  <w:style w:type="character" w:styleId="Strong">
    <w:name w:val="Strong"/>
    <w:basedOn w:val="DefaultParagraphFont"/>
    <w:uiPriority w:val="22"/>
    <w:qFormat/>
    <w:rsid w:val="0031781D"/>
    <w:rPr>
      <w:b/>
      <w:bCs/>
    </w:rPr>
  </w:style>
  <w:style w:type="paragraph" w:customStyle="1" w:styleId="TestInstruction-a">
    <w:name w:val="Test Instruction - a)"/>
    <w:qFormat/>
    <w:rsid w:val="00767125"/>
    <w:pPr>
      <w:numPr>
        <w:numId w:val="6"/>
      </w:numPr>
      <w:spacing w:after="0"/>
    </w:pPr>
    <w:rPr>
      <w:rFonts w:ascii="Calibri" w:eastAsia="Calibri" w:hAnsi="Calibri" w:cs="Times New Roman"/>
      <w:sz w:val="20"/>
    </w:rPr>
  </w:style>
  <w:style w:type="paragraph" w:styleId="Revision">
    <w:name w:val="Revision"/>
    <w:hidden/>
    <w:uiPriority w:val="99"/>
    <w:semiHidden/>
    <w:rsid w:val="009E01FE"/>
    <w:pPr>
      <w:spacing w:after="0"/>
    </w:pPr>
  </w:style>
  <w:style w:type="paragraph" w:customStyle="1" w:styleId="TestStep">
    <w:name w:val="Test Step"/>
    <w:basedOn w:val="ListParagraph"/>
    <w:qFormat/>
    <w:rsid w:val="007D4CBF"/>
    <w:pPr>
      <w:numPr>
        <w:numId w:val="8"/>
      </w:numPr>
      <w:overflowPunct w:val="0"/>
      <w:autoSpaceDE w:val="0"/>
      <w:autoSpaceDN w:val="0"/>
      <w:adjustRightInd w:val="0"/>
      <w:spacing w:before="60" w:after="60"/>
      <w:contextualSpacing w:val="0"/>
      <w:textAlignment w:val="baseline"/>
    </w:pPr>
    <w:rPr>
      <w:rFonts w:eastAsia="Times New Roman" w:cstheme="minorHAnsi"/>
      <w:spacing w:val="-3"/>
      <w:sz w:val="20"/>
      <w:szCs w:val="18"/>
      <w:lang w:val="en-CA" w:eastAsia="en-CA"/>
    </w:rPr>
  </w:style>
  <w:style w:type="paragraph" w:styleId="FootnoteText">
    <w:name w:val="footnote text"/>
    <w:basedOn w:val="Normal"/>
    <w:link w:val="FootnoteTextChar"/>
    <w:uiPriority w:val="99"/>
    <w:semiHidden/>
    <w:unhideWhenUsed/>
    <w:rsid w:val="00784F79"/>
    <w:pPr>
      <w:spacing w:after="0"/>
    </w:pPr>
    <w:rPr>
      <w:sz w:val="20"/>
      <w:szCs w:val="20"/>
    </w:rPr>
  </w:style>
  <w:style w:type="character" w:customStyle="1" w:styleId="FootnoteTextChar">
    <w:name w:val="Footnote Text Char"/>
    <w:basedOn w:val="DefaultParagraphFont"/>
    <w:link w:val="FootnoteText"/>
    <w:uiPriority w:val="99"/>
    <w:semiHidden/>
    <w:rsid w:val="00784F79"/>
    <w:rPr>
      <w:sz w:val="20"/>
      <w:szCs w:val="20"/>
    </w:rPr>
  </w:style>
  <w:style w:type="paragraph" w:styleId="NoSpacing">
    <w:name w:val="No Spacing"/>
    <w:uiPriority w:val="1"/>
    <w:qFormat/>
    <w:rsid w:val="00394BEF"/>
    <w:pPr>
      <w:spacing w:after="0"/>
    </w:pPr>
  </w:style>
  <w:style w:type="character" w:customStyle="1" w:styleId="TableCellContentsChar">
    <w:name w:val="Table Cell Contents Char"/>
    <w:basedOn w:val="DefaultParagraphFont"/>
    <w:link w:val="TableCellContents"/>
    <w:rsid w:val="007A601D"/>
    <w:rPr>
      <w:rFonts w:eastAsia="Times New Roman" w:cs="Times New Roman"/>
      <w:spacing w:val="-3"/>
      <w:sz w:val="20"/>
      <w:szCs w:val="20"/>
    </w:rPr>
  </w:style>
  <w:style w:type="paragraph" w:styleId="z-BottomofForm">
    <w:name w:val="HTML Bottom of Form"/>
    <w:basedOn w:val="Normal"/>
    <w:next w:val="Normal"/>
    <w:link w:val="z-BottomofFormChar"/>
    <w:hidden/>
    <w:uiPriority w:val="99"/>
    <w:unhideWhenUsed/>
    <w:rsid w:val="00953EF6"/>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53EF6"/>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A15EEF"/>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5EE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3E"/>
  </w:style>
  <w:style w:type="paragraph" w:styleId="Heading1">
    <w:name w:val="heading 1"/>
    <w:basedOn w:val="Normal"/>
    <w:next w:val="Normal"/>
    <w:link w:val="Heading1Char"/>
    <w:qFormat/>
    <w:rsid w:val="00340C60"/>
    <w:pPr>
      <w:keepNext/>
      <w:numPr>
        <w:numId w:val="2"/>
      </w:numPr>
      <w:tabs>
        <w:tab w:val="clear" w:pos="795"/>
        <w:tab w:val="num" w:pos="567"/>
      </w:tabs>
      <w:overflowPunct w:val="0"/>
      <w:autoSpaceDE w:val="0"/>
      <w:autoSpaceDN w:val="0"/>
      <w:adjustRightInd w:val="0"/>
      <w:spacing w:before="120" w:after="120"/>
      <w:ind w:left="567" w:hanging="567"/>
      <w:jc w:val="both"/>
      <w:textAlignment w:val="baseline"/>
      <w:outlineLvl w:val="0"/>
    </w:pPr>
    <w:rPr>
      <w:rFonts w:eastAsia="Times New Roman" w:cs="Times New Roman"/>
      <w:b/>
      <w:spacing w:val="-3"/>
      <w:kern w:val="28"/>
    </w:rPr>
  </w:style>
  <w:style w:type="paragraph" w:styleId="Heading2">
    <w:name w:val="heading 2"/>
    <w:basedOn w:val="Normal"/>
    <w:next w:val="Normal"/>
    <w:link w:val="Heading2Char"/>
    <w:qFormat/>
    <w:rsid w:val="0031781D"/>
    <w:pPr>
      <w:keepNext/>
      <w:numPr>
        <w:ilvl w:val="1"/>
        <w:numId w:val="2"/>
      </w:numPr>
      <w:tabs>
        <w:tab w:val="clear" w:pos="1515"/>
        <w:tab w:val="num" w:pos="567"/>
      </w:tabs>
      <w:overflowPunct w:val="0"/>
      <w:autoSpaceDE w:val="0"/>
      <w:autoSpaceDN w:val="0"/>
      <w:adjustRightInd w:val="0"/>
      <w:spacing w:before="240" w:after="60"/>
      <w:ind w:hanging="1515"/>
      <w:jc w:val="both"/>
      <w:textAlignment w:val="baseline"/>
      <w:outlineLvl w:val="1"/>
    </w:pPr>
    <w:rPr>
      <w:rFonts w:eastAsia="Times New Roman" w:cs="Times New Roman"/>
      <w:b/>
      <w:spacing w:val="-3"/>
    </w:rPr>
  </w:style>
  <w:style w:type="paragraph" w:styleId="Heading3">
    <w:name w:val="heading 3"/>
    <w:basedOn w:val="Heading2"/>
    <w:next w:val="Normal"/>
    <w:link w:val="Heading3Char"/>
    <w:uiPriority w:val="9"/>
    <w:unhideWhenUsed/>
    <w:qFormat/>
    <w:rsid w:val="0077041B"/>
    <w:pPr>
      <w:numPr>
        <w:ilvl w:val="2"/>
      </w:numPr>
      <w:tabs>
        <w:tab w:val="clear" w:pos="2235"/>
        <w:tab w:val="num" w:pos="1134"/>
      </w:tabs>
      <w:ind w:left="1134" w:hanging="567"/>
      <w:outlineLvl w:val="2"/>
    </w:pPr>
    <w:rPr>
      <w:b w:val="0"/>
    </w:rPr>
  </w:style>
  <w:style w:type="paragraph" w:styleId="Heading4">
    <w:name w:val="heading 4"/>
    <w:basedOn w:val="Heading3"/>
    <w:next w:val="Normal"/>
    <w:link w:val="Heading4Char"/>
    <w:uiPriority w:val="9"/>
    <w:unhideWhenUsed/>
    <w:qFormat/>
    <w:rsid w:val="00052552"/>
    <w:pPr>
      <w:numPr>
        <w:ilvl w:val="0"/>
        <w:numId w:val="0"/>
      </w:numPr>
      <w:tabs>
        <w:tab w:val="num" w:pos="2235"/>
        <w:tab w:val="num" w:pos="3240"/>
      </w:tabs>
      <w:ind w:left="2126" w:hanging="992"/>
      <w:outlineLvl w:val="3"/>
    </w:pPr>
  </w:style>
  <w:style w:type="paragraph" w:styleId="Heading5">
    <w:name w:val="heading 5"/>
    <w:basedOn w:val="Normal"/>
    <w:next w:val="Normal"/>
    <w:link w:val="Heading5Char"/>
    <w:uiPriority w:val="9"/>
    <w:semiHidden/>
    <w:unhideWhenUsed/>
    <w:qFormat/>
    <w:rsid w:val="00FA7E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7E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7E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7E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7E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C60"/>
    <w:rPr>
      <w:rFonts w:eastAsia="Times New Roman" w:cs="Times New Roman"/>
      <w:b/>
      <w:spacing w:val="-3"/>
      <w:kern w:val="28"/>
    </w:rPr>
  </w:style>
  <w:style w:type="character" w:customStyle="1" w:styleId="Heading2Char">
    <w:name w:val="Heading 2 Char"/>
    <w:basedOn w:val="DefaultParagraphFont"/>
    <w:link w:val="Heading2"/>
    <w:rsid w:val="0031781D"/>
    <w:rPr>
      <w:rFonts w:eastAsia="Times New Roman" w:cs="Times New Roman"/>
      <w:b/>
      <w:spacing w:val="-3"/>
    </w:rPr>
  </w:style>
  <w:style w:type="character" w:customStyle="1" w:styleId="Heading3Char">
    <w:name w:val="Heading 3 Char"/>
    <w:basedOn w:val="DefaultParagraphFont"/>
    <w:link w:val="Heading3"/>
    <w:uiPriority w:val="9"/>
    <w:rsid w:val="0077041B"/>
    <w:rPr>
      <w:rFonts w:eastAsia="Times New Roman" w:cs="Times New Roman"/>
      <w:spacing w:val="-3"/>
    </w:rPr>
  </w:style>
  <w:style w:type="character" w:customStyle="1" w:styleId="Heading4Char">
    <w:name w:val="Heading 4 Char"/>
    <w:basedOn w:val="DefaultParagraphFont"/>
    <w:link w:val="Heading4"/>
    <w:uiPriority w:val="9"/>
    <w:rsid w:val="00052552"/>
    <w:rPr>
      <w:rFonts w:eastAsia="Times New Roman" w:cs="Times New Roman"/>
      <w:spacing w:val="-3"/>
    </w:rPr>
  </w:style>
  <w:style w:type="character" w:customStyle="1" w:styleId="Heading5Char">
    <w:name w:val="Heading 5 Char"/>
    <w:basedOn w:val="DefaultParagraphFont"/>
    <w:link w:val="Heading5"/>
    <w:uiPriority w:val="9"/>
    <w:semiHidden/>
    <w:rsid w:val="00FA7E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7E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7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7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7ED5"/>
    <w:rPr>
      <w:rFonts w:asciiTheme="majorHAnsi" w:eastAsiaTheme="majorEastAsia" w:hAnsiTheme="majorHAnsi" w:cstheme="majorBidi"/>
      <w:i/>
      <w:iCs/>
      <w:color w:val="404040" w:themeColor="text1" w:themeTint="BF"/>
      <w:sz w:val="20"/>
      <w:szCs w:val="20"/>
    </w:rPr>
  </w:style>
  <w:style w:type="paragraph" w:styleId="ListParagraph">
    <w:name w:val="List Paragraph"/>
    <w:uiPriority w:val="34"/>
    <w:qFormat/>
    <w:rsid w:val="00AA196D"/>
    <w:pPr>
      <w:contextualSpacing/>
    </w:pPr>
  </w:style>
  <w:style w:type="paragraph" w:styleId="Header">
    <w:name w:val="header"/>
    <w:aliases w:val="Header Char1 Char,Header Char Char Char,Header Char1 Char Char Char,Header Char1 Char1 Char,Header Char Char1,Header Char1 Char Char1,Header Char Char Char Char,Header Char1 Char Char Char Char Char"/>
    <w:basedOn w:val="Normal"/>
    <w:link w:val="HeaderChar"/>
    <w:unhideWhenUsed/>
    <w:rsid w:val="0032539F"/>
    <w:pPr>
      <w:tabs>
        <w:tab w:val="center" w:pos="4680"/>
        <w:tab w:val="right" w:pos="9360"/>
      </w:tabs>
      <w:spacing w:after="0"/>
    </w:pPr>
  </w:style>
  <w:style w:type="character" w:customStyle="1" w:styleId="HeaderChar">
    <w:name w:val="Header Char"/>
    <w:aliases w:val="Header Char1 Char Char,Header Char Char Char Char1,Header Char1 Char Char Char Char,Header Char1 Char1 Char Char,Header Char Char1 Char,Header Char1 Char Char1 Char,Header Char Char Char Char Char,Header Char1 Char Char Char Char Char Char"/>
    <w:basedOn w:val="DefaultParagraphFont"/>
    <w:link w:val="Header"/>
    <w:rsid w:val="0032539F"/>
  </w:style>
  <w:style w:type="paragraph" w:styleId="Footer">
    <w:name w:val="footer"/>
    <w:basedOn w:val="Normal"/>
    <w:link w:val="FooterChar"/>
    <w:uiPriority w:val="99"/>
    <w:unhideWhenUsed/>
    <w:rsid w:val="0032539F"/>
    <w:pPr>
      <w:tabs>
        <w:tab w:val="center" w:pos="4680"/>
        <w:tab w:val="right" w:pos="9360"/>
      </w:tabs>
      <w:spacing w:after="0"/>
    </w:pPr>
  </w:style>
  <w:style w:type="character" w:customStyle="1" w:styleId="FooterChar">
    <w:name w:val="Footer Char"/>
    <w:basedOn w:val="DefaultParagraphFont"/>
    <w:link w:val="Footer"/>
    <w:uiPriority w:val="99"/>
    <w:rsid w:val="0032539F"/>
  </w:style>
  <w:style w:type="paragraph" w:styleId="BalloonText">
    <w:name w:val="Balloon Text"/>
    <w:basedOn w:val="Normal"/>
    <w:link w:val="BalloonTextChar"/>
    <w:uiPriority w:val="99"/>
    <w:semiHidden/>
    <w:unhideWhenUsed/>
    <w:rsid w:val="003253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39F"/>
    <w:rPr>
      <w:rFonts w:ascii="Tahoma" w:hAnsi="Tahoma" w:cs="Tahoma"/>
      <w:sz w:val="16"/>
      <w:szCs w:val="16"/>
    </w:rPr>
  </w:style>
  <w:style w:type="table" w:styleId="TableGrid">
    <w:name w:val="Table Grid"/>
    <w:basedOn w:val="TableNormal"/>
    <w:uiPriority w:val="59"/>
    <w:rsid w:val="0032539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FE34A3"/>
    <w:rPr>
      <w:sz w:val="16"/>
      <w:szCs w:val="16"/>
    </w:rPr>
  </w:style>
  <w:style w:type="paragraph" w:styleId="CommentText">
    <w:name w:val="annotation text"/>
    <w:basedOn w:val="Normal"/>
    <w:link w:val="CommentTextChar"/>
    <w:semiHidden/>
    <w:unhideWhenUsed/>
    <w:rsid w:val="00FE34A3"/>
    <w:rPr>
      <w:sz w:val="20"/>
      <w:szCs w:val="20"/>
    </w:rPr>
  </w:style>
  <w:style w:type="character" w:customStyle="1" w:styleId="CommentTextChar">
    <w:name w:val="Comment Text Char"/>
    <w:basedOn w:val="DefaultParagraphFont"/>
    <w:link w:val="CommentText"/>
    <w:semiHidden/>
    <w:rsid w:val="00FE34A3"/>
    <w:rPr>
      <w:sz w:val="20"/>
      <w:szCs w:val="20"/>
    </w:rPr>
  </w:style>
  <w:style w:type="paragraph" w:styleId="CommentSubject">
    <w:name w:val="annotation subject"/>
    <w:basedOn w:val="CommentText"/>
    <w:next w:val="CommentText"/>
    <w:link w:val="CommentSubjectChar"/>
    <w:uiPriority w:val="99"/>
    <w:semiHidden/>
    <w:unhideWhenUsed/>
    <w:rsid w:val="00FE34A3"/>
    <w:rPr>
      <w:b/>
      <w:bCs/>
    </w:rPr>
  </w:style>
  <w:style w:type="character" w:customStyle="1" w:styleId="CommentSubjectChar">
    <w:name w:val="Comment Subject Char"/>
    <w:basedOn w:val="CommentTextChar"/>
    <w:link w:val="CommentSubject"/>
    <w:uiPriority w:val="99"/>
    <w:semiHidden/>
    <w:rsid w:val="00FE34A3"/>
    <w:rPr>
      <w:b/>
      <w:bCs/>
      <w:sz w:val="20"/>
      <w:szCs w:val="20"/>
    </w:rPr>
  </w:style>
  <w:style w:type="paragraph" w:customStyle="1" w:styleId="TableHeading">
    <w:name w:val="Table Heading"/>
    <w:basedOn w:val="Normal"/>
    <w:rsid w:val="00B63370"/>
    <w:pPr>
      <w:spacing w:before="40" w:after="40"/>
      <w:jc w:val="center"/>
    </w:pPr>
    <w:rPr>
      <w:rFonts w:eastAsia="Times New Roman" w:cs="Times New Roman"/>
      <w:b/>
      <w:sz w:val="20"/>
      <w:szCs w:val="24"/>
    </w:rPr>
  </w:style>
  <w:style w:type="paragraph" w:styleId="Title">
    <w:name w:val="Title"/>
    <w:basedOn w:val="Normal"/>
    <w:next w:val="Normal"/>
    <w:link w:val="TitleChar"/>
    <w:uiPriority w:val="10"/>
    <w:qFormat/>
    <w:rsid w:val="003E57E3"/>
    <w:pPr>
      <w:spacing w:after="0"/>
      <w:contextualSpacing/>
    </w:pPr>
    <w:rPr>
      <w:rFonts w:ascii="Calibri" w:eastAsiaTheme="majorEastAsia" w:hAnsi="Calibri" w:cstheme="majorBidi"/>
      <w:b/>
      <w:spacing w:val="5"/>
      <w:kern w:val="28"/>
      <w:sz w:val="18"/>
      <w:szCs w:val="52"/>
      <w:lang w:val="en-CA"/>
    </w:rPr>
  </w:style>
  <w:style w:type="character" w:customStyle="1" w:styleId="TitleChar">
    <w:name w:val="Title Char"/>
    <w:basedOn w:val="DefaultParagraphFont"/>
    <w:link w:val="Title"/>
    <w:uiPriority w:val="10"/>
    <w:rsid w:val="003E57E3"/>
    <w:rPr>
      <w:rFonts w:ascii="Calibri" w:eastAsiaTheme="majorEastAsia" w:hAnsi="Calibri" w:cstheme="majorBidi"/>
      <w:b/>
      <w:spacing w:val="5"/>
      <w:kern w:val="28"/>
      <w:sz w:val="18"/>
      <w:szCs w:val="52"/>
      <w:lang w:val="en-CA"/>
    </w:rPr>
  </w:style>
  <w:style w:type="paragraph" w:styleId="TOCHeading">
    <w:name w:val="TOC Heading"/>
    <w:basedOn w:val="Heading1"/>
    <w:next w:val="Normal"/>
    <w:uiPriority w:val="39"/>
    <w:semiHidden/>
    <w:unhideWhenUsed/>
    <w:qFormat/>
    <w:rsid w:val="00F734FF"/>
    <w:pPr>
      <w:keepLines/>
      <w:numPr>
        <w:numId w:val="0"/>
      </w:numPr>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TOC1">
    <w:name w:val="toc 1"/>
    <w:basedOn w:val="Normal"/>
    <w:next w:val="Normal"/>
    <w:autoRedefine/>
    <w:uiPriority w:val="39"/>
    <w:unhideWhenUsed/>
    <w:rsid w:val="00F734FF"/>
    <w:pPr>
      <w:spacing w:after="100"/>
    </w:pPr>
  </w:style>
  <w:style w:type="paragraph" w:styleId="TOC2">
    <w:name w:val="toc 2"/>
    <w:basedOn w:val="Normal"/>
    <w:next w:val="Normal"/>
    <w:autoRedefine/>
    <w:uiPriority w:val="39"/>
    <w:unhideWhenUsed/>
    <w:rsid w:val="00F734FF"/>
    <w:pPr>
      <w:spacing w:after="100"/>
      <w:ind w:left="220"/>
    </w:pPr>
  </w:style>
  <w:style w:type="character" w:styleId="Hyperlink">
    <w:name w:val="Hyperlink"/>
    <w:basedOn w:val="DefaultParagraphFont"/>
    <w:uiPriority w:val="99"/>
    <w:unhideWhenUsed/>
    <w:rsid w:val="00F734FF"/>
    <w:rPr>
      <w:color w:val="0000FF" w:themeColor="hyperlink"/>
      <w:u w:val="single"/>
    </w:rPr>
  </w:style>
  <w:style w:type="paragraph" w:customStyle="1" w:styleId="TableCellContents">
    <w:name w:val="Table Cell Contents"/>
    <w:basedOn w:val="Normal"/>
    <w:link w:val="TableCellContentsChar"/>
    <w:qFormat/>
    <w:rsid w:val="00B03CEE"/>
    <w:pPr>
      <w:numPr>
        <w:ilvl w:val="12"/>
      </w:numPr>
      <w:overflowPunct w:val="0"/>
      <w:autoSpaceDE w:val="0"/>
      <w:autoSpaceDN w:val="0"/>
      <w:adjustRightInd w:val="0"/>
      <w:spacing w:before="120" w:after="120"/>
      <w:textAlignment w:val="baseline"/>
    </w:pPr>
    <w:rPr>
      <w:rFonts w:eastAsia="Times New Roman" w:cs="Times New Roman"/>
      <w:spacing w:val="-3"/>
      <w:sz w:val="20"/>
      <w:szCs w:val="20"/>
    </w:rPr>
  </w:style>
  <w:style w:type="paragraph" w:customStyle="1" w:styleId="Paragraph1">
    <w:name w:val="Paragraph 1"/>
    <w:qFormat/>
    <w:rsid w:val="00D738EB"/>
    <w:pPr>
      <w:spacing w:before="120" w:after="120"/>
      <w:jc w:val="both"/>
    </w:pPr>
    <w:rPr>
      <w:rFonts w:eastAsia="Calibri" w:cs="Arial"/>
      <w:sz w:val="20"/>
      <w:szCs w:val="24"/>
      <w:lang w:val="en-CA"/>
    </w:rPr>
  </w:style>
  <w:style w:type="character" w:styleId="SubtleEmphasis">
    <w:name w:val="Subtle Emphasis"/>
    <w:basedOn w:val="DefaultParagraphFont"/>
    <w:uiPriority w:val="19"/>
    <w:qFormat/>
    <w:rsid w:val="00D738EB"/>
    <w:rPr>
      <w:i/>
      <w:iCs/>
      <w:color w:val="808080" w:themeColor="text1" w:themeTint="7F"/>
    </w:rPr>
  </w:style>
  <w:style w:type="paragraph" w:customStyle="1" w:styleId="NumberRoman">
    <w:name w:val="Number Roman"/>
    <w:basedOn w:val="Normal"/>
    <w:rsid w:val="00A361C4"/>
  </w:style>
  <w:style w:type="character" w:styleId="PlaceholderText">
    <w:name w:val="Placeholder Text"/>
    <w:basedOn w:val="DefaultParagraphFont"/>
    <w:uiPriority w:val="99"/>
    <w:semiHidden/>
    <w:rsid w:val="00442DF8"/>
    <w:rPr>
      <w:color w:val="808080"/>
    </w:rPr>
  </w:style>
  <w:style w:type="paragraph" w:styleId="TOC3">
    <w:name w:val="toc 3"/>
    <w:basedOn w:val="Normal"/>
    <w:next w:val="Normal"/>
    <w:autoRedefine/>
    <w:uiPriority w:val="39"/>
    <w:unhideWhenUsed/>
    <w:rsid w:val="006A4CCB"/>
    <w:pPr>
      <w:spacing w:after="100"/>
      <w:ind w:left="440"/>
    </w:pPr>
  </w:style>
  <w:style w:type="paragraph" w:styleId="DocumentMap">
    <w:name w:val="Document Map"/>
    <w:basedOn w:val="Normal"/>
    <w:link w:val="DocumentMapChar"/>
    <w:uiPriority w:val="99"/>
    <w:semiHidden/>
    <w:unhideWhenUsed/>
    <w:rsid w:val="00461518"/>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518"/>
    <w:rPr>
      <w:rFonts w:ascii="Tahoma" w:hAnsi="Tahoma" w:cs="Tahoma"/>
      <w:sz w:val="16"/>
      <w:szCs w:val="16"/>
    </w:rPr>
  </w:style>
  <w:style w:type="paragraph" w:styleId="Caption">
    <w:name w:val="caption"/>
    <w:basedOn w:val="Normal"/>
    <w:next w:val="Normal"/>
    <w:uiPriority w:val="35"/>
    <w:unhideWhenUsed/>
    <w:qFormat/>
    <w:rsid w:val="00654029"/>
    <w:rPr>
      <w:b/>
      <w:bCs/>
      <w:color w:val="4F81BD" w:themeColor="accent1"/>
      <w:sz w:val="18"/>
      <w:szCs w:val="18"/>
    </w:rPr>
  </w:style>
  <w:style w:type="character" w:styleId="FollowedHyperlink">
    <w:name w:val="FollowedHyperlink"/>
    <w:basedOn w:val="DefaultParagraphFont"/>
    <w:uiPriority w:val="99"/>
    <w:semiHidden/>
    <w:unhideWhenUsed/>
    <w:rsid w:val="008A4104"/>
    <w:rPr>
      <w:color w:val="800080" w:themeColor="followedHyperlink"/>
      <w:u w:val="single"/>
    </w:rPr>
  </w:style>
  <w:style w:type="paragraph" w:styleId="ListBullet">
    <w:name w:val="List Bullet"/>
    <w:basedOn w:val="Normal"/>
    <w:uiPriority w:val="99"/>
    <w:semiHidden/>
    <w:unhideWhenUsed/>
    <w:rsid w:val="00B228F7"/>
    <w:pPr>
      <w:tabs>
        <w:tab w:val="num" w:pos="360"/>
      </w:tabs>
      <w:ind w:left="360" w:hanging="360"/>
      <w:contextualSpacing/>
    </w:pPr>
  </w:style>
  <w:style w:type="paragraph" w:customStyle="1" w:styleId="TableCellContents-Bullet">
    <w:name w:val="Table Cell Contents - Bullet"/>
    <w:basedOn w:val="TableCellContents"/>
    <w:qFormat/>
    <w:rsid w:val="00B03CEE"/>
    <w:pPr>
      <w:numPr>
        <w:ilvl w:val="0"/>
        <w:numId w:val="4"/>
      </w:numPr>
      <w:spacing w:before="60" w:after="60"/>
      <w:ind w:left="714" w:hanging="357"/>
    </w:pPr>
  </w:style>
  <w:style w:type="paragraph" w:customStyle="1" w:styleId="NumberParameter">
    <w:name w:val="Number Parameter"/>
    <w:basedOn w:val="Normal"/>
    <w:rsid w:val="00B63370"/>
    <w:pPr>
      <w:numPr>
        <w:numId w:val="5"/>
      </w:numPr>
      <w:spacing w:before="40" w:after="40"/>
      <w:ind w:left="720"/>
    </w:pPr>
    <w:rPr>
      <w:sz w:val="20"/>
    </w:rPr>
  </w:style>
  <w:style w:type="paragraph" w:styleId="NormalWeb">
    <w:name w:val="Normal (Web)"/>
    <w:basedOn w:val="Normal"/>
    <w:uiPriority w:val="99"/>
    <w:unhideWhenUsed/>
    <w:rsid w:val="002C6164"/>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6D0B09"/>
  </w:style>
  <w:style w:type="character" w:styleId="Strong">
    <w:name w:val="Strong"/>
    <w:basedOn w:val="DefaultParagraphFont"/>
    <w:uiPriority w:val="22"/>
    <w:qFormat/>
    <w:rsid w:val="0031781D"/>
    <w:rPr>
      <w:b/>
      <w:bCs/>
    </w:rPr>
  </w:style>
  <w:style w:type="paragraph" w:customStyle="1" w:styleId="TestInstruction-a">
    <w:name w:val="Test Instruction - a)"/>
    <w:qFormat/>
    <w:rsid w:val="00767125"/>
    <w:pPr>
      <w:numPr>
        <w:numId w:val="6"/>
      </w:numPr>
      <w:spacing w:after="0"/>
    </w:pPr>
    <w:rPr>
      <w:rFonts w:ascii="Calibri" w:eastAsia="Calibri" w:hAnsi="Calibri" w:cs="Times New Roman"/>
      <w:sz w:val="20"/>
    </w:rPr>
  </w:style>
  <w:style w:type="paragraph" w:styleId="Revision">
    <w:name w:val="Revision"/>
    <w:hidden/>
    <w:uiPriority w:val="99"/>
    <w:semiHidden/>
    <w:rsid w:val="009E01FE"/>
    <w:pPr>
      <w:spacing w:after="0"/>
    </w:pPr>
  </w:style>
  <w:style w:type="paragraph" w:customStyle="1" w:styleId="TestStep">
    <w:name w:val="Test Step"/>
    <w:basedOn w:val="ListParagraph"/>
    <w:qFormat/>
    <w:rsid w:val="007D4CBF"/>
    <w:pPr>
      <w:numPr>
        <w:numId w:val="8"/>
      </w:numPr>
      <w:overflowPunct w:val="0"/>
      <w:autoSpaceDE w:val="0"/>
      <w:autoSpaceDN w:val="0"/>
      <w:adjustRightInd w:val="0"/>
      <w:spacing w:before="60" w:after="60"/>
      <w:contextualSpacing w:val="0"/>
      <w:textAlignment w:val="baseline"/>
    </w:pPr>
    <w:rPr>
      <w:rFonts w:eastAsia="Times New Roman" w:cstheme="minorHAnsi"/>
      <w:spacing w:val="-3"/>
      <w:sz w:val="20"/>
      <w:szCs w:val="18"/>
      <w:lang w:val="en-CA" w:eastAsia="en-CA"/>
    </w:rPr>
  </w:style>
  <w:style w:type="paragraph" w:styleId="FootnoteText">
    <w:name w:val="footnote text"/>
    <w:basedOn w:val="Normal"/>
    <w:link w:val="FootnoteTextChar"/>
    <w:uiPriority w:val="99"/>
    <w:semiHidden/>
    <w:unhideWhenUsed/>
    <w:rsid w:val="00784F79"/>
    <w:pPr>
      <w:spacing w:after="0"/>
    </w:pPr>
    <w:rPr>
      <w:sz w:val="20"/>
      <w:szCs w:val="20"/>
    </w:rPr>
  </w:style>
  <w:style w:type="character" w:customStyle="1" w:styleId="FootnoteTextChar">
    <w:name w:val="Footnote Text Char"/>
    <w:basedOn w:val="DefaultParagraphFont"/>
    <w:link w:val="FootnoteText"/>
    <w:uiPriority w:val="99"/>
    <w:semiHidden/>
    <w:rsid w:val="00784F79"/>
    <w:rPr>
      <w:sz w:val="20"/>
      <w:szCs w:val="20"/>
    </w:rPr>
  </w:style>
  <w:style w:type="paragraph" w:styleId="NoSpacing">
    <w:name w:val="No Spacing"/>
    <w:uiPriority w:val="1"/>
    <w:qFormat/>
    <w:rsid w:val="00394BEF"/>
    <w:pPr>
      <w:spacing w:after="0"/>
    </w:pPr>
  </w:style>
  <w:style w:type="character" w:customStyle="1" w:styleId="TableCellContentsChar">
    <w:name w:val="Table Cell Contents Char"/>
    <w:basedOn w:val="DefaultParagraphFont"/>
    <w:link w:val="TableCellContents"/>
    <w:rsid w:val="007A601D"/>
    <w:rPr>
      <w:rFonts w:eastAsia="Times New Roman" w:cs="Times New Roman"/>
      <w:spacing w:val="-3"/>
      <w:sz w:val="20"/>
      <w:szCs w:val="20"/>
    </w:rPr>
  </w:style>
  <w:style w:type="paragraph" w:styleId="z-BottomofForm">
    <w:name w:val="HTML Bottom of Form"/>
    <w:basedOn w:val="Normal"/>
    <w:next w:val="Normal"/>
    <w:link w:val="z-BottomofFormChar"/>
    <w:hidden/>
    <w:uiPriority w:val="99"/>
    <w:unhideWhenUsed/>
    <w:rsid w:val="00953EF6"/>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53EF6"/>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A15EEF"/>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5E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038">
      <w:bodyDiv w:val="1"/>
      <w:marLeft w:val="0"/>
      <w:marRight w:val="0"/>
      <w:marTop w:val="0"/>
      <w:marBottom w:val="0"/>
      <w:divBdr>
        <w:top w:val="none" w:sz="0" w:space="0" w:color="auto"/>
        <w:left w:val="none" w:sz="0" w:space="0" w:color="auto"/>
        <w:bottom w:val="none" w:sz="0" w:space="0" w:color="auto"/>
        <w:right w:val="none" w:sz="0" w:space="0" w:color="auto"/>
      </w:divBdr>
    </w:div>
    <w:div w:id="107169251">
      <w:bodyDiv w:val="1"/>
      <w:marLeft w:val="0"/>
      <w:marRight w:val="0"/>
      <w:marTop w:val="0"/>
      <w:marBottom w:val="0"/>
      <w:divBdr>
        <w:top w:val="none" w:sz="0" w:space="0" w:color="auto"/>
        <w:left w:val="none" w:sz="0" w:space="0" w:color="auto"/>
        <w:bottom w:val="none" w:sz="0" w:space="0" w:color="auto"/>
        <w:right w:val="none" w:sz="0" w:space="0" w:color="auto"/>
      </w:divBdr>
    </w:div>
    <w:div w:id="168371605">
      <w:bodyDiv w:val="1"/>
      <w:marLeft w:val="0"/>
      <w:marRight w:val="0"/>
      <w:marTop w:val="0"/>
      <w:marBottom w:val="0"/>
      <w:divBdr>
        <w:top w:val="none" w:sz="0" w:space="0" w:color="auto"/>
        <w:left w:val="none" w:sz="0" w:space="0" w:color="auto"/>
        <w:bottom w:val="none" w:sz="0" w:space="0" w:color="auto"/>
        <w:right w:val="none" w:sz="0" w:space="0" w:color="auto"/>
      </w:divBdr>
    </w:div>
    <w:div w:id="207572336">
      <w:bodyDiv w:val="1"/>
      <w:marLeft w:val="0"/>
      <w:marRight w:val="0"/>
      <w:marTop w:val="0"/>
      <w:marBottom w:val="0"/>
      <w:divBdr>
        <w:top w:val="none" w:sz="0" w:space="0" w:color="auto"/>
        <w:left w:val="none" w:sz="0" w:space="0" w:color="auto"/>
        <w:bottom w:val="none" w:sz="0" w:space="0" w:color="auto"/>
        <w:right w:val="none" w:sz="0" w:space="0" w:color="auto"/>
      </w:divBdr>
    </w:div>
    <w:div w:id="221718563">
      <w:bodyDiv w:val="1"/>
      <w:marLeft w:val="0"/>
      <w:marRight w:val="0"/>
      <w:marTop w:val="0"/>
      <w:marBottom w:val="0"/>
      <w:divBdr>
        <w:top w:val="none" w:sz="0" w:space="0" w:color="auto"/>
        <w:left w:val="none" w:sz="0" w:space="0" w:color="auto"/>
        <w:bottom w:val="none" w:sz="0" w:space="0" w:color="auto"/>
        <w:right w:val="none" w:sz="0" w:space="0" w:color="auto"/>
      </w:divBdr>
    </w:div>
    <w:div w:id="255407912">
      <w:bodyDiv w:val="1"/>
      <w:marLeft w:val="0"/>
      <w:marRight w:val="0"/>
      <w:marTop w:val="0"/>
      <w:marBottom w:val="0"/>
      <w:divBdr>
        <w:top w:val="none" w:sz="0" w:space="0" w:color="auto"/>
        <w:left w:val="none" w:sz="0" w:space="0" w:color="auto"/>
        <w:bottom w:val="none" w:sz="0" w:space="0" w:color="auto"/>
        <w:right w:val="none" w:sz="0" w:space="0" w:color="auto"/>
      </w:divBdr>
    </w:div>
    <w:div w:id="277419215">
      <w:bodyDiv w:val="1"/>
      <w:marLeft w:val="0"/>
      <w:marRight w:val="0"/>
      <w:marTop w:val="0"/>
      <w:marBottom w:val="0"/>
      <w:divBdr>
        <w:top w:val="none" w:sz="0" w:space="0" w:color="auto"/>
        <w:left w:val="none" w:sz="0" w:space="0" w:color="auto"/>
        <w:bottom w:val="none" w:sz="0" w:space="0" w:color="auto"/>
        <w:right w:val="none" w:sz="0" w:space="0" w:color="auto"/>
      </w:divBdr>
    </w:div>
    <w:div w:id="322199216">
      <w:bodyDiv w:val="1"/>
      <w:marLeft w:val="0"/>
      <w:marRight w:val="0"/>
      <w:marTop w:val="0"/>
      <w:marBottom w:val="0"/>
      <w:divBdr>
        <w:top w:val="none" w:sz="0" w:space="0" w:color="auto"/>
        <w:left w:val="none" w:sz="0" w:space="0" w:color="auto"/>
        <w:bottom w:val="none" w:sz="0" w:space="0" w:color="auto"/>
        <w:right w:val="none" w:sz="0" w:space="0" w:color="auto"/>
      </w:divBdr>
    </w:div>
    <w:div w:id="390419747">
      <w:bodyDiv w:val="1"/>
      <w:marLeft w:val="0"/>
      <w:marRight w:val="0"/>
      <w:marTop w:val="0"/>
      <w:marBottom w:val="0"/>
      <w:divBdr>
        <w:top w:val="none" w:sz="0" w:space="0" w:color="auto"/>
        <w:left w:val="none" w:sz="0" w:space="0" w:color="auto"/>
        <w:bottom w:val="none" w:sz="0" w:space="0" w:color="auto"/>
        <w:right w:val="none" w:sz="0" w:space="0" w:color="auto"/>
      </w:divBdr>
    </w:div>
    <w:div w:id="404842237">
      <w:marLeft w:val="0"/>
      <w:marRight w:val="0"/>
      <w:marTop w:val="0"/>
      <w:marBottom w:val="0"/>
      <w:divBdr>
        <w:top w:val="none" w:sz="0" w:space="0" w:color="auto"/>
        <w:left w:val="none" w:sz="0" w:space="0" w:color="auto"/>
        <w:bottom w:val="none" w:sz="0" w:space="0" w:color="auto"/>
        <w:right w:val="none" w:sz="0" w:space="0" w:color="auto"/>
      </w:divBdr>
    </w:div>
    <w:div w:id="427580032">
      <w:bodyDiv w:val="1"/>
      <w:marLeft w:val="0"/>
      <w:marRight w:val="0"/>
      <w:marTop w:val="0"/>
      <w:marBottom w:val="0"/>
      <w:divBdr>
        <w:top w:val="none" w:sz="0" w:space="0" w:color="auto"/>
        <w:left w:val="none" w:sz="0" w:space="0" w:color="auto"/>
        <w:bottom w:val="none" w:sz="0" w:space="0" w:color="auto"/>
        <w:right w:val="none" w:sz="0" w:space="0" w:color="auto"/>
      </w:divBdr>
    </w:div>
    <w:div w:id="504438164">
      <w:bodyDiv w:val="1"/>
      <w:marLeft w:val="0"/>
      <w:marRight w:val="0"/>
      <w:marTop w:val="0"/>
      <w:marBottom w:val="0"/>
      <w:divBdr>
        <w:top w:val="none" w:sz="0" w:space="0" w:color="auto"/>
        <w:left w:val="none" w:sz="0" w:space="0" w:color="auto"/>
        <w:bottom w:val="none" w:sz="0" w:space="0" w:color="auto"/>
        <w:right w:val="none" w:sz="0" w:space="0" w:color="auto"/>
      </w:divBdr>
    </w:div>
    <w:div w:id="510879615">
      <w:bodyDiv w:val="1"/>
      <w:marLeft w:val="0"/>
      <w:marRight w:val="0"/>
      <w:marTop w:val="0"/>
      <w:marBottom w:val="0"/>
      <w:divBdr>
        <w:top w:val="none" w:sz="0" w:space="0" w:color="auto"/>
        <w:left w:val="none" w:sz="0" w:space="0" w:color="auto"/>
        <w:bottom w:val="none" w:sz="0" w:space="0" w:color="auto"/>
        <w:right w:val="none" w:sz="0" w:space="0" w:color="auto"/>
      </w:divBdr>
    </w:div>
    <w:div w:id="556629626">
      <w:bodyDiv w:val="1"/>
      <w:marLeft w:val="0"/>
      <w:marRight w:val="0"/>
      <w:marTop w:val="0"/>
      <w:marBottom w:val="0"/>
      <w:divBdr>
        <w:top w:val="none" w:sz="0" w:space="0" w:color="auto"/>
        <w:left w:val="none" w:sz="0" w:space="0" w:color="auto"/>
        <w:bottom w:val="none" w:sz="0" w:space="0" w:color="auto"/>
        <w:right w:val="none" w:sz="0" w:space="0" w:color="auto"/>
      </w:divBdr>
    </w:div>
    <w:div w:id="588387717">
      <w:bodyDiv w:val="1"/>
      <w:marLeft w:val="0"/>
      <w:marRight w:val="0"/>
      <w:marTop w:val="0"/>
      <w:marBottom w:val="0"/>
      <w:divBdr>
        <w:top w:val="none" w:sz="0" w:space="0" w:color="auto"/>
        <w:left w:val="none" w:sz="0" w:space="0" w:color="auto"/>
        <w:bottom w:val="none" w:sz="0" w:space="0" w:color="auto"/>
        <w:right w:val="none" w:sz="0" w:space="0" w:color="auto"/>
      </w:divBdr>
    </w:div>
    <w:div w:id="609555689">
      <w:bodyDiv w:val="1"/>
      <w:marLeft w:val="0"/>
      <w:marRight w:val="0"/>
      <w:marTop w:val="0"/>
      <w:marBottom w:val="0"/>
      <w:divBdr>
        <w:top w:val="none" w:sz="0" w:space="0" w:color="auto"/>
        <w:left w:val="none" w:sz="0" w:space="0" w:color="auto"/>
        <w:bottom w:val="none" w:sz="0" w:space="0" w:color="auto"/>
        <w:right w:val="none" w:sz="0" w:space="0" w:color="auto"/>
      </w:divBdr>
    </w:div>
    <w:div w:id="627932073">
      <w:bodyDiv w:val="1"/>
      <w:marLeft w:val="0"/>
      <w:marRight w:val="0"/>
      <w:marTop w:val="0"/>
      <w:marBottom w:val="0"/>
      <w:divBdr>
        <w:top w:val="none" w:sz="0" w:space="0" w:color="auto"/>
        <w:left w:val="none" w:sz="0" w:space="0" w:color="auto"/>
        <w:bottom w:val="none" w:sz="0" w:space="0" w:color="auto"/>
        <w:right w:val="none" w:sz="0" w:space="0" w:color="auto"/>
      </w:divBdr>
    </w:div>
    <w:div w:id="761412822">
      <w:bodyDiv w:val="1"/>
      <w:marLeft w:val="0"/>
      <w:marRight w:val="0"/>
      <w:marTop w:val="0"/>
      <w:marBottom w:val="0"/>
      <w:divBdr>
        <w:top w:val="none" w:sz="0" w:space="0" w:color="auto"/>
        <w:left w:val="none" w:sz="0" w:space="0" w:color="auto"/>
        <w:bottom w:val="none" w:sz="0" w:space="0" w:color="auto"/>
        <w:right w:val="none" w:sz="0" w:space="0" w:color="auto"/>
      </w:divBdr>
    </w:div>
    <w:div w:id="786970494">
      <w:bodyDiv w:val="1"/>
      <w:marLeft w:val="0"/>
      <w:marRight w:val="0"/>
      <w:marTop w:val="0"/>
      <w:marBottom w:val="0"/>
      <w:divBdr>
        <w:top w:val="none" w:sz="0" w:space="0" w:color="auto"/>
        <w:left w:val="none" w:sz="0" w:space="0" w:color="auto"/>
        <w:bottom w:val="none" w:sz="0" w:space="0" w:color="auto"/>
        <w:right w:val="none" w:sz="0" w:space="0" w:color="auto"/>
      </w:divBdr>
    </w:div>
    <w:div w:id="843132598">
      <w:bodyDiv w:val="1"/>
      <w:marLeft w:val="0"/>
      <w:marRight w:val="0"/>
      <w:marTop w:val="0"/>
      <w:marBottom w:val="0"/>
      <w:divBdr>
        <w:top w:val="none" w:sz="0" w:space="0" w:color="auto"/>
        <w:left w:val="none" w:sz="0" w:space="0" w:color="auto"/>
        <w:bottom w:val="none" w:sz="0" w:space="0" w:color="auto"/>
        <w:right w:val="none" w:sz="0" w:space="0" w:color="auto"/>
      </w:divBdr>
    </w:div>
    <w:div w:id="877473293">
      <w:bodyDiv w:val="1"/>
      <w:marLeft w:val="0"/>
      <w:marRight w:val="0"/>
      <w:marTop w:val="0"/>
      <w:marBottom w:val="0"/>
      <w:divBdr>
        <w:top w:val="none" w:sz="0" w:space="0" w:color="auto"/>
        <w:left w:val="none" w:sz="0" w:space="0" w:color="auto"/>
        <w:bottom w:val="none" w:sz="0" w:space="0" w:color="auto"/>
        <w:right w:val="none" w:sz="0" w:space="0" w:color="auto"/>
      </w:divBdr>
      <w:divsChild>
        <w:div w:id="76244987">
          <w:marLeft w:val="0"/>
          <w:marRight w:val="0"/>
          <w:marTop w:val="0"/>
          <w:marBottom w:val="0"/>
          <w:divBdr>
            <w:top w:val="none" w:sz="0" w:space="0" w:color="auto"/>
            <w:left w:val="none" w:sz="0" w:space="0" w:color="auto"/>
            <w:bottom w:val="none" w:sz="0" w:space="0" w:color="auto"/>
            <w:right w:val="none" w:sz="0" w:space="0" w:color="auto"/>
          </w:divBdr>
          <w:divsChild>
            <w:div w:id="1033455855">
              <w:marLeft w:val="0"/>
              <w:marRight w:val="0"/>
              <w:marTop w:val="0"/>
              <w:marBottom w:val="0"/>
              <w:divBdr>
                <w:top w:val="none" w:sz="0" w:space="0" w:color="auto"/>
                <w:left w:val="none" w:sz="0" w:space="0" w:color="auto"/>
                <w:bottom w:val="none" w:sz="0" w:space="0" w:color="auto"/>
                <w:right w:val="none" w:sz="0" w:space="0" w:color="auto"/>
              </w:divBdr>
              <w:divsChild>
                <w:div w:id="904291743">
                  <w:marLeft w:val="25"/>
                  <w:marRight w:val="0"/>
                  <w:marTop w:val="0"/>
                  <w:marBottom w:val="0"/>
                  <w:divBdr>
                    <w:top w:val="none" w:sz="0" w:space="0" w:color="auto"/>
                    <w:left w:val="none" w:sz="0" w:space="0" w:color="auto"/>
                    <w:bottom w:val="none" w:sz="0" w:space="0" w:color="auto"/>
                    <w:right w:val="none" w:sz="0" w:space="0" w:color="auto"/>
                  </w:divBdr>
                  <w:divsChild>
                    <w:div w:id="1766997548">
                      <w:marLeft w:val="0"/>
                      <w:marRight w:val="0"/>
                      <w:marTop w:val="0"/>
                      <w:marBottom w:val="0"/>
                      <w:divBdr>
                        <w:top w:val="none" w:sz="0" w:space="0" w:color="auto"/>
                        <w:left w:val="none" w:sz="0" w:space="0" w:color="auto"/>
                        <w:bottom w:val="none" w:sz="0" w:space="0" w:color="auto"/>
                        <w:right w:val="none" w:sz="0" w:space="0" w:color="auto"/>
                      </w:divBdr>
                      <w:divsChild>
                        <w:div w:id="9795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6942">
      <w:bodyDiv w:val="1"/>
      <w:marLeft w:val="0"/>
      <w:marRight w:val="0"/>
      <w:marTop w:val="0"/>
      <w:marBottom w:val="0"/>
      <w:divBdr>
        <w:top w:val="none" w:sz="0" w:space="0" w:color="auto"/>
        <w:left w:val="none" w:sz="0" w:space="0" w:color="auto"/>
        <w:bottom w:val="none" w:sz="0" w:space="0" w:color="auto"/>
        <w:right w:val="none" w:sz="0" w:space="0" w:color="auto"/>
      </w:divBdr>
    </w:div>
    <w:div w:id="974025201">
      <w:bodyDiv w:val="1"/>
      <w:marLeft w:val="0"/>
      <w:marRight w:val="0"/>
      <w:marTop w:val="0"/>
      <w:marBottom w:val="0"/>
      <w:divBdr>
        <w:top w:val="none" w:sz="0" w:space="0" w:color="auto"/>
        <w:left w:val="none" w:sz="0" w:space="0" w:color="auto"/>
        <w:bottom w:val="none" w:sz="0" w:space="0" w:color="auto"/>
        <w:right w:val="none" w:sz="0" w:space="0" w:color="auto"/>
      </w:divBdr>
      <w:divsChild>
        <w:div w:id="321473553">
          <w:marLeft w:val="0"/>
          <w:marRight w:val="0"/>
          <w:marTop w:val="0"/>
          <w:marBottom w:val="0"/>
          <w:divBdr>
            <w:top w:val="none" w:sz="0" w:space="0" w:color="auto"/>
            <w:left w:val="none" w:sz="0" w:space="0" w:color="auto"/>
            <w:bottom w:val="none" w:sz="0" w:space="0" w:color="auto"/>
            <w:right w:val="none" w:sz="0" w:space="0" w:color="auto"/>
          </w:divBdr>
          <w:divsChild>
            <w:div w:id="111633088">
              <w:marLeft w:val="0"/>
              <w:marRight w:val="0"/>
              <w:marTop w:val="0"/>
              <w:marBottom w:val="0"/>
              <w:divBdr>
                <w:top w:val="none" w:sz="0" w:space="0" w:color="auto"/>
                <w:left w:val="none" w:sz="0" w:space="0" w:color="auto"/>
                <w:bottom w:val="none" w:sz="0" w:space="0" w:color="auto"/>
                <w:right w:val="none" w:sz="0" w:space="0" w:color="auto"/>
              </w:divBdr>
              <w:divsChild>
                <w:div w:id="590167775">
                  <w:marLeft w:val="0"/>
                  <w:marRight w:val="0"/>
                  <w:marTop w:val="0"/>
                  <w:marBottom w:val="0"/>
                  <w:divBdr>
                    <w:top w:val="none" w:sz="0" w:space="0" w:color="auto"/>
                    <w:left w:val="none" w:sz="0" w:space="0" w:color="auto"/>
                    <w:bottom w:val="none" w:sz="0" w:space="0" w:color="auto"/>
                    <w:right w:val="none" w:sz="0" w:space="0" w:color="auto"/>
                  </w:divBdr>
                  <w:divsChild>
                    <w:div w:id="1119879219">
                      <w:marLeft w:val="0"/>
                      <w:marRight w:val="0"/>
                      <w:marTop w:val="0"/>
                      <w:marBottom w:val="0"/>
                      <w:divBdr>
                        <w:top w:val="none" w:sz="0" w:space="0" w:color="auto"/>
                        <w:left w:val="none" w:sz="0" w:space="0" w:color="auto"/>
                        <w:bottom w:val="none" w:sz="0" w:space="0" w:color="auto"/>
                        <w:right w:val="none" w:sz="0" w:space="0" w:color="auto"/>
                      </w:divBdr>
                      <w:divsChild>
                        <w:div w:id="1280726264">
                          <w:marLeft w:val="0"/>
                          <w:marRight w:val="0"/>
                          <w:marTop w:val="0"/>
                          <w:marBottom w:val="0"/>
                          <w:divBdr>
                            <w:top w:val="none" w:sz="0" w:space="0" w:color="auto"/>
                            <w:left w:val="none" w:sz="0" w:space="0" w:color="auto"/>
                            <w:bottom w:val="none" w:sz="0" w:space="0" w:color="auto"/>
                            <w:right w:val="none" w:sz="0" w:space="0" w:color="auto"/>
                          </w:divBdr>
                          <w:divsChild>
                            <w:div w:id="185795523">
                              <w:marLeft w:val="0"/>
                              <w:marRight w:val="0"/>
                              <w:marTop w:val="0"/>
                              <w:marBottom w:val="0"/>
                              <w:divBdr>
                                <w:top w:val="none" w:sz="0" w:space="0" w:color="auto"/>
                                <w:left w:val="none" w:sz="0" w:space="0" w:color="auto"/>
                                <w:bottom w:val="none" w:sz="0" w:space="0" w:color="auto"/>
                                <w:right w:val="none" w:sz="0" w:space="0" w:color="auto"/>
                              </w:divBdr>
                              <w:divsChild>
                                <w:div w:id="1622956792">
                                  <w:marLeft w:val="0"/>
                                  <w:marRight w:val="0"/>
                                  <w:marTop w:val="0"/>
                                  <w:marBottom w:val="0"/>
                                  <w:divBdr>
                                    <w:top w:val="none" w:sz="0" w:space="0" w:color="auto"/>
                                    <w:left w:val="none" w:sz="0" w:space="0" w:color="auto"/>
                                    <w:bottom w:val="none" w:sz="0" w:space="0" w:color="auto"/>
                                    <w:right w:val="none" w:sz="0" w:space="0" w:color="auto"/>
                                  </w:divBdr>
                                  <w:divsChild>
                                    <w:div w:id="1177423355">
                                      <w:marLeft w:val="0"/>
                                      <w:marRight w:val="0"/>
                                      <w:marTop w:val="0"/>
                                      <w:marBottom w:val="0"/>
                                      <w:divBdr>
                                        <w:top w:val="none" w:sz="0" w:space="0" w:color="auto"/>
                                        <w:left w:val="none" w:sz="0" w:space="0" w:color="auto"/>
                                        <w:bottom w:val="none" w:sz="0" w:space="0" w:color="auto"/>
                                        <w:right w:val="none" w:sz="0" w:space="0" w:color="auto"/>
                                      </w:divBdr>
                                      <w:divsChild>
                                        <w:div w:id="684945548">
                                          <w:marLeft w:val="0"/>
                                          <w:marRight w:val="0"/>
                                          <w:marTop w:val="0"/>
                                          <w:marBottom w:val="0"/>
                                          <w:divBdr>
                                            <w:top w:val="none" w:sz="0" w:space="0" w:color="auto"/>
                                            <w:left w:val="none" w:sz="0" w:space="0" w:color="auto"/>
                                            <w:bottom w:val="none" w:sz="0" w:space="0" w:color="auto"/>
                                            <w:right w:val="none" w:sz="0" w:space="0" w:color="auto"/>
                                          </w:divBdr>
                                          <w:divsChild>
                                            <w:div w:id="1335571010">
                                              <w:marLeft w:val="0"/>
                                              <w:marRight w:val="0"/>
                                              <w:marTop w:val="0"/>
                                              <w:marBottom w:val="0"/>
                                              <w:divBdr>
                                                <w:top w:val="none" w:sz="0" w:space="0" w:color="auto"/>
                                                <w:left w:val="none" w:sz="0" w:space="0" w:color="auto"/>
                                                <w:bottom w:val="none" w:sz="0" w:space="0" w:color="auto"/>
                                                <w:right w:val="none" w:sz="0" w:space="0" w:color="auto"/>
                                              </w:divBdr>
                                              <w:divsChild>
                                                <w:div w:id="1970280095">
                                                  <w:marLeft w:val="0"/>
                                                  <w:marRight w:val="0"/>
                                                  <w:marTop w:val="0"/>
                                                  <w:marBottom w:val="0"/>
                                                  <w:divBdr>
                                                    <w:top w:val="none" w:sz="0" w:space="0" w:color="auto"/>
                                                    <w:left w:val="none" w:sz="0" w:space="0" w:color="auto"/>
                                                    <w:bottom w:val="none" w:sz="0" w:space="0" w:color="auto"/>
                                                    <w:right w:val="none" w:sz="0" w:space="0" w:color="auto"/>
                                                  </w:divBdr>
                                                  <w:divsChild>
                                                    <w:div w:id="21345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395679">
      <w:bodyDiv w:val="1"/>
      <w:marLeft w:val="0"/>
      <w:marRight w:val="0"/>
      <w:marTop w:val="0"/>
      <w:marBottom w:val="0"/>
      <w:divBdr>
        <w:top w:val="none" w:sz="0" w:space="0" w:color="auto"/>
        <w:left w:val="none" w:sz="0" w:space="0" w:color="auto"/>
        <w:bottom w:val="none" w:sz="0" w:space="0" w:color="auto"/>
        <w:right w:val="none" w:sz="0" w:space="0" w:color="auto"/>
      </w:divBdr>
    </w:div>
    <w:div w:id="1051416998">
      <w:bodyDiv w:val="1"/>
      <w:marLeft w:val="0"/>
      <w:marRight w:val="0"/>
      <w:marTop w:val="0"/>
      <w:marBottom w:val="0"/>
      <w:divBdr>
        <w:top w:val="none" w:sz="0" w:space="0" w:color="auto"/>
        <w:left w:val="none" w:sz="0" w:space="0" w:color="auto"/>
        <w:bottom w:val="none" w:sz="0" w:space="0" w:color="auto"/>
        <w:right w:val="none" w:sz="0" w:space="0" w:color="auto"/>
      </w:divBdr>
    </w:div>
    <w:div w:id="1101031966">
      <w:marLeft w:val="0"/>
      <w:marRight w:val="0"/>
      <w:marTop w:val="0"/>
      <w:marBottom w:val="0"/>
      <w:divBdr>
        <w:top w:val="none" w:sz="0" w:space="0" w:color="auto"/>
        <w:left w:val="none" w:sz="0" w:space="0" w:color="auto"/>
        <w:bottom w:val="none" w:sz="0" w:space="0" w:color="auto"/>
        <w:right w:val="none" w:sz="0" w:space="0" w:color="auto"/>
      </w:divBdr>
    </w:div>
    <w:div w:id="1158300948">
      <w:bodyDiv w:val="1"/>
      <w:marLeft w:val="0"/>
      <w:marRight w:val="0"/>
      <w:marTop w:val="0"/>
      <w:marBottom w:val="0"/>
      <w:divBdr>
        <w:top w:val="none" w:sz="0" w:space="0" w:color="auto"/>
        <w:left w:val="none" w:sz="0" w:space="0" w:color="auto"/>
        <w:bottom w:val="none" w:sz="0" w:space="0" w:color="auto"/>
        <w:right w:val="none" w:sz="0" w:space="0" w:color="auto"/>
      </w:divBdr>
    </w:div>
    <w:div w:id="1197498114">
      <w:bodyDiv w:val="1"/>
      <w:marLeft w:val="0"/>
      <w:marRight w:val="0"/>
      <w:marTop w:val="0"/>
      <w:marBottom w:val="0"/>
      <w:divBdr>
        <w:top w:val="none" w:sz="0" w:space="0" w:color="auto"/>
        <w:left w:val="none" w:sz="0" w:space="0" w:color="auto"/>
        <w:bottom w:val="none" w:sz="0" w:space="0" w:color="auto"/>
        <w:right w:val="none" w:sz="0" w:space="0" w:color="auto"/>
      </w:divBdr>
    </w:div>
    <w:div w:id="1423916161">
      <w:bodyDiv w:val="1"/>
      <w:marLeft w:val="0"/>
      <w:marRight w:val="0"/>
      <w:marTop w:val="0"/>
      <w:marBottom w:val="0"/>
      <w:divBdr>
        <w:top w:val="none" w:sz="0" w:space="0" w:color="auto"/>
        <w:left w:val="none" w:sz="0" w:space="0" w:color="auto"/>
        <w:bottom w:val="none" w:sz="0" w:space="0" w:color="auto"/>
        <w:right w:val="none" w:sz="0" w:space="0" w:color="auto"/>
      </w:divBdr>
    </w:div>
    <w:div w:id="1479153311">
      <w:bodyDiv w:val="1"/>
      <w:marLeft w:val="0"/>
      <w:marRight w:val="0"/>
      <w:marTop w:val="0"/>
      <w:marBottom w:val="0"/>
      <w:divBdr>
        <w:top w:val="none" w:sz="0" w:space="0" w:color="auto"/>
        <w:left w:val="none" w:sz="0" w:space="0" w:color="auto"/>
        <w:bottom w:val="none" w:sz="0" w:space="0" w:color="auto"/>
        <w:right w:val="none" w:sz="0" w:space="0" w:color="auto"/>
      </w:divBdr>
    </w:div>
    <w:div w:id="1515876352">
      <w:marLeft w:val="0"/>
      <w:marRight w:val="0"/>
      <w:marTop w:val="0"/>
      <w:marBottom w:val="0"/>
      <w:divBdr>
        <w:top w:val="none" w:sz="0" w:space="0" w:color="auto"/>
        <w:left w:val="none" w:sz="0" w:space="0" w:color="auto"/>
        <w:bottom w:val="none" w:sz="0" w:space="0" w:color="auto"/>
        <w:right w:val="none" w:sz="0" w:space="0" w:color="auto"/>
      </w:divBdr>
    </w:div>
    <w:div w:id="1522359642">
      <w:bodyDiv w:val="1"/>
      <w:marLeft w:val="0"/>
      <w:marRight w:val="0"/>
      <w:marTop w:val="0"/>
      <w:marBottom w:val="0"/>
      <w:divBdr>
        <w:top w:val="none" w:sz="0" w:space="0" w:color="auto"/>
        <w:left w:val="none" w:sz="0" w:space="0" w:color="auto"/>
        <w:bottom w:val="none" w:sz="0" w:space="0" w:color="auto"/>
        <w:right w:val="none" w:sz="0" w:space="0" w:color="auto"/>
      </w:divBdr>
    </w:div>
    <w:div w:id="1538004423">
      <w:bodyDiv w:val="1"/>
      <w:marLeft w:val="0"/>
      <w:marRight w:val="0"/>
      <w:marTop w:val="0"/>
      <w:marBottom w:val="0"/>
      <w:divBdr>
        <w:top w:val="none" w:sz="0" w:space="0" w:color="auto"/>
        <w:left w:val="none" w:sz="0" w:space="0" w:color="auto"/>
        <w:bottom w:val="none" w:sz="0" w:space="0" w:color="auto"/>
        <w:right w:val="none" w:sz="0" w:space="0" w:color="auto"/>
      </w:divBdr>
    </w:div>
    <w:div w:id="1576697583">
      <w:bodyDiv w:val="1"/>
      <w:marLeft w:val="0"/>
      <w:marRight w:val="0"/>
      <w:marTop w:val="0"/>
      <w:marBottom w:val="0"/>
      <w:divBdr>
        <w:top w:val="none" w:sz="0" w:space="0" w:color="auto"/>
        <w:left w:val="none" w:sz="0" w:space="0" w:color="auto"/>
        <w:bottom w:val="none" w:sz="0" w:space="0" w:color="auto"/>
        <w:right w:val="none" w:sz="0" w:space="0" w:color="auto"/>
      </w:divBdr>
    </w:div>
    <w:div w:id="1600600447">
      <w:bodyDiv w:val="1"/>
      <w:marLeft w:val="0"/>
      <w:marRight w:val="0"/>
      <w:marTop w:val="0"/>
      <w:marBottom w:val="0"/>
      <w:divBdr>
        <w:top w:val="none" w:sz="0" w:space="0" w:color="auto"/>
        <w:left w:val="none" w:sz="0" w:space="0" w:color="auto"/>
        <w:bottom w:val="none" w:sz="0" w:space="0" w:color="auto"/>
        <w:right w:val="none" w:sz="0" w:space="0" w:color="auto"/>
      </w:divBdr>
    </w:div>
    <w:div w:id="1635718361">
      <w:bodyDiv w:val="1"/>
      <w:marLeft w:val="0"/>
      <w:marRight w:val="0"/>
      <w:marTop w:val="0"/>
      <w:marBottom w:val="0"/>
      <w:divBdr>
        <w:top w:val="none" w:sz="0" w:space="0" w:color="auto"/>
        <w:left w:val="none" w:sz="0" w:space="0" w:color="auto"/>
        <w:bottom w:val="none" w:sz="0" w:space="0" w:color="auto"/>
        <w:right w:val="none" w:sz="0" w:space="0" w:color="auto"/>
      </w:divBdr>
    </w:div>
    <w:div w:id="1638535300">
      <w:bodyDiv w:val="1"/>
      <w:marLeft w:val="0"/>
      <w:marRight w:val="0"/>
      <w:marTop w:val="0"/>
      <w:marBottom w:val="0"/>
      <w:divBdr>
        <w:top w:val="none" w:sz="0" w:space="0" w:color="auto"/>
        <w:left w:val="none" w:sz="0" w:space="0" w:color="auto"/>
        <w:bottom w:val="none" w:sz="0" w:space="0" w:color="auto"/>
        <w:right w:val="none" w:sz="0" w:space="0" w:color="auto"/>
      </w:divBdr>
    </w:div>
    <w:div w:id="1721636607">
      <w:bodyDiv w:val="1"/>
      <w:marLeft w:val="0"/>
      <w:marRight w:val="0"/>
      <w:marTop w:val="0"/>
      <w:marBottom w:val="0"/>
      <w:divBdr>
        <w:top w:val="none" w:sz="0" w:space="0" w:color="auto"/>
        <w:left w:val="none" w:sz="0" w:space="0" w:color="auto"/>
        <w:bottom w:val="none" w:sz="0" w:space="0" w:color="auto"/>
        <w:right w:val="none" w:sz="0" w:space="0" w:color="auto"/>
      </w:divBdr>
    </w:div>
    <w:div w:id="1863007821">
      <w:bodyDiv w:val="1"/>
      <w:marLeft w:val="0"/>
      <w:marRight w:val="0"/>
      <w:marTop w:val="0"/>
      <w:marBottom w:val="0"/>
      <w:divBdr>
        <w:top w:val="none" w:sz="0" w:space="0" w:color="auto"/>
        <w:left w:val="none" w:sz="0" w:space="0" w:color="auto"/>
        <w:bottom w:val="none" w:sz="0" w:space="0" w:color="auto"/>
        <w:right w:val="none" w:sz="0" w:space="0" w:color="auto"/>
      </w:divBdr>
    </w:div>
    <w:div w:id="1915823100">
      <w:bodyDiv w:val="1"/>
      <w:marLeft w:val="0"/>
      <w:marRight w:val="0"/>
      <w:marTop w:val="0"/>
      <w:marBottom w:val="0"/>
      <w:divBdr>
        <w:top w:val="none" w:sz="0" w:space="0" w:color="auto"/>
        <w:left w:val="none" w:sz="0" w:space="0" w:color="auto"/>
        <w:bottom w:val="none" w:sz="0" w:space="0" w:color="auto"/>
        <w:right w:val="none" w:sz="0" w:space="0" w:color="auto"/>
      </w:divBdr>
    </w:div>
    <w:div w:id="2031908694">
      <w:bodyDiv w:val="1"/>
      <w:marLeft w:val="0"/>
      <w:marRight w:val="0"/>
      <w:marTop w:val="0"/>
      <w:marBottom w:val="0"/>
      <w:divBdr>
        <w:top w:val="none" w:sz="0" w:space="0" w:color="auto"/>
        <w:left w:val="none" w:sz="0" w:space="0" w:color="auto"/>
        <w:bottom w:val="none" w:sz="0" w:space="0" w:color="auto"/>
        <w:right w:val="none" w:sz="0" w:space="0" w:color="auto"/>
      </w:divBdr>
    </w:div>
    <w:div w:id="20756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microsoft.com/download/en/details.aspx?id=5124"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documentManagement>
    <_Status xmlns="http://schemas.microsoft.com/sharepoint/v3/fields">Draft</_Status>
    <Module xmlns="46008444-c485-4376-b199-78179bd4b22e">Incident Management (IMM)</Module>
    <System_x0020_Code xmlns="46008444-c485-4376-b199-78179bd4b22e">Quality Management Workspace (QMW)</System_x0020_Cod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ser Guide" ma:contentTypeID="0x01010097455856D89F354088107D831F4738020D0022A16526186A0249935E8D9B7824A07A" ma:contentTypeVersion="11" ma:contentTypeDescription="" ma:contentTypeScope="" ma:versionID="32360754d4352c95153235e97f88954d">
  <xsd:schema xmlns:xsd="http://www.w3.org/2001/XMLSchema" xmlns:p="http://schemas.microsoft.com/office/2006/metadata/properties" xmlns:ns2="http://schemas.microsoft.com/sharepoint/v3/fields" xmlns:ns3="46008444-c485-4376-b199-78179bd4b22e" targetNamespace="http://schemas.microsoft.com/office/2006/metadata/properties" ma:root="true" ma:fieldsID="e6f8660ba3af9398cfff5edc35ccff39" ns2:_="" ns3:_="">
    <xsd:import namespace="http://schemas.microsoft.com/sharepoint/v3/fields"/>
    <xsd:import namespace="46008444-c485-4376-b199-78179bd4b22e"/>
    <xsd:element name="properties">
      <xsd:complexType>
        <xsd:sequence>
          <xsd:element name="documentManagement">
            <xsd:complexType>
              <xsd:all>
                <xsd:element ref="ns2:_Status" minOccurs="0"/>
                <xsd:element ref="ns3:Module" minOccurs="0"/>
                <xsd:element ref="ns3:System_x0020_Code"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9" nillable="true" ma:displayName="Status" ma:default="Draft" ma:format="Dropdown"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dms="http://schemas.microsoft.com/office/2006/documentManagement/types" targetNamespace="46008444-c485-4376-b199-78179bd4b22e" elementFormDefault="qualified">
    <xsd:import namespace="http://schemas.microsoft.com/office/2006/documentManagement/types"/>
    <xsd:element name="Module" ma:index="10" nillable="true" ma:displayName="Module" ma:default="Auto-Classification (CLA)" ma:format="Dropdown" ma:internalName="Module">
      <xsd:simpleType>
        <xsd:restriction base="dms:Choice">
          <xsd:enumeration value="N/A"/>
          <xsd:enumeration value="Auto-Classification (CLA)"/>
          <xsd:enumeration value="Auto-Filing (AFG)"/>
          <xsd:enumeration value="File Plan (FPL)"/>
          <xsd:enumeration value="Filtered Look-Up (FLU)"/>
          <xsd:enumeration value="Unique Document Identifier (UDI)"/>
          <xsd:enumeration value="Controlled Document Management (CDM)"/>
          <xsd:enumeration value="Incident Management (IMM)"/>
          <xsd:enumeration value="Vendor Management (VMM)"/>
          <xsd:enumeration value="Training Management (TMM)"/>
          <xsd:enumeration value="CAPA Management (CMM)"/>
          <xsd:enumeration value="Audit Management (AMM)"/>
          <xsd:enumeration value="Controlled Document Management (CDM)"/>
          <xsd:enumeration value="Record Lifecycle Management (RLM)"/>
          <xsd:enumeration value="Workspace Creation (WCM)"/>
          <xsd:enumeration value="Record Lifecycle Management (RLM)"/>
          <xsd:enumeration value="System Change Management (SCM)"/>
          <xsd:enumeration value="System Inventory Management (SIM)"/>
          <xsd:enumeration value="Validation Non-Conformance Management (NCM)"/>
        </xsd:restriction>
      </xsd:simpleType>
    </xsd:element>
    <xsd:element name="System_x0020_Code" ma:index="11" nillable="true" ma:displayName="System Code" ma:default="N/A" ma:format="Dropdown" ma:internalName="System_x0020_Code">
      <xsd:simpleType>
        <xsd:restriction base="dms:Choice">
          <xsd:enumeration value="Workspace Foundation (FND)"/>
          <xsd:enumeration value="Quality Management Workspace (QMW)"/>
          <xsd:enumeration value="Records Management Workspace (RMW)"/>
          <xsd:enumeration value="Systems Management Workspace (SMW)"/>
          <xsd:enumeration value="ARX Cosign"/>
          <xsd:enumeration value="Nintex Workflow"/>
          <xsd:enumeration value="Adlib Express"/>
          <xsd:enumeration value="SharePoint 2010"/>
          <xsd:enumeration value="N/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E30C6-421E-40DF-A53A-BD7614F7700C}">
  <ds:schemaRefs>
    <ds:schemaRef ds:uri="http://schemas.microsoft.com/office/2006/metadata/customXsn"/>
  </ds:schemaRefs>
</ds:datastoreItem>
</file>

<file path=customXml/itemProps2.xml><?xml version="1.0" encoding="utf-8"?>
<ds:datastoreItem xmlns:ds="http://schemas.openxmlformats.org/officeDocument/2006/customXml" ds:itemID="{209EC252-753D-4CFA-8D5F-F5A7C83BCB0C}">
  <ds:schemaRefs>
    <ds:schemaRef ds:uri="http://schemas.microsoft.com/office/2006/metadata/properties"/>
    <ds:schemaRef ds:uri="http://schemas.microsoft.com/sharepoint/v3/fields"/>
    <ds:schemaRef ds:uri="46008444-c485-4376-b199-78179bd4b22e"/>
  </ds:schemaRefs>
</ds:datastoreItem>
</file>

<file path=customXml/itemProps3.xml><?xml version="1.0" encoding="utf-8"?>
<ds:datastoreItem xmlns:ds="http://schemas.openxmlformats.org/officeDocument/2006/customXml" ds:itemID="{6AB4A350-BE53-43D0-AA16-0F5D0418C665}">
  <ds:schemaRefs>
    <ds:schemaRef ds:uri="http://schemas.microsoft.com/sharepoint/v3/contenttype/forms"/>
  </ds:schemaRefs>
</ds:datastoreItem>
</file>

<file path=customXml/itemProps4.xml><?xml version="1.0" encoding="utf-8"?>
<ds:datastoreItem xmlns:ds="http://schemas.openxmlformats.org/officeDocument/2006/customXml" ds:itemID="{116A33C6-0E91-4973-B0C6-9E49C25B5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6008444-c485-4376-b199-78179bd4b2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D6148CC-789B-435B-BD65-7012D05E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Deployment Guide for the Incident Management Module (IMM)</vt:lpstr>
    </vt:vector>
  </TitlesOfParts>
  <Company>Montrium, Inc.</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Guide for the Incident Management Module (IMM)</dc:title>
  <dc:subject>Deployment Guide</dc:subject>
  <dc:creator>Montrium</dc:creator>
  <cp:lastModifiedBy>Enrique Escobar</cp:lastModifiedBy>
  <cp:revision>142</cp:revision>
  <cp:lastPrinted>2012-05-08T17:04:00Z</cp:lastPrinted>
  <dcterms:created xsi:type="dcterms:W3CDTF">2012-05-09T18:26:00Z</dcterms:created>
  <dcterms:modified xsi:type="dcterms:W3CDTF">2012-08-22T21:16:00Z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0x01010097455856D89F354088107D831F4738020D0022A16526186A0249935E8D9B7824A07A</vt:lpwstr>
  </property>
  <property fmtid="{D5CDD505-2E9C-101B-9397-08002B2CF9AE}" pid="3" name="Document No">
    <vt:lpwstr>MTM-TMM-DGU-01</vt:lpwstr>
  </property>
  <property fmtid="{D5CDD505-2E9C-101B-9397-08002B2CF9AE}" pid="4" name="Project1">
    <vt:lpwstr>8</vt:lpwstr>
  </property>
  <property fmtid="{D5CDD505-2E9C-101B-9397-08002B2CF9AE}" pid="5" name="Modules">
    <vt:lpwstr>eCSV</vt:lpwstr>
  </property>
  <property fmtid="{D5CDD505-2E9C-101B-9397-08002B2CF9AE}" pid="6" name="Software1">
    <vt:lpwstr>3</vt:lpwstr>
  </property>
  <property fmtid="{D5CDD505-2E9C-101B-9397-08002B2CF9AE}" pid="7" name="Client">
    <vt:lpwstr>60</vt:lpwstr>
  </property>
  <property fmtid="{D5CDD505-2E9C-101B-9397-08002B2CF9AE}" pid="8" name="SoftwareElement">
    <vt:lpwstr>Controlled Document Module</vt:lpwstr>
  </property>
  <property fmtid="{D5CDD505-2E9C-101B-9397-08002B2CF9AE}" pid="9" name="RevisionNo">
    <vt:lpwstr>00</vt:lpwstr>
  </property>
  <property fmtid="{D5CDD505-2E9C-101B-9397-08002B2CF9AE}" pid="10" name="Order">
    <vt:r8>4400</vt:r8>
  </property>
  <property fmtid="{D5CDD505-2E9C-101B-9397-08002B2CF9AE}" pid="11" name="Project">
    <vt:lpwstr>64</vt:lpwstr>
  </property>
  <property fmtid="{D5CDD505-2E9C-101B-9397-08002B2CF9AE}" pid="12" name="Document Number">
    <vt:lpwstr>APT-CDM-DGU-01</vt:lpwstr>
  </property>
</Properties>
</file>