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700E" w:rsidRDefault="00FB700E" w:rsidP="00355637">
      <w:pPr>
        <w:pStyle w:val="Title"/>
      </w:pPr>
      <w:r>
        <w:t>Record Centre Manager</w:t>
      </w:r>
    </w:p>
    <w:p w:rsidR="00FB700E" w:rsidRDefault="00885571" w:rsidP="00FB700E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3839111" cy="3172268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cordCentreManage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317226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631290" w:rsidRDefault="00631290" w:rsidP="00FB700E">
      <w:pPr>
        <w:rPr>
          <w:rFonts w:ascii="Arial" w:hAnsi="Arial" w:cs="Arial"/>
        </w:rPr>
      </w:pPr>
    </w:p>
    <w:p w:rsidR="00FB700E" w:rsidRDefault="00885571" w:rsidP="00FB700E">
      <w:pPr>
        <w:rPr>
          <w:rFonts w:ascii="Arial" w:hAnsi="Arial" w:cs="Arial"/>
        </w:rPr>
      </w:pPr>
      <w:r>
        <w:rPr>
          <w:rFonts w:ascii="Arial" w:hAnsi="Arial" w:cs="Arial"/>
        </w:rPr>
        <w:t xml:space="preserve">Initialized with the string </w:t>
      </w:r>
      <w:proofErr w:type="spellStart"/>
      <w:proofErr w:type="gramStart"/>
      <w:r>
        <w:rPr>
          <w:rFonts w:ascii="Arial" w:hAnsi="Arial" w:cs="Arial"/>
        </w:rPr>
        <w:t>url</w:t>
      </w:r>
      <w:proofErr w:type="spellEnd"/>
      <w:proofErr w:type="gramEnd"/>
      <w:r>
        <w:rPr>
          <w:rFonts w:ascii="Arial" w:hAnsi="Arial" w:cs="Arial"/>
        </w:rPr>
        <w:t xml:space="preserve"> corresponding to the Record Centre’s site.</w:t>
      </w:r>
    </w:p>
    <w:p w:rsidR="00A43777" w:rsidRDefault="00885571" w:rsidP="00FB700E">
      <w:pPr>
        <w:rPr>
          <w:rFonts w:ascii="Arial" w:hAnsi="Arial" w:cs="Arial"/>
        </w:rPr>
      </w:pPr>
      <w:r>
        <w:rPr>
          <w:rFonts w:ascii="Arial" w:hAnsi="Arial" w:cs="Arial"/>
        </w:rPr>
        <w:t>It uses a</w:t>
      </w:r>
      <w:r w:rsidR="00A43777">
        <w:rPr>
          <w:rFonts w:ascii="Arial" w:hAnsi="Arial" w:cs="Arial"/>
        </w:rPr>
        <w:t>:</w:t>
      </w:r>
    </w:p>
    <w:p w:rsidR="00A43777" w:rsidRDefault="00885571" w:rsidP="00FB700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A43777">
        <w:rPr>
          <w:rFonts w:ascii="Arial" w:hAnsi="Arial" w:cs="Arial"/>
        </w:rPr>
        <w:t xml:space="preserve">Record Library Manager for the Enabled Libraries plus the Drop </w:t>
      </w:r>
      <w:proofErr w:type="gramStart"/>
      <w:r w:rsidRPr="00A43777">
        <w:rPr>
          <w:rFonts w:ascii="Arial" w:hAnsi="Arial" w:cs="Arial"/>
        </w:rPr>
        <w:t>Off</w:t>
      </w:r>
      <w:proofErr w:type="gramEnd"/>
      <w:r w:rsidRPr="00A43777">
        <w:rPr>
          <w:rFonts w:ascii="Arial" w:hAnsi="Arial" w:cs="Arial"/>
        </w:rPr>
        <w:t xml:space="preserve"> Library.</w:t>
      </w:r>
    </w:p>
    <w:p w:rsidR="00A43777" w:rsidRDefault="00885571" w:rsidP="00FB700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A43777">
        <w:rPr>
          <w:rFonts w:ascii="Arial" w:hAnsi="Arial" w:cs="Arial"/>
        </w:rPr>
        <w:t xml:space="preserve">Routing Rules Manager for the rules from the Drop </w:t>
      </w:r>
      <w:proofErr w:type="gramStart"/>
      <w:r w:rsidRPr="00A43777">
        <w:rPr>
          <w:rFonts w:ascii="Arial" w:hAnsi="Arial" w:cs="Arial"/>
        </w:rPr>
        <w:t>Off</w:t>
      </w:r>
      <w:proofErr w:type="gramEnd"/>
      <w:r w:rsidRPr="00A43777">
        <w:rPr>
          <w:rFonts w:ascii="Arial" w:hAnsi="Arial" w:cs="Arial"/>
        </w:rPr>
        <w:t xml:space="preserve"> Library.</w:t>
      </w:r>
    </w:p>
    <w:p w:rsidR="00885571" w:rsidRDefault="00885571" w:rsidP="00FB700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A43777">
        <w:rPr>
          <w:rFonts w:ascii="Arial" w:hAnsi="Arial" w:cs="Arial"/>
        </w:rPr>
        <w:t xml:space="preserve">Record Document Manager for the Record Documents in the Drop </w:t>
      </w:r>
      <w:proofErr w:type="gramStart"/>
      <w:r w:rsidRPr="00A43777">
        <w:rPr>
          <w:rFonts w:ascii="Arial" w:hAnsi="Arial" w:cs="Arial"/>
        </w:rPr>
        <w:t>Off</w:t>
      </w:r>
      <w:proofErr w:type="gramEnd"/>
      <w:r w:rsidRPr="00A43777">
        <w:rPr>
          <w:rFonts w:ascii="Arial" w:hAnsi="Arial" w:cs="Arial"/>
        </w:rPr>
        <w:t xml:space="preserve"> Library.</w:t>
      </w:r>
    </w:p>
    <w:p w:rsidR="00FD0B6D" w:rsidRDefault="00FD0B6D" w:rsidP="00FD0B6D">
      <w:pPr>
        <w:rPr>
          <w:rFonts w:ascii="Arial" w:hAnsi="Arial" w:cs="Arial"/>
        </w:rPr>
      </w:pPr>
    </w:p>
    <w:p w:rsidR="00EF670C" w:rsidRDefault="00EF670C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042659" w:rsidRDefault="00042659" w:rsidP="004A6BD9">
      <w:pPr>
        <w:pStyle w:val="Heading1"/>
      </w:pPr>
      <w:r>
        <w:lastRenderedPageBreak/>
        <w:t>Record Library Manager</w:t>
      </w:r>
    </w:p>
    <w:p w:rsidR="00042659" w:rsidRDefault="00042659">
      <w:pPr>
        <w:rPr>
          <w:rFonts w:ascii="Arial" w:hAnsi="Arial" w:cs="Arial"/>
        </w:rPr>
      </w:pPr>
    </w:p>
    <w:p w:rsidR="00042659" w:rsidRDefault="007B533E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4982271" cy="4067743"/>
            <wp:effectExtent l="0" t="0" r="889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cordLibraryManage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2271" cy="406774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042659" w:rsidRDefault="00042659">
      <w:pPr>
        <w:rPr>
          <w:rFonts w:ascii="Arial" w:hAnsi="Arial" w:cs="Arial"/>
        </w:rPr>
      </w:pPr>
    </w:p>
    <w:p w:rsidR="003875C1" w:rsidRDefault="003875C1">
      <w:pPr>
        <w:rPr>
          <w:rFonts w:ascii="Arial" w:hAnsi="Arial" w:cs="Arial"/>
        </w:rPr>
      </w:pPr>
      <w:r>
        <w:rPr>
          <w:rFonts w:ascii="Arial" w:hAnsi="Arial" w:cs="Arial"/>
        </w:rPr>
        <w:t>I</w:t>
      </w:r>
      <w:r w:rsidR="003253A9">
        <w:rPr>
          <w:rFonts w:ascii="Arial" w:hAnsi="Arial" w:cs="Arial"/>
        </w:rPr>
        <w:t>t is i</w:t>
      </w:r>
      <w:r>
        <w:rPr>
          <w:rFonts w:ascii="Arial" w:hAnsi="Arial" w:cs="Arial"/>
        </w:rPr>
        <w:t>nitialized with the string corresponding to the site.</w:t>
      </w:r>
    </w:p>
    <w:p w:rsidR="00E32D61" w:rsidRDefault="00E32D61">
      <w:pPr>
        <w:rPr>
          <w:rFonts w:ascii="Arial" w:hAnsi="Arial" w:cs="Arial"/>
        </w:rPr>
      </w:pPr>
      <w:r>
        <w:rPr>
          <w:rFonts w:ascii="Arial" w:hAnsi="Arial" w:cs="Arial"/>
        </w:rPr>
        <w:t xml:space="preserve">It deduces the </w:t>
      </w:r>
      <w:proofErr w:type="spellStart"/>
      <w:proofErr w:type="gramStart"/>
      <w:r>
        <w:rPr>
          <w:rFonts w:ascii="Arial" w:hAnsi="Arial" w:cs="Arial"/>
        </w:rPr>
        <w:t>url</w:t>
      </w:r>
      <w:proofErr w:type="spellEnd"/>
      <w:proofErr w:type="gramEnd"/>
      <w:r>
        <w:rPr>
          <w:rFonts w:ascii="Arial" w:hAnsi="Arial" w:cs="Arial"/>
        </w:rPr>
        <w:t xml:space="preserve"> for the Drop Off Library, its title, its </w:t>
      </w:r>
      <w:r w:rsidR="003253A9">
        <w:rPr>
          <w:rFonts w:ascii="Arial" w:hAnsi="Arial" w:cs="Arial"/>
        </w:rPr>
        <w:t>l</w:t>
      </w:r>
      <w:r>
        <w:rPr>
          <w:rFonts w:ascii="Arial" w:hAnsi="Arial" w:cs="Arial"/>
        </w:rPr>
        <w:t>ist and the Enable Libraries.</w:t>
      </w:r>
    </w:p>
    <w:p w:rsidR="003875C1" w:rsidRDefault="003253A9">
      <w:pPr>
        <w:rPr>
          <w:rFonts w:ascii="Arial" w:hAnsi="Arial" w:cs="Arial"/>
        </w:rPr>
      </w:pPr>
      <w:r>
        <w:rPr>
          <w:rFonts w:ascii="Arial" w:hAnsi="Arial" w:cs="Arial"/>
        </w:rPr>
        <w:t>It is capable of deducing if the Record Document’s content type (or parent’s</w:t>
      </w:r>
      <w:r w:rsidR="0019308D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presence and also the libraries where they can fit.</w:t>
      </w:r>
    </w:p>
    <w:p w:rsidR="00182274" w:rsidRDefault="00182274">
      <w:pPr>
        <w:rPr>
          <w:rFonts w:ascii="Arial" w:hAnsi="Arial" w:cs="Arial"/>
        </w:rPr>
      </w:pPr>
      <w:r>
        <w:rPr>
          <w:rFonts w:ascii="Arial" w:hAnsi="Arial" w:cs="Arial"/>
        </w:rPr>
        <w:t>It can create also the corresponding library for a missing content type.</w:t>
      </w:r>
    </w:p>
    <w:p w:rsidR="0085274A" w:rsidRDefault="0085274A">
      <w:pPr>
        <w:rPr>
          <w:rFonts w:ascii="Arial" w:hAnsi="Arial" w:cs="Arial"/>
        </w:rPr>
      </w:pPr>
    </w:p>
    <w:p w:rsidR="00F14055" w:rsidRDefault="00F14055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86128D" w:rsidRDefault="0086128D" w:rsidP="004A6BD9">
      <w:pPr>
        <w:pStyle w:val="Heading1"/>
      </w:pPr>
      <w:r>
        <w:lastRenderedPageBreak/>
        <w:t>Routing Rules Manager</w:t>
      </w:r>
    </w:p>
    <w:p w:rsidR="0086128D" w:rsidRDefault="0086128D" w:rsidP="0086128D">
      <w:pPr>
        <w:rPr>
          <w:rFonts w:ascii="Arial" w:hAnsi="Arial" w:cs="Arial"/>
        </w:rPr>
      </w:pPr>
    </w:p>
    <w:p w:rsidR="0086128D" w:rsidRDefault="00F07827" w:rsidP="0086128D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3381847" cy="3467584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utingRulesManage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28D" w:rsidRDefault="0086128D" w:rsidP="0086128D">
      <w:pPr>
        <w:rPr>
          <w:rFonts w:ascii="Arial" w:hAnsi="Arial" w:cs="Arial"/>
        </w:rPr>
      </w:pPr>
    </w:p>
    <w:p w:rsidR="009D3924" w:rsidRDefault="00655B4E" w:rsidP="0086128D">
      <w:pPr>
        <w:rPr>
          <w:rFonts w:ascii="Arial" w:hAnsi="Arial" w:cs="Arial"/>
        </w:rPr>
      </w:pPr>
      <w:r>
        <w:rPr>
          <w:rFonts w:ascii="Arial" w:hAnsi="Arial" w:cs="Arial"/>
        </w:rPr>
        <w:t>It is initialized with a string for the corresponding site.</w:t>
      </w:r>
    </w:p>
    <w:p w:rsidR="009D3924" w:rsidRDefault="003A76F2" w:rsidP="0086128D">
      <w:pPr>
        <w:rPr>
          <w:rFonts w:ascii="Arial" w:hAnsi="Arial" w:cs="Arial"/>
        </w:rPr>
      </w:pPr>
      <w:r>
        <w:rPr>
          <w:rFonts w:ascii="Arial" w:hAnsi="Arial" w:cs="Arial"/>
        </w:rPr>
        <w:t>It scans for the custom organizer rules.</w:t>
      </w:r>
    </w:p>
    <w:p w:rsidR="003A76F2" w:rsidRDefault="003A76F2" w:rsidP="0086128D">
      <w:pPr>
        <w:rPr>
          <w:rFonts w:ascii="Arial" w:hAnsi="Arial" w:cs="Arial"/>
        </w:rPr>
      </w:pPr>
      <w:r>
        <w:rPr>
          <w:rFonts w:ascii="Arial" w:hAnsi="Arial" w:cs="Arial"/>
        </w:rPr>
        <w:t xml:space="preserve">It is </w:t>
      </w:r>
      <w:r w:rsidR="00E9011D">
        <w:rPr>
          <w:rFonts w:ascii="Arial" w:hAnsi="Arial" w:cs="Arial"/>
        </w:rPr>
        <w:t>capable</w:t>
      </w:r>
      <w:r>
        <w:rPr>
          <w:rFonts w:ascii="Arial" w:hAnsi="Arial" w:cs="Arial"/>
        </w:rPr>
        <w:t xml:space="preserve"> of adding new rules</w:t>
      </w:r>
      <w:r w:rsidR="00E9011D">
        <w:rPr>
          <w:rFonts w:ascii="Arial" w:hAnsi="Arial" w:cs="Arial"/>
        </w:rPr>
        <w:t>.</w:t>
      </w:r>
    </w:p>
    <w:p w:rsidR="0019308D" w:rsidRDefault="0019308D" w:rsidP="0086128D">
      <w:pPr>
        <w:rPr>
          <w:rFonts w:ascii="Arial" w:hAnsi="Arial" w:cs="Arial"/>
        </w:rPr>
      </w:pPr>
      <w:r>
        <w:rPr>
          <w:rFonts w:ascii="Arial" w:hAnsi="Arial" w:cs="Arial"/>
        </w:rPr>
        <w:t>It can also find if the content type (or parent’s) presence with the corresponding lists.</w:t>
      </w:r>
    </w:p>
    <w:p w:rsidR="00FC36C7" w:rsidRDefault="00FC36C7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906D82" w:rsidRDefault="00C106E2" w:rsidP="004A6BD9">
      <w:pPr>
        <w:pStyle w:val="Heading1"/>
      </w:pPr>
      <w:r>
        <w:lastRenderedPageBreak/>
        <w:t>Record Document</w:t>
      </w:r>
      <w:r w:rsidR="008F5FB7">
        <w:t xml:space="preserve"> Manager</w:t>
      </w:r>
    </w:p>
    <w:p w:rsidR="008F5FB7" w:rsidRDefault="008F5FB7">
      <w:pPr>
        <w:rPr>
          <w:rFonts w:ascii="Arial" w:hAnsi="Arial" w:cs="Arial"/>
        </w:rPr>
      </w:pPr>
    </w:p>
    <w:p w:rsidR="008F5FB7" w:rsidRDefault="00360C07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940380" cy="2476500"/>
            <wp:effectExtent l="0" t="0" r="381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cordDocumentManage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7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FB7" w:rsidRDefault="008F5FB7">
      <w:pPr>
        <w:rPr>
          <w:rFonts w:ascii="Arial" w:hAnsi="Arial" w:cs="Arial"/>
        </w:rPr>
      </w:pPr>
    </w:p>
    <w:p w:rsidR="00A87318" w:rsidRDefault="00A87318">
      <w:pPr>
        <w:rPr>
          <w:rFonts w:ascii="Arial" w:hAnsi="Arial" w:cs="Arial"/>
        </w:rPr>
      </w:pPr>
      <w:r>
        <w:rPr>
          <w:rFonts w:ascii="Arial" w:hAnsi="Arial" w:cs="Arial"/>
        </w:rPr>
        <w:t xml:space="preserve">It manages Record Documents creating a list. It is created using the Drop </w:t>
      </w:r>
      <w:proofErr w:type="gramStart"/>
      <w:r>
        <w:rPr>
          <w:rFonts w:ascii="Arial" w:hAnsi="Arial" w:cs="Arial"/>
        </w:rPr>
        <w:t>Off</w:t>
      </w:r>
      <w:proofErr w:type="gramEnd"/>
      <w:r>
        <w:rPr>
          <w:rFonts w:ascii="Arial" w:hAnsi="Arial" w:cs="Arial"/>
        </w:rPr>
        <w:t xml:space="preserve"> Library Records (List Item Collection), a list of Enabled Libraries and Routing Rules (List Item Collection).</w:t>
      </w:r>
    </w:p>
    <w:p w:rsidR="00A606CB" w:rsidRDefault="00A606CB">
      <w:pPr>
        <w:rPr>
          <w:rFonts w:ascii="Arial" w:hAnsi="Arial" w:cs="Arial"/>
        </w:rPr>
      </w:pPr>
      <w:r>
        <w:rPr>
          <w:rFonts w:ascii="Arial" w:hAnsi="Arial" w:cs="Arial"/>
        </w:rPr>
        <w:t xml:space="preserve">It can scan fields using a Drop </w:t>
      </w:r>
      <w:proofErr w:type="gramStart"/>
      <w:r>
        <w:rPr>
          <w:rFonts w:ascii="Arial" w:hAnsi="Arial" w:cs="Arial"/>
        </w:rPr>
        <w:t>Off</w:t>
      </w:r>
      <w:proofErr w:type="gramEnd"/>
      <w:r>
        <w:rPr>
          <w:rFonts w:ascii="Arial" w:hAnsi="Arial" w:cs="Arial"/>
        </w:rPr>
        <w:t xml:space="preserve"> Library li</w:t>
      </w:r>
      <w:r w:rsidR="00476131">
        <w:rPr>
          <w:rFonts w:ascii="Arial" w:hAnsi="Arial" w:cs="Arial"/>
        </w:rPr>
        <w:t xml:space="preserve">st and a Drop Off Library </w:t>
      </w:r>
      <w:proofErr w:type="spellStart"/>
      <w:r w:rsidR="00476131">
        <w:rPr>
          <w:rFonts w:ascii="Arial" w:hAnsi="Arial" w:cs="Arial"/>
        </w:rPr>
        <w:t>Url</w:t>
      </w:r>
      <w:proofErr w:type="spellEnd"/>
      <w:r w:rsidR="00476131">
        <w:rPr>
          <w:rFonts w:ascii="Arial" w:hAnsi="Arial" w:cs="Arial"/>
        </w:rPr>
        <w:t>. By d</w:t>
      </w:r>
      <w:r>
        <w:rPr>
          <w:rFonts w:ascii="Arial" w:hAnsi="Arial" w:cs="Arial"/>
        </w:rPr>
        <w:t>oing so</w:t>
      </w:r>
      <w:r w:rsidR="00476131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r w:rsidR="00DA0C21">
        <w:rPr>
          <w:rFonts w:ascii="Arial" w:hAnsi="Arial" w:cs="Arial"/>
        </w:rPr>
        <w:t>it creates a Record Field Manager for each Record Document.</w:t>
      </w:r>
    </w:p>
    <w:p w:rsidR="00476131" w:rsidRDefault="00476131">
      <w:pPr>
        <w:rPr>
          <w:rFonts w:ascii="Arial" w:hAnsi="Arial" w:cs="Arial"/>
        </w:rPr>
      </w:pPr>
      <w:r>
        <w:rPr>
          <w:rFonts w:ascii="Arial" w:hAnsi="Arial" w:cs="Arial"/>
        </w:rPr>
        <w:t xml:space="preserve">It move also files to its corresponding library based on each file’s content type (or </w:t>
      </w:r>
      <w:proofErr w:type="gramStart"/>
      <w:r>
        <w:rPr>
          <w:rFonts w:ascii="Arial" w:hAnsi="Arial" w:cs="Arial"/>
        </w:rPr>
        <w:t>parent’s</w:t>
      </w:r>
      <w:proofErr w:type="gramEnd"/>
      <w:r>
        <w:rPr>
          <w:rFonts w:ascii="Arial" w:hAnsi="Arial" w:cs="Arial"/>
        </w:rPr>
        <w:t>).</w:t>
      </w:r>
    </w:p>
    <w:p w:rsidR="002E77AA" w:rsidRDefault="002E77AA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906D82" w:rsidRDefault="008F5FB7" w:rsidP="00232F59">
      <w:pPr>
        <w:pStyle w:val="Heading2"/>
      </w:pPr>
      <w:r>
        <w:lastRenderedPageBreak/>
        <w:t>Record Document</w:t>
      </w:r>
    </w:p>
    <w:p w:rsidR="008F5FB7" w:rsidRDefault="008F5FB7">
      <w:pPr>
        <w:rPr>
          <w:rFonts w:ascii="Arial" w:hAnsi="Arial" w:cs="Arial"/>
        </w:rPr>
      </w:pPr>
    </w:p>
    <w:p w:rsidR="008F5FB7" w:rsidRDefault="00052023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896798" cy="7182853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cordDocumen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7182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023" w:rsidRDefault="00052023">
      <w:pPr>
        <w:rPr>
          <w:rFonts w:ascii="Arial" w:hAnsi="Arial" w:cs="Arial"/>
          <w:noProof/>
        </w:rPr>
      </w:pPr>
    </w:p>
    <w:p w:rsidR="0097008C" w:rsidRDefault="00052023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It is initialized with a list of Enabled Libraries, a list item for the file and a list item collection for the routing rules.</w:t>
      </w:r>
    </w:p>
    <w:p w:rsidR="00052023" w:rsidRDefault="00052023">
      <w:pPr>
        <w:rPr>
          <w:rFonts w:ascii="Arial" w:hAnsi="Arial" w:cs="Arial"/>
        </w:rPr>
      </w:pPr>
      <w:r>
        <w:rPr>
          <w:rFonts w:ascii="Arial" w:hAnsi="Arial" w:cs="Arial"/>
        </w:rPr>
        <w:t xml:space="preserve">It </w:t>
      </w:r>
      <w:r w:rsidR="00F15650">
        <w:rPr>
          <w:rFonts w:ascii="Arial" w:hAnsi="Arial" w:cs="Arial"/>
        </w:rPr>
        <w:t>collects</w:t>
      </w:r>
      <w:r>
        <w:rPr>
          <w:rFonts w:ascii="Arial" w:hAnsi="Arial" w:cs="Arial"/>
        </w:rPr>
        <w:t xml:space="preserve"> metadata from file such as title, Xml properties, and content type</w:t>
      </w:r>
      <w:r w:rsidR="00F15650">
        <w:rPr>
          <w:rFonts w:ascii="Arial" w:hAnsi="Arial" w:cs="Arial"/>
        </w:rPr>
        <w:t xml:space="preserve"> (or parent’s)</w:t>
      </w:r>
      <w:r>
        <w:rPr>
          <w:rFonts w:ascii="Arial" w:hAnsi="Arial" w:cs="Arial"/>
        </w:rPr>
        <w:t xml:space="preserve"> and library related information.</w:t>
      </w:r>
    </w:p>
    <w:p w:rsidR="00F15650" w:rsidRDefault="00F15650">
      <w:pPr>
        <w:rPr>
          <w:rFonts w:ascii="Arial" w:hAnsi="Arial" w:cs="Arial"/>
        </w:rPr>
      </w:pPr>
      <w:r>
        <w:rPr>
          <w:rFonts w:ascii="Arial" w:hAnsi="Arial" w:cs="Arial"/>
        </w:rPr>
        <w:t>It can move the corresponding file based on the content type</w:t>
      </w:r>
      <w:r w:rsidR="007740B2">
        <w:rPr>
          <w:rFonts w:ascii="Arial" w:hAnsi="Arial" w:cs="Arial"/>
        </w:rPr>
        <w:t xml:space="preserve"> to the proper library.</w:t>
      </w:r>
    </w:p>
    <w:p w:rsidR="007740B2" w:rsidRDefault="007740B2">
      <w:pPr>
        <w:rPr>
          <w:rFonts w:ascii="Arial" w:hAnsi="Arial" w:cs="Arial"/>
        </w:rPr>
      </w:pPr>
      <w:r>
        <w:rPr>
          <w:rFonts w:ascii="Arial" w:hAnsi="Arial" w:cs="Arial"/>
        </w:rPr>
        <w:t>It can force the moving of its corresponding file also.</w:t>
      </w:r>
    </w:p>
    <w:p w:rsidR="007740B2" w:rsidRDefault="007740B2">
      <w:pPr>
        <w:rPr>
          <w:rFonts w:ascii="Arial" w:hAnsi="Arial" w:cs="Arial"/>
        </w:rPr>
      </w:pPr>
      <w:r>
        <w:rPr>
          <w:rFonts w:ascii="Arial" w:hAnsi="Arial" w:cs="Arial"/>
        </w:rPr>
        <w:t xml:space="preserve">It scans for the corresponding library (or </w:t>
      </w:r>
      <w:proofErr w:type="gramStart"/>
      <w:r>
        <w:rPr>
          <w:rFonts w:ascii="Arial" w:hAnsi="Arial" w:cs="Arial"/>
        </w:rPr>
        <w:t>parent’s</w:t>
      </w:r>
      <w:proofErr w:type="gramEnd"/>
      <w:r>
        <w:rPr>
          <w:rFonts w:ascii="Arial" w:hAnsi="Arial" w:cs="Arial"/>
        </w:rPr>
        <w:t>).</w:t>
      </w:r>
    </w:p>
    <w:p w:rsidR="007740B2" w:rsidRDefault="007740B2">
      <w:pPr>
        <w:rPr>
          <w:rFonts w:ascii="Arial" w:hAnsi="Arial" w:cs="Arial"/>
        </w:rPr>
      </w:pPr>
      <w:r>
        <w:rPr>
          <w:rFonts w:ascii="Arial" w:hAnsi="Arial" w:cs="Arial"/>
        </w:rPr>
        <w:t xml:space="preserve">It scans for the corresponding content type (or </w:t>
      </w:r>
      <w:proofErr w:type="gramStart"/>
      <w:r>
        <w:rPr>
          <w:rFonts w:ascii="Arial" w:hAnsi="Arial" w:cs="Arial"/>
        </w:rPr>
        <w:t>parent’s</w:t>
      </w:r>
      <w:proofErr w:type="gramEnd"/>
      <w:r>
        <w:rPr>
          <w:rFonts w:ascii="Arial" w:hAnsi="Arial" w:cs="Arial"/>
        </w:rPr>
        <w:t>).</w:t>
      </w:r>
    </w:p>
    <w:p w:rsidR="00FC36C7" w:rsidRDefault="00FC36C7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1E2CC1" w:rsidRDefault="007740B2" w:rsidP="00092EEC">
      <w:pPr>
        <w:pStyle w:val="Heading1"/>
      </w:pPr>
      <w:r>
        <w:lastRenderedPageBreak/>
        <w:t>Record</w:t>
      </w:r>
      <w:r w:rsidR="001E2CC1">
        <w:t xml:space="preserve"> Field Manager</w:t>
      </w:r>
    </w:p>
    <w:p w:rsidR="001E2CC1" w:rsidRDefault="001E2CC1">
      <w:pPr>
        <w:rPr>
          <w:rFonts w:ascii="Arial" w:hAnsi="Arial" w:cs="Arial"/>
        </w:rPr>
      </w:pPr>
    </w:p>
    <w:p w:rsidR="001E2CC1" w:rsidRDefault="002C2419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drawing>
          <wp:inline distT="0" distB="0" distL="0" distR="0">
            <wp:extent cx="6221878" cy="5267325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cordFieldManage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5020" cy="526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0B2" w:rsidRDefault="007740B2">
      <w:pPr>
        <w:rPr>
          <w:rFonts w:ascii="Arial" w:hAnsi="Arial" w:cs="Arial"/>
        </w:rPr>
      </w:pPr>
    </w:p>
    <w:p w:rsidR="00AB0DF0" w:rsidRDefault="00AB0DF0">
      <w:pPr>
        <w:rPr>
          <w:rFonts w:ascii="Arial" w:hAnsi="Arial" w:cs="Arial"/>
        </w:rPr>
      </w:pPr>
      <w:r>
        <w:rPr>
          <w:rFonts w:ascii="Arial" w:hAnsi="Arial" w:cs="Arial"/>
        </w:rPr>
        <w:t xml:space="preserve">It manages information of the current context field information. Initialized with a list item for the file, a list for the current library, the current </w:t>
      </w:r>
      <w:proofErr w:type="spellStart"/>
      <w:r>
        <w:rPr>
          <w:rFonts w:ascii="Arial" w:hAnsi="Arial" w:cs="Arial"/>
        </w:rPr>
        <w:t>url</w:t>
      </w:r>
      <w:proofErr w:type="spellEnd"/>
      <w:r>
        <w:rPr>
          <w:rFonts w:ascii="Arial" w:hAnsi="Arial" w:cs="Arial"/>
        </w:rPr>
        <w:t>, the file’ lookup information in Xml format.</w:t>
      </w:r>
    </w:p>
    <w:p w:rsidR="000C1647" w:rsidRDefault="000C1647">
      <w:pPr>
        <w:rPr>
          <w:rFonts w:ascii="Arial" w:hAnsi="Arial" w:cs="Arial"/>
        </w:rPr>
      </w:pPr>
      <w:r>
        <w:rPr>
          <w:rFonts w:ascii="Arial" w:hAnsi="Arial" w:cs="Arial"/>
        </w:rPr>
        <w:t>It handles all the logic for analyzing the information of a field.</w:t>
      </w:r>
    </w:p>
    <w:p w:rsidR="000C1647" w:rsidRDefault="000C1647">
      <w:pPr>
        <w:rPr>
          <w:rFonts w:ascii="Arial" w:hAnsi="Arial" w:cs="Arial"/>
        </w:rPr>
      </w:pPr>
      <w:r>
        <w:rPr>
          <w:rFonts w:ascii="Arial" w:hAnsi="Arial" w:cs="Arial"/>
        </w:rPr>
        <w:t>It screens also the lookup information store in Xml format</w:t>
      </w:r>
      <w:r w:rsidR="00054575">
        <w:rPr>
          <w:rFonts w:ascii="Arial" w:hAnsi="Arial" w:cs="Arial"/>
        </w:rPr>
        <w:t>:</w:t>
      </w:r>
    </w:p>
    <w:p w:rsidR="00054575" w:rsidRDefault="00054575" w:rsidP="0005457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Reading done by a Xml Lookup Reader initiated with the Xml information</w:t>
      </w:r>
    </w:p>
    <w:p w:rsidR="00054575" w:rsidRDefault="00054575" w:rsidP="0005457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Each property is stored in </w:t>
      </w:r>
      <w:proofErr w:type="gramStart"/>
      <w:r>
        <w:rPr>
          <w:rFonts w:ascii="Arial" w:hAnsi="Arial" w:cs="Arial"/>
        </w:rPr>
        <w:t>a</w:t>
      </w:r>
      <w:proofErr w:type="gramEnd"/>
      <w:r>
        <w:rPr>
          <w:rFonts w:ascii="Arial" w:hAnsi="Arial" w:cs="Arial"/>
        </w:rPr>
        <w:t xml:space="preserve"> Xml Lookup Node.</w:t>
      </w:r>
    </w:p>
    <w:p w:rsidR="006A3B8F" w:rsidRPr="002D4B07" w:rsidRDefault="00054575" w:rsidP="002D4B0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Each field is updated using a Record Field.</w:t>
      </w:r>
    </w:p>
    <w:p w:rsidR="001E2CC1" w:rsidRDefault="0009640F" w:rsidP="00232F59">
      <w:pPr>
        <w:pStyle w:val="Heading2"/>
      </w:pPr>
      <w:r>
        <w:lastRenderedPageBreak/>
        <w:t>Record Field</w:t>
      </w:r>
    </w:p>
    <w:p w:rsidR="001E2CC1" w:rsidRDefault="001E2CC1">
      <w:pPr>
        <w:rPr>
          <w:rFonts w:ascii="Arial" w:hAnsi="Arial" w:cs="Arial"/>
        </w:rPr>
      </w:pPr>
    </w:p>
    <w:p w:rsidR="001E2CC1" w:rsidRDefault="009E6608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654040" cy="7124700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cordFiel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4040" cy="712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608" w:rsidRDefault="00A27DAE">
      <w:pPr>
        <w:rPr>
          <w:rFonts w:ascii="Arial" w:hAnsi="Arial" w:cs="Arial"/>
        </w:rPr>
      </w:pPr>
      <w:r>
        <w:rPr>
          <w:rFonts w:ascii="Arial" w:hAnsi="Arial" w:cs="Arial"/>
        </w:rPr>
        <w:t>It c</w:t>
      </w:r>
      <w:r w:rsidR="00960E6B">
        <w:rPr>
          <w:rFonts w:ascii="Arial" w:hAnsi="Arial" w:cs="Arial"/>
        </w:rPr>
        <w:t>ontains all the business logic in order to update the field. It is initialized with the fields from the context and with the field from the file.</w:t>
      </w:r>
    </w:p>
    <w:p w:rsidR="004D28A5" w:rsidRDefault="001E2CC1" w:rsidP="00092EEC">
      <w:pPr>
        <w:pStyle w:val="Title"/>
      </w:pPr>
      <w:r>
        <w:lastRenderedPageBreak/>
        <w:t>XML Lookup</w:t>
      </w:r>
      <w:r w:rsidR="00906D82">
        <w:t xml:space="preserve"> Information</w:t>
      </w:r>
    </w:p>
    <w:p w:rsidR="001E2CC1" w:rsidRDefault="001E2CC1" w:rsidP="00092EEC">
      <w:pPr>
        <w:pStyle w:val="Heading1"/>
      </w:pPr>
      <w:r>
        <w:t>XML Lookup Reader</w:t>
      </w:r>
    </w:p>
    <w:p w:rsidR="001E2CC1" w:rsidRDefault="001E2CC1" w:rsidP="00CD7F32">
      <w:pPr>
        <w:jc w:val="both"/>
        <w:rPr>
          <w:rFonts w:ascii="Arial" w:hAnsi="Arial" w:cs="Arial"/>
        </w:rPr>
      </w:pPr>
    </w:p>
    <w:p w:rsidR="001E2CC1" w:rsidRDefault="00296001" w:rsidP="00CD7F32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4525007" cy="3924848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XmlLookupReader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5007" cy="392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A03" w:rsidRDefault="004E5A03" w:rsidP="00CD7F3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It is initialized with an Xml format string containing all the lookup information by screening all the properties children and storing them in a list of Xml Lookup Nodes.</w:t>
      </w:r>
    </w:p>
    <w:p w:rsidR="004E5A03" w:rsidRDefault="004E5A03" w:rsidP="00CD7F3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It has the business logic to skip a property without the proper information, adding to the list any property passing those tests.</w:t>
      </w:r>
    </w:p>
    <w:p w:rsidR="004E5A03" w:rsidRDefault="004E5A03" w:rsidP="00CD7F32">
      <w:pPr>
        <w:jc w:val="both"/>
        <w:rPr>
          <w:rFonts w:ascii="Arial" w:hAnsi="Arial" w:cs="Arial"/>
        </w:rPr>
      </w:pPr>
    </w:p>
    <w:p w:rsidR="00A83134" w:rsidRDefault="00A83134" w:rsidP="00CD7F32">
      <w:pPr>
        <w:jc w:val="both"/>
        <w:rPr>
          <w:rFonts w:ascii="Arial" w:hAnsi="Arial" w:cs="Arial"/>
        </w:rPr>
      </w:pPr>
    </w:p>
    <w:p w:rsidR="00A83134" w:rsidRDefault="00A83134" w:rsidP="00CD7F32">
      <w:pPr>
        <w:jc w:val="both"/>
        <w:rPr>
          <w:rFonts w:ascii="Arial" w:hAnsi="Arial" w:cs="Arial"/>
        </w:rPr>
      </w:pPr>
    </w:p>
    <w:p w:rsidR="00A83134" w:rsidRDefault="00A83134" w:rsidP="00CD7F32">
      <w:pPr>
        <w:jc w:val="both"/>
        <w:rPr>
          <w:rFonts w:ascii="Arial" w:hAnsi="Arial" w:cs="Arial"/>
        </w:rPr>
      </w:pPr>
    </w:p>
    <w:p w:rsidR="00A83134" w:rsidRDefault="00A83134" w:rsidP="00CD7F32">
      <w:pPr>
        <w:jc w:val="both"/>
        <w:rPr>
          <w:rFonts w:ascii="Arial" w:hAnsi="Arial" w:cs="Arial"/>
        </w:rPr>
      </w:pPr>
    </w:p>
    <w:p w:rsidR="001E2CC1" w:rsidRDefault="001E2CC1" w:rsidP="00232F59">
      <w:pPr>
        <w:pStyle w:val="Heading2"/>
      </w:pPr>
      <w:r>
        <w:lastRenderedPageBreak/>
        <w:t>XML Lookup Node</w:t>
      </w:r>
    </w:p>
    <w:p w:rsidR="001E2CC1" w:rsidRDefault="001E2CC1" w:rsidP="00CD7F32">
      <w:pPr>
        <w:jc w:val="both"/>
        <w:rPr>
          <w:rFonts w:ascii="Arial" w:hAnsi="Arial" w:cs="Arial"/>
        </w:rPr>
      </w:pPr>
    </w:p>
    <w:p w:rsidR="001E2CC1" w:rsidRDefault="00296001" w:rsidP="00CD7F32">
      <w:pPr>
        <w:jc w:val="both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drawing>
          <wp:inline distT="0" distB="0" distL="0" distR="0">
            <wp:extent cx="4067743" cy="3172268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XmlLookupNod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54B" w:rsidRDefault="006A254B" w:rsidP="00CD7F3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It is initialized by a string field name stored in came</w:t>
      </w:r>
      <w:r w:rsidR="00F1563C">
        <w:rPr>
          <w:rFonts w:ascii="Arial" w:hAnsi="Arial" w:cs="Arial"/>
        </w:rPr>
        <w:t>l</w:t>
      </w:r>
      <w:r>
        <w:rPr>
          <w:rFonts w:ascii="Arial" w:hAnsi="Arial" w:cs="Arial"/>
        </w:rPr>
        <w:t xml:space="preserve"> case, a string field value and a string field type.</w:t>
      </w:r>
    </w:p>
    <w:p w:rsidR="006A254B" w:rsidRDefault="00F1563C" w:rsidP="00CD7F3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It gives when needed a name transformed from camel case to sentence case, each word separated with a space; each word starts with capital case.</w:t>
      </w:r>
    </w:p>
    <w:p w:rsidR="00F1563C" w:rsidRDefault="00F1563C" w:rsidP="00CD7F3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It also gives the corresponding field object screened from the structure fields corresponding to the string field type.</w:t>
      </w:r>
    </w:p>
    <w:p w:rsidR="000D3B15" w:rsidRDefault="000D3B15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0D3B15" w:rsidRDefault="000D3B15" w:rsidP="000D3B15">
      <w:pPr>
        <w:pStyle w:val="Title"/>
      </w:pPr>
      <w:r>
        <w:lastRenderedPageBreak/>
        <w:t>Functional Tests</w:t>
      </w:r>
    </w:p>
    <w:p w:rsidR="000D3B15" w:rsidRDefault="000D3B15" w:rsidP="000D3B15"/>
    <w:tbl>
      <w:tblPr>
        <w:tblStyle w:val="TableGrid"/>
        <w:tblW w:w="10698" w:type="dxa"/>
        <w:tblInd w:w="-659" w:type="dxa"/>
        <w:tblLayout w:type="fixed"/>
        <w:tblLook w:val="04A0" w:firstRow="1" w:lastRow="0" w:firstColumn="1" w:lastColumn="0" w:noHBand="0" w:noVBand="1"/>
      </w:tblPr>
      <w:tblGrid>
        <w:gridCol w:w="3420"/>
        <w:gridCol w:w="1800"/>
        <w:gridCol w:w="1927"/>
        <w:gridCol w:w="1194"/>
        <w:gridCol w:w="1516"/>
        <w:gridCol w:w="841"/>
      </w:tblGrid>
      <w:tr w:rsidR="004B2E74" w:rsidTr="004B2E74">
        <w:tc>
          <w:tcPr>
            <w:tcW w:w="3420" w:type="dxa"/>
            <w:vAlign w:val="bottom"/>
          </w:tcPr>
          <w:p w:rsidR="004B2E74" w:rsidRDefault="004B2E74">
            <w:pPr>
              <w:rPr>
                <w:rFonts w:ascii="Calibri" w:hAnsi="Calibri" w:cs="Calibri"/>
                <w:color w:val="0000FF"/>
                <w:u w:val="single"/>
              </w:rPr>
            </w:pPr>
            <w:hyperlink r:id="rId15" w:history="1">
              <w:r>
                <w:rPr>
                  <w:rStyle w:val="Hyperlink"/>
                  <w:rFonts w:ascii="Calibri" w:hAnsi="Calibri" w:cs="Calibri"/>
                </w:rPr>
                <w:t>http://dev2010/Scrum/Shared%20Documents</w:t>
              </w:r>
            </w:hyperlink>
          </w:p>
        </w:tc>
        <w:tc>
          <w:tcPr>
            <w:tcW w:w="1800" w:type="dxa"/>
            <w:vAlign w:val="bottom"/>
          </w:tcPr>
          <w:p w:rsidR="004B2E74" w:rsidRDefault="004B2E7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Parent Content Type</w:t>
            </w:r>
          </w:p>
        </w:tc>
        <w:tc>
          <w:tcPr>
            <w:tcW w:w="1927" w:type="dxa"/>
            <w:vAlign w:val="bottom"/>
          </w:tcPr>
          <w:p w:rsidR="004B2E74" w:rsidRDefault="004B2E7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Library</w:t>
            </w:r>
          </w:p>
        </w:tc>
        <w:tc>
          <w:tcPr>
            <w:tcW w:w="1194" w:type="dxa"/>
            <w:vAlign w:val="bottom"/>
          </w:tcPr>
          <w:p w:rsidR="004B2E74" w:rsidRDefault="004B2E7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Library Content Type</w:t>
            </w:r>
          </w:p>
        </w:tc>
        <w:tc>
          <w:tcPr>
            <w:tcW w:w="1516" w:type="dxa"/>
            <w:vAlign w:val="bottom"/>
          </w:tcPr>
          <w:p w:rsidR="004B2E74" w:rsidRDefault="004B2E7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Rule</w:t>
            </w:r>
          </w:p>
        </w:tc>
        <w:tc>
          <w:tcPr>
            <w:tcW w:w="841" w:type="dxa"/>
          </w:tcPr>
          <w:p w:rsidR="004B2E74" w:rsidRDefault="004B2E7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Folder</w:t>
            </w:r>
          </w:p>
        </w:tc>
      </w:tr>
      <w:tr w:rsidR="004B2E74" w:rsidTr="004B2E74">
        <w:tc>
          <w:tcPr>
            <w:tcW w:w="3420" w:type="dxa"/>
            <w:vAlign w:val="bottom"/>
          </w:tcPr>
          <w:p w:rsidR="004B2E74" w:rsidRDefault="004B2E74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MyContent</w:t>
            </w:r>
            <w:proofErr w:type="spellEnd"/>
          </w:p>
        </w:tc>
        <w:tc>
          <w:tcPr>
            <w:tcW w:w="1800" w:type="dxa"/>
            <w:vAlign w:val="bottom"/>
          </w:tcPr>
          <w:p w:rsidR="004B2E74" w:rsidRDefault="004B2E7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Document</w:t>
            </w:r>
          </w:p>
        </w:tc>
        <w:tc>
          <w:tcPr>
            <w:tcW w:w="1927" w:type="dxa"/>
            <w:vAlign w:val="bottom"/>
          </w:tcPr>
          <w:p w:rsidR="004B2E74" w:rsidRDefault="004B2E74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MyContentLibrary</w:t>
            </w:r>
            <w:proofErr w:type="spellEnd"/>
          </w:p>
        </w:tc>
        <w:tc>
          <w:tcPr>
            <w:tcW w:w="1194" w:type="dxa"/>
            <w:vAlign w:val="bottom"/>
          </w:tcPr>
          <w:p w:rsidR="004B2E74" w:rsidRDefault="004B2E74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MyContent</w:t>
            </w:r>
            <w:proofErr w:type="spellEnd"/>
          </w:p>
        </w:tc>
        <w:tc>
          <w:tcPr>
            <w:tcW w:w="1516" w:type="dxa"/>
            <w:vAlign w:val="bottom"/>
          </w:tcPr>
          <w:p w:rsidR="004B2E74" w:rsidRDefault="004B2E74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MyContentRule</w:t>
            </w:r>
            <w:proofErr w:type="spellEnd"/>
          </w:p>
        </w:tc>
        <w:tc>
          <w:tcPr>
            <w:tcW w:w="841" w:type="dxa"/>
          </w:tcPr>
          <w:p w:rsidR="004B2E74" w:rsidRDefault="004B2E7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</w:t>
            </w:r>
          </w:p>
        </w:tc>
      </w:tr>
      <w:tr w:rsidR="004B2E74" w:rsidTr="004B2E74">
        <w:tc>
          <w:tcPr>
            <w:tcW w:w="3420" w:type="dxa"/>
            <w:vAlign w:val="bottom"/>
          </w:tcPr>
          <w:p w:rsidR="004B2E74" w:rsidRDefault="004B2E74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Xls</w:t>
            </w:r>
            <w:proofErr w:type="spellEnd"/>
          </w:p>
        </w:tc>
        <w:tc>
          <w:tcPr>
            <w:tcW w:w="1800" w:type="dxa"/>
            <w:vAlign w:val="bottom"/>
          </w:tcPr>
          <w:p w:rsidR="004B2E74" w:rsidRDefault="004B2E7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Document</w:t>
            </w:r>
          </w:p>
        </w:tc>
        <w:tc>
          <w:tcPr>
            <w:tcW w:w="1927" w:type="dxa"/>
            <w:vAlign w:val="bottom"/>
          </w:tcPr>
          <w:p w:rsidR="004B2E74" w:rsidRDefault="004B2E74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XlsLibrary</w:t>
            </w:r>
            <w:proofErr w:type="spellEnd"/>
          </w:p>
        </w:tc>
        <w:tc>
          <w:tcPr>
            <w:tcW w:w="1194" w:type="dxa"/>
            <w:vAlign w:val="bottom"/>
          </w:tcPr>
          <w:p w:rsidR="004B2E74" w:rsidRDefault="004B2E74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Xls</w:t>
            </w:r>
            <w:proofErr w:type="spellEnd"/>
          </w:p>
        </w:tc>
        <w:tc>
          <w:tcPr>
            <w:tcW w:w="1516" w:type="dxa"/>
            <w:vAlign w:val="bottom"/>
          </w:tcPr>
          <w:p w:rsidR="004B2E74" w:rsidRDefault="004B2E74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XlsRule</w:t>
            </w:r>
            <w:proofErr w:type="spellEnd"/>
          </w:p>
        </w:tc>
        <w:tc>
          <w:tcPr>
            <w:tcW w:w="841" w:type="dxa"/>
          </w:tcPr>
          <w:p w:rsidR="004B2E74" w:rsidRDefault="004B2E7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Y</w:t>
            </w:r>
          </w:p>
        </w:tc>
      </w:tr>
      <w:tr w:rsidR="004B2E74" w:rsidTr="004B2E74">
        <w:tc>
          <w:tcPr>
            <w:tcW w:w="3420" w:type="dxa"/>
            <w:vAlign w:val="bottom"/>
          </w:tcPr>
          <w:p w:rsidR="004B2E74" w:rsidRDefault="004B2E74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Csv</w:t>
            </w:r>
            <w:proofErr w:type="spellEnd"/>
          </w:p>
        </w:tc>
        <w:tc>
          <w:tcPr>
            <w:tcW w:w="1800" w:type="dxa"/>
            <w:vAlign w:val="bottom"/>
          </w:tcPr>
          <w:p w:rsidR="004B2E74" w:rsidRDefault="004B2E74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Xls</w:t>
            </w:r>
            <w:proofErr w:type="spellEnd"/>
          </w:p>
        </w:tc>
        <w:tc>
          <w:tcPr>
            <w:tcW w:w="1927" w:type="dxa"/>
            <w:vAlign w:val="bottom"/>
          </w:tcPr>
          <w:p w:rsidR="004B2E74" w:rsidRDefault="004B2E7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94" w:type="dxa"/>
            <w:vAlign w:val="bottom"/>
          </w:tcPr>
          <w:p w:rsidR="004B2E74" w:rsidRDefault="004B2E7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16" w:type="dxa"/>
            <w:vAlign w:val="bottom"/>
          </w:tcPr>
          <w:p w:rsidR="004B2E74" w:rsidRDefault="004B2E7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41" w:type="dxa"/>
          </w:tcPr>
          <w:p w:rsidR="004B2E74" w:rsidRDefault="004B2E7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</w:t>
            </w:r>
          </w:p>
        </w:tc>
      </w:tr>
      <w:tr w:rsidR="004B2E74" w:rsidTr="004B2E74">
        <w:tc>
          <w:tcPr>
            <w:tcW w:w="3420" w:type="dxa"/>
            <w:vAlign w:val="bottom"/>
          </w:tcPr>
          <w:p w:rsidR="004B2E74" w:rsidRDefault="004B2E7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Doc</w:t>
            </w:r>
          </w:p>
        </w:tc>
        <w:tc>
          <w:tcPr>
            <w:tcW w:w="1800" w:type="dxa"/>
            <w:vAlign w:val="bottom"/>
          </w:tcPr>
          <w:p w:rsidR="004B2E74" w:rsidRDefault="004B2E7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Document</w:t>
            </w:r>
          </w:p>
        </w:tc>
        <w:tc>
          <w:tcPr>
            <w:tcW w:w="1927" w:type="dxa"/>
            <w:vAlign w:val="bottom"/>
          </w:tcPr>
          <w:p w:rsidR="004B2E74" w:rsidRDefault="004B2E74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DocLibrary</w:t>
            </w:r>
            <w:proofErr w:type="spellEnd"/>
          </w:p>
        </w:tc>
        <w:tc>
          <w:tcPr>
            <w:tcW w:w="1194" w:type="dxa"/>
            <w:vAlign w:val="bottom"/>
          </w:tcPr>
          <w:p w:rsidR="004B2E74" w:rsidRDefault="004B2E7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Doc</w:t>
            </w:r>
          </w:p>
        </w:tc>
        <w:tc>
          <w:tcPr>
            <w:tcW w:w="1516" w:type="dxa"/>
            <w:vAlign w:val="bottom"/>
          </w:tcPr>
          <w:p w:rsidR="004B2E74" w:rsidRDefault="004B2E74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DocRule</w:t>
            </w:r>
            <w:proofErr w:type="spellEnd"/>
          </w:p>
        </w:tc>
        <w:tc>
          <w:tcPr>
            <w:tcW w:w="841" w:type="dxa"/>
          </w:tcPr>
          <w:p w:rsidR="004B2E74" w:rsidRDefault="004B2E7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</w:t>
            </w:r>
          </w:p>
        </w:tc>
      </w:tr>
      <w:tr w:rsidR="004B2E74" w:rsidTr="004B2E74">
        <w:tc>
          <w:tcPr>
            <w:tcW w:w="3420" w:type="dxa"/>
            <w:vAlign w:val="bottom"/>
          </w:tcPr>
          <w:p w:rsidR="004B2E74" w:rsidRDefault="004B2E7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Txt</w:t>
            </w:r>
          </w:p>
        </w:tc>
        <w:tc>
          <w:tcPr>
            <w:tcW w:w="1800" w:type="dxa"/>
            <w:vAlign w:val="bottom"/>
          </w:tcPr>
          <w:p w:rsidR="004B2E74" w:rsidRDefault="004B2E7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Doc</w:t>
            </w:r>
          </w:p>
        </w:tc>
        <w:tc>
          <w:tcPr>
            <w:tcW w:w="1927" w:type="dxa"/>
            <w:vAlign w:val="bottom"/>
          </w:tcPr>
          <w:p w:rsidR="004B2E74" w:rsidRDefault="004B2E7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94" w:type="dxa"/>
            <w:vAlign w:val="bottom"/>
          </w:tcPr>
          <w:p w:rsidR="004B2E74" w:rsidRDefault="004B2E7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16" w:type="dxa"/>
            <w:vAlign w:val="bottom"/>
          </w:tcPr>
          <w:p w:rsidR="004B2E74" w:rsidRDefault="004B2E7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41" w:type="dxa"/>
          </w:tcPr>
          <w:p w:rsidR="004B2E74" w:rsidRDefault="004B2E7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</w:t>
            </w:r>
          </w:p>
        </w:tc>
      </w:tr>
      <w:tr w:rsidR="004B2E74" w:rsidTr="004B2E74">
        <w:tc>
          <w:tcPr>
            <w:tcW w:w="3420" w:type="dxa"/>
            <w:vAlign w:val="bottom"/>
          </w:tcPr>
          <w:p w:rsidR="004B2E74" w:rsidRDefault="004B2E74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Vsd</w:t>
            </w:r>
            <w:proofErr w:type="spellEnd"/>
          </w:p>
        </w:tc>
        <w:tc>
          <w:tcPr>
            <w:tcW w:w="1800" w:type="dxa"/>
            <w:vAlign w:val="bottom"/>
          </w:tcPr>
          <w:p w:rsidR="004B2E74" w:rsidRDefault="004B2E7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Document</w:t>
            </w:r>
          </w:p>
        </w:tc>
        <w:tc>
          <w:tcPr>
            <w:tcW w:w="1927" w:type="dxa"/>
            <w:vAlign w:val="bottom"/>
          </w:tcPr>
          <w:p w:rsidR="004B2E74" w:rsidRDefault="004B2E74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VsdLibrary</w:t>
            </w:r>
            <w:proofErr w:type="spellEnd"/>
          </w:p>
        </w:tc>
        <w:tc>
          <w:tcPr>
            <w:tcW w:w="1194" w:type="dxa"/>
            <w:vAlign w:val="bottom"/>
          </w:tcPr>
          <w:p w:rsidR="004B2E74" w:rsidRDefault="004B2E74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Vsd</w:t>
            </w:r>
            <w:proofErr w:type="spellEnd"/>
          </w:p>
        </w:tc>
        <w:tc>
          <w:tcPr>
            <w:tcW w:w="1516" w:type="dxa"/>
            <w:vAlign w:val="bottom"/>
          </w:tcPr>
          <w:p w:rsidR="004B2E74" w:rsidRDefault="004B2E74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VsdRule</w:t>
            </w:r>
            <w:proofErr w:type="spellEnd"/>
          </w:p>
        </w:tc>
        <w:tc>
          <w:tcPr>
            <w:tcW w:w="841" w:type="dxa"/>
          </w:tcPr>
          <w:p w:rsidR="004B2E74" w:rsidRDefault="004B2E7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</w:t>
            </w:r>
          </w:p>
        </w:tc>
      </w:tr>
      <w:tr w:rsidR="004B2E74" w:rsidTr="004B2E74">
        <w:tc>
          <w:tcPr>
            <w:tcW w:w="3420" w:type="dxa"/>
            <w:vAlign w:val="bottom"/>
          </w:tcPr>
          <w:p w:rsidR="004B2E74" w:rsidRDefault="004B2E74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Pdf</w:t>
            </w:r>
            <w:proofErr w:type="spellEnd"/>
          </w:p>
        </w:tc>
        <w:tc>
          <w:tcPr>
            <w:tcW w:w="1800" w:type="dxa"/>
            <w:vAlign w:val="bottom"/>
          </w:tcPr>
          <w:p w:rsidR="004B2E74" w:rsidRDefault="004B2E7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Document</w:t>
            </w:r>
          </w:p>
        </w:tc>
        <w:tc>
          <w:tcPr>
            <w:tcW w:w="1927" w:type="dxa"/>
            <w:vAlign w:val="bottom"/>
          </w:tcPr>
          <w:p w:rsidR="004B2E74" w:rsidRDefault="004B2E74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PdfLibrary</w:t>
            </w:r>
            <w:proofErr w:type="spellEnd"/>
          </w:p>
        </w:tc>
        <w:tc>
          <w:tcPr>
            <w:tcW w:w="1194" w:type="dxa"/>
            <w:vAlign w:val="bottom"/>
          </w:tcPr>
          <w:p w:rsidR="004B2E74" w:rsidRDefault="004B2E74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Pdf</w:t>
            </w:r>
            <w:proofErr w:type="spellEnd"/>
          </w:p>
        </w:tc>
        <w:tc>
          <w:tcPr>
            <w:tcW w:w="1516" w:type="dxa"/>
            <w:vAlign w:val="bottom"/>
          </w:tcPr>
          <w:p w:rsidR="004B2E74" w:rsidRDefault="004B2E74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PdfRule</w:t>
            </w:r>
            <w:proofErr w:type="spellEnd"/>
          </w:p>
        </w:tc>
        <w:tc>
          <w:tcPr>
            <w:tcW w:w="841" w:type="dxa"/>
          </w:tcPr>
          <w:p w:rsidR="004B2E74" w:rsidRDefault="004B2E7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</w:t>
            </w:r>
          </w:p>
        </w:tc>
      </w:tr>
      <w:tr w:rsidR="004B2E74" w:rsidTr="004B2E74">
        <w:tc>
          <w:tcPr>
            <w:tcW w:w="3420" w:type="dxa"/>
            <w:vAlign w:val="bottom"/>
          </w:tcPr>
          <w:p w:rsidR="004B2E74" w:rsidRDefault="004B2E74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Avi</w:t>
            </w:r>
            <w:proofErr w:type="spellEnd"/>
          </w:p>
        </w:tc>
        <w:tc>
          <w:tcPr>
            <w:tcW w:w="1800" w:type="dxa"/>
            <w:vAlign w:val="bottom"/>
          </w:tcPr>
          <w:p w:rsidR="004B2E74" w:rsidRDefault="004B2E7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Video</w:t>
            </w:r>
          </w:p>
        </w:tc>
        <w:tc>
          <w:tcPr>
            <w:tcW w:w="1927" w:type="dxa"/>
            <w:vAlign w:val="bottom"/>
          </w:tcPr>
          <w:p w:rsidR="004B2E74" w:rsidRDefault="004B2E74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AviLibrary</w:t>
            </w:r>
            <w:proofErr w:type="spellEnd"/>
          </w:p>
        </w:tc>
        <w:tc>
          <w:tcPr>
            <w:tcW w:w="1194" w:type="dxa"/>
            <w:vAlign w:val="bottom"/>
          </w:tcPr>
          <w:p w:rsidR="004B2E74" w:rsidRDefault="004B2E74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Avi</w:t>
            </w:r>
            <w:proofErr w:type="spellEnd"/>
          </w:p>
        </w:tc>
        <w:tc>
          <w:tcPr>
            <w:tcW w:w="1516" w:type="dxa"/>
            <w:vAlign w:val="bottom"/>
          </w:tcPr>
          <w:p w:rsidR="004B2E74" w:rsidRDefault="004B2E74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AviRule</w:t>
            </w:r>
            <w:proofErr w:type="spellEnd"/>
          </w:p>
        </w:tc>
        <w:tc>
          <w:tcPr>
            <w:tcW w:w="841" w:type="dxa"/>
          </w:tcPr>
          <w:p w:rsidR="004B2E74" w:rsidRDefault="004B2E7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</w:t>
            </w:r>
          </w:p>
        </w:tc>
      </w:tr>
      <w:tr w:rsidR="004B2E74" w:rsidTr="004B2E74">
        <w:tc>
          <w:tcPr>
            <w:tcW w:w="3420" w:type="dxa"/>
            <w:vAlign w:val="bottom"/>
          </w:tcPr>
          <w:p w:rsidR="004B2E74" w:rsidRDefault="004B2E7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Jpg</w:t>
            </w:r>
          </w:p>
        </w:tc>
        <w:tc>
          <w:tcPr>
            <w:tcW w:w="1800" w:type="dxa"/>
            <w:vAlign w:val="bottom"/>
          </w:tcPr>
          <w:p w:rsidR="004B2E74" w:rsidRDefault="004B2E7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Image</w:t>
            </w:r>
          </w:p>
        </w:tc>
        <w:tc>
          <w:tcPr>
            <w:tcW w:w="1927" w:type="dxa"/>
            <w:vAlign w:val="bottom"/>
          </w:tcPr>
          <w:p w:rsidR="004B2E74" w:rsidRDefault="004B2E74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JpgLibrary</w:t>
            </w:r>
            <w:proofErr w:type="spellEnd"/>
          </w:p>
        </w:tc>
        <w:tc>
          <w:tcPr>
            <w:tcW w:w="1194" w:type="dxa"/>
            <w:vAlign w:val="bottom"/>
          </w:tcPr>
          <w:p w:rsidR="004B2E74" w:rsidRDefault="004B2E7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Jpg</w:t>
            </w:r>
          </w:p>
        </w:tc>
        <w:tc>
          <w:tcPr>
            <w:tcW w:w="1516" w:type="dxa"/>
            <w:vAlign w:val="bottom"/>
          </w:tcPr>
          <w:p w:rsidR="004B2E74" w:rsidRDefault="004B2E74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JpgRule</w:t>
            </w:r>
            <w:proofErr w:type="spellEnd"/>
          </w:p>
        </w:tc>
        <w:tc>
          <w:tcPr>
            <w:tcW w:w="841" w:type="dxa"/>
          </w:tcPr>
          <w:p w:rsidR="004B2E74" w:rsidRDefault="004B2E7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</w:t>
            </w:r>
          </w:p>
        </w:tc>
      </w:tr>
      <w:tr w:rsidR="004B2E74" w:rsidTr="004B2E74">
        <w:tc>
          <w:tcPr>
            <w:tcW w:w="3420" w:type="dxa"/>
            <w:vAlign w:val="bottom"/>
          </w:tcPr>
          <w:p w:rsidR="004B2E74" w:rsidRDefault="004B2E74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Png</w:t>
            </w:r>
            <w:proofErr w:type="spellEnd"/>
          </w:p>
        </w:tc>
        <w:tc>
          <w:tcPr>
            <w:tcW w:w="1800" w:type="dxa"/>
            <w:vAlign w:val="bottom"/>
          </w:tcPr>
          <w:p w:rsidR="004B2E74" w:rsidRDefault="004B2E7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Image</w:t>
            </w:r>
          </w:p>
        </w:tc>
        <w:tc>
          <w:tcPr>
            <w:tcW w:w="1927" w:type="dxa"/>
            <w:vAlign w:val="bottom"/>
          </w:tcPr>
          <w:p w:rsidR="004B2E74" w:rsidRDefault="004B2E74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PngLibrary</w:t>
            </w:r>
            <w:proofErr w:type="spellEnd"/>
          </w:p>
        </w:tc>
        <w:tc>
          <w:tcPr>
            <w:tcW w:w="1194" w:type="dxa"/>
            <w:vAlign w:val="bottom"/>
          </w:tcPr>
          <w:p w:rsidR="004B2E74" w:rsidRDefault="004B2E74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Png</w:t>
            </w:r>
            <w:proofErr w:type="spellEnd"/>
          </w:p>
        </w:tc>
        <w:tc>
          <w:tcPr>
            <w:tcW w:w="1516" w:type="dxa"/>
            <w:vAlign w:val="bottom"/>
          </w:tcPr>
          <w:p w:rsidR="004B2E74" w:rsidRDefault="004B2E74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PngRule</w:t>
            </w:r>
            <w:proofErr w:type="spellEnd"/>
          </w:p>
        </w:tc>
        <w:tc>
          <w:tcPr>
            <w:tcW w:w="841" w:type="dxa"/>
          </w:tcPr>
          <w:p w:rsidR="004B2E74" w:rsidRDefault="004B2E7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</w:t>
            </w:r>
          </w:p>
        </w:tc>
      </w:tr>
      <w:tr w:rsidR="004B2E74" w:rsidTr="004B2E74">
        <w:tc>
          <w:tcPr>
            <w:tcW w:w="3420" w:type="dxa"/>
            <w:vAlign w:val="bottom"/>
          </w:tcPr>
          <w:p w:rsidR="004B2E74" w:rsidRDefault="004B2E7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Mp3</w:t>
            </w:r>
          </w:p>
        </w:tc>
        <w:tc>
          <w:tcPr>
            <w:tcW w:w="1800" w:type="dxa"/>
            <w:vAlign w:val="bottom"/>
          </w:tcPr>
          <w:p w:rsidR="004B2E74" w:rsidRDefault="004B2E7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Audio</w:t>
            </w:r>
          </w:p>
        </w:tc>
        <w:tc>
          <w:tcPr>
            <w:tcW w:w="1927" w:type="dxa"/>
            <w:vAlign w:val="bottom"/>
          </w:tcPr>
          <w:p w:rsidR="004B2E74" w:rsidRDefault="004B2E7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Mp3Library</w:t>
            </w:r>
          </w:p>
        </w:tc>
        <w:tc>
          <w:tcPr>
            <w:tcW w:w="1194" w:type="dxa"/>
            <w:vAlign w:val="bottom"/>
          </w:tcPr>
          <w:p w:rsidR="004B2E74" w:rsidRDefault="004B2E7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Mp3</w:t>
            </w:r>
          </w:p>
        </w:tc>
        <w:tc>
          <w:tcPr>
            <w:tcW w:w="1516" w:type="dxa"/>
            <w:vAlign w:val="bottom"/>
          </w:tcPr>
          <w:p w:rsidR="004B2E74" w:rsidRDefault="004B2E7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Mp3Rule</w:t>
            </w:r>
          </w:p>
        </w:tc>
        <w:tc>
          <w:tcPr>
            <w:tcW w:w="841" w:type="dxa"/>
          </w:tcPr>
          <w:p w:rsidR="004B2E74" w:rsidRDefault="004B2E7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</w:t>
            </w:r>
          </w:p>
        </w:tc>
      </w:tr>
    </w:tbl>
    <w:p w:rsidR="000D3B15" w:rsidRDefault="000D3B15" w:rsidP="000D3B15"/>
    <w:p w:rsidR="006A2B84" w:rsidRDefault="006A2B84" w:rsidP="000D3B15">
      <w:r>
        <w:t>In this table is shown the set of tests done with certain content types invented to satisfy the extension of a file.</w:t>
      </w:r>
    </w:p>
    <w:p w:rsidR="00F912D0" w:rsidRDefault="00F912D0" w:rsidP="000D3B15">
      <w:r>
        <w:t xml:space="preserve">The Excel Library has </w:t>
      </w:r>
      <w:r w:rsidR="00A12949">
        <w:t>a default</w:t>
      </w:r>
      <w:r>
        <w:t xml:space="preserve"> </w:t>
      </w:r>
      <w:proofErr w:type="spellStart"/>
      <w:r>
        <w:t>Xls</w:t>
      </w:r>
      <w:proofErr w:type="spellEnd"/>
      <w:r>
        <w:t xml:space="preserve"> Folder/ and a rule for Excel files but not for a Comma Separated Value file. There is no </w:t>
      </w:r>
      <w:r w:rsidR="00F9015B">
        <w:t>library</w:t>
      </w:r>
      <w:r>
        <w:t xml:space="preserve">; therefore no </w:t>
      </w:r>
      <w:r w:rsidR="00F9015B">
        <w:t>rule</w:t>
      </w:r>
      <w:r>
        <w:t xml:space="preserve"> for comma separated files. The</w:t>
      </w:r>
      <w:r w:rsidR="00CB0EA3">
        <w:t xml:space="preserve"> comma separated</w:t>
      </w:r>
      <w:r>
        <w:t xml:space="preserve"> parent content type is </w:t>
      </w:r>
      <w:r w:rsidR="00EA7399">
        <w:t>Excel;</w:t>
      </w:r>
      <w:r>
        <w:t xml:space="preserve"> the</w:t>
      </w:r>
      <w:r w:rsidR="00F9015B">
        <w:t xml:space="preserve"> solution matches to it by default and places the file under </w:t>
      </w:r>
      <w:r w:rsidR="00EA7399">
        <w:t>its</w:t>
      </w:r>
      <w:r w:rsidR="00F9015B">
        <w:t xml:space="preserve"> folder by default.</w:t>
      </w:r>
    </w:p>
    <w:p w:rsidR="00F912D0" w:rsidRDefault="00F912D0" w:rsidP="000D3B15">
      <w:r>
        <w:t>The Word Library has</w:t>
      </w:r>
      <w:r w:rsidR="00F9015B">
        <w:t xml:space="preserve"> no folder; it has</w:t>
      </w:r>
      <w:r>
        <w:t xml:space="preserve"> a rule for Word files but not for a Text file.</w:t>
      </w:r>
      <w:r w:rsidR="00CB0EA3">
        <w:t xml:space="preserve"> The text file parent content type is Word; the solution matches to it by default and places the file under the library.</w:t>
      </w:r>
      <w:bookmarkStart w:id="0" w:name="_GoBack"/>
      <w:bookmarkEnd w:id="0"/>
    </w:p>
    <w:p w:rsidR="000D3B15" w:rsidRPr="000D3B15" w:rsidRDefault="000D3B15" w:rsidP="000D3B15"/>
    <w:sectPr w:rsidR="000D3B15" w:rsidRPr="000D3B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FB1AB53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D0F36CB"/>
    <w:multiLevelType w:val="hybridMultilevel"/>
    <w:tmpl w:val="B0F06D3E"/>
    <w:lvl w:ilvl="0" w:tplc="910C1E5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5A85"/>
    <w:rsid w:val="00042659"/>
    <w:rsid w:val="00052023"/>
    <w:rsid w:val="00054575"/>
    <w:rsid w:val="00086B9F"/>
    <w:rsid w:val="00092EEC"/>
    <w:rsid w:val="0009640F"/>
    <w:rsid w:val="000C1647"/>
    <w:rsid w:val="000D3B15"/>
    <w:rsid w:val="00133A6B"/>
    <w:rsid w:val="00182274"/>
    <w:rsid w:val="0019308D"/>
    <w:rsid w:val="001E2CC1"/>
    <w:rsid w:val="00232F59"/>
    <w:rsid w:val="00296001"/>
    <w:rsid w:val="002C2419"/>
    <w:rsid w:val="002D4B07"/>
    <w:rsid w:val="002E77AA"/>
    <w:rsid w:val="003253A9"/>
    <w:rsid w:val="00355637"/>
    <w:rsid w:val="00360C07"/>
    <w:rsid w:val="003875C1"/>
    <w:rsid w:val="003A0AE7"/>
    <w:rsid w:val="003A76F2"/>
    <w:rsid w:val="003F0F22"/>
    <w:rsid w:val="0044013B"/>
    <w:rsid w:val="00476131"/>
    <w:rsid w:val="004905D5"/>
    <w:rsid w:val="004A6BD9"/>
    <w:rsid w:val="004B2E74"/>
    <w:rsid w:val="004D28A5"/>
    <w:rsid w:val="004D712A"/>
    <w:rsid w:val="004E5A03"/>
    <w:rsid w:val="00525A85"/>
    <w:rsid w:val="00577E09"/>
    <w:rsid w:val="005F514D"/>
    <w:rsid w:val="00631290"/>
    <w:rsid w:val="00655B4E"/>
    <w:rsid w:val="006A254B"/>
    <w:rsid w:val="006A2B84"/>
    <w:rsid w:val="006A3B8F"/>
    <w:rsid w:val="00712755"/>
    <w:rsid w:val="007740B2"/>
    <w:rsid w:val="007B533E"/>
    <w:rsid w:val="007C66E0"/>
    <w:rsid w:val="007E2C01"/>
    <w:rsid w:val="008374DA"/>
    <w:rsid w:val="0085274A"/>
    <w:rsid w:val="0086128D"/>
    <w:rsid w:val="00885571"/>
    <w:rsid w:val="008F5FB7"/>
    <w:rsid w:val="00906D82"/>
    <w:rsid w:val="00960E6B"/>
    <w:rsid w:val="0097008C"/>
    <w:rsid w:val="009D3924"/>
    <w:rsid w:val="009E6608"/>
    <w:rsid w:val="00A12949"/>
    <w:rsid w:val="00A27DAE"/>
    <w:rsid w:val="00A43777"/>
    <w:rsid w:val="00A606CB"/>
    <w:rsid w:val="00A83134"/>
    <w:rsid w:val="00A87318"/>
    <w:rsid w:val="00AA4097"/>
    <w:rsid w:val="00AB0DF0"/>
    <w:rsid w:val="00B760EE"/>
    <w:rsid w:val="00BF2F53"/>
    <w:rsid w:val="00C106E2"/>
    <w:rsid w:val="00CB0EA3"/>
    <w:rsid w:val="00CD7F32"/>
    <w:rsid w:val="00D90DD3"/>
    <w:rsid w:val="00DA0C21"/>
    <w:rsid w:val="00E32D61"/>
    <w:rsid w:val="00E6524D"/>
    <w:rsid w:val="00E9011D"/>
    <w:rsid w:val="00EA7399"/>
    <w:rsid w:val="00EB546D"/>
    <w:rsid w:val="00EF670C"/>
    <w:rsid w:val="00F07827"/>
    <w:rsid w:val="00F14055"/>
    <w:rsid w:val="00F1563C"/>
    <w:rsid w:val="00F15650"/>
    <w:rsid w:val="00F359EC"/>
    <w:rsid w:val="00F9015B"/>
    <w:rsid w:val="00F912D0"/>
    <w:rsid w:val="00FB700E"/>
    <w:rsid w:val="00FC36C7"/>
    <w:rsid w:val="00FD0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2F5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2F5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2F5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32F5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2C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2CC1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86B9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86B9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2F5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32F5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32F5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32F5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32F5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232F5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0D3B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0D3B1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43777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054575"/>
    <w:pPr>
      <w:numPr>
        <w:numId w:val="2"/>
      </w:numPr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2F5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2F5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2F5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32F5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2C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2CC1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86B9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86B9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2F5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32F5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32F5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32F5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32F5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232F5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0D3B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0D3B1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43777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054575"/>
    <w:pPr>
      <w:numPr>
        <w:numId w:val="2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481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://dev2010/Scrum/Shared%20Documents" TargetMode="Externa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11</Pages>
  <Words>685</Words>
  <Characters>3906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Escobar</dc:creator>
  <cp:keywords/>
  <dc:description/>
  <cp:lastModifiedBy>Enrique Escobar</cp:lastModifiedBy>
  <cp:revision>82</cp:revision>
  <dcterms:created xsi:type="dcterms:W3CDTF">2012-06-28T15:30:00Z</dcterms:created>
  <dcterms:modified xsi:type="dcterms:W3CDTF">2012-07-13T19:33:00Z</dcterms:modified>
</cp:coreProperties>
</file>