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7C2C0C" w14:textId="77777777" w:rsidR="00473361" w:rsidRDefault="00473361" w:rsidP="00277C25">
      <w:pPr>
        <w:rPr>
          <w:b/>
          <w:sz w:val="28"/>
          <w:szCs w:val="28"/>
        </w:rPr>
      </w:pPr>
    </w:p>
    <w:p w14:paraId="1B8D182A" w14:textId="77777777" w:rsidR="00473361" w:rsidRDefault="00473361" w:rsidP="00473361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32"/>
          <w:szCs w:val="32"/>
          <w:lang w:val="en-US"/>
        </w:rPr>
      </w:pPr>
      <w:r w:rsidRPr="00473361">
        <w:rPr>
          <w:rFonts w:ascii="Arial" w:hAnsi="Arial" w:cs="Arial"/>
          <w:b/>
          <w:bCs/>
          <w:sz w:val="72"/>
          <w:szCs w:val="72"/>
          <w:lang w:val="en-US"/>
        </w:rPr>
        <w:t>Entente de services</w:t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proofErr w:type="gramStart"/>
      <w:r>
        <w:rPr>
          <w:rFonts w:ascii="Arial" w:hAnsi="Arial" w:cs="Arial"/>
          <w:b/>
          <w:bCs/>
          <w:sz w:val="32"/>
          <w:szCs w:val="32"/>
          <w:lang w:val="en-US"/>
        </w:rPr>
        <w:t>( explication</w:t>
      </w:r>
      <w:proofErr w:type="gramEnd"/>
      <w:r>
        <w:rPr>
          <w:rFonts w:ascii="Arial" w:hAnsi="Arial" w:cs="Arial"/>
          <w:b/>
          <w:bCs/>
          <w:sz w:val="32"/>
          <w:szCs w:val="32"/>
          <w:lang w:val="en-US"/>
        </w:rPr>
        <w:t xml:space="preserve"> )</w:t>
      </w:r>
    </w:p>
    <w:p w14:paraId="0EE4BDB5" w14:textId="77777777" w:rsidR="00473361" w:rsidRDefault="00473361" w:rsidP="00473361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jc w:val="both"/>
        <w:rPr>
          <w:rFonts w:ascii="Arial" w:hAnsi="Arial" w:cs="Arial"/>
          <w:sz w:val="26"/>
          <w:szCs w:val="26"/>
          <w:lang w:val="en-US"/>
        </w:rPr>
      </w:pPr>
      <w:proofErr w:type="spellStart"/>
      <w:r>
        <w:rPr>
          <w:rFonts w:ascii="Arial" w:hAnsi="Arial" w:cs="Arial"/>
          <w:sz w:val="26"/>
          <w:szCs w:val="26"/>
          <w:lang w:val="en-US"/>
        </w:rPr>
        <w:t>Détailler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les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besoins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relatifs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à la performance pour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chaque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service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fourni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gramStart"/>
      <w:r>
        <w:rPr>
          <w:rFonts w:ascii="Arial" w:hAnsi="Arial" w:cs="Arial"/>
          <w:sz w:val="26"/>
          <w:szCs w:val="26"/>
          <w:lang w:val="en-US"/>
        </w:rPr>
        <w:t>et</w:t>
      </w:r>
      <w:proofErr w:type="gramEnd"/>
      <w:r>
        <w:rPr>
          <w:rFonts w:ascii="Arial" w:hAnsi="Arial" w:cs="Arial"/>
          <w:sz w:val="26"/>
          <w:szCs w:val="26"/>
          <w:lang w:val="en-US"/>
        </w:rPr>
        <w:t xml:space="preserve"> aider à la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gestion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des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attentes</w:t>
      </w:r>
      <w:proofErr w:type="spellEnd"/>
      <w:r>
        <w:rPr>
          <w:rFonts w:ascii="Arial" w:hAnsi="Arial" w:cs="Arial"/>
          <w:sz w:val="26"/>
          <w:szCs w:val="26"/>
          <w:lang w:val="en-US"/>
        </w:rPr>
        <w:t>.</w:t>
      </w:r>
    </w:p>
    <w:p w14:paraId="784E6FF0" w14:textId="77777777" w:rsidR="00473361" w:rsidRDefault="00473361" w:rsidP="00473361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jc w:val="both"/>
        <w:rPr>
          <w:rFonts w:ascii="Arial" w:hAnsi="Arial" w:cs="Arial"/>
          <w:sz w:val="26"/>
          <w:szCs w:val="26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t xml:space="preserve">Identifier les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métriques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de performance à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utiliser</w:t>
      </w:r>
      <w:proofErr w:type="spellEnd"/>
      <w:r>
        <w:rPr>
          <w:rFonts w:ascii="Arial" w:hAnsi="Arial" w:cs="Arial"/>
          <w:sz w:val="26"/>
          <w:szCs w:val="26"/>
          <w:lang w:val="en-US"/>
        </w:rPr>
        <w:t>.</w:t>
      </w:r>
    </w:p>
    <w:p w14:paraId="74294A50" w14:textId="77777777" w:rsidR="00473361" w:rsidRDefault="00473361" w:rsidP="00473361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jc w:val="both"/>
        <w:rPr>
          <w:rFonts w:ascii="Arial" w:hAnsi="Arial" w:cs="Arial"/>
          <w:sz w:val="26"/>
          <w:szCs w:val="26"/>
          <w:lang w:val="en-US"/>
        </w:rPr>
      </w:pPr>
      <w:proofErr w:type="spellStart"/>
      <w:r>
        <w:rPr>
          <w:rFonts w:ascii="Arial" w:hAnsi="Arial" w:cs="Arial"/>
          <w:sz w:val="26"/>
          <w:szCs w:val="26"/>
          <w:lang w:val="en-US"/>
        </w:rPr>
        <w:t>Permettre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le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suivi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gramStart"/>
      <w:r>
        <w:rPr>
          <w:rFonts w:ascii="Arial" w:hAnsi="Arial" w:cs="Arial"/>
          <w:sz w:val="26"/>
          <w:szCs w:val="26"/>
          <w:lang w:val="en-US"/>
        </w:rPr>
        <w:t>et</w:t>
      </w:r>
      <w:proofErr w:type="gramEnd"/>
      <w:r>
        <w:rPr>
          <w:rFonts w:ascii="Arial" w:hAnsi="Arial" w:cs="Arial"/>
          <w:sz w:val="26"/>
          <w:szCs w:val="26"/>
          <w:lang w:val="en-US"/>
        </w:rPr>
        <w:t xml:space="preserve"> la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gestion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continus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de la performance en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fonction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des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niveaux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de service.</w:t>
      </w:r>
    </w:p>
    <w:p w14:paraId="6F14D047" w14:textId="77777777" w:rsidR="00473361" w:rsidRDefault="00473361" w:rsidP="00473361">
      <w:pPr>
        <w:widowControl w:val="0"/>
        <w:tabs>
          <w:tab w:val="left" w:pos="220"/>
        </w:tabs>
        <w:autoSpaceDE w:val="0"/>
        <w:autoSpaceDN w:val="0"/>
        <w:adjustRightInd w:val="0"/>
        <w:jc w:val="both"/>
        <w:rPr>
          <w:rFonts w:ascii="Arial" w:hAnsi="Arial" w:cs="Arial"/>
          <w:sz w:val="26"/>
          <w:szCs w:val="26"/>
          <w:lang w:val="en-US"/>
        </w:rPr>
      </w:pPr>
    </w:p>
    <w:p w14:paraId="0C871F52" w14:textId="77777777" w:rsidR="00473361" w:rsidRDefault="00473361" w:rsidP="00473361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t>Description</w:t>
      </w:r>
    </w:p>
    <w:p w14:paraId="6C1BEDE9" w14:textId="77777777" w:rsidR="00277C25" w:rsidRDefault="00473361" w:rsidP="00473361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6"/>
          <w:szCs w:val="26"/>
          <w:lang w:val="en-US"/>
        </w:rPr>
      </w:pPr>
      <w:proofErr w:type="spellStart"/>
      <w:r>
        <w:rPr>
          <w:rFonts w:ascii="Arial" w:hAnsi="Arial" w:cs="Arial"/>
          <w:sz w:val="26"/>
          <w:szCs w:val="26"/>
          <w:lang w:val="en-US"/>
        </w:rPr>
        <w:t>Une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entente de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niveau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de service </w:t>
      </w:r>
      <w:proofErr w:type="spellStart"/>
      <w:proofErr w:type="gramStart"/>
      <w:r>
        <w:rPr>
          <w:rFonts w:ascii="Arial" w:hAnsi="Arial" w:cs="Arial"/>
          <w:sz w:val="26"/>
          <w:szCs w:val="26"/>
          <w:lang w:val="en-US"/>
        </w:rPr>
        <w:t>est</w:t>
      </w:r>
      <w:proofErr w:type="spellEnd"/>
      <w:proofErr w:type="gram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négociée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entre un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fournisseur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de services (sous-</w:t>
      </w:r>
      <w:proofErr w:type="spellStart"/>
      <w:r>
        <w:rPr>
          <w:rFonts w:ascii="Arial" w:hAnsi="Arial" w:cs="Arial"/>
          <w:sz w:val="26"/>
          <w:szCs w:val="26"/>
          <w:lang w:val="en-US"/>
        </w:rPr>
        <w:t>traitant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) et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celui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qui les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reçoit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(client). Elle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indique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la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compréhension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commune des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priorités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gramStart"/>
      <w:r>
        <w:rPr>
          <w:rFonts w:ascii="Arial" w:hAnsi="Arial" w:cs="Arial"/>
          <w:sz w:val="26"/>
          <w:szCs w:val="26"/>
          <w:lang w:val="en-US"/>
        </w:rPr>
        <w:t>et</w:t>
      </w:r>
      <w:proofErr w:type="gramEnd"/>
      <w:r>
        <w:rPr>
          <w:rFonts w:ascii="Arial" w:hAnsi="Arial" w:cs="Arial"/>
          <w:sz w:val="26"/>
          <w:szCs w:val="26"/>
          <w:lang w:val="en-US"/>
        </w:rPr>
        <w:t xml:space="preserve"> des </w:t>
      </w:r>
      <w:proofErr w:type="spellStart"/>
      <w:r w:rsidRPr="00277C25">
        <w:rPr>
          <w:rFonts w:ascii="Arial" w:hAnsi="Arial" w:cs="Arial"/>
          <w:b/>
          <w:sz w:val="26"/>
          <w:szCs w:val="26"/>
          <w:lang w:val="en-US"/>
        </w:rPr>
        <w:t>responsabilités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concernant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un service.</w:t>
      </w:r>
    </w:p>
    <w:p w14:paraId="67F01357" w14:textId="77777777" w:rsidR="00277C25" w:rsidRDefault="00277C25" w:rsidP="00473361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6"/>
          <w:szCs w:val="26"/>
          <w:lang w:val="en-US"/>
        </w:rPr>
      </w:pPr>
    </w:p>
    <w:p w14:paraId="36C93314" w14:textId="0682EDF9" w:rsidR="00473361" w:rsidRDefault="00473361" w:rsidP="00473361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6"/>
          <w:szCs w:val="26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t xml:space="preserve"> Elle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définit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gramStart"/>
      <w:r>
        <w:rPr>
          <w:rFonts w:ascii="Arial" w:hAnsi="Arial" w:cs="Arial"/>
          <w:sz w:val="26"/>
          <w:szCs w:val="26"/>
          <w:lang w:val="en-US"/>
        </w:rPr>
        <w:t>un</w:t>
      </w:r>
      <w:proofErr w:type="gramEnd"/>
      <w:r>
        <w:rPr>
          <w:rFonts w:ascii="Arial" w:hAnsi="Arial" w:cs="Arial"/>
          <w:sz w:val="26"/>
          <w:szCs w:val="26"/>
          <w:lang w:val="en-US"/>
        </w:rPr>
        <w:t xml:space="preserve"> ensemble de </w:t>
      </w:r>
      <w:proofErr w:type="spellStart"/>
      <w:r w:rsidRPr="00277C25">
        <w:rPr>
          <w:rFonts w:ascii="Arial" w:hAnsi="Arial" w:cs="Arial"/>
          <w:b/>
          <w:sz w:val="26"/>
          <w:szCs w:val="26"/>
          <w:lang w:val="en-US"/>
        </w:rPr>
        <w:t>cibles</w:t>
      </w:r>
      <w:proofErr w:type="spellEnd"/>
      <w:r w:rsidRPr="00277C25">
        <w:rPr>
          <w:rFonts w:ascii="Arial" w:hAnsi="Arial" w:cs="Arial"/>
          <w:b/>
          <w:sz w:val="26"/>
          <w:szCs w:val="26"/>
          <w:lang w:val="en-US"/>
        </w:rPr>
        <w:t xml:space="preserve"> de performance</w:t>
      </w:r>
      <w:r>
        <w:rPr>
          <w:rFonts w:ascii="Arial" w:hAnsi="Arial" w:cs="Arial"/>
          <w:sz w:val="26"/>
          <w:szCs w:val="26"/>
          <w:lang w:val="en-US"/>
        </w:rPr>
        <w:t xml:space="preserve"> du service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auxquelles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le sous-</w:t>
      </w:r>
      <w:proofErr w:type="spellStart"/>
      <w:r>
        <w:rPr>
          <w:rFonts w:ascii="Arial" w:hAnsi="Arial" w:cs="Arial"/>
          <w:sz w:val="26"/>
          <w:szCs w:val="26"/>
          <w:lang w:val="en-US"/>
        </w:rPr>
        <w:t>traitant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et le client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ont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consenti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. </w:t>
      </w:r>
      <w:proofErr w:type="gramStart"/>
      <w:r>
        <w:rPr>
          <w:rFonts w:ascii="Arial" w:hAnsi="Arial" w:cs="Arial"/>
          <w:sz w:val="26"/>
          <w:szCs w:val="26"/>
          <w:lang w:val="en-US"/>
        </w:rPr>
        <w:t xml:space="preserve">Elle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identifie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r w:rsidRPr="00277C25">
        <w:rPr>
          <w:rFonts w:ascii="Arial" w:hAnsi="Arial" w:cs="Arial"/>
          <w:b/>
          <w:sz w:val="26"/>
          <w:szCs w:val="26"/>
          <w:lang w:val="en-US"/>
        </w:rPr>
        <w:t xml:space="preserve">les </w:t>
      </w:r>
      <w:proofErr w:type="spellStart"/>
      <w:r w:rsidRPr="00277C25">
        <w:rPr>
          <w:rFonts w:ascii="Arial" w:hAnsi="Arial" w:cs="Arial"/>
          <w:b/>
          <w:sz w:val="26"/>
          <w:szCs w:val="26"/>
          <w:lang w:val="en-US"/>
        </w:rPr>
        <w:t>métriques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qui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serviront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à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mesurer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la performance du sous-</w:t>
      </w:r>
      <w:proofErr w:type="spellStart"/>
      <w:r>
        <w:rPr>
          <w:rFonts w:ascii="Arial" w:hAnsi="Arial" w:cs="Arial"/>
          <w:sz w:val="26"/>
          <w:szCs w:val="26"/>
          <w:lang w:val="en-US"/>
        </w:rPr>
        <w:t>traitant</w:t>
      </w:r>
      <w:proofErr w:type="spellEnd"/>
      <w:r>
        <w:rPr>
          <w:rFonts w:ascii="Arial" w:hAnsi="Arial" w:cs="Arial"/>
          <w:sz w:val="26"/>
          <w:szCs w:val="26"/>
          <w:lang w:val="en-US"/>
        </w:rPr>
        <w:t>.</w:t>
      </w:r>
      <w:proofErr w:type="gramEnd"/>
    </w:p>
    <w:p w14:paraId="0022DF0E" w14:textId="77777777" w:rsidR="00277C25" w:rsidRDefault="00277C25" w:rsidP="00473361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6"/>
          <w:szCs w:val="26"/>
          <w:lang w:val="en-US"/>
        </w:rPr>
      </w:pPr>
    </w:p>
    <w:p w14:paraId="54D3C585" w14:textId="77777777" w:rsidR="00277C25" w:rsidRDefault="00473361" w:rsidP="00473361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6"/>
          <w:szCs w:val="26"/>
          <w:lang w:val="en-US"/>
        </w:rPr>
      </w:pPr>
      <w:proofErr w:type="spellStart"/>
      <w:r>
        <w:rPr>
          <w:rFonts w:ascii="Arial" w:hAnsi="Arial" w:cs="Arial"/>
          <w:sz w:val="26"/>
          <w:szCs w:val="26"/>
          <w:lang w:val="en-US"/>
        </w:rPr>
        <w:t>L'entente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de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niveau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de service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fournit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la structure de base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permettant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de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gérer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r w:rsidRPr="00277C25">
        <w:rPr>
          <w:rFonts w:ascii="Arial" w:hAnsi="Arial" w:cs="Arial"/>
          <w:b/>
          <w:sz w:val="26"/>
          <w:szCs w:val="26"/>
          <w:lang w:val="en-US"/>
        </w:rPr>
        <w:t xml:space="preserve">les corrections </w:t>
      </w:r>
      <w:proofErr w:type="gramStart"/>
      <w:r w:rsidRPr="00277C25">
        <w:rPr>
          <w:rFonts w:ascii="Arial" w:hAnsi="Arial" w:cs="Arial"/>
          <w:b/>
          <w:sz w:val="26"/>
          <w:szCs w:val="26"/>
          <w:lang w:val="en-US"/>
        </w:rPr>
        <w:t>et</w:t>
      </w:r>
      <w:proofErr w:type="gramEnd"/>
      <w:r w:rsidRPr="00277C25">
        <w:rPr>
          <w:rFonts w:ascii="Arial" w:hAnsi="Arial" w:cs="Arial"/>
          <w:b/>
          <w:sz w:val="26"/>
          <w:szCs w:val="26"/>
          <w:lang w:val="en-US"/>
        </w:rPr>
        <w:t xml:space="preserve"> les </w:t>
      </w:r>
      <w:proofErr w:type="spellStart"/>
      <w:r w:rsidRPr="00277C25">
        <w:rPr>
          <w:rFonts w:ascii="Arial" w:hAnsi="Arial" w:cs="Arial"/>
          <w:b/>
          <w:sz w:val="26"/>
          <w:szCs w:val="26"/>
          <w:lang w:val="en-US"/>
        </w:rPr>
        <w:t>améliorations</w:t>
      </w:r>
      <w:proofErr w:type="spellEnd"/>
      <w:r w:rsidRPr="00277C25">
        <w:rPr>
          <w:rFonts w:ascii="Arial" w:hAnsi="Arial" w:cs="Arial"/>
          <w:b/>
          <w:sz w:val="26"/>
          <w:szCs w:val="26"/>
          <w:lang w:val="en-US"/>
        </w:rPr>
        <w:t xml:space="preserve"> à </w:t>
      </w:r>
      <w:proofErr w:type="spellStart"/>
      <w:r w:rsidRPr="00277C25">
        <w:rPr>
          <w:rFonts w:ascii="Arial" w:hAnsi="Arial" w:cs="Arial"/>
          <w:b/>
          <w:sz w:val="26"/>
          <w:szCs w:val="26"/>
          <w:lang w:val="en-US"/>
        </w:rPr>
        <w:t>apporter</w:t>
      </w:r>
      <w:proofErr w:type="spellEnd"/>
      <w:r w:rsidRPr="00277C25">
        <w:rPr>
          <w:rFonts w:ascii="Arial" w:hAnsi="Arial" w:cs="Arial"/>
          <w:b/>
          <w:sz w:val="26"/>
          <w:szCs w:val="26"/>
          <w:lang w:val="en-US"/>
        </w:rPr>
        <w:t xml:space="preserve"> aux applications et aux </w:t>
      </w:r>
      <w:proofErr w:type="spellStart"/>
      <w:r w:rsidRPr="00277C25">
        <w:rPr>
          <w:rFonts w:ascii="Arial" w:hAnsi="Arial" w:cs="Arial"/>
          <w:b/>
          <w:sz w:val="26"/>
          <w:szCs w:val="26"/>
          <w:lang w:val="en-US"/>
        </w:rPr>
        <w:t>systèmes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Pr="00277C25">
        <w:rPr>
          <w:rFonts w:ascii="Arial" w:hAnsi="Arial" w:cs="Arial"/>
          <w:b/>
          <w:sz w:val="26"/>
          <w:szCs w:val="26"/>
          <w:lang w:val="en-US"/>
        </w:rPr>
        <w:t>d'information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conformément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à des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cibles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d'affaires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et à des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priorités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spécifiques</w:t>
      </w:r>
      <w:proofErr w:type="spellEnd"/>
      <w:r>
        <w:rPr>
          <w:rFonts w:ascii="Arial" w:hAnsi="Arial" w:cs="Arial"/>
          <w:sz w:val="26"/>
          <w:szCs w:val="26"/>
          <w:lang w:val="en-US"/>
        </w:rPr>
        <w:t>.</w:t>
      </w:r>
    </w:p>
    <w:p w14:paraId="43F475F9" w14:textId="77777777" w:rsidR="00277C25" w:rsidRDefault="00277C25" w:rsidP="00473361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6"/>
          <w:szCs w:val="26"/>
          <w:lang w:val="en-US"/>
        </w:rPr>
      </w:pPr>
    </w:p>
    <w:p w14:paraId="5FB95922" w14:textId="5B4D6A50" w:rsidR="00473361" w:rsidRDefault="00473361" w:rsidP="00473361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6"/>
          <w:szCs w:val="26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6"/>
          <w:szCs w:val="26"/>
          <w:lang w:val="en-US"/>
        </w:rPr>
        <w:t>C'est</w:t>
      </w:r>
      <w:proofErr w:type="spellEnd"/>
      <w:proofErr w:type="gramEnd"/>
      <w:r>
        <w:rPr>
          <w:rFonts w:ascii="Arial" w:hAnsi="Arial" w:cs="Arial"/>
          <w:sz w:val="26"/>
          <w:szCs w:val="26"/>
          <w:lang w:val="en-US"/>
        </w:rPr>
        <w:t xml:space="preserve"> un document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formel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Pr="00277C25">
        <w:rPr>
          <w:rFonts w:ascii="Arial" w:hAnsi="Arial" w:cs="Arial"/>
          <w:b/>
          <w:sz w:val="26"/>
          <w:szCs w:val="26"/>
          <w:lang w:val="en-US"/>
        </w:rPr>
        <w:t>identifiant</w:t>
      </w:r>
      <w:proofErr w:type="spellEnd"/>
      <w:r w:rsidRPr="00277C25">
        <w:rPr>
          <w:rFonts w:ascii="Arial" w:hAnsi="Arial" w:cs="Arial"/>
          <w:b/>
          <w:sz w:val="26"/>
          <w:szCs w:val="26"/>
          <w:lang w:val="en-US"/>
        </w:rPr>
        <w:t xml:space="preserve"> </w:t>
      </w:r>
      <w:proofErr w:type="spellStart"/>
      <w:r w:rsidRPr="00277C25">
        <w:rPr>
          <w:rFonts w:ascii="Arial" w:hAnsi="Arial" w:cs="Arial"/>
          <w:b/>
          <w:sz w:val="26"/>
          <w:szCs w:val="26"/>
          <w:lang w:val="en-US"/>
        </w:rPr>
        <w:t>toutes</w:t>
      </w:r>
      <w:proofErr w:type="spellEnd"/>
      <w:r w:rsidRPr="00277C25">
        <w:rPr>
          <w:rFonts w:ascii="Arial" w:hAnsi="Arial" w:cs="Arial"/>
          <w:b/>
          <w:sz w:val="26"/>
          <w:szCs w:val="26"/>
          <w:lang w:val="en-US"/>
        </w:rPr>
        <w:t xml:space="preserve"> les parties </w:t>
      </w:r>
      <w:proofErr w:type="spellStart"/>
      <w:r w:rsidRPr="00277C25">
        <w:rPr>
          <w:rFonts w:ascii="Arial" w:hAnsi="Arial" w:cs="Arial"/>
          <w:b/>
          <w:sz w:val="26"/>
          <w:szCs w:val="26"/>
          <w:lang w:val="en-US"/>
        </w:rPr>
        <w:t>concernées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et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leurs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Pr="00277C25">
        <w:rPr>
          <w:rFonts w:ascii="Arial" w:hAnsi="Arial" w:cs="Arial"/>
          <w:b/>
          <w:sz w:val="26"/>
          <w:szCs w:val="26"/>
          <w:lang w:val="en-US"/>
        </w:rPr>
        <w:t>responsabilités</w:t>
      </w:r>
      <w:proofErr w:type="spellEnd"/>
      <w:r w:rsidRPr="00277C25">
        <w:rPr>
          <w:rFonts w:ascii="Arial" w:hAnsi="Arial" w:cs="Arial"/>
          <w:b/>
          <w:sz w:val="26"/>
          <w:szCs w:val="26"/>
          <w:lang w:val="en-US"/>
        </w:rPr>
        <w:t>,</w:t>
      </w:r>
      <w:r>
        <w:rPr>
          <w:rFonts w:ascii="Arial" w:hAnsi="Arial" w:cs="Arial"/>
          <w:sz w:val="26"/>
          <w:szCs w:val="26"/>
          <w:lang w:val="en-US"/>
        </w:rPr>
        <w:t xml:space="preserve"> les applications et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leur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environnement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,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l'impact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de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l'application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sur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les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opérations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de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l'entreprise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,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l'impact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des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problèmes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, le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niveau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de service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requis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et la nature du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compte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rendu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de la performance.</w:t>
      </w:r>
    </w:p>
    <w:p w14:paraId="145EB56A" w14:textId="77777777" w:rsidR="00277C25" w:rsidRDefault="00277C25" w:rsidP="00473361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6"/>
          <w:szCs w:val="26"/>
          <w:lang w:val="en-US"/>
        </w:rPr>
      </w:pPr>
    </w:p>
    <w:p w14:paraId="649D6981" w14:textId="77777777" w:rsidR="00473361" w:rsidRDefault="00473361" w:rsidP="00473361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6"/>
          <w:szCs w:val="26"/>
          <w:lang w:val="en-US"/>
        </w:rPr>
      </w:pPr>
      <w:proofErr w:type="spellStart"/>
      <w:r>
        <w:rPr>
          <w:rFonts w:ascii="Arial" w:hAnsi="Arial" w:cs="Arial"/>
          <w:sz w:val="26"/>
          <w:szCs w:val="26"/>
          <w:lang w:val="en-US"/>
        </w:rPr>
        <w:t>L'entente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de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niveau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de service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définit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les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processus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de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gestion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gramStart"/>
      <w:r>
        <w:rPr>
          <w:rFonts w:ascii="Arial" w:hAnsi="Arial" w:cs="Arial"/>
          <w:sz w:val="26"/>
          <w:szCs w:val="26"/>
          <w:lang w:val="en-US"/>
        </w:rPr>
        <w:t>et</w:t>
      </w:r>
      <w:proofErr w:type="gramEnd"/>
      <w:r>
        <w:rPr>
          <w:rFonts w:ascii="Arial" w:hAnsi="Arial" w:cs="Arial"/>
          <w:sz w:val="26"/>
          <w:szCs w:val="26"/>
          <w:lang w:val="en-US"/>
        </w:rPr>
        <w:t xml:space="preserve"> les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procédures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qui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gouverneront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cette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relation, sans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oublier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le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classement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des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priorités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et les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procédures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d'escalade</w:t>
      </w:r>
      <w:proofErr w:type="spellEnd"/>
      <w:r>
        <w:rPr>
          <w:rFonts w:ascii="Arial" w:hAnsi="Arial" w:cs="Arial"/>
          <w:sz w:val="26"/>
          <w:szCs w:val="26"/>
          <w:lang w:val="en-US"/>
        </w:rPr>
        <w:t>.</w:t>
      </w:r>
    </w:p>
    <w:p w14:paraId="4F691145" w14:textId="77777777" w:rsidR="00473361" w:rsidRDefault="00473361" w:rsidP="00473361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6"/>
          <w:szCs w:val="26"/>
          <w:lang w:val="en-US"/>
        </w:rPr>
      </w:pPr>
    </w:p>
    <w:p w14:paraId="0CC8646D" w14:textId="77777777" w:rsidR="00473361" w:rsidRDefault="00473361" w:rsidP="00473361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6"/>
          <w:szCs w:val="26"/>
          <w:lang w:val="en-US"/>
        </w:rPr>
      </w:pPr>
    </w:p>
    <w:p w14:paraId="7EC173B3" w14:textId="77777777" w:rsidR="00473361" w:rsidRDefault="00473361" w:rsidP="00473361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>
        <w:rPr>
          <w:rFonts w:ascii="Arial" w:hAnsi="Arial" w:cs="Arial"/>
          <w:b/>
          <w:bCs/>
          <w:sz w:val="32"/>
          <w:szCs w:val="32"/>
          <w:lang w:val="en-US"/>
        </w:rPr>
        <w:t>Contenu</w:t>
      </w:r>
      <w:proofErr w:type="spellEnd"/>
    </w:p>
    <w:p w14:paraId="5E808C84" w14:textId="77777777" w:rsidR="00473361" w:rsidRDefault="00473361" w:rsidP="00473361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  <w:lang w:val="en-US"/>
        </w:rPr>
      </w:pPr>
      <w:r>
        <w:rPr>
          <w:rFonts w:ascii="Arial" w:hAnsi="Arial" w:cs="Arial"/>
          <w:b/>
          <w:bCs/>
          <w:sz w:val="26"/>
          <w:szCs w:val="26"/>
          <w:lang w:val="en-US"/>
        </w:rPr>
        <w:t>1. Introduction</w:t>
      </w:r>
    </w:p>
    <w:p w14:paraId="049B92C7" w14:textId="77777777" w:rsidR="00473361" w:rsidRDefault="00473361" w:rsidP="00473361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  <w:lang w:val="en-US"/>
        </w:rPr>
      </w:pPr>
      <w:r>
        <w:rPr>
          <w:rFonts w:ascii="Arial" w:hAnsi="Arial" w:cs="Arial"/>
          <w:b/>
          <w:bCs/>
          <w:sz w:val="26"/>
          <w:szCs w:val="26"/>
          <w:lang w:val="en-US"/>
        </w:rPr>
        <w:t xml:space="preserve">2. </w:t>
      </w:r>
      <w:proofErr w:type="spellStart"/>
      <w:r>
        <w:rPr>
          <w:rFonts w:ascii="Arial" w:hAnsi="Arial" w:cs="Arial"/>
          <w:b/>
          <w:bCs/>
          <w:sz w:val="26"/>
          <w:szCs w:val="26"/>
          <w:lang w:val="en-US"/>
        </w:rPr>
        <w:t>Profil</w:t>
      </w:r>
      <w:proofErr w:type="spellEnd"/>
      <w:r>
        <w:rPr>
          <w:rFonts w:ascii="Arial" w:hAnsi="Arial" w:cs="Arial"/>
          <w:b/>
          <w:bCs/>
          <w:sz w:val="26"/>
          <w:szCs w:val="26"/>
          <w:lang w:val="en-US"/>
        </w:rPr>
        <w:t xml:space="preserve"> du </w:t>
      </w:r>
      <w:proofErr w:type="spellStart"/>
      <w:r>
        <w:rPr>
          <w:rFonts w:ascii="Arial" w:hAnsi="Arial" w:cs="Arial"/>
          <w:b/>
          <w:bCs/>
          <w:sz w:val="26"/>
          <w:szCs w:val="26"/>
          <w:lang w:val="en-US"/>
        </w:rPr>
        <w:t>système</w:t>
      </w:r>
      <w:proofErr w:type="spellEnd"/>
      <w:r>
        <w:rPr>
          <w:rFonts w:ascii="Arial" w:hAnsi="Arial" w:cs="Arial"/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sz w:val="26"/>
          <w:szCs w:val="26"/>
          <w:lang w:val="en-US"/>
        </w:rPr>
        <w:t>d'information</w:t>
      </w:r>
      <w:proofErr w:type="spellEnd"/>
    </w:p>
    <w:p w14:paraId="5F5A8235" w14:textId="77777777" w:rsidR="00473361" w:rsidRDefault="00473361" w:rsidP="00473361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  <w:lang w:val="en-US"/>
        </w:rPr>
      </w:pPr>
      <w:r>
        <w:rPr>
          <w:rFonts w:ascii="Arial" w:hAnsi="Arial" w:cs="Arial"/>
          <w:b/>
          <w:bCs/>
          <w:sz w:val="26"/>
          <w:szCs w:val="26"/>
          <w:lang w:val="en-US"/>
        </w:rPr>
        <w:t xml:space="preserve">3. </w:t>
      </w:r>
      <w:proofErr w:type="spellStart"/>
      <w:r>
        <w:rPr>
          <w:rFonts w:ascii="Arial" w:hAnsi="Arial" w:cs="Arial"/>
          <w:b/>
          <w:bCs/>
          <w:sz w:val="26"/>
          <w:szCs w:val="26"/>
          <w:lang w:val="en-US"/>
        </w:rPr>
        <w:t>Mesure</w:t>
      </w:r>
      <w:proofErr w:type="spellEnd"/>
      <w:r>
        <w:rPr>
          <w:rFonts w:ascii="Arial" w:hAnsi="Arial" w:cs="Arial"/>
          <w:b/>
          <w:bCs/>
          <w:sz w:val="26"/>
          <w:szCs w:val="26"/>
          <w:lang w:val="en-US"/>
        </w:rPr>
        <w:t xml:space="preserve"> du </w:t>
      </w:r>
      <w:proofErr w:type="spellStart"/>
      <w:r>
        <w:rPr>
          <w:rFonts w:ascii="Arial" w:hAnsi="Arial" w:cs="Arial"/>
          <w:b/>
          <w:bCs/>
          <w:sz w:val="26"/>
          <w:szCs w:val="26"/>
          <w:lang w:val="en-US"/>
        </w:rPr>
        <w:t>niveau</w:t>
      </w:r>
      <w:proofErr w:type="spellEnd"/>
      <w:r>
        <w:rPr>
          <w:rFonts w:ascii="Arial" w:hAnsi="Arial" w:cs="Arial"/>
          <w:b/>
          <w:bCs/>
          <w:sz w:val="26"/>
          <w:szCs w:val="26"/>
          <w:lang w:val="en-US"/>
        </w:rPr>
        <w:t xml:space="preserve"> de service</w:t>
      </w:r>
    </w:p>
    <w:p w14:paraId="2E4201A6" w14:textId="77777777" w:rsidR="00473361" w:rsidRDefault="00473361" w:rsidP="00473361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  <w:lang w:val="en-US"/>
        </w:rPr>
      </w:pPr>
      <w:r>
        <w:rPr>
          <w:rFonts w:ascii="Arial" w:hAnsi="Arial" w:cs="Arial"/>
          <w:b/>
          <w:bCs/>
          <w:sz w:val="26"/>
          <w:szCs w:val="26"/>
          <w:lang w:val="en-US"/>
        </w:rPr>
        <w:t xml:space="preserve">4. </w:t>
      </w:r>
      <w:proofErr w:type="spellStart"/>
      <w:r>
        <w:rPr>
          <w:rFonts w:ascii="Arial" w:hAnsi="Arial" w:cs="Arial"/>
          <w:b/>
          <w:bCs/>
          <w:sz w:val="26"/>
          <w:szCs w:val="26"/>
          <w:lang w:val="en-US"/>
        </w:rPr>
        <w:t>Compte</w:t>
      </w:r>
      <w:proofErr w:type="spellEnd"/>
      <w:r>
        <w:rPr>
          <w:rFonts w:ascii="Arial" w:hAnsi="Arial" w:cs="Arial"/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sz w:val="26"/>
          <w:szCs w:val="26"/>
          <w:lang w:val="en-US"/>
        </w:rPr>
        <w:t>rendu</w:t>
      </w:r>
      <w:proofErr w:type="spellEnd"/>
      <w:r>
        <w:rPr>
          <w:rFonts w:ascii="Arial" w:hAnsi="Arial" w:cs="Arial"/>
          <w:b/>
          <w:bCs/>
          <w:sz w:val="26"/>
          <w:szCs w:val="26"/>
          <w:lang w:val="en-US"/>
        </w:rPr>
        <w:t xml:space="preserve"> de la performance</w:t>
      </w:r>
    </w:p>
    <w:p w14:paraId="35460157" w14:textId="77777777" w:rsidR="00473361" w:rsidRDefault="00473361" w:rsidP="00473361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  <w:lang w:val="en-US"/>
        </w:rPr>
      </w:pPr>
      <w:r>
        <w:rPr>
          <w:rFonts w:ascii="Arial" w:hAnsi="Arial" w:cs="Arial"/>
          <w:b/>
          <w:bCs/>
          <w:sz w:val="26"/>
          <w:szCs w:val="26"/>
          <w:lang w:val="en-US"/>
        </w:rPr>
        <w:t xml:space="preserve">5. </w:t>
      </w:r>
      <w:proofErr w:type="spellStart"/>
      <w:r>
        <w:rPr>
          <w:rFonts w:ascii="Arial" w:hAnsi="Arial" w:cs="Arial"/>
          <w:b/>
          <w:bCs/>
          <w:sz w:val="26"/>
          <w:szCs w:val="26"/>
          <w:lang w:val="en-US"/>
        </w:rPr>
        <w:t>Gestion</w:t>
      </w:r>
      <w:proofErr w:type="spellEnd"/>
      <w:r>
        <w:rPr>
          <w:rFonts w:ascii="Arial" w:hAnsi="Arial" w:cs="Arial"/>
          <w:b/>
          <w:bCs/>
          <w:sz w:val="26"/>
          <w:szCs w:val="26"/>
          <w:lang w:val="en-US"/>
        </w:rPr>
        <w:t xml:space="preserve"> des </w:t>
      </w:r>
      <w:proofErr w:type="spellStart"/>
      <w:r>
        <w:rPr>
          <w:rFonts w:ascii="Arial" w:hAnsi="Arial" w:cs="Arial"/>
          <w:b/>
          <w:bCs/>
          <w:sz w:val="26"/>
          <w:szCs w:val="26"/>
          <w:lang w:val="en-US"/>
        </w:rPr>
        <w:t>problèmes</w:t>
      </w:r>
      <w:proofErr w:type="spellEnd"/>
    </w:p>
    <w:p w14:paraId="59AE3DBF" w14:textId="77777777" w:rsidR="00473361" w:rsidRDefault="00473361" w:rsidP="00473361">
      <w:pPr>
        <w:rPr>
          <w:rFonts w:ascii="Arial" w:hAnsi="Arial" w:cs="Arial"/>
          <w:b/>
          <w:bCs/>
          <w:sz w:val="26"/>
          <w:szCs w:val="26"/>
          <w:lang w:val="en-US"/>
        </w:rPr>
      </w:pPr>
      <w:r>
        <w:rPr>
          <w:rFonts w:ascii="Arial" w:hAnsi="Arial" w:cs="Arial"/>
          <w:b/>
          <w:bCs/>
          <w:sz w:val="26"/>
          <w:szCs w:val="26"/>
          <w:lang w:val="en-US"/>
        </w:rPr>
        <w:t xml:space="preserve">6. </w:t>
      </w:r>
      <w:proofErr w:type="spellStart"/>
      <w:r>
        <w:rPr>
          <w:rFonts w:ascii="Arial" w:hAnsi="Arial" w:cs="Arial"/>
          <w:b/>
          <w:bCs/>
          <w:sz w:val="26"/>
          <w:szCs w:val="26"/>
          <w:lang w:val="en-US"/>
        </w:rPr>
        <w:t>Gestion</w:t>
      </w:r>
      <w:proofErr w:type="spellEnd"/>
      <w:r>
        <w:rPr>
          <w:rFonts w:ascii="Arial" w:hAnsi="Arial" w:cs="Arial"/>
          <w:b/>
          <w:bCs/>
          <w:sz w:val="26"/>
          <w:szCs w:val="26"/>
          <w:lang w:val="en-US"/>
        </w:rPr>
        <w:t xml:space="preserve"> de </w:t>
      </w:r>
      <w:proofErr w:type="spellStart"/>
      <w:r>
        <w:rPr>
          <w:rFonts w:ascii="Arial" w:hAnsi="Arial" w:cs="Arial"/>
          <w:b/>
          <w:bCs/>
          <w:sz w:val="26"/>
          <w:szCs w:val="26"/>
          <w:lang w:val="en-US"/>
        </w:rPr>
        <w:t>l'entente</w:t>
      </w:r>
      <w:proofErr w:type="spellEnd"/>
      <w:r>
        <w:rPr>
          <w:rFonts w:ascii="Arial" w:hAnsi="Arial" w:cs="Arial"/>
          <w:b/>
          <w:bCs/>
          <w:sz w:val="26"/>
          <w:szCs w:val="26"/>
          <w:lang w:val="en-US"/>
        </w:rPr>
        <w:t xml:space="preserve"> de </w:t>
      </w:r>
      <w:proofErr w:type="spellStart"/>
      <w:r>
        <w:rPr>
          <w:rFonts w:ascii="Arial" w:hAnsi="Arial" w:cs="Arial"/>
          <w:b/>
          <w:bCs/>
          <w:sz w:val="26"/>
          <w:szCs w:val="26"/>
          <w:lang w:val="en-US"/>
        </w:rPr>
        <w:t>niveau</w:t>
      </w:r>
      <w:proofErr w:type="spellEnd"/>
      <w:r>
        <w:rPr>
          <w:rFonts w:ascii="Arial" w:hAnsi="Arial" w:cs="Arial"/>
          <w:b/>
          <w:bCs/>
          <w:sz w:val="26"/>
          <w:szCs w:val="26"/>
          <w:lang w:val="en-US"/>
        </w:rPr>
        <w:t xml:space="preserve"> de service</w:t>
      </w:r>
    </w:p>
    <w:p w14:paraId="11521384" w14:textId="77777777" w:rsidR="00831A24" w:rsidRDefault="00831A24" w:rsidP="00473361">
      <w:pPr>
        <w:rPr>
          <w:rFonts w:ascii="Arial" w:hAnsi="Arial" w:cs="Arial"/>
          <w:b/>
          <w:bCs/>
          <w:sz w:val="26"/>
          <w:szCs w:val="26"/>
          <w:lang w:val="en-US"/>
        </w:rPr>
      </w:pPr>
    </w:p>
    <w:p w14:paraId="6B877D32" w14:textId="77777777" w:rsidR="00831A24" w:rsidRDefault="00831A24" w:rsidP="00831A24">
      <w:pPr>
        <w:rPr>
          <w:rFonts w:ascii="Arial" w:hAnsi="Arial" w:cs="Arial"/>
          <w:sz w:val="26"/>
          <w:szCs w:val="26"/>
          <w:lang w:val="en-US" w:eastAsia="en-US"/>
        </w:rPr>
      </w:pPr>
      <w:bookmarkStart w:id="0" w:name="_GoBack"/>
      <w:bookmarkEnd w:id="0"/>
    </w:p>
    <w:p w14:paraId="47DAE558" w14:textId="77777777" w:rsidR="00831A24" w:rsidRDefault="00831A24" w:rsidP="00831A24">
      <w:pPr>
        <w:rPr>
          <w:rFonts w:ascii="Arial" w:hAnsi="Arial" w:cs="Arial"/>
          <w:b/>
          <w:bCs/>
          <w:sz w:val="26"/>
          <w:szCs w:val="26"/>
          <w:lang w:val="en-US"/>
        </w:rPr>
      </w:pPr>
    </w:p>
    <w:p w14:paraId="1C6D3776" w14:textId="77777777" w:rsidR="00831A24" w:rsidRDefault="00831A24" w:rsidP="00473361">
      <w:pPr>
        <w:rPr>
          <w:rFonts w:ascii="Arial" w:hAnsi="Arial" w:cs="Arial"/>
          <w:b/>
          <w:bCs/>
          <w:sz w:val="26"/>
          <w:szCs w:val="26"/>
          <w:lang w:val="en-US"/>
        </w:rPr>
      </w:pPr>
    </w:p>
    <w:p w14:paraId="4BB28B0C" w14:textId="77777777" w:rsidR="00473361" w:rsidRPr="00F55873" w:rsidRDefault="00473361">
      <w:pPr>
        <w:ind w:left="2833" w:hanging="2124"/>
        <w:rPr>
          <w:b/>
          <w:sz w:val="28"/>
          <w:szCs w:val="28"/>
        </w:rPr>
      </w:pPr>
    </w:p>
    <w:sectPr w:rsidR="00473361" w:rsidRPr="00F55873">
      <w:footerReference w:type="default" r:id="rId9"/>
      <w:pgSz w:w="12240" w:h="15840" w:code="1"/>
      <w:pgMar w:top="1440" w:right="1080" w:bottom="1440" w:left="1797" w:header="709" w:footer="823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DA4287" w14:textId="77777777" w:rsidR="000148BF" w:rsidRDefault="000148BF">
      <w:r>
        <w:separator/>
      </w:r>
    </w:p>
  </w:endnote>
  <w:endnote w:type="continuationSeparator" w:id="0">
    <w:p w14:paraId="06FABD80" w14:textId="77777777" w:rsidR="000148BF" w:rsidRDefault="000148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3B22FE" w14:textId="7FA5E92A" w:rsidR="00300F06" w:rsidRDefault="00245900">
    <w:pPr>
      <w:pStyle w:val="Footer"/>
      <w:pBdr>
        <w:top w:val="single" w:sz="4" w:space="1" w:color="auto"/>
      </w:pBdr>
      <w:tabs>
        <w:tab w:val="clear" w:pos="8640"/>
        <w:tab w:val="right" w:pos="9180"/>
      </w:tabs>
      <w:ind w:right="3" w:firstLine="1418"/>
      <w:rPr>
        <w:rStyle w:val="PageNumber"/>
        <w:b/>
      </w:rPr>
    </w:pPr>
    <w:r>
      <w:rPr>
        <w:noProof/>
        <w:sz w:val="20"/>
        <w:lang w:val="en-US" w:eastAsia="en-US"/>
      </w:rPr>
      <w:drawing>
        <wp:anchor distT="0" distB="0" distL="114300" distR="114300" simplePos="0" relativeHeight="251657728" behindDoc="0" locked="0" layoutInCell="1" allowOverlap="1" wp14:anchorId="75FD1EC3" wp14:editId="0F886C0D">
          <wp:simplePos x="0" y="0"/>
          <wp:positionH relativeFrom="column">
            <wp:posOffset>0</wp:posOffset>
          </wp:positionH>
          <wp:positionV relativeFrom="paragraph">
            <wp:posOffset>38735</wp:posOffset>
          </wp:positionV>
          <wp:extent cx="1657350" cy="342900"/>
          <wp:effectExtent l="0" t="0" r="0" b="12700"/>
          <wp:wrapThrough wrapText="bothSides">
            <wp:wrapPolygon edited="0">
              <wp:start x="0" y="0"/>
              <wp:lineTo x="0" y="20800"/>
              <wp:lineTo x="21186" y="20800"/>
              <wp:lineTo x="21186" y="0"/>
              <wp:lineTo x="0" y="0"/>
            </wp:wrapPolygon>
          </wp:wrapThrough>
          <wp:docPr id="5" name="Picture 5" descr="logo U de S coule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logo U de S couleu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342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00F06">
      <w:rPr>
        <w:rStyle w:val="PageNumber"/>
        <w:b/>
        <w:i/>
      </w:rPr>
      <w:tab/>
      <w:t>INF 755 – Hiver 2016</w:t>
    </w:r>
    <w:r w:rsidR="00300F06">
      <w:rPr>
        <w:rStyle w:val="PageNumber"/>
        <w:b/>
        <w:i/>
      </w:rPr>
      <w:tab/>
      <w:t>Page</w:t>
    </w:r>
    <w:r w:rsidR="00300F06">
      <w:rPr>
        <w:rStyle w:val="PageNumber"/>
      </w:rPr>
      <w:t xml:space="preserve"> </w:t>
    </w:r>
    <w:r w:rsidR="00300F06">
      <w:rPr>
        <w:rStyle w:val="PageNumber"/>
        <w:b/>
      </w:rPr>
      <w:fldChar w:fldCharType="begin"/>
    </w:r>
    <w:r w:rsidR="00300F06">
      <w:rPr>
        <w:rStyle w:val="PageNumber"/>
        <w:b/>
      </w:rPr>
      <w:instrText xml:space="preserve"> </w:instrText>
    </w:r>
    <w:r w:rsidR="003207CD">
      <w:rPr>
        <w:rStyle w:val="PageNumber"/>
        <w:b/>
      </w:rPr>
      <w:instrText>PAGE</w:instrText>
    </w:r>
    <w:r w:rsidR="00300F06">
      <w:rPr>
        <w:rStyle w:val="PageNumber"/>
        <w:b/>
      </w:rPr>
      <w:instrText xml:space="preserve"> </w:instrText>
    </w:r>
    <w:r w:rsidR="00300F06">
      <w:rPr>
        <w:rStyle w:val="PageNumber"/>
        <w:b/>
      </w:rPr>
      <w:fldChar w:fldCharType="separate"/>
    </w:r>
    <w:r w:rsidR="00F017F6">
      <w:rPr>
        <w:rStyle w:val="PageNumber"/>
        <w:b/>
        <w:noProof/>
      </w:rPr>
      <w:t>2</w:t>
    </w:r>
    <w:r w:rsidR="00300F06">
      <w:rPr>
        <w:rStyle w:val="PageNumber"/>
        <w:b/>
      </w:rPr>
      <w:fldChar w:fldCharType="end"/>
    </w:r>
  </w:p>
  <w:p w14:paraId="70BA3AD2" w14:textId="77777777" w:rsidR="00300F06" w:rsidRDefault="00300F06">
    <w:pPr>
      <w:pStyle w:val="Footer"/>
      <w:tabs>
        <w:tab w:val="clear" w:pos="8640"/>
        <w:tab w:val="right" w:pos="9180"/>
      </w:tabs>
      <w:ind w:right="3" w:firstLine="1418"/>
      <w:rPr>
        <w:rStyle w:val="PageNumber"/>
        <w:b/>
      </w:rPr>
    </w:pPr>
  </w:p>
  <w:p w14:paraId="336F6E3F" w14:textId="77777777" w:rsidR="00300F06" w:rsidRDefault="00300F06">
    <w:pPr>
      <w:pStyle w:val="Footer"/>
      <w:tabs>
        <w:tab w:val="clear" w:pos="8640"/>
        <w:tab w:val="right" w:pos="9180"/>
      </w:tabs>
      <w:ind w:right="3" w:firstLine="1418"/>
      <w:rPr>
        <w:i/>
        <w:iCs/>
      </w:rPr>
    </w:pPr>
    <w:r>
      <w:rPr>
        <w:rStyle w:val="PageNumber"/>
        <w:b/>
        <w:i/>
        <w:iCs/>
      </w:rPr>
      <w:tab/>
      <w:t>Cardinal Alain (Chargé de cours)</w:t>
    </w:r>
    <w:r>
      <w:rPr>
        <w:rStyle w:val="PageNumber"/>
        <w:b/>
        <w:i/>
        <w:iCs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43DC90" w14:textId="77777777" w:rsidR="000148BF" w:rsidRDefault="000148BF">
      <w:r>
        <w:separator/>
      </w:r>
    </w:p>
  </w:footnote>
  <w:footnote w:type="continuationSeparator" w:id="0">
    <w:p w14:paraId="6548D414" w14:textId="77777777" w:rsidR="000148BF" w:rsidRDefault="000148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AE04570E"/>
    <w:lvl w:ilvl="0" w:tplc="00000001">
      <w:start w:val="1"/>
      <w:numFmt w:val="bullet"/>
      <w:lvlText w:val="•"/>
      <w:lvlJc w:val="left"/>
      <w:pPr>
        <w:ind w:left="1429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8054F63"/>
    <w:multiLevelType w:val="hybridMultilevel"/>
    <w:tmpl w:val="74FAFC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531130"/>
    <w:multiLevelType w:val="hybridMultilevel"/>
    <w:tmpl w:val="44F6FBBA"/>
    <w:lvl w:ilvl="0" w:tplc="C86A311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510ECE4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7B481AE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9C2AA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DE88D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D2E370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BABA4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E304CC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B2AA8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1171AE0"/>
    <w:multiLevelType w:val="hybridMultilevel"/>
    <w:tmpl w:val="692AF86A"/>
    <w:lvl w:ilvl="0" w:tplc="BA6C61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10C50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7A99A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4645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6234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8C03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BAF7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A815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A298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2D3A5487"/>
    <w:multiLevelType w:val="hybridMultilevel"/>
    <w:tmpl w:val="24C857EA"/>
    <w:lvl w:ilvl="0" w:tplc="040C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5">
    <w:nsid w:val="37ED3EEF"/>
    <w:multiLevelType w:val="hybridMultilevel"/>
    <w:tmpl w:val="A67666A6"/>
    <w:lvl w:ilvl="0" w:tplc="47DE876C">
      <w:start w:val="1"/>
      <w:numFmt w:val="bullet"/>
      <w:pStyle w:val="Subtitl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626ECF"/>
    <w:multiLevelType w:val="hybridMultilevel"/>
    <w:tmpl w:val="B1602750"/>
    <w:lvl w:ilvl="0" w:tplc="A0BCD776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360"/>
      </w:pPr>
    </w:lvl>
    <w:lvl w:ilvl="1" w:tplc="040C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504FCBC">
      <w:start w:val="140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27C4829"/>
    <w:multiLevelType w:val="hybridMultilevel"/>
    <w:tmpl w:val="2124E2E2"/>
    <w:lvl w:ilvl="0" w:tplc="A77CEC76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90B6F6" w:tentative="1">
      <w:start w:val="1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2EEE468" w:tentative="1">
      <w:start w:val="1"/>
      <w:numFmt w:val="bullet"/>
      <w:lvlText w:val="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026F78" w:tentative="1">
      <w:start w:val="1"/>
      <w:numFmt w:val="bullet"/>
      <w:lvlText w:val="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0EE762A" w:tentative="1">
      <w:start w:val="1"/>
      <w:numFmt w:val="bullet"/>
      <w:lvlText w:val="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6B8E300" w:tentative="1">
      <w:start w:val="1"/>
      <w:numFmt w:val="bullet"/>
      <w:lvlText w:val="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0637EC" w:tentative="1">
      <w:start w:val="1"/>
      <w:numFmt w:val="bullet"/>
      <w:lvlText w:val="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160644" w:tentative="1">
      <w:start w:val="1"/>
      <w:numFmt w:val="bullet"/>
      <w:lvlText w:val="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6EC7910" w:tentative="1">
      <w:start w:val="1"/>
      <w:numFmt w:val="bullet"/>
      <w:lvlText w:val="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1"/>
  </w:num>
  <w:num w:numId="5">
    <w:abstractNumId w:val="7"/>
  </w:num>
  <w:num w:numId="6">
    <w:abstractNumId w:val="2"/>
  </w:num>
  <w:num w:numId="7">
    <w:abstractNumId w:val="5"/>
  </w:num>
  <w:num w:numId="8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60B"/>
    <w:rsid w:val="000148BF"/>
    <w:rsid w:val="00035752"/>
    <w:rsid w:val="000674C8"/>
    <w:rsid w:val="000C6D24"/>
    <w:rsid w:val="00101595"/>
    <w:rsid w:val="001267E8"/>
    <w:rsid w:val="00173CD7"/>
    <w:rsid w:val="002251F0"/>
    <w:rsid w:val="00245900"/>
    <w:rsid w:val="00260172"/>
    <w:rsid w:val="00277C25"/>
    <w:rsid w:val="002C196D"/>
    <w:rsid w:val="002C4923"/>
    <w:rsid w:val="002C6220"/>
    <w:rsid w:val="00300F06"/>
    <w:rsid w:val="003207CD"/>
    <w:rsid w:val="003458F4"/>
    <w:rsid w:val="00350894"/>
    <w:rsid w:val="003C4432"/>
    <w:rsid w:val="004508F5"/>
    <w:rsid w:val="00450B75"/>
    <w:rsid w:val="00473361"/>
    <w:rsid w:val="00475B9B"/>
    <w:rsid w:val="004B5D6A"/>
    <w:rsid w:val="004C560B"/>
    <w:rsid w:val="004C7F9B"/>
    <w:rsid w:val="004F58D3"/>
    <w:rsid w:val="005312A7"/>
    <w:rsid w:val="00577D0B"/>
    <w:rsid w:val="00580C21"/>
    <w:rsid w:val="005A0458"/>
    <w:rsid w:val="005A47F5"/>
    <w:rsid w:val="005F54F3"/>
    <w:rsid w:val="00602A28"/>
    <w:rsid w:val="006179A9"/>
    <w:rsid w:val="00633F2F"/>
    <w:rsid w:val="00655C1D"/>
    <w:rsid w:val="006B24FF"/>
    <w:rsid w:val="006D2F50"/>
    <w:rsid w:val="006E4B3D"/>
    <w:rsid w:val="0070463C"/>
    <w:rsid w:val="0074687B"/>
    <w:rsid w:val="00747493"/>
    <w:rsid w:val="007F08E8"/>
    <w:rsid w:val="007F3A13"/>
    <w:rsid w:val="00814BDD"/>
    <w:rsid w:val="00831A24"/>
    <w:rsid w:val="00873F68"/>
    <w:rsid w:val="00875D03"/>
    <w:rsid w:val="008C6446"/>
    <w:rsid w:val="0090781D"/>
    <w:rsid w:val="00917906"/>
    <w:rsid w:val="00935D99"/>
    <w:rsid w:val="009410DD"/>
    <w:rsid w:val="00947624"/>
    <w:rsid w:val="009679AE"/>
    <w:rsid w:val="009742AC"/>
    <w:rsid w:val="00984AB7"/>
    <w:rsid w:val="009F1606"/>
    <w:rsid w:val="009F44F6"/>
    <w:rsid w:val="00A24A6E"/>
    <w:rsid w:val="00A53008"/>
    <w:rsid w:val="00B24361"/>
    <w:rsid w:val="00B30B46"/>
    <w:rsid w:val="00B32CE7"/>
    <w:rsid w:val="00B60F54"/>
    <w:rsid w:val="00B85C04"/>
    <w:rsid w:val="00BD36FB"/>
    <w:rsid w:val="00BE4CB3"/>
    <w:rsid w:val="00C70BD1"/>
    <w:rsid w:val="00D122F6"/>
    <w:rsid w:val="00D42C01"/>
    <w:rsid w:val="00D712AE"/>
    <w:rsid w:val="00D9403C"/>
    <w:rsid w:val="00DD62BD"/>
    <w:rsid w:val="00E066AA"/>
    <w:rsid w:val="00E11330"/>
    <w:rsid w:val="00E42A72"/>
    <w:rsid w:val="00E46855"/>
    <w:rsid w:val="00E66F98"/>
    <w:rsid w:val="00E72516"/>
    <w:rsid w:val="00EA707D"/>
    <w:rsid w:val="00EA70F6"/>
    <w:rsid w:val="00EB70F4"/>
    <w:rsid w:val="00EC0CB2"/>
    <w:rsid w:val="00EF4871"/>
    <w:rsid w:val="00EF7FE1"/>
    <w:rsid w:val="00F017F6"/>
    <w:rsid w:val="00F55873"/>
    <w:rsid w:val="00F800FF"/>
    <w:rsid w:val="00F96B59"/>
    <w:rsid w:val="00FC0972"/>
    <w:rsid w:val="00FE0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219887F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  <w:sz w:val="44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u w:val="single"/>
    </w:rPr>
  </w:style>
  <w:style w:type="paragraph" w:styleId="Heading5">
    <w:name w:val="heading 5"/>
    <w:basedOn w:val="Normal"/>
    <w:next w:val="Normal"/>
    <w:qFormat/>
    <w:pPr>
      <w:keepNext/>
      <w:jc w:val="right"/>
      <w:outlineLvl w:val="4"/>
    </w:pPr>
    <w:rPr>
      <w:caps/>
      <w:sz w:val="40"/>
    </w:rPr>
  </w:style>
  <w:style w:type="paragraph" w:styleId="Heading6">
    <w:name w:val="heading 6"/>
    <w:basedOn w:val="Normal"/>
    <w:next w:val="Normal"/>
    <w:qFormat/>
    <w:pPr>
      <w:keepNext/>
      <w:jc w:val="both"/>
      <w:outlineLvl w:val="5"/>
    </w:pPr>
    <w:rPr>
      <w:u w:val="single"/>
    </w:rPr>
  </w:style>
  <w:style w:type="paragraph" w:styleId="Heading7">
    <w:name w:val="heading 7"/>
    <w:basedOn w:val="Normal"/>
    <w:next w:val="Normal"/>
    <w:qFormat/>
    <w:pPr>
      <w:keepNext/>
      <w:jc w:val="right"/>
      <w:outlineLvl w:val="6"/>
    </w:pPr>
    <w:rPr>
      <w:sz w:val="48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odyTextIndent3">
    <w:name w:val="Body Text Indent 3"/>
    <w:basedOn w:val="Normal"/>
    <w:semiHidden/>
    <w:pPr>
      <w:tabs>
        <w:tab w:val="left" w:pos="-720"/>
        <w:tab w:val="left" w:pos="0"/>
        <w:tab w:val="left" w:pos="720"/>
      </w:tabs>
      <w:suppressAutoHyphens/>
      <w:ind w:left="1"/>
      <w:jc w:val="both"/>
    </w:pPr>
    <w:rPr>
      <w:rFonts w:ascii="Bookman Old Style" w:hAnsi="Bookman Old Style"/>
      <w:spacing w:val="-3"/>
      <w:sz w:val="22"/>
      <w:szCs w:val="20"/>
    </w:rPr>
  </w:style>
  <w:style w:type="paragraph" w:styleId="BodyText">
    <w:name w:val="Body Text"/>
    <w:basedOn w:val="Normal"/>
    <w:semiHidden/>
    <w:pPr>
      <w:jc w:val="both"/>
    </w:pPr>
  </w:style>
  <w:style w:type="paragraph" w:styleId="BodyTextIndent">
    <w:name w:val="Body Text Indent"/>
    <w:basedOn w:val="Normal"/>
    <w:semiHidden/>
    <w:pPr>
      <w:ind w:left="2124" w:hanging="2124"/>
    </w:pPr>
  </w:style>
  <w:style w:type="character" w:styleId="Hyperlink">
    <w:name w:val="Hyperlink"/>
    <w:semiHidden/>
    <w:rPr>
      <w:color w:val="0000FF"/>
      <w:u w:val="single"/>
    </w:rPr>
  </w:style>
  <w:style w:type="paragraph" w:styleId="BodyText2">
    <w:name w:val="Body Text 2"/>
    <w:basedOn w:val="Normal"/>
    <w:semiHidden/>
    <w:pPr>
      <w:jc w:val="right"/>
    </w:pPr>
    <w:rPr>
      <w:sz w:val="48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customStyle="1" w:styleId="mince">
    <w:name w:val="mince"/>
    <w:basedOn w:val="Normal"/>
    <w:pPr>
      <w:spacing w:line="80" w:lineRule="exact"/>
      <w:jc w:val="both"/>
    </w:pPr>
    <w:rPr>
      <w:rFonts w:ascii="Comic Sans MS" w:hAnsi="Comic Sans MS"/>
      <w:sz w:val="22"/>
      <w:szCs w:val="20"/>
      <w:lang w:eastAsia="en-US"/>
    </w:rPr>
  </w:style>
  <w:style w:type="paragraph" w:styleId="BodyTextIndent2">
    <w:name w:val="Body Text Indent 2"/>
    <w:basedOn w:val="Normal"/>
    <w:semiHidden/>
    <w:pPr>
      <w:ind w:left="709"/>
    </w:pPr>
    <w:rPr>
      <w:b/>
      <w:bCs/>
    </w:rPr>
  </w:style>
  <w:style w:type="paragraph" w:styleId="NormalWeb">
    <w:name w:val="Normal (Web)"/>
    <w:basedOn w:val="Normal"/>
    <w:uiPriority w:val="99"/>
    <w:unhideWhenUsed/>
    <w:rsid w:val="00E11330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Subtitle">
    <w:name w:val="Subtitle"/>
    <w:next w:val="BodyText"/>
    <w:link w:val="SubtitleChar"/>
    <w:autoRedefine/>
    <w:qFormat/>
    <w:rsid w:val="003458F4"/>
    <w:pPr>
      <w:numPr>
        <w:numId w:val="7"/>
      </w:numPr>
    </w:pPr>
    <w:rPr>
      <w:rFonts w:ascii="Arial" w:eastAsia="MS Mincho" w:hAnsi="Arial"/>
      <w:b/>
      <w:iCs/>
      <w:sz w:val="23"/>
      <w:szCs w:val="28"/>
      <w:lang w:eastAsia="ar-SA"/>
    </w:rPr>
  </w:style>
  <w:style w:type="character" w:customStyle="1" w:styleId="SubtitleChar">
    <w:name w:val="Subtitle Char"/>
    <w:link w:val="Subtitle"/>
    <w:rsid w:val="003458F4"/>
    <w:rPr>
      <w:rFonts w:ascii="Arial" w:eastAsia="MS Mincho" w:hAnsi="Arial"/>
      <w:b/>
      <w:iCs/>
      <w:sz w:val="23"/>
      <w:szCs w:val="28"/>
      <w:lang w:eastAsia="ar-SA"/>
    </w:rPr>
  </w:style>
  <w:style w:type="paragraph" w:customStyle="1" w:styleId="Corpsdutexte-A">
    <w:name w:val="Corps du texte-A"/>
    <w:autoRedefine/>
    <w:rsid w:val="00B85C04"/>
    <w:pPr>
      <w:spacing w:after="240"/>
      <w:jc w:val="both"/>
    </w:pPr>
    <w:rPr>
      <w:rFonts w:ascii="Arial" w:hAnsi="Arial"/>
      <w:sz w:val="24"/>
      <w:szCs w:val="24"/>
      <w:lang w:val="en-US" w:eastAsia="ar-SA"/>
    </w:rPr>
  </w:style>
  <w:style w:type="paragraph" w:styleId="ListParagraph">
    <w:name w:val="List Paragraph"/>
    <w:basedOn w:val="Normal"/>
    <w:uiPriority w:val="34"/>
    <w:qFormat/>
    <w:rsid w:val="006E4B3D"/>
    <w:pPr>
      <w:ind w:left="720"/>
      <w:contextualSpacing/>
    </w:pPr>
    <w:rPr>
      <w:rFonts w:ascii="Times" w:hAnsi="Times"/>
      <w:sz w:val="2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  <w:sz w:val="44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u w:val="single"/>
    </w:rPr>
  </w:style>
  <w:style w:type="paragraph" w:styleId="Heading5">
    <w:name w:val="heading 5"/>
    <w:basedOn w:val="Normal"/>
    <w:next w:val="Normal"/>
    <w:qFormat/>
    <w:pPr>
      <w:keepNext/>
      <w:jc w:val="right"/>
      <w:outlineLvl w:val="4"/>
    </w:pPr>
    <w:rPr>
      <w:caps/>
      <w:sz w:val="40"/>
    </w:rPr>
  </w:style>
  <w:style w:type="paragraph" w:styleId="Heading6">
    <w:name w:val="heading 6"/>
    <w:basedOn w:val="Normal"/>
    <w:next w:val="Normal"/>
    <w:qFormat/>
    <w:pPr>
      <w:keepNext/>
      <w:jc w:val="both"/>
      <w:outlineLvl w:val="5"/>
    </w:pPr>
    <w:rPr>
      <w:u w:val="single"/>
    </w:rPr>
  </w:style>
  <w:style w:type="paragraph" w:styleId="Heading7">
    <w:name w:val="heading 7"/>
    <w:basedOn w:val="Normal"/>
    <w:next w:val="Normal"/>
    <w:qFormat/>
    <w:pPr>
      <w:keepNext/>
      <w:jc w:val="right"/>
      <w:outlineLvl w:val="6"/>
    </w:pPr>
    <w:rPr>
      <w:sz w:val="48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odyTextIndent3">
    <w:name w:val="Body Text Indent 3"/>
    <w:basedOn w:val="Normal"/>
    <w:semiHidden/>
    <w:pPr>
      <w:tabs>
        <w:tab w:val="left" w:pos="-720"/>
        <w:tab w:val="left" w:pos="0"/>
        <w:tab w:val="left" w:pos="720"/>
      </w:tabs>
      <w:suppressAutoHyphens/>
      <w:ind w:left="1"/>
      <w:jc w:val="both"/>
    </w:pPr>
    <w:rPr>
      <w:rFonts w:ascii="Bookman Old Style" w:hAnsi="Bookman Old Style"/>
      <w:spacing w:val="-3"/>
      <w:sz w:val="22"/>
      <w:szCs w:val="20"/>
    </w:rPr>
  </w:style>
  <w:style w:type="paragraph" w:styleId="BodyText">
    <w:name w:val="Body Text"/>
    <w:basedOn w:val="Normal"/>
    <w:semiHidden/>
    <w:pPr>
      <w:jc w:val="both"/>
    </w:pPr>
  </w:style>
  <w:style w:type="paragraph" w:styleId="BodyTextIndent">
    <w:name w:val="Body Text Indent"/>
    <w:basedOn w:val="Normal"/>
    <w:semiHidden/>
    <w:pPr>
      <w:ind w:left="2124" w:hanging="2124"/>
    </w:pPr>
  </w:style>
  <w:style w:type="character" w:styleId="Hyperlink">
    <w:name w:val="Hyperlink"/>
    <w:semiHidden/>
    <w:rPr>
      <w:color w:val="0000FF"/>
      <w:u w:val="single"/>
    </w:rPr>
  </w:style>
  <w:style w:type="paragraph" w:styleId="BodyText2">
    <w:name w:val="Body Text 2"/>
    <w:basedOn w:val="Normal"/>
    <w:semiHidden/>
    <w:pPr>
      <w:jc w:val="right"/>
    </w:pPr>
    <w:rPr>
      <w:sz w:val="48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customStyle="1" w:styleId="mince">
    <w:name w:val="mince"/>
    <w:basedOn w:val="Normal"/>
    <w:pPr>
      <w:spacing w:line="80" w:lineRule="exact"/>
      <w:jc w:val="both"/>
    </w:pPr>
    <w:rPr>
      <w:rFonts w:ascii="Comic Sans MS" w:hAnsi="Comic Sans MS"/>
      <w:sz w:val="22"/>
      <w:szCs w:val="20"/>
      <w:lang w:eastAsia="en-US"/>
    </w:rPr>
  </w:style>
  <w:style w:type="paragraph" w:styleId="BodyTextIndent2">
    <w:name w:val="Body Text Indent 2"/>
    <w:basedOn w:val="Normal"/>
    <w:semiHidden/>
    <w:pPr>
      <w:ind w:left="709"/>
    </w:pPr>
    <w:rPr>
      <w:b/>
      <w:bCs/>
    </w:rPr>
  </w:style>
  <w:style w:type="paragraph" w:styleId="NormalWeb">
    <w:name w:val="Normal (Web)"/>
    <w:basedOn w:val="Normal"/>
    <w:uiPriority w:val="99"/>
    <w:unhideWhenUsed/>
    <w:rsid w:val="00E11330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Subtitle">
    <w:name w:val="Subtitle"/>
    <w:next w:val="BodyText"/>
    <w:link w:val="SubtitleChar"/>
    <w:autoRedefine/>
    <w:qFormat/>
    <w:rsid w:val="003458F4"/>
    <w:pPr>
      <w:numPr>
        <w:numId w:val="7"/>
      </w:numPr>
    </w:pPr>
    <w:rPr>
      <w:rFonts w:ascii="Arial" w:eastAsia="MS Mincho" w:hAnsi="Arial"/>
      <w:b/>
      <w:iCs/>
      <w:sz w:val="23"/>
      <w:szCs w:val="28"/>
      <w:lang w:eastAsia="ar-SA"/>
    </w:rPr>
  </w:style>
  <w:style w:type="character" w:customStyle="1" w:styleId="SubtitleChar">
    <w:name w:val="Subtitle Char"/>
    <w:link w:val="Subtitle"/>
    <w:rsid w:val="003458F4"/>
    <w:rPr>
      <w:rFonts w:ascii="Arial" w:eastAsia="MS Mincho" w:hAnsi="Arial"/>
      <w:b/>
      <w:iCs/>
      <w:sz w:val="23"/>
      <w:szCs w:val="28"/>
      <w:lang w:eastAsia="ar-SA"/>
    </w:rPr>
  </w:style>
  <w:style w:type="paragraph" w:customStyle="1" w:styleId="Corpsdutexte-A">
    <w:name w:val="Corps du texte-A"/>
    <w:autoRedefine/>
    <w:rsid w:val="00B85C04"/>
    <w:pPr>
      <w:spacing w:after="240"/>
      <w:jc w:val="both"/>
    </w:pPr>
    <w:rPr>
      <w:rFonts w:ascii="Arial" w:hAnsi="Arial"/>
      <w:sz w:val="24"/>
      <w:szCs w:val="24"/>
      <w:lang w:val="en-US" w:eastAsia="ar-SA"/>
    </w:rPr>
  </w:style>
  <w:style w:type="paragraph" w:styleId="ListParagraph">
    <w:name w:val="List Paragraph"/>
    <w:basedOn w:val="Normal"/>
    <w:uiPriority w:val="34"/>
    <w:qFormat/>
    <w:rsid w:val="006E4B3D"/>
    <w:pPr>
      <w:ind w:left="720"/>
      <w:contextualSpacing/>
    </w:pPr>
    <w:rPr>
      <w:rFonts w:ascii="Times" w:hAnsi="Times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30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8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9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801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937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1266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946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5851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8083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1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26566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5477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8832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2082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5271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39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6072">
          <w:marLeft w:val="165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3306">
          <w:marLeft w:val="165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4226">
          <w:marLeft w:val="165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00331">
          <w:marLeft w:val="165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97933">
          <w:marLeft w:val="165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20102">
          <w:marLeft w:val="165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3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5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12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026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97973">
          <w:marLeft w:val="763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04856">
          <w:marLeft w:val="763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666744">
          <w:marLeft w:val="763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0534">
          <w:marLeft w:val="763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13678">
          <w:marLeft w:val="763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83307">
          <w:marLeft w:val="763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9F5FF39-A648-7043-A2F5-30D0919AE6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249</Words>
  <Characters>1421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UNIVERSITÉ DE SHERBROOKE - LONGUEUIL</vt:lpstr>
    </vt:vector>
  </TitlesOfParts>
  <Company/>
  <LinksUpToDate>false</LinksUpToDate>
  <CharactersWithSpaces>1667</CharactersWithSpaces>
  <SharedDoc>false</SharedDoc>
  <HLinks>
    <vt:vector size="12" baseType="variant">
      <vt:variant>
        <vt:i4>6750236</vt:i4>
      </vt:variant>
      <vt:variant>
        <vt:i4>-1</vt:i4>
      </vt:variant>
      <vt:variant>
        <vt:i4>2053</vt:i4>
      </vt:variant>
      <vt:variant>
        <vt:i4>1</vt:i4>
      </vt:variant>
      <vt:variant>
        <vt:lpwstr>logo U de S couleur</vt:lpwstr>
      </vt:variant>
      <vt:variant>
        <vt:lpwstr/>
      </vt:variant>
      <vt:variant>
        <vt:i4>6750236</vt:i4>
      </vt:variant>
      <vt:variant>
        <vt:i4>-1</vt:i4>
      </vt:variant>
      <vt:variant>
        <vt:i4>1029</vt:i4>
      </vt:variant>
      <vt:variant>
        <vt:i4>1</vt:i4>
      </vt:variant>
      <vt:variant>
        <vt:lpwstr>logo U de S couleur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UNIVERSITÉ DE SHERBROOKE - LONGUEUIL</dc:title>
  <dc:subject/>
  <dc:creator>Jean Francois Leduc</dc:creator>
  <cp:keywords/>
  <dc:description/>
  <cp:lastModifiedBy>Alain Cardinal</cp:lastModifiedBy>
  <cp:revision>6</cp:revision>
  <cp:lastPrinted>2005-04-14T20:32:00Z</cp:lastPrinted>
  <dcterms:created xsi:type="dcterms:W3CDTF">2016-03-23T15:55:00Z</dcterms:created>
  <dcterms:modified xsi:type="dcterms:W3CDTF">2016-03-23T16:46:00Z</dcterms:modified>
</cp:coreProperties>
</file>