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EF9E" w14:textId="110068F6" w:rsidR="00EE5031" w:rsidRDefault="0012766E" w:rsidP="00A63C3F">
      <w:pPr>
        <w:rPr>
          <w:color w:val="000000"/>
          <w:sz w:val="28"/>
        </w:rPr>
      </w:pPr>
      <w:r>
        <w:rPr>
          <w:color w:val="000000"/>
          <w:sz w:val="28"/>
        </w:rPr>
        <w:t xml:space="preserve">Enrique is an HR, </w:t>
      </w:r>
      <w:r w:rsidR="003B77E1">
        <w:rPr>
          <w:color w:val="000000"/>
          <w:sz w:val="28"/>
        </w:rPr>
        <w:t xml:space="preserve">Tech </w:t>
      </w:r>
      <w:r>
        <w:rPr>
          <w:color w:val="000000"/>
          <w:sz w:val="28"/>
        </w:rPr>
        <w:t xml:space="preserve">and Future of Work </w:t>
      </w:r>
      <w:r w:rsidR="003B77E1">
        <w:rPr>
          <w:color w:val="000000"/>
          <w:sz w:val="28"/>
        </w:rPr>
        <w:t>expert</w:t>
      </w:r>
      <w:r w:rsidR="0079787F">
        <w:rPr>
          <w:color w:val="000000"/>
          <w:sz w:val="28"/>
        </w:rPr>
        <w:t xml:space="preserve">, </w:t>
      </w:r>
      <w:r>
        <w:rPr>
          <w:color w:val="000000"/>
          <w:sz w:val="28"/>
        </w:rPr>
        <w:t>keynote speaker</w:t>
      </w:r>
      <w:r w:rsidR="003B77E1">
        <w:rPr>
          <w:color w:val="000000"/>
          <w:sz w:val="28"/>
        </w:rPr>
        <w:t xml:space="preserve"> </w:t>
      </w:r>
      <w:r w:rsidR="00A63C3F" w:rsidRPr="003B77E1">
        <w:rPr>
          <w:color w:val="000000"/>
          <w:sz w:val="28"/>
        </w:rPr>
        <w:t xml:space="preserve">and founder </w:t>
      </w:r>
      <w:r w:rsidR="004F2DFF">
        <w:rPr>
          <w:color w:val="000000"/>
          <w:sz w:val="28"/>
        </w:rPr>
        <w:t>of global communities. Enrique is currently an advisor to the community he built, Hacking HR, a global learning community operating at</w:t>
      </w:r>
      <w:r>
        <w:rPr>
          <w:color w:val="000000"/>
          <w:sz w:val="28"/>
        </w:rPr>
        <w:t xml:space="preserve"> the intersection of future of work, technology, business and organizations, with thousands of members of all over the world</w:t>
      </w:r>
      <w:r w:rsidR="008C7960">
        <w:rPr>
          <w:color w:val="000000"/>
          <w:sz w:val="28"/>
        </w:rPr>
        <w:t>; and the Head of Global Community at Transform</w:t>
      </w:r>
      <w:r w:rsidR="0077054E">
        <w:rPr>
          <w:color w:val="000000"/>
          <w:sz w:val="28"/>
        </w:rPr>
        <w:t xml:space="preserve">, building a global community of local chapters covering every major city and region in the world. </w:t>
      </w:r>
    </w:p>
    <w:p w14:paraId="0ECB4F69" w14:textId="77777777" w:rsidR="00EE5031" w:rsidRDefault="00EE5031" w:rsidP="00A63C3F">
      <w:pPr>
        <w:rPr>
          <w:color w:val="000000"/>
          <w:sz w:val="28"/>
        </w:rPr>
      </w:pPr>
    </w:p>
    <w:p w14:paraId="1311359F" w14:textId="72DFCD13" w:rsidR="00861D64" w:rsidRDefault="007903F2" w:rsidP="00A63C3F">
      <w:pPr>
        <w:rPr>
          <w:color w:val="000000"/>
          <w:sz w:val="28"/>
        </w:rPr>
      </w:pPr>
      <w:r>
        <w:rPr>
          <w:color w:val="000000"/>
          <w:sz w:val="28"/>
        </w:rPr>
        <w:t xml:space="preserve">Enrique is one of the top 100 HR global influencers. </w:t>
      </w:r>
      <w:r w:rsidR="004539B3">
        <w:rPr>
          <w:color w:val="000000"/>
          <w:sz w:val="28"/>
        </w:rPr>
        <w:t xml:space="preserve">He </w:t>
      </w:r>
      <w:r w:rsidR="00C546DD">
        <w:rPr>
          <w:color w:val="000000"/>
          <w:sz w:val="28"/>
        </w:rPr>
        <w:t>was the founder and CEO at M</w:t>
      </w:r>
      <w:r w:rsidR="00A63C3F" w:rsidRPr="003B77E1">
        <w:rPr>
          <w:color w:val="000000"/>
          <w:sz w:val="28"/>
        </w:rPr>
        <w:t>anagement Consultants, a firmed specialized in Human Resources in Venezuela. Before Management Consultants, Enrique worked in the telecommunications sector as a Senior Project Engineer for Telefonica</w:t>
      </w:r>
      <w:r w:rsidR="00C546DD">
        <w:rPr>
          <w:color w:val="000000"/>
          <w:sz w:val="28"/>
        </w:rPr>
        <w:t xml:space="preserve"> and several other companies</w:t>
      </w:r>
      <w:r w:rsidR="001964FC">
        <w:rPr>
          <w:color w:val="000000"/>
          <w:sz w:val="28"/>
        </w:rPr>
        <w:t xml:space="preserve"> in the early to mid-2000s</w:t>
      </w:r>
      <w:r w:rsidR="00A63C3F" w:rsidRPr="003B77E1">
        <w:rPr>
          <w:color w:val="000000"/>
          <w:sz w:val="28"/>
        </w:rPr>
        <w:t>. Enrique is a guest author in several blogs about innovation, management and human resources.</w:t>
      </w:r>
      <w:r w:rsidR="003B77E1">
        <w:rPr>
          <w:color w:val="000000"/>
          <w:sz w:val="28"/>
        </w:rPr>
        <w:t xml:space="preserve"> Most recently Enrique worked </w:t>
      </w:r>
      <w:r w:rsidR="008E6265">
        <w:rPr>
          <w:color w:val="000000"/>
          <w:sz w:val="28"/>
        </w:rPr>
        <w:t xml:space="preserve">as an advisor to the Chief </w:t>
      </w:r>
      <w:r w:rsidR="003B77E1">
        <w:rPr>
          <w:color w:val="000000"/>
          <w:sz w:val="28"/>
        </w:rPr>
        <w:t xml:space="preserve">Human Resources </w:t>
      </w:r>
      <w:r w:rsidR="008E6265">
        <w:rPr>
          <w:color w:val="000000"/>
          <w:sz w:val="28"/>
        </w:rPr>
        <w:t xml:space="preserve">Officer </w:t>
      </w:r>
      <w:r w:rsidR="003B77E1">
        <w:rPr>
          <w:color w:val="000000"/>
          <w:sz w:val="28"/>
        </w:rPr>
        <w:t xml:space="preserve">at the Inter-American Development Bank. </w:t>
      </w:r>
    </w:p>
    <w:p w14:paraId="1642BFB3" w14:textId="77777777" w:rsidR="00861D64" w:rsidRDefault="00861D64" w:rsidP="00A63C3F">
      <w:pPr>
        <w:rPr>
          <w:color w:val="000000"/>
          <w:sz w:val="28"/>
        </w:rPr>
      </w:pPr>
    </w:p>
    <w:p w14:paraId="19C0EC94" w14:textId="5E0CB7A1" w:rsidR="00861D64" w:rsidRDefault="00861D64" w:rsidP="00A63C3F">
      <w:pPr>
        <w:rPr>
          <w:color w:val="000000"/>
          <w:sz w:val="28"/>
        </w:rPr>
      </w:pPr>
      <w:r>
        <w:rPr>
          <w:color w:val="000000"/>
          <w:sz w:val="28"/>
        </w:rPr>
        <w:t xml:space="preserve">Enrique frequently speaks about topics ranging from DEIB, future of work, HR strategy, employee experience, </w:t>
      </w:r>
      <w:r w:rsidR="004F2DFF">
        <w:rPr>
          <w:color w:val="000000"/>
          <w:sz w:val="28"/>
        </w:rPr>
        <w:t xml:space="preserve">technology, </w:t>
      </w:r>
      <w:r>
        <w:rPr>
          <w:color w:val="000000"/>
          <w:sz w:val="28"/>
        </w:rPr>
        <w:t xml:space="preserve">among others. Additionally, Enrique designs hundreds of learning programs </w:t>
      </w:r>
      <w:r w:rsidR="004F2DFF">
        <w:rPr>
          <w:color w:val="000000"/>
          <w:sz w:val="28"/>
        </w:rPr>
        <w:t>for the</w:t>
      </w:r>
      <w:r>
        <w:rPr>
          <w:color w:val="000000"/>
          <w:sz w:val="28"/>
        </w:rPr>
        <w:t xml:space="preserve"> HR community in the form of events and short-term programs. </w:t>
      </w:r>
    </w:p>
    <w:p w14:paraId="1940A63C" w14:textId="77777777" w:rsidR="00861D64" w:rsidRDefault="00861D64" w:rsidP="00A63C3F">
      <w:pPr>
        <w:rPr>
          <w:color w:val="000000"/>
          <w:sz w:val="28"/>
        </w:rPr>
      </w:pPr>
    </w:p>
    <w:p w14:paraId="603615AD" w14:textId="77777777" w:rsidR="00A63C3F" w:rsidRPr="003B77E1" w:rsidRDefault="00A63C3F" w:rsidP="00A63C3F">
      <w:pPr>
        <w:rPr>
          <w:sz w:val="28"/>
        </w:rPr>
      </w:pPr>
      <w:r w:rsidRPr="003B77E1">
        <w:rPr>
          <w:color w:val="000000"/>
          <w:sz w:val="28"/>
        </w:rPr>
        <w:t xml:space="preserve">Enrique </w:t>
      </w:r>
      <w:r w:rsidR="00C546DD">
        <w:rPr>
          <w:color w:val="000000"/>
          <w:sz w:val="28"/>
        </w:rPr>
        <w:t>is a Fulbright Scholar</w:t>
      </w:r>
      <w:r w:rsidR="0079787F">
        <w:rPr>
          <w:color w:val="000000"/>
          <w:sz w:val="28"/>
        </w:rPr>
        <w:t>,</w:t>
      </w:r>
      <w:r w:rsidRPr="003B77E1">
        <w:rPr>
          <w:color w:val="000000"/>
          <w:sz w:val="28"/>
        </w:rPr>
        <w:t xml:space="preserve"> </w:t>
      </w:r>
      <w:r w:rsidR="0079787F">
        <w:rPr>
          <w:color w:val="000000"/>
          <w:sz w:val="28"/>
        </w:rPr>
        <w:t xml:space="preserve">and </w:t>
      </w:r>
      <w:r w:rsidRPr="003B77E1">
        <w:rPr>
          <w:color w:val="000000"/>
          <w:sz w:val="28"/>
        </w:rPr>
        <w:t>Electronic Engineer with an Executive Master’s in Public Adm</w:t>
      </w:r>
      <w:r w:rsidR="00C546DD">
        <w:rPr>
          <w:color w:val="000000"/>
          <w:sz w:val="28"/>
        </w:rPr>
        <w:t xml:space="preserve">inistration from Maxwell School at Syracuse University. </w:t>
      </w:r>
    </w:p>
    <w:p w14:paraId="15EA6B70" w14:textId="77777777" w:rsidR="00E76060" w:rsidRPr="003B77E1" w:rsidRDefault="00E76060">
      <w:pPr>
        <w:rPr>
          <w:sz w:val="28"/>
        </w:rPr>
      </w:pPr>
    </w:p>
    <w:sectPr w:rsidR="00E76060" w:rsidRPr="003B7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58E0"/>
    <w:rsid w:val="0012766E"/>
    <w:rsid w:val="001964FC"/>
    <w:rsid w:val="002D58E0"/>
    <w:rsid w:val="003B77E1"/>
    <w:rsid w:val="004539B3"/>
    <w:rsid w:val="004F2DFF"/>
    <w:rsid w:val="00591FCF"/>
    <w:rsid w:val="00630172"/>
    <w:rsid w:val="006C63E8"/>
    <w:rsid w:val="0077054E"/>
    <w:rsid w:val="007903F2"/>
    <w:rsid w:val="0079787F"/>
    <w:rsid w:val="00861D64"/>
    <w:rsid w:val="008C7960"/>
    <w:rsid w:val="008E6265"/>
    <w:rsid w:val="00995910"/>
    <w:rsid w:val="00A63C3F"/>
    <w:rsid w:val="00AF617A"/>
    <w:rsid w:val="00C504BE"/>
    <w:rsid w:val="00C546DD"/>
    <w:rsid w:val="00E76060"/>
    <w:rsid w:val="00EE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A6C2D"/>
  <w15:docId w15:val="{A88FCD13-8096-4DB1-9530-11F3086A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C3F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6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Rubio Pulgar, Enrique Octavio</dc:creator>
  <cp:lastModifiedBy>Enrique Rubio</cp:lastModifiedBy>
  <cp:revision>31</cp:revision>
  <cp:lastPrinted>2021-06-03T00:23:00Z</cp:lastPrinted>
  <dcterms:created xsi:type="dcterms:W3CDTF">2018-11-12T22:33:00Z</dcterms:created>
  <dcterms:modified xsi:type="dcterms:W3CDTF">2025-02-23T00:15:00Z</dcterms:modified>
</cp:coreProperties>
</file>