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724" w:type="dxa"/>
        <w:jc w:val="center"/>
        <w:tblLayout w:type="fixed"/>
        <w:tblCellMar>
          <w:left w:w="57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2073"/>
        <w:gridCol w:w="335"/>
        <w:gridCol w:w="334"/>
        <w:gridCol w:w="334"/>
        <w:gridCol w:w="334"/>
        <w:gridCol w:w="334"/>
      </w:tblGrid>
      <w:tr w:rsidR="00F67513" w14:paraId="73BE57E7" w14:textId="77777777" w:rsidTr="00251BE5">
        <w:trPr>
          <w:cantSplit/>
          <w:trHeight w:val="1238"/>
          <w:tblHeader/>
          <w:jc w:val="center"/>
        </w:trPr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01011F73" w14:textId="77777777" w:rsidR="00F67513" w:rsidRPr="00D14E73" w:rsidRDefault="00D14E73" w:rsidP="00251BE5">
            <w:pPr>
              <w:pStyle w:val="sinespacio"/>
              <w:spacing w:line="240" w:lineRule="atLeast"/>
              <w:rPr>
                <w:b/>
                <w:i/>
              </w:rPr>
            </w:pPr>
            <w:proofErr w:type="spellStart"/>
            <w:r w:rsidRPr="00D14E73">
              <w:rPr>
                <w:b/>
                <w:i/>
              </w:rPr>
              <w:t>Type</w:t>
            </w:r>
            <w:proofErr w:type="spellEnd"/>
            <w:r w:rsidRPr="00D14E73">
              <w:rPr>
                <w:b/>
                <w:i/>
              </w:rPr>
              <w:t xml:space="preserve"> </w:t>
            </w:r>
            <w:proofErr w:type="spellStart"/>
            <w:r w:rsidRPr="00D14E73">
              <w:rPr>
                <w:b/>
                <w:i/>
              </w:rPr>
              <w:t>of</w:t>
            </w:r>
            <w:proofErr w:type="spellEnd"/>
            <w:r w:rsidRPr="00D14E73">
              <w:rPr>
                <w:b/>
                <w:i/>
              </w:rPr>
              <w:t xml:space="preserve"> </w:t>
            </w:r>
            <w:proofErr w:type="spellStart"/>
            <w:r w:rsidRPr="00D14E73">
              <w:rPr>
                <w:b/>
                <w:i/>
              </w:rPr>
              <w:t>i</w:t>
            </w:r>
            <w:bookmarkStart w:id="0" w:name="_GoBack"/>
            <w:bookmarkEnd w:id="0"/>
            <w:r w:rsidRPr="00D14E73">
              <w:rPr>
                <w:b/>
                <w:i/>
              </w:rPr>
              <w:t>nformation</w:t>
            </w:r>
            <w:proofErr w:type="spellEnd"/>
          </w:p>
        </w:tc>
        <w:tc>
          <w:tcPr>
            <w:tcW w:w="2073" w:type="dxa"/>
            <w:tcBorders>
              <w:top w:val="nil"/>
              <w:left w:val="nil"/>
              <w:bottom w:val="single" w:sz="12" w:space="0" w:color="auto"/>
            </w:tcBorders>
            <w:vAlign w:val="bottom"/>
          </w:tcPr>
          <w:p w14:paraId="232031E1" w14:textId="77777777" w:rsidR="00F67513" w:rsidRPr="00BF1B82" w:rsidRDefault="00F67513" w:rsidP="00D14E73">
            <w:pPr>
              <w:pStyle w:val="sinespacio"/>
            </w:pPr>
          </w:p>
        </w:tc>
        <w:tc>
          <w:tcPr>
            <w:tcW w:w="335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14:paraId="252659EF" w14:textId="0AB59062" w:rsidR="00F67513" w:rsidRPr="00BF1B82" w:rsidRDefault="00251BE5" w:rsidP="00A53F47">
            <w:pPr>
              <w:pStyle w:val="sinespacio"/>
            </w:pPr>
            <w:r>
              <w:t xml:space="preserve"> </w:t>
            </w:r>
            <w:r w:rsidR="00F67513">
              <w:t>Visión (mono)</w:t>
            </w:r>
          </w:p>
        </w:tc>
        <w:tc>
          <w:tcPr>
            <w:tcW w:w="334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14:paraId="4B54F8F5" w14:textId="5F1313BF" w:rsidR="00F67513" w:rsidRPr="00BF1B82" w:rsidRDefault="00251BE5" w:rsidP="00A53F47">
            <w:pPr>
              <w:pStyle w:val="sinespacio"/>
            </w:pPr>
            <w:r>
              <w:t xml:space="preserve"> </w:t>
            </w:r>
            <w:r w:rsidR="00F67513">
              <w:t>Visión (3D)</w:t>
            </w:r>
          </w:p>
        </w:tc>
        <w:tc>
          <w:tcPr>
            <w:tcW w:w="334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14:paraId="15DFAA02" w14:textId="79E96ADD" w:rsidR="00F67513" w:rsidRPr="00BF1B82" w:rsidRDefault="00251BE5" w:rsidP="00A53F47">
            <w:pPr>
              <w:pStyle w:val="sinespacio"/>
            </w:pPr>
            <w:r>
              <w:t xml:space="preserve"> </w:t>
            </w:r>
            <w:r w:rsidR="00F67513">
              <w:t>Radar</w:t>
            </w:r>
          </w:p>
        </w:tc>
        <w:tc>
          <w:tcPr>
            <w:tcW w:w="334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14:paraId="4089C62C" w14:textId="7270A8E2" w:rsidR="00F67513" w:rsidRPr="00BF1B82" w:rsidRDefault="00251BE5" w:rsidP="00A53F47">
            <w:pPr>
              <w:pStyle w:val="sinespacio"/>
            </w:pPr>
            <w:r>
              <w:t xml:space="preserve"> </w:t>
            </w:r>
            <w:proofErr w:type="spellStart"/>
            <w:r w:rsidR="00D14E73">
              <w:t>LiDAR</w:t>
            </w:r>
            <w:proofErr w:type="spellEnd"/>
            <w:r w:rsidR="00D14E73">
              <w:t xml:space="preserve"> </w:t>
            </w:r>
            <w:r w:rsidR="00F67513">
              <w:t>2D</w:t>
            </w:r>
          </w:p>
        </w:tc>
        <w:tc>
          <w:tcPr>
            <w:tcW w:w="334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14:paraId="00846FB6" w14:textId="673F7F27" w:rsidR="00F67513" w:rsidRPr="00BF1B82" w:rsidRDefault="00251BE5" w:rsidP="00A53F47">
            <w:pPr>
              <w:pStyle w:val="sinespacio"/>
            </w:pPr>
            <w:r>
              <w:t xml:space="preserve"> </w:t>
            </w:r>
            <w:proofErr w:type="spellStart"/>
            <w:r w:rsidR="00D14E73">
              <w:t>LiDAR</w:t>
            </w:r>
            <w:proofErr w:type="spellEnd"/>
            <w:r w:rsidR="00D14E73">
              <w:t xml:space="preserve"> </w:t>
            </w:r>
            <w:r w:rsidR="00F67513">
              <w:t>3D</w:t>
            </w:r>
          </w:p>
        </w:tc>
      </w:tr>
      <w:tr w:rsidR="00F67513" w:rsidRPr="00F66F22" w14:paraId="281FCD87" w14:textId="77777777" w:rsidTr="00251BE5">
        <w:trPr>
          <w:trHeight w:val="283"/>
          <w:jc w:val="center"/>
        </w:trPr>
        <w:tc>
          <w:tcPr>
            <w:tcW w:w="1980" w:type="dxa"/>
            <w:vMerge w:val="restart"/>
            <w:tcBorders>
              <w:top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83F415D" w14:textId="77777777" w:rsidR="00F67513" w:rsidRPr="00F66F22" w:rsidRDefault="00F67513" w:rsidP="00A53F47">
            <w:pPr>
              <w:pStyle w:val="sinespacio"/>
              <w:rPr>
                <w:b/>
                <w:lang w:val="en-US"/>
              </w:rPr>
            </w:pPr>
            <w:r w:rsidRPr="00F66F22">
              <w:rPr>
                <w:b/>
                <w:lang w:val="en-US"/>
              </w:rPr>
              <w:t xml:space="preserve">Spatial configuration </w:t>
            </w:r>
            <w:r w:rsidRPr="00F66F22">
              <w:rPr>
                <w:b/>
                <w:lang w:val="en-US"/>
              </w:rPr>
              <w:br/>
              <w:t>(6, 10)</w:t>
            </w:r>
          </w:p>
        </w:tc>
        <w:tc>
          <w:tcPr>
            <w:tcW w:w="2073" w:type="dxa"/>
            <w:tcBorders>
              <w:top w:val="single" w:sz="12" w:space="0" w:color="auto"/>
            </w:tcBorders>
            <w:vAlign w:val="center"/>
          </w:tcPr>
          <w:p w14:paraId="5DBB6952" w14:textId="77777777" w:rsidR="00F67513" w:rsidRPr="00F66F22" w:rsidRDefault="00F67513" w:rsidP="00A53F47">
            <w:pPr>
              <w:pStyle w:val="sinespacio"/>
              <w:rPr>
                <w:lang w:val="en-US"/>
              </w:rPr>
            </w:pPr>
            <w:r w:rsidRPr="00F66F22">
              <w:rPr>
                <w:lang w:val="en-US"/>
              </w:rPr>
              <w:t>Location</w:t>
            </w:r>
          </w:p>
        </w:tc>
        <w:tc>
          <w:tcPr>
            <w:tcW w:w="335" w:type="dxa"/>
            <w:tcBorders>
              <w:top w:val="single" w:sz="12" w:space="0" w:color="auto"/>
            </w:tcBorders>
            <w:shd w:val="clear" w:color="auto" w:fill="FF0000"/>
            <w:vAlign w:val="center"/>
          </w:tcPr>
          <w:p w14:paraId="79C45523" w14:textId="77777777"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FFC000"/>
            <w:vAlign w:val="center"/>
          </w:tcPr>
          <w:p w14:paraId="7C03248F" w14:textId="77777777"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14:paraId="1F9E841A" w14:textId="77777777"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14:paraId="1F3EA08E" w14:textId="77777777"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14:paraId="40A22986" w14:textId="77777777"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</w:tr>
      <w:tr w:rsidR="00F67513" w:rsidRPr="00F66F22" w14:paraId="0BBC333F" w14:textId="77777777" w:rsidTr="00251BE5">
        <w:trPr>
          <w:trHeight w:val="283"/>
          <w:jc w:val="center"/>
        </w:trPr>
        <w:tc>
          <w:tcPr>
            <w:tcW w:w="1980" w:type="dxa"/>
            <w:vMerge/>
            <w:shd w:val="clear" w:color="auto" w:fill="BFBFBF" w:themeFill="background1" w:themeFillShade="BF"/>
          </w:tcPr>
          <w:p w14:paraId="671C7155" w14:textId="77777777" w:rsidR="00F67513" w:rsidRPr="00F66F22" w:rsidRDefault="00F67513" w:rsidP="00A53F47">
            <w:pPr>
              <w:pStyle w:val="sinespacio"/>
              <w:rPr>
                <w:b/>
                <w:lang w:val="en-US"/>
              </w:rPr>
            </w:pPr>
          </w:p>
        </w:tc>
        <w:tc>
          <w:tcPr>
            <w:tcW w:w="2073" w:type="dxa"/>
            <w:vAlign w:val="center"/>
          </w:tcPr>
          <w:p w14:paraId="4934BA0C" w14:textId="77777777" w:rsidR="00F67513" w:rsidRPr="00F66F22" w:rsidRDefault="00F67513" w:rsidP="00A53F47">
            <w:pPr>
              <w:pStyle w:val="sinespacio"/>
              <w:rPr>
                <w:lang w:val="en-US"/>
              </w:rPr>
            </w:pPr>
            <w:r w:rsidRPr="00F66F22">
              <w:rPr>
                <w:lang w:val="en-US"/>
              </w:rPr>
              <w:t>Size</w:t>
            </w:r>
          </w:p>
        </w:tc>
        <w:tc>
          <w:tcPr>
            <w:tcW w:w="335" w:type="dxa"/>
            <w:shd w:val="clear" w:color="auto" w:fill="92D050"/>
            <w:vAlign w:val="center"/>
          </w:tcPr>
          <w:p w14:paraId="06D234FB" w14:textId="77777777" w:rsidR="00F67513" w:rsidRPr="009B4F12" w:rsidRDefault="009B4F12" w:rsidP="009B4F12">
            <w:pPr>
              <w:pStyle w:val="sinespacio"/>
              <w:jc w:val="center"/>
              <w:rPr>
                <w:b/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shd w:val="clear" w:color="auto" w:fill="92D050"/>
            <w:vAlign w:val="center"/>
          </w:tcPr>
          <w:p w14:paraId="494733C3" w14:textId="77777777"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shd w:val="clear" w:color="auto" w:fill="FFC000"/>
            <w:vAlign w:val="center"/>
          </w:tcPr>
          <w:p w14:paraId="4B998A9E" w14:textId="77777777"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34" w:type="dxa"/>
            <w:shd w:val="clear" w:color="auto" w:fill="92D050"/>
            <w:vAlign w:val="center"/>
          </w:tcPr>
          <w:p w14:paraId="5C67B3E0" w14:textId="77777777"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shd w:val="clear" w:color="auto" w:fill="92D050"/>
            <w:vAlign w:val="center"/>
          </w:tcPr>
          <w:p w14:paraId="116C8879" w14:textId="77777777"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</w:tr>
      <w:tr w:rsidR="00F67513" w:rsidRPr="00F66F22" w14:paraId="7E82DA98" w14:textId="77777777" w:rsidTr="00251BE5">
        <w:trPr>
          <w:trHeight w:val="283"/>
          <w:jc w:val="center"/>
        </w:trPr>
        <w:tc>
          <w:tcPr>
            <w:tcW w:w="1980" w:type="dxa"/>
            <w:vMerge/>
            <w:shd w:val="clear" w:color="auto" w:fill="BFBFBF" w:themeFill="background1" w:themeFillShade="BF"/>
          </w:tcPr>
          <w:p w14:paraId="4E06AE95" w14:textId="77777777" w:rsidR="00F67513" w:rsidRPr="00F66F22" w:rsidRDefault="00F67513" w:rsidP="00A53F47">
            <w:pPr>
              <w:pStyle w:val="sinespacio"/>
              <w:rPr>
                <w:b/>
                <w:lang w:val="en-US"/>
              </w:rPr>
            </w:pPr>
          </w:p>
        </w:tc>
        <w:tc>
          <w:tcPr>
            <w:tcW w:w="2073" w:type="dxa"/>
            <w:vAlign w:val="center"/>
          </w:tcPr>
          <w:p w14:paraId="71647AE5" w14:textId="77777777" w:rsidR="00F67513" w:rsidRPr="00F66F22" w:rsidRDefault="00F67513" w:rsidP="00A53F47">
            <w:pPr>
              <w:pStyle w:val="sinespacio"/>
              <w:rPr>
                <w:lang w:val="en-US"/>
              </w:rPr>
            </w:pPr>
            <w:r w:rsidRPr="00F66F22">
              <w:rPr>
                <w:lang w:val="en-US"/>
              </w:rPr>
              <w:t>Shape</w:t>
            </w:r>
          </w:p>
        </w:tc>
        <w:tc>
          <w:tcPr>
            <w:tcW w:w="335" w:type="dxa"/>
            <w:shd w:val="clear" w:color="auto" w:fill="92D050"/>
            <w:vAlign w:val="center"/>
          </w:tcPr>
          <w:p w14:paraId="36CB8B31" w14:textId="77777777"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shd w:val="clear" w:color="auto" w:fill="92D050"/>
            <w:vAlign w:val="center"/>
          </w:tcPr>
          <w:p w14:paraId="39A7B523" w14:textId="77777777"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shd w:val="clear" w:color="auto" w:fill="FF0000"/>
            <w:vAlign w:val="center"/>
          </w:tcPr>
          <w:p w14:paraId="71DCCD7D" w14:textId="77777777"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34" w:type="dxa"/>
            <w:shd w:val="clear" w:color="auto" w:fill="FFC000"/>
            <w:vAlign w:val="center"/>
          </w:tcPr>
          <w:p w14:paraId="3EC42314" w14:textId="77777777" w:rsidR="00F67513" w:rsidRPr="00F66F22" w:rsidRDefault="00C62C70" w:rsidP="009B4F12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34" w:type="dxa"/>
            <w:shd w:val="clear" w:color="auto" w:fill="92D050"/>
            <w:vAlign w:val="center"/>
          </w:tcPr>
          <w:p w14:paraId="05829B0C" w14:textId="77777777"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</w:tr>
      <w:tr w:rsidR="00F67513" w:rsidRPr="00F66F22" w14:paraId="63AD5A54" w14:textId="77777777" w:rsidTr="00251BE5">
        <w:trPr>
          <w:trHeight w:val="283"/>
          <w:jc w:val="center"/>
        </w:trPr>
        <w:tc>
          <w:tcPr>
            <w:tcW w:w="1980" w:type="dxa"/>
            <w:vMerge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D09051B" w14:textId="77777777" w:rsidR="00F67513" w:rsidRPr="00F66F22" w:rsidRDefault="00F67513" w:rsidP="00A53F47">
            <w:pPr>
              <w:pStyle w:val="sinespacio"/>
              <w:rPr>
                <w:b/>
                <w:lang w:val="en-US"/>
              </w:rPr>
            </w:pPr>
          </w:p>
        </w:tc>
        <w:tc>
          <w:tcPr>
            <w:tcW w:w="2073" w:type="dxa"/>
            <w:tcBorders>
              <w:bottom w:val="single" w:sz="12" w:space="0" w:color="auto"/>
            </w:tcBorders>
            <w:vAlign w:val="center"/>
          </w:tcPr>
          <w:p w14:paraId="5E15E1CE" w14:textId="77777777" w:rsidR="00F67513" w:rsidRPr="00F66F22" w:rsidRDefault="00F67513" w:rsidP="00A53F47">
            <w:pPr>
              <w:pStyle w:val="sinespacio"/>
              <w:rPr>
                <w:lang w:val="en-US"/>
              </w:rPr>
            </w:pPr>
            <w:r w:rsidRPr="00F66F22">
              <w:rPr>
                <w:lang w:val="en-US"/>
              </w:rPr>
              <w:t>Fine features</w:t>
            </w:r>
          </w:p>
        </w:tc>
        <w:tc>
          <w:tcPr>
            <w:tcW w:w="335" w:type="dxa"/>
            <w:tcBorders>
              <w:bottom w:val="single" w:sz="12" w:space="0" w:color="auto"/>
            </w:tcBorders>
            <w:shd w:val="clear" w:color="auto" w:fill="92D050"/>
            <w:vAlign w:val="center"/>
          </w:tcPr>
          <w:p w14:paraId="08848590" w14:textId="77777777"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bottom w:val="single" w:sz="12" w:space="0" w:color="auto"/>
            </w:tcBorders>
            <w:shd w:val="clear" w:color="auto" w:fill="92D050"/>
            <w:vAlign w:val="center"/>
          </w:tcPr>
          <w:p w14:paraId="5F04A41A" w14:textId="77777777"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0185B87" w14:textId="77777777" w:rsidR="00F67513" w:rsidRPr="00F66F22" w:rsidRDefault="00F67513" w:rsidP="009B4F12">
            <w:pPr>
              <w:pStyle w:val="sinespacio"/>
              <w:jc w:val="center"/>
              <w:rPr>
                <w:lang w:val="en-US"/>
              </w:rPr>
            </w:pPr>
          </w:p>
        </w:tc>
        <w:tc>
          <w:tcPr>
            <w:tcW w:w="334" w:type="dxa"/>
            <w:tcBorders>
              <w:bottom w:val="single" w:sz="12" w:space="0" w:color="auto"/>
            </w:tcBorders>
            <w:shd w:val="clear" w:color="auto" w:fill="FF0000"/>
            <w:vAlign w:val="center"/>
          </w:tcPr>
          <w:p w14:paraId="517C1AF7" w14:textId="77777777"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34" w:type="dxa"/>
            <w:tcBorders>
              <w:bottom w:val="single" w:sz="12" w:space="0" w:color="auto"/>
            </w:tcBorders>
            <w:shd w:val="clear" w:color="auto" w:fill="FFC000"/>
            <w:vAlign w:val="center"/>
          </w:tcPr>
          <w:p w14:paraId="2123562A" w14:textId="77777777"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F67513" w:rsidRPr="00F66F22" w14:paraId="41EF28E0" w14:textId="77777777" w:rsidTr="00251BE5">
        <w:trPr>
          <w:trHeight w:val="283"/>
          <w:jc w:val="center"/>
        </w:trPr>
        <w:tc>
          <w:tcPr>
            <w:tcW w:w="1980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C6F36E3" w14:textId="77777777" w:rsidR="00F67513" w:rsidRPr="00F66F22" w:rsidRDefault="00F67513" w:rsidP="00F66F22">
            <w:pPr>
              <w:pStyle w:val="sinespacio"/>
              <w:rPr>
                <w:b/>
                <w:lang w:val="en-US"/>
              </w:rPr>
            </w:pPr>
            <w:r>
              <w:rPr>
                <w:b/>
                <w:lang w:val="en-US"/>
              </w:rPr>
              <w:t>Kinematics (11)</w:t>
            </w:r>
          </w:p>
        </w:tc>
        <w:tc>
          <w:tcPr>
            <w:tcW w:w="2073" w:type="dxa"/>
            <w:tcBorders>
              <w:top w:val="single" w:sz="12" w:space="0" w:color="auto"/>
            </w:tcBorders>
            <w:vAlign w:val="center"/>
          </w:tcPr>
          <w:p w14:paraId="21996B4C" w14:textId="77777777" w:rsidR="00F67513" w:rsidRPr="00F66F22" w:rsidRDefault="00F67513" w:rsidP="00A53F47">
            <w:pPr>
              <w:pStyle w:val="sinespacio"/>
              <w:rPr>
                <w:lang w:val="en-US"/>
              </w:rPr>
            </w:pPr>
            <w:r>
              <w:rPr>
                <w:lang w:val="en-US"/>
              </w:rPr>
              <w:t>Velocity, accelerations</w:t>
            </w:r>
          </w:p>
        </w:tc>
        <w:tc>
          <w:tcPr>
            <w:tcW w:w="335" w:type="dxa"/>
            <w:tcBorders>
              <w:top w:val="single" w:sz="12" w:space="0" w:color="auto"/>
            </w:tcBorders>
            <w:shd w:val="clear" w:color="auto" w:fill="FF0000"/>
            <w:vAlign w:val="center"/>
          </w:tcPr>
          <w:p w14:paraId="15B60B5E" w14:textId="77777777"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FFC000"/>
            <w:vAlign w:val="center"/>
          </w:tcPr>
          <w:p w14:paraId="03DED6F1" w14:textId="77777777"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14:paraId="16E87B19" w14:textId="77777777"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14:paraId="6FC7339D" w14:textId="77777777"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14:paraId="4813FD74" w14:textId="77777777"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</w:tr>
      <w:tr w:rsidR="00F67513" w:rsidRPr="00F66F22" w14:paraId="7EA6CAFE" w14:textId="77777777" w:rsidTr="00251BE5">
        <w:trPr>
          <w:trHeight w:val="283"/>
          <w:jc w:val="center"/>
        </w:trPr>
        <w:tc>
          <w:tcPr>
            <w:tcW w:w="4053" w:type="dxa"/>
            <w:gridSpan w:val="2"/>
            <w:tcBorders>
              <w:top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0EFFFC22" w14:textId="77777777" w:rsidR="00F67513" w:rsidRPr="00F66F22" w:rsidRDefault="00F67513" w:rsidP="00F66F22">
            <w:pPr>
              <w:pStyle w:val="sinespacio"/>
              <w:rPr>
                <w:lang w:val="en-US"/>
              </w:rPr>
            </w:pPr>
            <w:r w:rsidRPr="00F66F22">
              <w:rPr>
                <w:b/>
                <w:lang w:val="en-US"/>
              </w:rPr>
              <w:t>Identification</w:t>
            </w:r>
            <w:r>
              <w:rPr>
                <w:b/>
                <w:lang w:val="en-US"/>
              </w:rPr>
              <w:t xml:space="preserve"> </w:t>
            </w:r>
            <w:r w:rsidRPr="00F66F22">
              <w:rPr>
                <w:b/>
                <w:lang w:val="en-US"/>
              </w:rPr>
              <w:t>(</w:t>
            </w:r>
            <w:r>
              <w:rPr>
                <w:b/>
                <w:lang w:val="en-US"/>
              </w:rPr>
              <w:t>7, 12</w:t>
            </w:r>
            <w:r w:rsidRPr="00F66F22">
              <w:rPr>
                <w:b/>
                <w:lang w:val="en-US"/>
              </w:rPr>
              <w:t>)</w:t>
            </w:r>
          </w:p>
        </w:tc>
        <w:tc>
          <w:tcPr>
            <w:tcW w:w="335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14:paraId="0D786744" w14:textId="77777777"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14:paraId="5F1E570B" w14:textId="77777777"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FFC000"/>
            <w:vAlign w:val="center"/>
          </w:tcPr>
          <w:p w14:paraId="29FE3BCE" w14:textId="77777777"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FF0000"/>
            <w:vAlign w:val="center"/>
          </w:tcPr>
          <w:p w14:paraId="19491C83" w14:textId="77777777"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14:paraId="24D79CCB" w14:textId="77777777" w:rsidR="00F67513" w:rsidRPr="00F66F22" w:rsidRDefault="009B4F12" w:rsidP="009B4F12">
            <w:pPr>
              <w:pStyle w:val="sinespacio"/>
              <w:jc w:val="center"/>
              <w:rPr>
                <w:lang w:val="en-US"/>
              </w:rPr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</w:tr>
      <w:tr w:rsidR="00F67513" w14:paraId="1037BA09" w14:textId="77777777" w:rsidTr="00251BE5">
        <w:trPr>
          <w:trHeight w:val="283"/>
          <w:jc w:val="center"/>
        </w:trPr>
        <w:tc>
          <w:tcPr>
            <w:tcW w:w="198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FC67BC4" w14:textId="77777777" w:rsidR="00F67513" w:rsidRPr="00F66F22" w:rsidRDefault="00F67513" w:rsidP="00A53F47">
            <w:pPr>
              <w:pStyle w:val="sinespacio"/>
              <w:rPr>
                <w:b/>
                <w:lang w:val="en-US"/>
              </w:rPr>
            </w:pPr>
            <w:r w:rsidRPr="00F66F22">
              <w:rPr>
                <w:b/>
                <w:lang w:val="en-US"/>
              </w:rPr>
              <w:t>Regulation/semantics</w:t>
            </w:r>
            <w:r w:rsidRPr="00F66F22">
              <w:rPr>
                <w:b/>
                <w:lang w:val="en-US"/>
              </w:rPr>
              <w:br/>
              <w:t>(</w:t>
            </w:r>
            <w:r>
              <w:rPr>
                <w:b/>
                <w:lang w:val="en-US"/>
              </w:rPr>
              <w:t>8, 13</w:t>
            </w:r>
            <w:r w:rsidRPr="00F66F22">
              <w:rPr>
                <w:b/>
                <w:lang w:val="en-US"/>
              </w:rPr>
              <w:t>)</w:t>
            </w:r>
          </w:p>
        </w:tc>
        <w:tc>
          <w:tcPr>
            <w:tcW w:w="207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C86F407" w14:textId="77777777" w:rsidR="00F67513" w:rsidRDefault="00F67513" w:rsidP="00A53F47">
            <w:pPr>
              <w:pStyle w:val="sinespacio"/>
            </w:pPr>
            <w:r w:rsidRPr="00F66F22">
              <w:rPr>
                <w:lang w:val="en-US"/>
              </w:rPr>
              <w:t>Traffic s</w:t>
            </w:r>
            <w:proofErr w:type="spellStart"/>
            <w:r>
              <w:t>igns</w:t>
            </w:r>
            <w:proofErr w:type="spellEnd"/>
          </w:p>
        </w:tc>
        <w:tc>
          <w:tcPr>
            <w:tcW w:w="335" w:type="dxa"/>
            <w:tcBorders>
              <w:top w:val="single" w:sz="12" w:space="0" w:color="auto"/>
              <w:bottom w:val="single" w:sz="4" w:space="0" w:color="auto"/>
            </w:tcBorders>
            <w:shd w:val="clear" w:color="auto" w:fill="92D050"/>
            <w:vAlign w:val="center"/>
          </w:tcPr>
          <w:p w14:paraId="404CAAFA" w14:textId="77777777" w:rsidR="00F67513" w:rsidRDefault="009B4F12" w:rsidP="009B4F12">
            <w:pPr>
              <w:pStyle w:val="sinespacio"/>
              <w:jc w:val="center"/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92D050"/>
            <w:vAlign w:val="center"/>
          </w:tcPr>
          <w:p w14:paraId="58480B04" w14:textId="77777777" w:rsidR="00F67513" w:rsidRDefault="009B4F12" w:rsidP="009B4F12">
            <w:pPr>
              <w:pStyle w:val="sinespacio"/>
              <w:jc w:val="center"/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DB7C42" w14:textId="77777777" w:rsidR="00F67513" w:rsidRDefault="00F67513" w:rsidP="009B4F12">
            <w:pPr>
              <w:pStyle w:val="sinespacio"/>
              <w:jc w:val="center"/>
            </w:pPr>
          </w:p>
        </w:tc>
        <w:tc>
          <w:tcPr>
            <w:tcW w:w="3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3AC7B8" w14:textId="77777777" w:rsidR="00F67513" w:rsidRDefault="00F67513" w:rsidP="009B4F12">
            <w:pPr>
              <w:pStyle w:val="sinespacio"/>
              <w:jc w:val="center"/>
            </w:pPr>
          </w:p>
        </w:tc>
        <w:tc>
          <w:tcPr>
            <w:tcW w:w="3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0000"/>
            <w:vAlign w:val="center"/>
          </w:tcPr>
          <w:p w14:paraId="5B0CAC38" w14:textId="77777777" w:rsidR="00F67513" w:rsidRDefault="009B4F12" w:rsidP="009B4F12">
            <w:pPr>
              <w:pStyle w:val="sinespacio"/>
              <w:jc w:val="center"/>
            </w:pPr>
            <w:r>
              <w:rPr>
                <w:lang w:val="en-US"/>
              </w:rPr>
              <w:t>B</w:t>
            </w:r>
          </w:p>
        </w:tc>
      </w:tr>
      <w:tr w:rsidR="00F67513" w14:paraId="643E30AF" w14:textId="77777777" w:rsidTr="00251BE5">
        <w:trPr>
          <w:trHeight w:val="283"/>
          <w:jc w:val="center"/>
        </w:trPr>
        <w:tc>
          <w:tcPr>
            <w:tcW w:w="1980" w:type="dxa"/>
            <w:vMerge/>
            <w:shd w:val="clear" w:color="auto" w:fill="F2F2F2" w:themeFill="background1" w:themeFillShade="F2"/>
          </w:tcPr>
          <w:p w14:paraId="44E8AF01" w14:textId="77777777" w:rsidR="00F67513" w:rsidRPr="00577403" w:rsidRDefault="00F67513" w:rsidP="00A53F47">
            <w:pPr>
              <w:pStyle w:val="sinespacio"/>
              <w:rPr>
                <w:b/>
              </w:rPr>
            </w:pPr>
          </w:p>
        </w:tc>
        <w:tc>
          <w:tcPr>
            <w:tcW w:w="2073" w:type="dxa"/>
            <w:tcBorders>
              <w:bottom w:val="single" w:sz="4" w:space="0" w:color="auto"/>
            </w:tcBorders>
            <w:vAlign w:val="center"/>
          </w:tcPr>
          <w:p w14:paraId="2D8E9AFF" w14:textId="77777777" w:rsidR="00F67513" w:rsidRDefault="00F67513" w:rsidP="00A53F47">
            <w:pPr>
              <w:pStyle w:val="sinespacio"/>
            </w:pPr>
            <w:r>
              <w:t xml:space="preserve">Road </w:t>
            </w:r>
            <w:proofErr w:type="spellStart"/>
            <w:r>
              <w:t>marks</w:t>
            </w:r>
            <w:proofErr w:type="spellEnd"/>
          </w:p>
        </w:tc>
        <w:tc>
          <w:tcPr>
            <w:tcW w:w="335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52DCF61D" w14:textId="77777777" w:rsidR="00F67513" w:rsidRDefault="009B4F12" w:rsidP="009B4F12">
            <w:pPr>
              <w:pStyle w:val="sinespacio"/>
              <w:jc w:val="center"/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01DA8956" w14:textId="77777777" w:rsidR="00F67513" w:rsidRDefault="009B4F12" w:rsidP="009B4F12">
            <w:pPr>
              <w:pStyle w:val="sinespacio"/>
              <w:jc w:val="center"/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D350B4" w14:textId="77777777" w:rsidR="00F67513" w:rsidRDefault="00F67513" w:rsidP="009B4F12">
            <w:pPr>
              <w:pStyle w:val="sinespacio"/>
              <w:jc w:val="center"/>
            </w:pP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CBE687" w14:textId="77777777" w:rsidR="00F67513" w:rsidRDefault="00F67513" w:rsidP="009B4F12">
            <w:pPr>
              <w:pStyle w:val="sinespacio"/>
              <w:jc w:val="center"/>
            </w:pP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6957B16A" w14:textId="77777777" w:rsidR="00F67513" w:rsidRDefault="00C62C70" w:rsidP="009B4F12">
            <w:pPr>
              <w:pStyle w:val="sinespacio"/>
              <w:jc w:val="center"/>
            </w:pPr>
            <w:r>
              <w:rPr>
                <w:lang w:val="en-US"/>
              </w:rPr>
              <w:t>M</w:t>
            </w:r>
          </w:p>
        </w:tc>
      </w:tr>
      <w:tr w:rsidR="00F67513" w14:paraId="4E660142" w14:textId="77777777" w:rsidTr="00251BE5">
        <w:trPr>
          <w:trHeight w:val="283"/>
          <w:jc w:val="center"/>
        </w:trPr>
        <w:tc>
          <w:tcPr>
            <w:tcW w:w="1980" w:type="dxa"/>
            <w:vMerge/>
            <w:shd w:val="clear" w:color="auto" w:fill="F2F2F2" w:themeFill="background1" w:themeFillShade="F2"/>
          </w:tcPr>
          <w:p w14:paraId="40DE891C" w14:textId="77777777" w:rsidR="00F67513" w:rsidRPr="00577403" w:rsidRDefault="00F67513" w:rsidP="00A53F47">
            <w:pPr>
              <w:pStyle w:val="sinespacio"/>
              <w:rPr>
                <w:b/>
              </w:rPr>
            </w:pPr>
          </w:p>
        </w:tc>
        <w:tc>
          <w:tcPr>
            <w:tcW w:w="2073" w:type="dxa"/>
            <w:tcBorders>
              <w:bottom w:val="single" w:sz="4" w:space="0" w:color="auto"/>
            </w:tcBorders>
            <w:vAlign w:val="center"/>
          </w:tcPr>
          <w:p w14:paraId="343EC15A" w14:textId="77777777" w:rsidR="00F67513" w:rsidRDefault="00F67513" w:rsidP="00A53F47">
            <w:pPr>
              <w:pStyle w:val="sinespacio"/>
            </w:pPr>
            <w:proofErr w:type="spellStart"/>
            <w:r>
              <w:t>Gestures</w:t>
            </w:r>
            <w:proofErr w:type="spellEnd"/>
            <w:r>
              <w:t xml:space="preserve"> (</w:t>
            </w:r>
            <w:proofErr w:type="spellStart"/>
            <w:r>
              <w:t>humans</w:t>
            </w:r>
            <w:proofErr w:type="spellEnd"/>
            <w:r>
              <w:t>)</w:t>
            </w:r>
          </w:p>
        </w:tc>
        <w:tc>
          <w:tcPr>
            <w:tcW w:w="335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668C6CCA" w14:textId="77777777" w:rsidR="00F67513" w:rsidRDefault="009B4F12" w:rsidP="009B4F12">
            <w:pPr>
              <w:pStyle w:val="sinespacio"/>
              <w:jc w:val="center"/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34366C15" w14:textId="77777777" w:rsidR="00F67513" w:rsidRDefault="009B4F12" w:rsidP="009B4F12">
            <w:pPr>
              <w:pStyle w:val="sinespacio"/>
              <w:jc w:val="center"/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DD2E48" w14:textId="77777777" w:rsidR="00F67513" w:rsidRDefault="00F67513" w:rsidP="009B4F12">
            <w:pPr>
              <w:pStyle w:val="sinespacio"/>
              <w:jc w:val="center"/>
            </w:pP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455308" w14:textId="77777777" w:rsidR="00F67513" w:rsidRDefault="00F67513" w:rsidP="009B4F12">
            <w:pPr>
              <w:pStyle w:val="sinespacio"/>
              <w:jc w:val="center"/>
            </w:pP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148F0957" w14:textId="77777777" w:rsidR="00F67513" w:rsidRDefault="009B4F12" w:rsidP="009B4F12">
            <w:pPr>
              <w:pStyle w:val="sinespacio"/>
              <w:jc w:val="center"/>
            </w:pPr>
            <w:r>
              <w:t>M</w:t>
            </w:r>
          </w:p>
        </w:tc>
      </w:tr>
      <w:tr w:rsidR="00F67513" w14:paraId="0CE6A319" w14:textId="77777777" w:rsidTr="00251BE5">
        <w:trPr>
          <w:trHeight w:val="283"/>
          <w:jc w:val="center"/>
        </w:trPr>
        <w:tc>
          <w:tcPr>
            <w:tcW w:w="1980" w:type="dxa"/>
            <w:vMerge/>
            <w:shd w:val="clear" w:color="auto" w:fill="F2F2F2" w:themeFill="background1" w:themeFillShade="F2"/>
          </w:tcPr>
          <w:p w14:paraId="3A4B12B9" w14:textId="77777777" w:rsidR="00F67513" w:rsidRPr="00577403" w:rsidRDefault="00F67513" w:rsidP="00A53F47">
            <w:pPr>
              <w:pStyle w:val="sinespacio"/>
              <w:rPr>
                <w:b/>
              </w:rPr>
            </w:pPr>
          </w:p>
        </w:tc>
        <w:tc>
          <w:tcPr>
            <w:tcW w:w="2073" w:type="dxa"/>
            <w:tcBorders>
              <w:bottom w:val="single" w:sz="4" w:space="0" w:color="auto"/>
            </w:tcBorders>
            <w:vAlign w:val="center"/>
          </w:tcPr>
          <w:p w14:paraId="6D1A2390" w14:textId="77777777" w:rsidR="00F67513" w:rsidRDefault="00F67513" w:rsidP="00A53F47">
            <w:pPr>
              <w:pStyle w:val="sinespacio"/>
            </w:pPr>
            <w:proofErr w:type="spellStart"/>
            <w:r>
              <w:t>Clothes</w:t>
            </w:r>
            <w:proofErr w:type="spellEnd"/>
            <w:r>
              <w:t xml:space="preserve"> (</w:t>
            </w:r>
            <w:proofErr w:type="spellStart"/>
            <w:r>
              <w:t>humans</w:t>
            </w:r>
            <w:proofErr w:type="spellEnd"/>
            <w:r>
              <w:t>)</w:t>
            </w:r>
          </w:p>
        </w:tc>
        <w:tc>
          <w:tcPr>
            <w:tcW w:w="335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1ED33BC8" w14:textId="77777777" w:rsidR="00F67513" w:rsidRDefault="009B4F12" w:rsidP="009B4F12">
            <w:pPr>
              <w:pStyle w:val="sinespacio"/>
              <w:jc w:val="center"/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28A933DC" w14:textId="77777777" w:rsidR="00F67513" w:rsidRDefault="009B4F12" w:rsidP="009B4F12">
            <w:pPr>
              <w:pStyle w:val="sinespacio"/>
              <w:jc w:val="center"/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374E58" w14:textId="77777777" w:rsidR="00F67513" w:rsidRDefault="00F67513" w:rsidP="009B4F12">
            <w:pPr>
              <w:pStyle w:val="sinespacio"/>
              <w:jc w:val="center"/>
            </w:pP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C5747D" w14:textId="77777777" w:rsidR="00F67513" w:rsidRDefault="00F67513" w:rsidP="009B4F12">
            <w:pPr>
              <w:pStyle w:val="sinespacio"/>
              <w:jc w:val="center"/>
            </w:pP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12B640" w14:textId="77777777" w:rsidR="00F67513" w:rsidRDefault="00F67513" w:rsidP="009B4F12">
            <w:pPr>
              <w:pStyle w:val="sinespacio"/>
              <w:jc w:val="center"/>
            </w:pPr>
          </w:p>
        </w:tc>
      </w:tr>
      <w:tr w:rsidR="00F67513" w14:paraId="090E99A6" w14:textId="77777777" w:rsidTr="00251BE5">
        <w:trPr>
          <w:trHeight w:val="283"/>
          <w:jc w:val="center"/>
        </w:trPr>
        <w:tc>
          <w:tcPr>
            <w:tcW w:w="1980" w:type="dxa"/>
            <w:vMerge/>
            <w:shd w:val="clear" w:color="auto" w:fill="F2F2F2" w:themeFill="background1" w:themeFillShade="F2"/>
          </w:tcPr>
          <w:p w14:paraId="070BB4A7" w14:textId="77777777" w:rsidR="00F67513" w:rsidRPr="00577403" w:rsidRDefault="00F67513" w:rsidP="00A53F47">
            <w:pPr>
              <w:pStyle w:val="sinespacio"/>
              <w:rPr>
                <w:b/>
              </w:rPr>
            </w:pPr>
          </w:p>
        </w:tc>
        <w:tc>
          <w:tcPr>
            <w:tcW w:w="2073" w:type="dxa"/>
            <w:tcBorders>
              <w:bottom w:val="single" w:sz="4" w:space="0" w:color="auto"/>
            </w:tcBorders>
            <w:vAlign w:val="center"/>
          </w:tcPr>
          <w:p w14:paraId="671E117B" w14:textId="77777777" w:rsidR="00F67513" w:rsidRDefault="00F67513" w:rsidP="00A53F47">
            <w:pPr>
              <w:pStyle w:val="sinespacio"/>
            </w:pPr>
            <w:proofErr w:type="spellStart"/>
            <w:r>
              <w:t>Vehicle</w:t>
            </w:r>
            <w:proofErr w:type="spellEnd"/>
            <w:r>
              <w:t xml:space="preserve"> </w:t>
            </w:r>
            <w:proofErr w:type="spellStart"/>
            <w:r>
              <w:t>lights</w:t>
            </w:r>
            <w:proofErr w:type="spellEnd"/>
          </w:p>
        </w:tc>
        <w:tc>
          <w:tcPr>
            <w:tcW w:w="335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079178F9" w14:textId="77777777" w:rsidR="00F67513" w:rsidRDefault="009B4F12" w:rsidP="009B4F12">
            <w:pPr>
              <w:pStyle w:val="sinespacio"/>
              <w:jc w:val="center"/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72DAA166" w14:textId="77777777" w:rsidR="00F67513" w:rsidRDefault="009B4F12" w:rsidP="009B4F12">
            <w:pPr>
              <w:pStyle w:val="sinespacio"/>
              <w:jc w:val="center"/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6EC80E" w14:textId="77777777" w:rsidR="00F67513" w:rsidRDefault="00F67513" w:rsidP="009B4F12">
            <w:pPr>
              <w:pStyle w:val="sinespacio"/>
              <w:jc w:val="center"/>
            </w:pP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FDA09E" w14:textId="77777777" w:rsidR="00F67513" w:rsidRDefault="00F67513" w:rsidP="009B4F12">
            <w:pPr>
              <w:pStyle w:val="sinespacio"/>
              <w:jc w:val="center"/>
            </w:pPr>
          </w:p>
        </w:tc>
        <w:tc>
          <w:tcPr>
            <w:tcW w:w="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07BDF2" w14:textId="77777777" w:rsidR="00F67513" w:rsidRDefault="00F67513" w:rsidP="009B4F12">
            <w:pPr>
              <w:pStyle w:val="sinespacio"/>
              <w:jc w:val="center"/>
            </w:pPr>
          </w:p>
        </w:tc>
      </w:tr>
      <w:tr w:rsidR="00F67513" w14:paraId="45B01962" w14:textId="77777777" w:rsidTr="00251BE5">
        <w:trPr>
          <w:trHeight w:val="283"/>
          <w:jc w:val="center"/>
        </w:trPr>
        <w:tc>
          <w:tcPr>
            <w:tcW w:w="1980" w:type="dxa"/>
            <w:vMerge w:val="restart"/>
            <w:tcBorders>
              <w:top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02939A4" w14:textId="77777777" w:rsidR="00F67513" w:rsidRPr="00577403" w:rsidRDefault="00F67513" w:rsidP="00A53F47">
            <w:pPr>
              <w:pStyle w:val="sinespacio"/>
              <w:rPr>
                <w:b/>
              </w:rPr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(9</w:t>
            </w:r>
            <w:r w:rsidRPr="00F66F22">
              <w:rPr>
                <w:b/>
                <w:lang w:val="en-US"/>
              </w:rPr>
              <w:t>)</w:t>
            </w:r>
          </w:p>
        </w:tc>
        <w:tc>
          <w:tcPr>
            <w:tcW w:w="2073" w:type="dxa"/>
            <w:tcBorders>
              <w:top w:val="single" w:sz="12" w:space="0" w:color="auto"/>
            </w:tcBorders>
            <w:vAlign w:val="center"/>
          </w:tcPr>
          <w:p w14:paraId="1895153C" w14:textId="77777777" w:rsidR="00F67513" w:rsidRDefault="00F67513" w:rsidP="00A53F47">
            <w:pPr>
              <w:pStyle w:val="sinespacio"/>
            </w:pPr>
            <w:proofErr w:type="spellStart"/>
            <w:r>
              <w:t>Weather</w:t>
            </w:r>
            <w:proofErr w:type="spellEnd"/>
          </w:p>
        </w:tc>
        <w:tc>
          <w:tcPr>
            <w:tcW w:w="335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14:paraId="2A5C4B4E" w14:textId="77777777" w:rsidR="00F67513" w:rsidRDefault="009B4F12" w:rsidP="009B4F12">
            <w:pPr>
              <w:pStyle w:val="sinespacio"/>
              <w:jc w:val="center"/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14:paraId="31C1C521" w14:textId="77777777" w:rsidR="00F67513" w:rsidRDefault="009B4F12" w:rsidP="009B4F12">
            <w:pPr>
              <w:pStyle w:val="sinespacio"/>
              <w:jc w:val="center"/>
            </w:pPr>
            <w:r w:rsidRPr="009B4F12">
              <w:rPr>
                <w:b/>
                <w:sz w:val="22"/>
                <w:lang w:val="en-US"/>
              </w:rPr>
              <w:sym w:font="Wingdings" w:char="F0FC"/>
            </w: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1B45C00" w14:textId="77777777" w:rsidR="00F67513" w:rsidRDefault="00F67513" w:rsidP="009B4F12">
            <w:pPr>
              <w:pStyle w:val="sinespacio"/>
              <w:jc w:val="center"/>
            </w:pP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F3A641D" w14:textId="77777777" w:rsidR="00F67513" w:rsidRDefault="00F67513" w:rsidP="009B4F12">
            <w:pPr>
              <w:pStyle w:val="sinespacio"/>
              <w:jc w:val="center"/>
            </w:pPr>
          </w:p>
        </w:tc>
        <w:tc>
          <w:tcPr>
            <w:tcW w:w="33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E1F669A" w14:textId="77777777" w:rsidR="00F67513" w:rsidRDefault="00F67513" w:rsidP="009B4F12">
            <w:pPr>
              <w:pStyle w:val="sinespacio"/>
              <w:jc w:val="center"/>
            </w:pPr>
          </w:p>
        </w:tc>
      </w:tr>
      <w:tr w:rsidR="00F67513" w14:paraId="4B80A1E6" w14:textId="77777777" w:rsidTr="00251BE5">
        <w:trPr>
          <w:trHeight w:val="283"/>
          <w:jc w:val="center"/>
        </w:trPr>
        <w:tc>
          <w:tcPr>
            <w:tcW w:w="1980" w:type="dxa"/>
            <w:vMerge/>
            <w:shd w:val="clear" w:color="auto" w:fill="BFBFBF" w:themeFill="background1" w:themeFillShade="BF"/>
          </w:tcPr>
          <w:p w14:paraId="0FCA8CC3" w14:textId="77777777" w:rsidR="00F67513" w:rsidRDefault="00F67513" w:rsidP="00A53F47">
            <w:pPr>
              <w:pStyle w:val="sinespacio"/>
            </w:pPr>
          </w:p>
        </w:tc>
        <w:tc>
          <w:tcPr>
            <w:tcW w:w="2073" w:type="dxa"/>
            <w:vAlign w:val="center"/>
          </w:tcPr>
          <w:p w14:paraId="6886C53E" w14:textId="77777777" w:rsidR="00F67513" w:rsidRDefault="00F67513" w:rsidP="00A53F47">
            <w:pPr>
              <w:pStyle w:val="sinespacio"/>
            </w:pPr>
            <w:proofErr w:type="spellStart"/>
            <w:r>
              <w:t>Driving</w:t>
            </w:r>
            <w:proofErr w:type="spellEnd"/>
            <w:r>
              <w:t xml:space="preserve"> </w:t>
            </w:r>
            <w:proofErr w:type="spellStart"/>
            <w:r>
              <w:t>situation</w:t>
            </w:r>
            <w:proofErr w:type="spellEnd"/>
          </w:p>
        </w:tc>
        <w:tc>
          <w:tcPr>
            <w:tcW w:w="335" w:type="dxa"/>
            <w:shd w:val="clear" w:color="auto" w:fill="FFC000"/>
            <w:vAlign w:val="center"/>
          </w:tcPr>
          <w:p w14:paraId="1549C267" w14:textId="77777777" w:rsidR="00F67513" w:rsidRDefault="009B4F12" w:rsidP="009B4F12">
            <w:pPr>
              <w:pStyle w:val="sinespacio"/>
              <w:jc w:val="center"/>
            </w:pPr>
            <w:r>
              <w:t>M</w:t>
            </w:r>
          </w:p>
        </w:tc>
        <w:tc>
          <w:tcPr>
            <w:tcW w:w="334" w:type="dxa"/>
            <w:shd w:val="clear" w:color="auto" w:fill="FFC000"/>
            <w:vAlign w:val="center"/>
          </w:tcPr>
          <w:p w14:paraId="49B3ABF4" w14:textId="77777777" w:rsidR="00F67513" w:rsidRDefault="009B4F12" w:rsidP="009B4F12">
            <w:pPr>
              <w:pStyle w:val="sinespacio"/>
              <w:jc w:val="center"/>
            </w:pPr>
            <w:r>
              <w:t>M</w:t>
            </w:r>
          </w:p>
        </w:tc>
        <w:tc>
          <w:tcPr>
            <w:tcW w:w="334" w:type="dxa"/>
            <w:shd w:val="clear" w:color="auto" w:fill="auto"/>
            <w:vAlign w:val="center"/>
          </w:tcPr>
          <w:p w14:paraId="0CD894DF" w14:textId="77777777" w:rsidR="00F67513" w:rsidRDefault="00F67513" w:rsidP="009B4F12">
            <w:pPr>
              <w:pStyle w:val="sinespacio"/>
              <w:jc w:val="center"/>
            </w:pPr>
          </w:p>
        </w:tc>
        <w:tc>
          <w:tcPr>
            <w:tcW w:w="334" w:type="dxa"/>
            <w:shd w:val="clear" w:color="auto" w:fill="auto"/>
            <w:vAlign w:val="center"/>
          </w:tcPr>
          <w:p w14:paraId="6BD3F1B2" w14:textId="77777777" w:rsidR="00F67513" w:rsidRDefault="00F67513" w:rsidP="009B4F12">
            <w:pPr>
              <w:pStyle w:val="sinespacio"/>
              <w:jc w:val="center"/>
            </w:pPr>
          </w:p>
        </w:tc>
        <w:tc>
          <w:tcPr>
            <w:tcW w:w="334" w:type="dxa"/>
            <w:shd w:val="clear" w:color="auto" w:fill="FFC000"/>
            <w:vAlign w:val="center"/>
          </w:tcPr>
          <w:p w14:paraId="3CEC2CD4" w14:textId="77777777" w:rsidR="00F67513" w:rsidRDefault="009B4F12" w:rsidP="009B4F12">
            <w:pPr>
              <w:pStyle w:val="sinespacio"/>
              <w:jc w:val="center"/>
            </w:pPr>
            <w:r>
              <w:t>M</w:t>
            </w:r>
          </w:p>
        </w:tc>
      </w:tr>
    </w:tbl>
    <w:p w14:paraId="20CFC913" w14:textId="77777777" w:rsidR="00C63F8A" w:rsidRDefault="00C63F8A" w:rsidP="00426728">
      <w:pPr>
        <w:spacing w:after="160" w:line="259" w:lineRule="auto"/>
        <w:jc w:val="left"/>
      </w:pPr>
    </w:p>
    <w:sectPr w:rsidR="00C63F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F47"/>
    <w:rsid w:val="00052FCD"/>
    <w:rsid w:val="00251BE5"/>
    <w:rsid w:val="002D0309"/>
    <w:rsid w:val="00426728"/>
    <w:rsid w:val="004761F3"/>
    <w:rsid w:val="004B0FFF"/>
    <w:rsid w:val="00582A21"/>
    <w:rsid w:val="00665D6E"/>
    <w:rsid w:val="0078652F"/>
    <w:rsid w:val="007B4F1F"/>
    <w:rsid w:val="007F6948"/>
    <w:rsid w:val="00891D56"/>
    <w:rsid w:val="008E484C"/>
    <w:rsid w:val="009B4F12"/>
    <w:rsid w:val="00A53F47"/>
    <w:rsid w:val="00C353D1"/>
    <w:rsid w:val="00C62C70"/>
    <w:rsid w:val="00C63F8A"/>
    <w:rsid w:val="00C72A82"/>
    <w:rsid w:val="00D14E73"/>
    <w:rsid w:val="00E14BD7"/>
    <w:rsid w:val="00F66F22"/>
    <w:rsid w:val="00F67513"/>
    <w:rsid w:val="00F7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C780C"/>
  <w15:chartTrackingRefBased/>
  <w15:docId w15:val="{ED446D03-A70D-4DF5-A69A-E5E76046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3F47"/>
    <w:pPr>
      <w:spacing w:after="200" w:line="300" w:lineRule="atLeast"/>
      <w:jc w:val="both"/>
    </w:pPr>
    <w:rPr>
      <w:rFonts w:ascii="Arial" w:eastAsia="Cambria" w:hAnsi="Arial" w:cs="Times New Roman"/>
      <w:color w:val="595959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53F47"/>
    <w:pPr>
      <w:spacing w:after="0" w:line="240" w:lineRule="auto"/>
    </w:pPr>
    <w:rPr>
      <w:rFonts w:ascii="Cambria" w:eastAsia="Cambria" w:hAnsi="Cambria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nespacio">
    <w:name w:val="sin espacio"/>
    <w:basedOn w:val="Normal"/>
    <w:link w:val="sinespacioCar"/>
    <w:qFormat/>
    <w:rsid w:val="00A53F47"/>
    <w:pPr>
      <w:spacing w:after="0" w:line="200" w:lineRule="atLeast"/>
      <w:contextualSpacing/>
      <w:jc w:val="left"/>
    </w:pPr>
    <w:rPr>
      <w:sz w:val="18"/>
      <w:lang w:val="es-ES" w:eastAsia="es-ES"/>
    </w:rPr>
  </w:style>
  <w:style w:type="character" w:customStyle="1" w:styleId="sinespacioCar">
    <w:name w:val="sin espacio Car"/>
    <w:basedOn w:val="Fuentedeprrafopredeter"/>
    <w:link w:val="sinespacio"/>
    <w:rsid w:val="00A53F47"/>
    <w:rPr>
      <w:rFonts w:ascii="Arial" w:eastAsia="Cambria" w:hAnsi="Arial" w:cs="Times New Roman"/>
      <w:color w:val="595959"/>
      <w:sz w:val="18"/>
      <w:szCs w:val="24"/>
      <w:lang w:eastAsia="es-ES"/>
    </w:rPr>
  </w:style>
  <w:style w:type="table" w:styleId="Tablaconcuadrcula3-nfasis5">
    <w:name w:val="Grid Table 3 Accent 5"/>
    <w:basedOn w:val="Tablanormal"/>
    <w:uiPriority w:val="48"/>
    <w:rsid w:val="00C63F8A"/>
    <w:pPr>
      <w:spacing w:after="0" w:line="240" w:lineRule="auto"/>
    </w:pPr>
    <w:rPr>
      <w:rFonts w:ascii="Cambria" w:eastAsia="Cambria" w:hAnsi="Cambria" w:cs="Times New Roman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 Muñoz, Enrique David</dc:creator>
  <cp:keywords/>
  <dc:description/>
  <cp:lastModifiedBy>Marti Muñoz, Enrique David</cp:lastModifiedBy>
  <cp:revision>13</cp:revision>
  <cp:lastPrinted>2019-03-10T18:46:00Z</cp:lastPrinted>
  <dcterms:created xsi:type="dcterms:W3CDTF">2018-06-20T07:14:00Z</dcterms:created>
  <dcterms:modified xsi:type="dcterms:W3CDTF">2019-03-10T18:49:00Z</dcterms:modified>
</cp:coreProperties>
</file>