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6837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7"/>
        <w:gridCol w:w="2515"/>
        <w:gridCol w:w="335"/>
        <w:gridCol w:w="334"/>
        <w:gridCol w:w="334"/>
        <w:gridCol w:w="334"/>
        <w:gridCol w:w="334"/>
        <w:gridCol w:w="334"/>
      </w:tblGrid>
      <w:tr w:rsidR="00F72F75" w:rsidTr="00F72F75">
        <w:trPr>
          <w:cantSplit/>
          <w:trHeight w:val="1797"/>
          <w:tblHeader/>
          <w:jc w:val="center"/>
        </w:trPr>
        <w:tc>
          <w:tcPr>
            <w:tcW w:w="2317" w:type="dxa"/>
            <w:tcBorders>
              <w:bottom w:val="single" w:sz="12" w:space="0" w:color="auto"/>
            </w:tcBorders>
          </w:tcPr>
          <w:p w:rsidR="00F72F75" w:rsidRPr="00BF1B82" w:rsidRDefault="00F72F75" w:rsidP="00A53F47">
            <w:pPr>
              <w:pStyle w:val="sinespacio"/>
            </w:pPr>
          </w:p>
        </w:tc>
        <w:tc>
          <w:tcPr>
            <w:tcW w:w="2515" w:type="dxa"/>
            <w:tcBorders>
              <w:bottom w:val="single" w:sz="12" w:space="0" w:color="auto"/>
            </w:tcBorders>
          </w:tcPr>
          <w:p w:rsidR="00F72F75" w:rsidRPr="00BF1B82" w:rsidRDefault="00F72F75" w:rsidP="00A53F47">
            <w:pPr>
              <w:pStyle w:val="sinespacio"/>
            </w:pP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r>
              <w:t>Visión monocular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r>
              <w:t xml:space="preserve">Visión </w:t>
            </w:r>
            <w:r>
              <w:t>3D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r>
              <w:t>Radar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2D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proofErr w:type="spellStart"/>
            <w:r>
              <w:t>Lidar</w:t>
            </w:r>
            <w:proofErr w:type="spellEnd"/>
            <w:r>
              <w:t xml:space="preserve"> 3D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F72F75" w:rsidRPr="00BF1B82" w:rsidRDefault="00F72F75" w:rsidP="00A53F47">
            <w:pPr>
              <w:pStyle w:val="sinespacio"/>
            </w:pPr>
            <w:r>
              <w:t>Ultrasonidos</w:t>
            </w: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2317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72F75" w:rsidRPr="00F66F22" w:rsidRDefault="00F72F75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 xml:space="preserve">Spatial configuration </w:t>
            </w:r>
            <w:r w:rsidRPr="00F66F22">
              <w:rPr>
                <w:b/>
                <w:lang w:val="en-US"/>
              </w:rPr>
              <w:br/>
              <w:t>(6, 10)</w:t>
            </w:r>
          </w:p>
        </w:tc>
        <w:tc>
          <w:tcPr>
            <w:tcW w:w="2515" w:type="dxa"/>
            <w:tcBorders>
              <w:top w:val="single" w:sz="12" w:space="0" w:color="auto"/>
            </w:tcBorders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Location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BFBFBF" w:themeFill="background1" w:themeFillShade="BF"/>
          </w:tcPr>
          <w:p w:rsidR="00F72F75" w:rsidRPr="00F66F22" w:rsidRDefault="00F72F75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515" w:type="dxa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Size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FFC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BFBFBF" w:themeFill="background1" w:themeFillShade="BF"/>
          </w:tcPr>
          <w:p w:rsidR="00F72F75" w:rsidRPr="00F66F22" w:rsidRDefault="00F72F75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515" w:type="dxa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Shape</w:t>
            </w:r>
          </w:p>
        </w:tc>
        <w:tc>
          <w:tcPr>
            <w:tcW w:w="335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2317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F72F75" w:rsidRPr="00F66F22" w:rsidRDefault="00F72F75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515" w:type="dxa"/>
            <w:tcBorders>
              <w:bottom w:val="single" w:sz="12" w:space="0" w:color="auto"/>
            </w:tcBorders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Fine features</w:t>
            </w: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231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72F75" w:rsidRPr="00F66F22" w:rsidRDefault="00F72F75" w:rsidP="00F66F22">
            <w:pPr>
              <w:pStyle w:val="sinespaci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Kinematics (11)</w:t>
            </w:r>
          </w:p>
        </w:tc>
        <w:tc>
          <w:tcPr>
            <w:tcW w:w="2515" w:type="dxa"/>
            <w:tcBorders>
              <w:top w:val="single" w:sz="12" w:space="0" w:color="auto"/>
            </w:tcBorders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Velocity, accelerations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A53F47">
            <w:pPr>
              <w:pStyle w:val="sinespacio"/>
              <w:rPr>
                <w:lang w:val="en-US"/>
              </w:rPr>
            </w:pPr>
          </w:p>
        </w:tc>
      </w:tr>
      <w:tr w:rsidR="00F72F75" w:rsidRPr="00F66F22" w:rsidTr="00F72F75">
        <w:trPr>
          <w:trHeight w:val="283"/>
          <w:tblHeader/>
          <w:jc w:val="center"/>
        </w:trPr>
        <w:tc>
          <w:tcPr>
            <w:tcW w:w="4832" w:type="dxa"/>
            <w:gridSpan w:val="2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  <w:r w:rsidRPr="00F66F22">
              <w:rPr>
                <w:b/>
                <w:lang w:val="en-US"/>
              </w:rPr>
              <w:t>Identification</w:t>
            </w:r>
            <w:r>
              <w:rPr>
                <w:b/>
                <w:lang w:val="en-US"/>
              </w:rPr>
              <w:t xml:space="preserve"> </w:t>
            </w:r>
            <w:r w:rsidRPr="00F66F22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7, 12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72F75" w:rsidRPr="00F66F22" w:rsidRDefault="00F72F75" w:rsidP="00F66F22">
            <w:pPr>
              <w:pStyle w:val="sinespacio"/>
              <w:rPr>
                <w:lang w:val="en-US"/>
              </w:rPr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72F75" w:rsidRPr="00F66F22" w:rsidRDefault="00F72F75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>Regulation/semantics</w:t>
            </w:r>
            <w:r w:rsidRPr="00F66F22">
              <w:rPr>
                <w:b/>
                <w:lang w:val="en-US"/>
              </w:rPr>
              <w:br/>
              <w:t>(</w:t>
            </w:r>
            <w:r>
              <w:rPr>
                <w:b/>
                <w:lang w:val="en-US"/>
              </w:rPr>
              <w:t>8, 13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51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r w:rsidRPr="00F66F22">
              <w:rPr>
                <w:lang w:val="en-US"/>
              </w:rPr>
              <w:t>Traffic s</w:t>
            </w:r>
            <w:proofErr w:type="spellStart"/>
            <w:r>
              <w:t>igns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F2F2F2" w:themeFill="background1" w:themeFillShade="F2"/>
          </w:tcPr>
          <w:p w:rsidR="00F72F75" w:rsidRPr="00577403" w:rsidRDefault="00F72F75" w:rsidP="00A53F47">
            <w:pPr>
              <w:pStyle w:val="sinespacio"/>
              <w:rPr>
                <w:b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r>
              <w:t xml:space="preserve">Road </w:t>
            </w:r>
            <w:proofErr w:type="spellStart"/>
            <w:r>
              <w:t>marks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F2F2F2" w:themeFill="background1" w:themeFillShade="F2"/>
          </w:tcPr>
          <w:p w:rsidR="00F72F75" w:rsidRPr="00577403" w:rsidRDefault="00F72F75" w:rsidP="00A53F47">
            <w:pPr>
              <w:pStyle w:val="sinespacio"/>
              <w:rPr>
                <w:b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proofErr w:type="spellStart"/>
            <w:r>
              <w:t>Gestures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F2F2F2" w:themeFill="background1" w:themeFillShade="F2"/>
          </w:tcPr>
          <w:p w:rsidR="00F72F75" w:rsidRPr="00577403" w:rsidRDefault="00F72F75" w:rsidP="00A53F47">
            <w:pPr>
              <w:pStyle w:val="sinespacio"/>
              <w:rPr>
                <w:b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proofErr w:type="spellStart"/>
            <w:r>
              <w:t>Clothes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F2F2F2" w:themeFill="background1" w:themeFillShade="F2"/>
          </w:tcPr>
          <w:p w:rsidR="00F72F75" w:rsidRPr="00577403" w:rsidRDefault="00F72F75" w:rsidP="00A53F47">
            <w:pPr>
              <w:pStyle w:val="sinespacio"/>
              <w:rPr>
                <w:b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F72F75" w:rsidRPr="00577403" w:rsidRDefault="00F72F75" w:rsidP="00A53F47">
            <w:pPr>
              <w:pStyle w:val="sinespaci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 w:rsidRPr="00F66F22">
              <w:rPr>
                <w:b/>
                <w:lang w:val="en-US"/>
              </w:rPr>
              <w:br/>
              <w:t>(6, 10)</w:t>
            </w:r>
          </w:p>
        </w:tc>
        <w:tc>
          <w:tcPr>
            <w:tcW w:w="2515" w:type="dxa"/>
            <w:tcBorders>
              <w:top w:val="single" w:sz="12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proofErr w:type="spellStart"/>
            <w:r>
              <w:t>Weather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shd w:val="clear" w:color="auto" w:fill="BFBFBF" w:themeFill="background1" w:themeFillShade="BF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2515" w:type="dxa"/>
            <w:vAlign w:val="center"/>
          </w:tcPr>
          <w:p w:rsidR="00F72F75" w:rsidRDefault="00F72F75" w:rsidP="00A53F47">
            <w:pPr>
              <w:pStyle w:val="sinespacio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</w:p>
        </w:tc>
        <w:tc>
          <w:tcPr>
            <w:tcW w:w="335" w:type="dxa"/>
            <w:shd w:val="clear" w:color="auto" w:fill="FFC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shd w:val="clear" w:color="auto" w:fill="FFC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shd w:val="clear" w:color="auto" w:fill="FFC000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  <w:tr w:rsidR="00F72F75" w:rsidTr="00F72F75">
        <w:trPr>
          <w:trHeight w:val="283"/>
          <w:tblHeader/>
          <w:jc w:val="center"/>
        </w:trPr>
        <w:tc>
          <w:tcPr>
            <w:tcW w:w="2317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2515" w:type="dxa"/>
            <w:tcBorders>
              <w:bottom w:val="single" w:sz="12" w:space="0" w:color="auto"/>
            </w:tcBorders>
            <w:vAlign w:val="center"/>
          </w:tcPr>
          <w:p w:rsidR="00F72F75" w:rsidRDefault="00F72F75" w:rsidP="00A53F47">
            <w:pPr>
              <w:pStyle w:val="sinespacio"/>
            </w:pPr>
            <w:r>
              <w:t>…</w:t>
            </w: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72F75" w:rsidRDefault="00F72F75" w:rsidP="00A53F47">
            <w:pPr>
              <w:pStyle w:val="sinespacio"/>
            </w:pPr>
          </w:p>
        </w:tc>
      </w:tr>
    </w:tbl>
    <w:p w:rsidR="008E484C" w:rsidRDefault="008E484C">
      <w:bookmarkStart w:id="0" w:name="_GoBack"/>
      <w:bookmarkEnd w:id="0"/>
    </w:p>
    <w:sectPr w:rsidR="008E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47"/>
    <w:rsid w:val="004761F3"/>
    <w:rsid w:val="004B0FFF"/>
    <w:rsid w:val="00665D6E"/>
    <w:rsid w:val="0078652F"/>
    <w:rsid w:val="007B4F1F"/>
    <w:rsid w:val="007F6948"/>
    <w:rsid w:val="00891D56"/>
    <w:rsid w:val="008E484C"/>
    <w:rsid w:val="00A53F47"/>
    <w:rsid w:val="00E14BD7"/>
    <w:rsid w:val="00F66F22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1C73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1</cp:revision>
  <dcterms:created xsi:type="dcterms:W3CDTF">2018-06-20T07:14:00Z</dcterms:created>
  <dcterms:modified xsi:type="dcterms:W3CDTF">2018-06-20T09:12:00Z</dcterms:modified>
</cp:coreProperties>
</file>