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9,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10,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5</w:t>
            </w:r>
          </w:p>
        </w:tc>
      </w:tr>
    </w:tbl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 w:w="1000" w:type="dxa"/>
        <w:gridCol w:w="1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A</w:t>
            </w:r>
          </w:p>
        </w:tc>
        <w:tc>
          <w:tcPr>
            <w:tcW w:w="1000" w:type="dxa"/>
            <w:gridSpan w:val="2"/>
            <w:vMerge w:val="restart"/>
          </w:tcPr>
          <w:p>
            <w:pPr/>
            <w:r>
              <w:rPr/>
              <w:t xml:space="preserve">B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1000" w:type="dxa"/>
            <w:gridSpan w:val="2"/>
            <w:vMerge w:val="continue"/>
          </w:tcPr>
          <w:p/>
        </w:tc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1000" w:type="dxa"/>
          </w:tcPr>
          <w:p>
            <w:pPr/>
            <w:r>
              <w:rPr/>
              <w:t xml:space="preserve">C</w:t>
            </w:r>
          </w:p>
        </w:tc>
        <w:tc>
          <w:tcPr>
            <w:tcW w:w="1000" w:type="dxa"/>
          </w:tcPr>
          <w:p>
            <w:pPr/>
            <w:r>
              <w:rPr/>
              <w:t xml:space="preserve">D</w:t>
            </w:r>
          </w:p>
        </w:tc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</w:tr>
    </w:tbl>
    <w:p/>
    <w:p/>
    <w:p>
      <w:pPr/>
      <w:r>
        <w:rPr>
          <w:sz w:val="32"/>
          <w:szCs w:val="32"/>
          <w:b w:val="1"/>
          <w:bCs w:val="1"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  <w:tblLayout w:type="autofit"/>
        <w:bidiVisual w:val="0"/>
      </w:tblPr>
      <w:tr>
        <w:trPr/>
        <w:tc>
          <w:tcPr/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/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p/>
    <w:p/>
    <w:p>
      <w:pPr/>
      <w:r>
        <w:rPr>
          <w:sz w:val="32"/>
          <w:szCs w:val="32"/>
          <w:b w:val="1"/>
          <w:bCs w:val="1"/>
        </w:rPr>
        <w:t xml:space="preserve">Table with floating positioning.</w:t>
      </w:r>
    </w:p>
    <w:tbl>
      <w:tblGrid>
        <w:gridCol/>
      </w:tblGrid>
      <w:tblPr>
        <w:tblW w:w="0" w:type="auto"/>
        <w:tblLayout w:type="autofit"/>
        <w:tblpPr w:bottomFromText="566.9291338582676" w:vertAnchor="text"/>
        <w:bidiVisual w:val="0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/>
          <w:p>
            <w:pPr/>
            <w:r>
              <w:rPr/>
              <w:t xml:space="preserve">This is a single cell.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2022-11-29T15:35:59+00:00</dcterms:created>
  <dcterms:modified xsi:type="dcterms:W3CDTF">2022-11-29T15:35:59+00:00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