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B2A0A0D" w:rsidP="3B2A0A0D" w:rsidRDefault="3B2A0A0D" w14:paraId="6DEEF2C9" w14:textId="3383E7E4">
      <w:pPr>
        <w:spacing w:before="0" w:beforeAutospacing="off" w:after="11" w:afterAutospacing="off" w:line="257" w:lineRule="auto"/>
        <w:ind w:left="26" w:right="0"/>
        <w:jc w:val="center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71A073BD" w:rsidP="3B2A0A0D" w:rsidRDefault="71A073BD" w14:paraId="28F68FC6" w14:textId="582B0434">
      <w:pPr>
        <w:spacing w:before="0" w:beforeAutospacing="off" w:after="0" w:afterAutospacing="off" w:line="257" w:lineRule="auto"/>
        <w:ind w:left="10" w:right="56" w:hanging="10"/>
        <w:jc w:val="center"/>
      </w:pPr>
      <w:r w:rsidRPr="3B2A0A0D" w:rsidR="71A073BD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s-ES"/>
        </w:rPr>
        <w:t xml:space="preserve">ESCUELA POLITÉCNICA NACIONAL  </w:t>
      </w:r>
    </w:p>
    <w:p w:rsidR="71A073BD" w:rsidP="3B2A0A0D" w:rsidRDefault="71A073BD" w14:paraId="30D2BB41" w14:textId="7CF48CB1">
      <w:pPr>
        <w:spacing w:before="0" w:beforeAutospacing="off" w:after="0" w:afterAutospacing="off" w:line="257" w:lineRule="auto"/>
        <w:ind w:left="10" w:right="55" w:hanging="10"/>
        <w:jc w:val="center"/>
      </w:pPr>
      <w:r w:rsidRPr="3B2A0A0D" w:rsidR="71A073BD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s-ES"/>
        </w:rPr>
        <w:t xml:space="preserve">FACULTAD DE INGENIERÍA DE SISTEMAS </w:t>
      </w:r>
    </w:p>
    <w:p w:rsidR="71A073BD" w:rsidP="3B2A0A0D" w:rsidRDefault="71A073BD" w14:paraId="792A0A85" w14:textId="42E9B2DC">
      <w:pPr>
        <w:spacing w:before="0" w:beforeAutospacing="off" w:after="0" w:afterAutospacing="off" w:line="257" w:lineRule="auto"/>
        <w:ind w:left="10" w:right="56" w:hanging="10"/>
        <w:jc w:val="center"/>
      </w:pPr>
      <w:r w:rsidRPr="3B2A0A0D" w:rsidR="71A073BD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s-ES"/>
        </w:rPr>
        <w:t xml:space="preserve">INGENIERÍA EN COMPUTACIÓN </w:t>
      </w:r>
    </w:p>
    <w:p w:rsidR="71A073BD" w:rsidP="3B2A0A0D" w:rsidRDefault="71A073BD" w14:paraId="2C8AF72C" w14:textId="0A0A7C13">
      <w:pPr>
        <w:spacing w:before="0" w:beforeAutospacing="off" w:after="0" w:afterAutospacing="off" w:line="257" w:lineRule="auto"/>
        <w:ind w:left="0" w:right="16"/>
        <w:jc w:val="center"/>
      </w:pPr>
      <w:r w:rsidRPr="3B2A0A0D" w:rsidR="71A073BD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s-ES"/>
        </w:rPr>
        <w:t xml:space="preserve"> </w:t>
      </w:r>
    </w:p>
    <w:p w:rsidR="71A073BD" w:rsidP="3B2A0A0D" w:rsidRDefault="71A073BD" w14:paraId="7B86900D" w14:textId="08740485">
      <w:pPr>
        <w:spacing w:before="240" w:beforeAutospacing="off" w:after="240" w:afterAutospacing="off" w:line="257" w:lineRule="auto"/>
      </w:pPr>
      <w:r w:rsidRPr="3B2A0A0D" w:rsidR="71A073BD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</w:t>
      </w:r>
    </w:p>
    <w:p w:rsidR="71A073BD" w:rsidP="3B2A0A0D" w:rsidRDefault="71A073BD" w14:paraId="408DA321" w14:textId="3DA422C1">
      <w:pPr>
        <w:spacing w:before="0" w:beforeAutospacing="off" w:after="14" w:afterAutospacing="off" w:line="257" w:lineRule="auto"/>
        <w:ind w:left="10" w:right="55" w:hanging="10"/>
        <w:jc w:val="center"/>
      </w:pPr>
      <w:r w:rsidRPr="3B2A0A0D" w:rsidR="71A073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ESCUELA POLITÉCNICA NACIONAL </w:t>
      </w:r>
    </w:p>
    <w:p w:rsidR="71A073BD" w:rsidP="3B2A0A0D" w:rsidRDefault="71A073BD" w14:paraId="63A49E78" w14:textId="34E042B2">
      <w:pPr>
        <w:spacing w:before="0" w:beforeAutospacing="off" w:after="14" w:afterAutospacing="off" w:line="257" w:lineRule="auto"/>
        <w:ind w:left="10" w:right="55" w:hanging="10"/>
        <w:jc w:val="center"/>
      </w:pPr>
      <w:r w:rsidRPr="3B2A0A0D" w:rsidR="71A073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FACULTAD DE INGENIERÍA DE SISTEMAS </w:t>
      </w:r>
    </w:p>
    <w:p w:rsidR="71A073BD" w:rsidP="3B2A0A0D" w:rsidRDefault="71A073BD" w14:paraId="1A2B1BF1" w14:textId="0EB374F9">
      <w:pPr>
        <w:spacing w:before="0" w:beforeAutospacing="off" w:after="14" w:afterAutospacing="off" w:line="257" w:lineRule="auto"/>
        <w:ind w:left="10" w:right="55" w:hanging="10"/>
        <w:jc w:val="center"/>
      </w:pPr>
      <w:r w:rsidRPr="3B2A0A0D" w:rsidR="71A073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CARRERA DE INGENIERIA EN COMPUTACIÓN </w:t>
      </w:r>
    </w:p>
    <w:p w:rsidR="71A073BD" w:rsidP="3B2A0A0D" w:rsidRDefault="71A073BD" w14:paraId="6DE3AEAD" w14:textId="1E2A5D61">
      <w:pPr>
        <w:spacing w:before="240" w:beforeAutospacing="off" w:after="240" w:afterAutospacing="off" w:line="257" w:lineRule="auto"/>
      </w:pP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71A073BD" w:rsidP="3B2A0A0D" w:rsidRDefault="71A073BD" w14:paraId="6FB58950" w14:textId="7A502BD1">
      <w:pPr>
        <w:spacing w:before="240" w:beforeAutospacing="off" w:after="240" w:afterAutospacing="off" w:line="257" w:lineRule="auto"/>
      </w:pP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71A073BD" w:rsidP="3B2A0A0D" w:rsidRDefault="71A073BD" w14:paraId="4D95D6B8" w14:textId="2EDD9C0A">
      <w:pPr>
        <w:spacing w:before="240" w:beforeAutospacing="off" w:after="240" w:afterAutospacing="off" w:line="257" w:lineRule="auto"/>
        <w:ind w:left="-5" w:right="0" w:hanging="10"/>
      </w:pPr>
      <w:r w:rsidRPr="3B2A0A0D" w:rsidR="71A073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Nombres:</w:t>
      </w: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Alexander Reyes, Enrique Pérez </w:t>
      </w:r>
    </w:p>
    <w:p w:rsidR="71A073BD" w:rsidP="3B2A0A0D" w:rsidRDefault="71A073BD" w14:paraId="1CD9E100" w14:textId="38C9A203">
      <w:pPr>
        <w:spacing w:before="240" w:beforeAutospacing="off" w:after="240" w:afterAutospacing="off" w:line="257" w:lineRule="auto"/>
      </w:pPr>
      <w:r w:rsidRPr="3B2A0A0D" w:rsidR="71A073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Ingeniería de Software II </w:t>
      </w:r>
    </w:p>
    <w:p w:rsidR="71A073BD" w:rsidP="3B2A0A0D" w:rsidRDefault="71A073BD" w14:paraId="7EFC2E7B" w14:textId="761CCE4E">
      <w:pPr>
        <w:shd w:val="clear" w:color="auto" w:fill="FFFFFF" w:themeFill="background1"/>
        <w:spacing w:before="0" w:beforeAutospacing="off" w:after="150" w:afterAutospacing="off"/>
        <w:jc w:val="left"/>
      </w:pPr>
      <w:r w:rsidRPr="3B2A0A0D" w:rsidR="71A073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Tema:</w:t>
      </w: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B2A0A0D" w:rsidR="0CBD255C">
        <w:rPr>
          <w:rFonts w:ascii="Roboto Slab" w:hAnsi="Roboto Slab" w:eastAsia="Roboto Slab" w:cs="Roboto Slab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Plantear un ejemplo del capítulo asignado de SCRUM oficial – Tema 8</w:t>
      </w:r>
    </w:p>
    <w:p w:rsidR="3B2A0A0D" w:rsidP="3B2A0A0D" w:rsidRDefault="3B2A0A0D" w14:paraId="7713328A" w14:textId="72057B76">
      <w:pPr>
        <w:spacing w:before="240" w:beforeAutospacing="off" w:after="240" w:afterAutospacing="off" w:line="257" w:lineRule="auto"/>
        <w:ind w:left="-15" w:right="0" w:hanging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1A073BD" w:rsidP="3B2A0A0D" w:rsidRDefault="71A073BD" w14:paraId="77C0310B" w14:textId="172884F9">
      <w:pPr>
        <w:spacing w:before="240" w:beforeAutospacing="off" w:after="240" w:afterAutospacing="off" w:line="257" w:lineRule="auto"/>
      </w:pP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71A073BD" w:rsidP="3B2A0A0D" w:rsidRDefault="71A073BD" w14:paraId="532E6E2C" w14:textId="1EE1069F">
      <w:pPr>
        <w:spacing w:before="0" w:beforeAutospacing="off" w:after="111" w:afterAutospacing="off" w:line="257" w:lineRule="auto"/>
        <w:ind w:left="-5" w:right="0" w:hanging="10"/>
      </w:pPr>
      <w:r w:rsidRPr="3B2A0A0D" w:rsidR="71A073B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 xml:space="preserve">Objetivo General del Proyecto: </w:t>
      </w:r>
    </w:p>
    <w:p w:rsidR="71A073BD" w:rsidP="3B2A0A0D" w:rsidRDefault="71A073BD" w14:paraId="5BCBFB46" w14:textId="60B9CA6C">
      <w:pPr>
        <w:spacing w:before="0" w:beforeAutospacing="off" w:after="304" w:afterAutospacing="off"/>
        <w:ind w:left="0" w:right="56"/>
      </w:pP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>Diseñar e implementar un asistente virtual inteligente que apoye a estudiantes universitarios en la gestión académica, concentración y resolución de dudas mediante funcionalidades automatizadas y personalizadas.</w:t>
      </w:r>
      <w:r w:rsidRPr="3B2A0A0D" w:rsidR="71A073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71A073BD" w:rsidP="3B2A0A0D" w:rsidRDefault="71A073BD" w14:paraId="43EE9B84" w14:textId="0085FCC3">
      <w:pPr>
        <w:spacing w:before="0" w:beforeAutospacing="off" w:after="429" w:afterAutospacing="off" w:line="257" w:lineRule="auto"/>
      </w:pP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71A073BD" w:rsidP="3B2A0A0D" w:rsidRDefault="71A073BD" w14:paraId="7BE28338" w14:textId="203B58E4">
      <w:pPr>
        <w:spacing w:before="0" w:beforeAutospacing="off" w:after="111" w:afterAutospacing="off" w:line="257" w:lineRule="auto"/>
        <w:ind w:left="-5" w:right="0" w:hanging="10"/>
      </w:pPr>
      <w:r w:rsidRPr="3B2A0A0D" w:rsidR="71A073B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 xml:space="preserve">OKRs del Proyecto </w:t>
      </w:r>
    </w:p>
    <w:p w:rsidR="71A073BD" w:rsidP="3B2A0A0D" w:rsidRDefault="71A073BD" w14:paraId="19346F99" w14:textId="3A2F6867">
      <w:pPr>
        <w:spacing w:before="0" w:beforeAutospacing="off" w:after="278" w:afterAutospacing="off" w:line="257" w:lineRule="auto"/>
        <w:ind w:left="-5" w:right="0" w:hanging="10"/>
      </w:pP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Objective 1: Mejorar la organización académica del estudiante. </w:t>
      </w:r>
    </w:p>
    <w:p w:rsidR="71A073BD" w:rsidP="3B2A0A0D" w:rsidRDefault="71A073BD" w14:paraId="4FC39541" w14:textId="2CEDE83E">
      <w:pPr>
        <w:spacing w:before="0" w:beforeAutospacing="off" w:after="298" w:afterAutospacing="off" w:line="257" w:lineRule="auto"/>
        <w:ind w:left="-5" w:right="0" w:hanging="10"/>
      </w:pPr>
      <w:r w:rsidRPr="3B2A0A0D" w:rsidR="71A073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Key Results:</w:t>
      </w: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71A073BD" w:rsidP="3B2A0A0D" w:rsidRDefault="71A073BD" w14:paraId="45F0D30C" w14:textId="4438690B">
      <w:pPr>
        <w:pStyle w:val="ListParagraph"/>
        <w:numPr>
          <w:ilvl w:val="0"/>
          <w:numId w:val="1"/>
        </w:numPr>
        <w:spacing w:before="0" w:beforeAutospacing="off" w:after="0" w:afterAutospacing="off"/>
        <w:ind w:left="705" w:right="56" w:hanging="36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Integrar un calendario interactivo con funcionalidad de recordatorios, logrando al menos un 90% de precisión en notificaciones. </w:t>
      </w:r>
    </w:p>
    <w:p w:rsidR="71A073BD" w:rsidP="3B2A0A0D" w:rsidRDefault="71A073BD" w14:paraId="445CDF2E" w14:textId="0A798012">
      <w:pPr>
        <w:pStyle w:val="ListParagraph"/>
        <w:numPr>
          <w:ilvl w:val="0"/>
          <w:numId w:val="1"/>
        </w:numPr>
        <w:spacing w:before="0" w:beforeAutospacing="off" w:after="0" w:afterAutospacing="off"/>
        <w:ind w:left="705" w:right="56" w:hanging="36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Permitir al usuario registrar al menos 3 tipos de eventos (tareas, exámenes, reuniones) desde la versión inicial. </w:t>
      </w:r>
    </w:p>
    <w:p w:rsidR="71A073BD" w:rsidP="3B2A0A0D" w:rsidRDefault="71A073BD" w14:paraId="7FF00C25" w14:textId="3BF2D888">
      <w:pPr>
        <w:pStyle w:val="ListParagraph"/>
        <w:numPr>
          <w:ilvl w:val="0"/>
          <w:numId w:val="1"/>
        </w:numPr>
        <w:spacing w:before="0" w:beforeAutospacing="off" w:after="0" w:afterAutospacing="off"/>
        <w:ind w:left="705" w:right="56" w:hanging="36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Lograr que el 80% de los usuarios programen al menos un evento en su primera semana de uso. </w:t>
      </w:r>
    </w:p>
    <w:p w:rsidR="71A073BD" w:rsidP="3B2A0A0D" w:rsidRDefault="71A073BD" w14:paraId="6FC6C9F6" w14:textId="3CD3560E">
      <w:pPr>
        <w:spacing w:before="0" w:beforeAutospacing="off" w:after="298" w:afterAutospacing="off" w:line="257" w:lineRule="auto"/>
        <w:ind w:left="-5" w:right="0" w:hanging="10"/>
      </w:pPr>
      <w:r w:rsidRPr="3B2A0A0D" w:rsidR="71A073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Relación con características del software:</w:t>
      </w: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71A073BD" w:rsidP="3B2A0A0D" w:rsidRDefault="71A073BD" w14:paraId="3D8CFD9E" w14:textId="1AFE0885">
      <w:pPr>
        <w:pStyle w:val="ListParagraph"/>
        <w:numPr>
          <w:ilvl w:val="0"/>
          <w:numId w:val="2"/>
        </w:numPr>
        <w:spacing w:before="0" w:beforeAutospacing="off" w:after="0" w:afterAutospacing="off"/>
        <w:ind w:left="705" w:right="56" w:hanging="36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B2A0A0D" w:rsidR="71A073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Usabilidad:</w:t>
      </w: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interfaz clara para registrar eventos rápidamente. </w:t>
      </w:r>
    </w:p>
    <w:p w:rsidR="71A073BD" w:rsidP="3B2A0A0D" w:rsidRDefault="71A073BD" w14:paraId="6268B15B" w14:textId="43078B99">
      <w:pPr>
        <w:pStyle w:val="ListParagraph"/>
        <w:numPr>
          <w:ilvl w:val="0"/>
          <w:numId w:val="2"/>
        </w:numPr>
        <w:spacing w:before="0" w:beforeAutospacing="off" w:after="0" w:afterAutospacing="off"/>
        <w:ind w:left="705" w:right="56" w:hanging="36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B2A0A0D" w:rsidR="71A073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Rendimiento:</w:t>
      </w: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 sistema debe enviar recordatorios sin fallos ni demoras. </w:t>
      </w:r>
    </w:p>
    <w:p w:rsidR="71A073BD" w:rsidP="3B2A0A0D" w:rsidRDefault="71A073BD" w14:paraId="78DC02BB" w14:textId="22505AC1">
      <w:pPr>
        <w:pStyle w:val="ListParagraph"/>
        <w:numPr>
          <w:ilvl w:val="0"/>
          <w:numId w:val="2"/>
        </w:numPr>
        <w:spacing w:before="0" w:beforeAutospacing="off" w:after="0" w:afterAutospacing="off"/>
        <w:ind w:left="705" w:right="56" w:hanging="360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3B2A0A0D" w:rsidR="71A073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Accesibilidad:</w:t>
      </w: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 calendario debe estar disponible desde distintos dispositivos. </w:t>
      </w:r>
      <w:r>
        <w:br/>
      </w:r>
      <w:r>
        <w:br/>
      </w: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>
        <w:br/>
      </w:r>
      <w:r>
        <w:br/>
      </w: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Objective 2: Aumentar la concentración y enfoque del estudiante en sus estudios. </w:t>
      </w:r>
      <w:r>
        <w:br/>
      </w:r>
      <w:r>
        <w:br/>
      </w:r>
      <w:r w:rsidRPr="3B2A0A0D" w:rsidR="71A073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Key Results:</w:t>
      </w: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>
        <w:br/>
      </w:r>
      <w:r>
        <w:br/>
      </w:r>
      <w:r w:rsidRPr="3B2A0A0D" w:rsidR="71A073BD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</w:t>
      </w:r>
      <w:r>
        <w:br/>
      </w:r>
      <w:r>
        <w:br/>
      </w:r>
      <w:r w:rsidRPr="3B2A0A0D" w:rsidR="71A073BD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s-ES"/>
        </w:rPr>
        <w:t xml:space="preserve">ESCUELA POLITÉCNICA NACIONAL  </w:t>
      </w:r>
      <w:r>
        <w:br/>
      </w:r>
      <w:r>
        <w:br/>
      </w:r>
      <w:r w:rsidRPr="3B2A0A0D" w:rsidR="71A073BD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s-ES"/>
        </w:rPr>
        <w:t xml:space="preserve">FACULTAD DE INGENIERÍA DE SISTEMAS </w:t>
      </w:r>
      <w:r>
        <w:br/>
      </w:r>
      <w:r>
        <w:br/>
      </w:r>
      <w:r w:rsidRPr="3B2A0A0D" w:rsidR="71A073BD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s-ES"/>
        </w:rPr>
        <w:t xml:space="preserve">INGENIERÍA EN COMPUTACIÓN </w:t>
      </w:r>
      <w:r>
        <w:br/>
      </w:r>
      <w:r>
        <w:br/>
      </w:r>
      <w:r w:rsidRPr="3B2A0A0D" w:rsidR="71A073BD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s-ES"/>
        </w:rPr>
        <w:t xml:space="preserve"> </w:t>
      </w:r>
      <w:r>
        <w:br/>
      </w:r>
      <w:r>
        <w:br/>
      </w:r>
      <w:r>
        <w:br/>
      </w:r>
      <w:r>
        <w:br/>
      </w:r>
      <w:r w:rsidRPr="3B2A0A0D" w:rsidR="71A073BD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</w:t>
      </w:r>
    </w:p>
    <w:p w:rsidR="71A073BD" w:rsidP="3B2A0A0D" w:rsidRDefault="71A073BD" w14:paraId="2D52FF25" w14:textId="5CC9243A">
      <w:pPr>
        <w:pStyle w:val="ListParagraph"/>
        <w:numPr>
          <w:ilvl w:val="0"/>
          <w:numId w:val="3"/>
        </w:numPr>
        <w:spacing w:before="0" w:beforeAutospacing="off" w:after="0" w:afterAutospacing="off"/>
        <w:ind w:left="705" w:right="56" w:hanging="36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Implementar un temporizador con la técnica Pomodoro, con al menos 3 modos personalizables (estudio, descanso corto, descanso largo). </w:t>
      </w:r>
    </w:p>
    <w:p w:rsidR="71A073BD" w:rsidP="3B2A0A0D" w:rsidRDefault="71A073BD" w14:paraId="24034EF9" w14:textId="4C07C703">
      <w:pPr>
        <w:pStyle w:val="ListParagraph"/>
        <w:numPr>
          <w:ilvl w:val="0"/>
          <w:numId w:val="3"/>
        </w:numPr>
        <w:spacing w:before="0" w:beforeAutospacing="off" w:after="0" w:afterAutospacing="off"/>
        <w:ind w:left="705" w:right="56" w:hanging="36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Registrar el historial de sesiones de enfoque por usuario y mostrar estadísticas semanales. </w:t>
      </w:r>
    </w:p>
    <w:p w:rsidR="71A073BD" w:rsidP="3B2A0A0D" w:rsidRDefault="71A073BD" w14:paraId="23232771" w14:textId="08E162D5">
      <w:pPr>
        <w:pStyle w:val="ListParagraph"/>
        <w:numPr>
          <w:ilvl w:val="0"/>
          <w:numId w:val="3"/>
        </w:numPr>
        <w:spacing w:before="0" w:beforeAutospacing="off" w:after="0" w:afterAutospacing="off"/>
        <w:ind w:left="705" w:right="56" w:hanging="36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Obtener una tasa de uso de la herramienta de enfoque del 60% entre usuarios activos en el primer mes. </w:t>
      </w:r>
    </w:p>
    <w:p w:rsidR="71A073BD" w:rsidP="3B2A0A0D" w:rsidRDefault="71A073BD" w14:paraId="3E7F8FA1" w14:textId="05A985E6">
      <w:pPr>
        <w:spacing w:before="0" w:beforeAutospacing="off" w:after="298" w:afterAutospacing="off" w:line="257" w:lineRule="auto"/>
        <w:ind w:left="-5" w:right="0" w:hanging="10"/>
      </w:pPr>
      <w:r w:rsidRPr="3B2A0A0D" w:rsidR="71A073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Relación con características del software:</w:t>
      </w: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71A073BD" w:rsidP="3B2A0A0D" w:rsidRDefault="71A073BD" w14:paraId="73EE7365" w14:textId="7BAA4705">
      <w:pPr>
        <w:pStyle w:val="ListParagraph"/>
        <w:numPr>
          <w:ilvl w:val="0"/>
          <w:numId w:val="4"/>
        </w:numPr>
        <w:spacing w:before="0" w:beforeAutospacing="off" w:after="0" w:afterAutospacing="off"/>
        <w:ind w:left="705" w:right="56" w:hanging="36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B2A0A0D" w:rsidR="71A073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Usabilidad:</w:t>
      </w: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temporizador intuitivo y de fácil activación. </w:t>
      </w:r>
    </w:p>
    <w:p w:rsidR="71A073BD" w:rsidP="3B2A0A0D" w:rsidRDefault="71A073BD" w14:paraId="73D3B6E7" w14:textId="585E4BDD">
      <w:pPr>
        <w:pStyle w:val="ListParagraph"/>
        <w:numPr>
          <w:ilvl w:val="0"/>
          <w:numId w:val="4"/>
        </w:numPr>
        <w:spacing w:before="0" w:beforeAutospacing="off" w:after="0" w:afterAutospacing="off"/>
        <w:ind w:left="705" w:right="56" w:hanging="36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B2A0A0D" w:rsidR="71A073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Engagement:</w:t>
      </w: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mostrar métricas de progreso para motivar al usuario. </w:t>
      </w:r>
    </w:p>
    <w:p w:rsidR="71A073BD" w:rsidP="3B2A0A0D" w:rsidRDefault="71A073BD" w14:paraId="0E2F6FF8" w14:textId="5D28C4FF">
      <w:pPr>
        <w:pStyle w:val="ListParagraph"/>
        <w:numPr>
          <w:ilvl w:val="0"/>
          <w:numId w:val="4"/>
        </w:numPr>
        <w:spacing w:before="0" w:beforeAutospacing="off" w:after="0" w:afterAutospacing="off"/>
        <w:ind w:left="705" w:right="56" w:hanging="36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B2A0A0D" w:rsidR="71A073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Rendimiento:</w:t>
      </w: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debe funcionar en segundo plano sin consumir recursos excesivos. </w:t>
      </w:r>
      <w:r>
        <w:br/>
      </w:r>
      <w:r>
        <w:br/>
      </w: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>
        <w:br/>
      </w:r>
      <w:r>
        <w:br/>
      </w: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Objective 3: Facilitar la resolución inmediata de dudas académicas. </w:t>
      </w:r>
      <w:r>
        <w:br/>
      </w:r>
      <w:r>
        <w:br/>
      </w:r>
      <w:r w:rsidRPr="3B2A0A0D" w:rsidR="71A073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Key Results:</w:t>
      </w: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71A073BD" w:rsidP="3B2A0A0D" w:rsidRDefault="71A073BD" w14:paraId="3AF27129" w14:textId="3D367836">
      <w:pPr>
        <w:pStyle w:val="ListParagraph"/>
        <w:numPr>
          <w:ilvl w:val="0"/>
          <w:numId w:val="5"/>
        </w:numPr>
        <w:spacing w:before="0" w:beforeAutospacing="off" w:after="0" w:afterAutospacing="off"/>
        <w:ind w:left="705" w:right="56" w:hanging="36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Desarrollar un chatbot basado en IA capaz de responder al menos 100 preguntas frecuentes predefinidas. </w:t>
      </w:r>
    </w:p>
    <w:p w:rsidR="71A073BD" w:rsidP="3B2A0A0D" w:rsidRDefault="71A073BD" w14:paraId="571FAB16" w14:textId="2A3E3324">
      <w:pPr>
        <w:pStyle w:val="ListParagraph"/>
        <w:numPr>
          <w:ilvl w:val="0"/>
          <w:numId w:val="5"/>
        </w:numPr>
        <w:spacing w:before="0" w:beforeAutospacing="off" w:after="0" w:afterAutospacing="off"/>
        <w:ind w:left="705" w:right="56" w:hanging="36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Obtener una tasa de precisión del 85% en las respuestas evaluadas por los usuarios. </w:t>
      </w:r>
    </w:p>
    <w:p w:rsidR="71A073BD" w:rsidP="3B2A0A0D" w:rsidRDefault="71A073BD" w14:paraId="7F87BD92" w14:textId="26689345">
      <w:pPr>
        <w:pStyle w:val="ListParagraph"/>
        <w:numPr>
          <w:ilvl w:val="0"/>
          <w:numId w:val="5"/>
        </w:numPr>
        <w:spacing w:before="0" w:beforeAutospacing="off" w:after="0" w:afterAutospacing="off"/>
        <w:ind w:left="705" w:right="56" w:hanging="36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Implementar una opción para escalar preguntas complejas a enlaces de recursos o contacto humano (tutor o foro). </w:t>
      </w:r>
    </w:p>
    <w:p w:rsidR="71A073BD" w:rsidP="3B2A0A0D" w:rsidRDefault="71A073BD" w14:paraId="5AAC368F" w14:textId="041D3386">
      <w:pPr>
        <w:spacing w:before="0" w:beforeAutospacing="off" w:after="298" w:afterAutospacing="off" w:line="257" w:lineRule="auto"/>
        <w:ind w:left="-5" w:right="0" w:hanging="10"/>
      </w:pPr>
      <w:r w:rsidRPr="3B2A0A0D" w:rsidR="71A073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Relación con características del software:</w:t>
      </w: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71A073BD" w:rsidP="3B2A0A0D" w:rsidRDefault="71A073BD" w14:paraId="692625D4" w14:textId="2BE8B5EA">
      <w:pPr>
        <w:pStyle w:val="ListParagraph"/>
        <w:numPr>
          <w:ilvl w:val="0"/>
          <w:numId w:val="6"/>
        </w:numPr>
        <w:spacing w:before="0" w:beforeAutospacing="off" w:after="0" w:afterAutospacing="off"/>
        <w:ind w:left="705" w:right="56" w:hanging="36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B2A0A0D" w:rsidR="71A073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IA/NLP (Procesamiento de Lenguaje Natural):</w:t>
      </w: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comprender preguntas naturales del usuario. </w:t>
      </w:r>
    </w:p>
    <w:p w:rsidR="71A073BD" w:rsidP="3B2A0A0D" w:rsidRDefault="71A073BD" w14:paraId="546508F8" w14:textId="02701D55">
      <w:pPr>
        <w:pStyle w:val="ListParagraph"/>
        <w:numPr>
          <w:ilvl w:val="0"/>
          <w:numId w:val="6"/>
        </w:numPr>
        <w:spacing w:before="0" w:beforeAutospacing="off" w:after="0" w:afterAutospacing="off"/>
        <w:ind w:left="705" w:right="56" w:hanging="36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B2A0A0D" w:rsidR="71A073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Seguridad:</w:t>
      </w: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 sistema debe manejar datos sensibles (como preguntas personales) con privacidad. </w:t>
      </w:r>
    </w:p>
    <w:p w:rsidR="71A073BD" w:rsidP="3B2A0A0D" w:rsidRDefault="71A073BD" w14:paraId="305D586E" w14:textId="53CDF4C5">
      <w:pPr>
        <w:pStyle w:val="ListParagraph"/>
        <w:numPr>
          <w:ilvl w:val="0"/>
          <w:numId w:val="6"/>
        </w:numPr>
        <w:spacing w:before="0" w:beforeAutospacing="off" w:after="0" w:afterAutospacing="off"/>
        <w:ind w:left="705" w:right="56" w:hanging="36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B2A0A0D" w:rsidR="71A073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Escalabilidad:</w:t>
      </w:r>
      <w:r w:rsidRPr="3B2A0A0D" w:rsidR="71A073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 chatbot debe poder ampliarse con nuevos conocimientos fácilmente. </w:t>
      </w:r>
      <w:r>
        <w:br/>
      </w:r>
      <w:r>
        <w:br/>
      </w:r>
    </w:p>
    <w:p w:rsidR="3B2A0A0D" w:rsidP="3B2A0A0D" w:rsidRDefault="3B2A0A0D" w14:paraId="340043BB" w14:textId="6C34C1B8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1e61b7779b04183"/>
      <w:footerReference w:type="default" r:id="Raeeb70154b08449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29CE074" w:rsidTr="529CE074" w14:paraId="256C3F16">
      <w:trPr>
        <w:trHeight w:val="300"/>
      </w:trPr>
      <w:tc>
        <w:tcPr>
          <w:tcW w:w="3005" w:type="dxa"/>
          <w:tcMar/>
        </w:tcPr>
        <w:p w:rsidR="529CE074" w:rsidP="529CE074" w:rsidRDefault="529CE074" w14:paraId="4A7B2AAE" w14:textId="4869274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29CE074" w:rsidP="529CE074" w:rsidRDefault="529CE074" w14:paraId="2DAD6604" w14:textId="3CEC8EE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29CE074" w:rsidP="529CE074" w:rsidRDefault="529CE074" w14:paraId="0B961634" w14:textId="422131CF">
          <w:pPr>
            <w:pStyle w:val="Header"/>
            <w:bidi w:val="0"/>
            <w:ind w:right="-115"/>
            <w:jc w:val="right"/>
          </w:pPr>
        </w:p>
      </w:tc>
    </w:tr>
  </w:tbl>
  <w:p w:rsidR="529CE074" w:rsidP="529CE074" w:rsidRDefault="529CE074" w14:paraId="5CAD6E95" w14:textId="3F85036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29CE074" w:rsidTr="529CE074" w14:paraId="74B4AD45">
      <w:trPr>
        <w:trHeight w:val="300"/>
      </w:trPr>
      <w:tc>
        <w:tcPr>
          <w:tcW w:w="3005" w:type="dxa"/>
          <w:tcMar/>
        </w:tcPr>
        <w:p w:rsidR="529CE074" w:rsidP="529CE074" w:rsidRDefault="529CE074" w14:paraId="1F95A7CB" w14:textId="6EF2FB0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29CE074" w:rsidP="529CE074" w:rsidRDefault="529CE074" w14:paraId="2A218243" w14:textId="66F7215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29CE074" w:rsidP="529CE074" w:rsidRDefault="529CE074" w14:paraId="1D7C5FBA" w14:textId="15F10B60">
          <w:pPr>
            <w:pStyle w:val="Header"/>
            <w:bidi w:val="0"/>
            <w:ind w:right="-115"/>
            <w:jc w:val="right"/>
          </w:pPr>
        </w:p>
      </w:tc>
    </w:tr>
  </w:tbl>
  <w:p w:rsidR="529CE074" w:rsidP="529CE074" w:rsidRDefault="529CE074" w14:paraId="0C83BA5D" w14:textId="1679BB5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cd20e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•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0f41c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a17f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•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9041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d7915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•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698a6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18C785"/>
    <w:rsid w:val="0CBD255C"/>
    <w:rsid w:val="21878552"/>
    <w:rsid w:val="220FF994"/>
    <w:rsid w:val="28721921"/>
    <w:rsid w:val="3B2A0A0D"/>
    <w:rsid w:val="529CE074"/>
    <w:rsid w:val="71A073BD"/>
    <w:rsid w:val="7518C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C785"/>
  <w15:chartTrackingRefBased/>
  <w15:docId w15:val="{2A9CC95D-FEEF-4027-AE42-628D86012A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B2A0A0D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529CE07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29CE07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8f99e9cb852421b" /><Relationship Type="http://schemas.openxmlformats.org/officeDocument/2006/relationships/header" Target="header.xml" Id="R91e61b7779b04183" /><Relationship Type="http://schemas.openxmlformats.org/officeDocument/2006/relationships/footer" Target="footer.xml" Id="Raeeb70154b0844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2025-05-27T17:09:47.2789214Z</dcterms:created>
  <dcterms:modified xsi:type="dcterms:W3CDTF">2025-06-02T12:26:16.8229422Z</dcterms:modified>
  <dc:creator>LUIS ENRIQUE PEREZ SENALIN</dc:creator>
  <lastModifiedBy>Usuario invitado</lastModifiedBy>
</coreProperties>
</file>