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FA03E" w14:textId="3A2CD6F9" w:rsidR="000E1D9A" w:rsidRDefault="000D0977" w:rsidP="000D0977">
      <w:pPr>
        <w:jc w:val="center"/>
        <w:rPr>
          <w:rFonts w:ascii="Arial" w:hAnsi="Arial" w:cs="Arial"/>
          <w:b/>
          <w:bCs/>
          <w:sz w:val="32"/>
          <w:szCs w:val="32"/>
          <w:lang w:val="es-EC"/>
        </w:rPr>
      </w:pPr>
      <w:r w:rsidRPr="000D0977">
        <w:rPr>
          <w:rFonts w:ascii="Arial" w:hAnsi="Arial" w:cs="Arial"/>
          <w:b/>
          <w:bCs/>
          <w:sz w:val="32"/>
          <w:szCs w:val="32"/>
          <w:lang w:val="es-EC"/>
        </w:rPr>
        <w:t>Tarea 3 Ejercicios Unidad 1B</w:t>
      </w:r>
    </w:p>
    <w:p w14:paraId="5CDCBE84" w14:textId="2F1B0ADE" w:rsidR="000D0977" w:rsidRDefault="000D0977" w:rsidP="000D0977">
      <w:pPr>
        <w:rPr>
          <w:rFonts w:ascii="Arial" w:hAnsi="Arial" w:cs="Arial"/>
          <w:sz w:val="24"/>
          <w:szCs w:val="24"/>
          <w:lang w:val="es-EC"/>
        </w:rPr>
      </w:pPr>
      <w:r>
        <w:rPr>
          <w:rFonts w:ascii="Arial" w:hAnsi="Arial" w:cs="Arial"/>
          <w:b/>
          <w:bCs/>
          <w:sz w:val="24"/>
          <w:szCs w:val="24"/>
          <w:lang w:val="es-EC"/>
        </w:rPr>
        <w:t xml:space="preserve">Nombre: </w:t>
      </w:r>
      <w:r>
        <w:rPr>
          <w:rFonts w:ascii="Arial" w:hAnsi="Arial" w:cs="Arial"/>
          <w:sz w:val="24"/>
          <w:szCs w:val="24"/>
          <w:lang w:val="es-EC"/>
        </w:rPr>
        <w:t>Luis Enrique Pérez Señalin.</w:t>
      </w:r>
    </w:p>
    <w:p w14:paraId="3A17026C" w14:textId="134FDAD9" w:rsidR="000D0977" w:rsidRDefault="000D0977" w:rsidP="000D0977">
      <w:pPr>
        <w:pStyle w:val="ListParagraph"/>
        <w:numPr>
          <w:ilvl w:val="0"/>
          <w:numId w:val="1"/>
        </w:numPr>
        <w:rPr>
          <w:rFonts w:ascii="Arial" w:hAnsi="Arial" w:cs="Arial"/>
          <w:sz w:val="24"/>
          <w:szCs w:val="24"/>
          <w:lang w:val="es-EC"/>
        </w:rPr>
      </w:pPr>
      <w:r w:rsidRPr="000D0977">
        <w:rPr>
          <w:rFonts w:ascii="Arial" w:hAnsi="Arial" w:cs="Arial"/>
          <w:sz w:val="24"/>
          <w:szCs w:val="24"/>
          <w:lang w:val="es-EC"/>
        </w:rPr>
        <w:t>Utilice aritmética de corte de tres dígitos para calcular las siguientes sumas. Para cada parte, ¿qué método es más preciso y por qué?</w:t>
      </w:r>
    </w:p>
    <w:p w14:paraId="6A19147A" w14:textId="54E0E541" w:rsidR="000D0977" w:rsidRPr="000D0977" w:rsidRDefault="00000000" w:rsidP="000D0977">
      <w:pPr>
        <w:pStyle w:val="ListParagraph"/>
        <w:numPr>
          <w:ilvl w:val="0"/>
          <w:numId w:val="2"/>
        </w:numPr>
        <w:rPr>
          <w:rFonts w:ascii="Arial" w:hAnsi="Arial" w:cs="Arial"/>
          <w:sz w:val="24"/>
          <w:szCs w:val="24"/>
          <w:lang w:val="es-EC"/>
        </w:rPr>
      </w:pPr>
      <m:oMath>
        <m:nary>
          <m:naryPr>
            <m:chr m:val="∑"/>
            <m:limLoc m:val="undOvr"/>
            <m:ctrlPr>
              <w:rPr>
                <w:rFonts w:ascii="Cambria Math" w:hAnsi="Cambria Math" w:cs="Arial"/>
                <w:i/>
                <w:sz w:val="24"/>
                <w:szCs w:val="24"/>
                <w:lang w:val="es-EC"/>
              </w:rPr>
            </m:ctrlPr>
          </m:naryPr>
          <m:sub>
            <m:r>
              <w:rPr>
                <w:rFonts w:ascii="Cambria Math" w:hAnsi="Cambria Math" w:cs="Arial"/>
                <w:sz w:val="24"/>
                <w:szCs w:val="24"/>
                <w:lang w:val="es-EC"/>
              </w:rPr>
              <m:t>i=1</m:t>
            </m:r>
          </m:sub>
          <m:sup>
            <m:r>
              <w:rPr>
                <w:rFonts w:ascii="Cambria Math" w:hAnsi="Cambria Math" w:cs="Arial"/>
                <w:sz w:val="24"/>
                <w:szCs w:val="24"/>
                <w:lang w:val="es-EC"/>
              </w:rPr>
              <m:t>10</m:t>
            </m:r>
          </m:sup>
          <m:e>
            <m:d>
              <m:dPr>
                <m:ctrlPr>
                  <w:rPr>
                    <w:rFonts w:ascii="Cambria Math" w:hAnsi="Cambria Math" w:cs="Arial"/>
                    <w:i/>
                    <w:sz w:val="24"/>
                    <w:szCs w:val="24"/>
                    <w:lang w:val="es-EC"/>
                  </w:rPr>
                </m:ctrlPr>
              </m:dPr>
              <m:e>
                <m:f>
                  <m:fPr>
                    <m:ctrlPr>
                      <w:rPr>
                        <w:rFonts w:ascii="Cambria Math" w:hAnsi="Cambria Math" w:cs="Arial"/>
                        <w:i/>
                        <w:sz w:val="24"/>
                        <w:szCs w:val="24"/>
                        <w:lang w:val="es-EC"/>
                      </w:rPr>
                    </m:ctrlPr>
                  </m:fPr>
                  <m:num>
                    <m:r>
                      <w:rPr>
                        <w:rFonts w:ascii="Cambria Math" w:hAnsi="Cambria Math" w:cs="Arial"/>
                        <w:sz w:val="24"/>
                        <w:szCs w:val="24"/>
                        <w:lang w:val="es-EC"/>
                      </w:rPr>
                      <m:t>1</m:t>
                    </m:r>
                  </m:num>
                  <m:den>
                    <m:sSup>
                      <m:sSupPr>
                        <m:ctrlPr>
                          <w:rPr>
                            <w:rFonts w:ascii="Cambria Math" w:hAnsi="Cambria Math" w:cs="Arial"/>
                            <w:i/>
                            <w:sz w:val="24"/>
                            <w:szCs w:val="24"/>
                            <w:lang w:val="es-EC"/>
                          </w:rPr>
                        </m:ctrlPr>
                      </m:sSupPr>
                      <m:e>
                        <m:r>
                          <w:rPr>
                            <w:rFonts w:ascii="Cambria Math" w:hAnsi="Cambria Math" w:cs="Arial"/>
                            <w:sz w:val="24"/>
                            <w:szCs w:val="24"/>
                            <w:lang w:val="es-EC"/>
                          </w:rPr>
                          <m:t>i</m:t>
                        </m:r>
                      </m:e>
                      <m:sup>
                        <m:r>
                          <w:rPr>
                            <w:rFonts w:ascii="Cambria Math" w:hAnsi="Cambria Math" w:cs="Arial"/>
                            <w:sz w:val="24"/>
                            <w:szCs w:val="24"/>
                            <w:lang w:val="es-EC"/>
                          </w:rPr>
                          <m:t>2</m:t>
                        </m:r>
                      </m:sup>
                    </m:sSup>
                  </m:den>
                </m:f>
              </m:e>
            </m:d>
          </m:e>
        </m:nary>
      </m:oMath>
      <w:r w:rsidR="000D0977">
        <w:rPr>
          <w:rFonts w:ascii="Arial" w:eastAsiaTheme="minorEastAsia" w:hAnsi="Arial" w:cs="Arial"/>
          <w:sz w:val="24"/>
          <w:szCs w:val="24"/>
          <w:lang w:val="es-EC"/>
        </w:rPr>
        <w:t xml:space="preserve"> primero por </w:t>
      </w:r>
      <m:oMath>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4</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100</m:t>
            </m:r>
          </m:den>
        </m:f>
      </m:oMath>
      <w:r w:rsidR="000D0977">
        <w:rPr>
          <w:rFonts w:ascii="Arial" w:eastAsiaTheme="minorEastAsia" w:hAnsi="Arial" w:cs="Arial"/>
          <w:sz w:val="24"/>
          <w:szCs w:val="24"/>
          <w:lang w:val="es-EC"/>
        </w:rPr>
        <w:t xml:space="preserve"> y luego por </w:t>
      </w:r>
      <m:oMath>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100</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81</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m:t>
            </m:r>
          </m:den>
        </m:f>
      </m:oMath>
    </w:p>
    <w:p w14:paraId="306F3E6B" w14:textId="77777777" w:rsidR="00067169" w:rsidRDefault="00067169" w:rsidP="000D0977">
      <w:pPr>
        <w:pStyle w:val="ListParagraph"/>
        <w:rPr>
          <w:rFonts w:ascii="Arial" w:hAnsi="Arial" w:cs="Arial"/>
          <w:b/>
          <w:bCs/>
          <w:lang w:val="es-EC"/>
        </w:rPr>
      </w:pPr>
    </w:p>
    <w:p w14:paraId="104157E9" w14:textId="5A213A37" w:rsidR="000D0977" w:rsidRPr="00067169" w:rsidRDefault="00067169" w:rsidP="000D0977">
      <w:pPr>
        <w:pStyle w:val="ListParagraph"/>
        <w:rPr>
          <w:rFonts w:ascii="Arial" w:hAnsi="Arial" w:cs="Arial"/>
          <w:lang w:val="es-EC"/>
        </w:rPr>
      </w:pPr>
      <w:r w:rsidRPr="00067169">
        <w:rPr>
          <w:rFonts w:ascii="Arial" w:hAnsi="Arial" w:cs="Arial"/>
          <w:b/>
          <w:bCs/>
          <w:lang w:val="es-EC"/>
        </w:rPr>
        <w:t xml:space="preserve">R= </w:t>
      </w:r>
      <w:r w:rsidRPr="00067169">
        <w:rPr>
          <w:rFonts w:ascii="Arial" w:hAnsi="Arial" w:cs="Arial"/>
          <w:lang w:val="es-EC"/>
        </w:rPr>
        <w:t>Ambos dan</w:t>
      </w:r>
      <w:r>
        <w:rPr>
          <w:rFonts w:ascii="Arial" w:hAnsi="Arial" w:cs="Arial"/>
          <w:lang w:val="es-EC"/>
        </w:rPr>
        <w:t xml:space="preserve"> 1.547, sin hacer el corte de tres dígitos, es más preciso el primero, porque el segundo empieza a perder exactitud</w:t>
      </w:r>
    </w:p>
    <w:p w14:paraId="5E578EF9" w14:textId="1951C1AB" w:rsidR="000D0977" w:rsidRPr="00067169" w:rsidRDefault="00000000" w:rsidP="00067169">
      <w:pPr>
        <w:pStyle w:val="ListParagraph"/>
        <w:numPr>
          <w:ilvl w:val="0"/>
          <w:numId w:val="2"/>
        </w:numPr>
        <w:rPr>
          <w:rFonts w:ascii="Arial" w:hAnsi="Arial" w:cs="Arial"/>
          <w:sz w:val="24"/>
          <w:szCs w:val="24"/>
          <w:lang w:val="es-EC"/>
        </w:rPr>
      </w:pPr>
      <m:oMath>
        <m:nary>
          <m:naryPr>
            <m:chr m:val="∑"/>
            <m:limLoc m:val="undOvr"/>
            <m:ctrlPr>
              <w:rPr>
                <w:rFonts w:ascii="Cambria Math" w:hAnsi="Cambria Math" w:cs="Arial"/>
                <w:i/>
                <w:sz w:val="24"/>
                <w:szCs w:val="24"/>
                <w:lang w:val="es-EC"/>
              </w:rPr>
            </m:ctrlPr>
          </m:naryPr>
          <m:sub>
            <m:r>
              <w:rPr>
                <w:rFonts w:ascii="Cambria Math" w:hAnsi="Cambria Math" w:cs="Arial"/>
                <w:sz w:val="24"/>
                <w:szCs w:val="24"/>
                <w:lang w:val="es-EC"/>
              </w:rPr>
              <m:t>i=1</m:t>
            </m:r>
          </m:sub>
          <m:sup>
            <m:r>
              <w:rPr>
                <w:rFonts w:ascii="Cambria Math" w:hAnsi="Cambria Math" w:cs="Arial"/>
                <w:sz w:val="24"/>
                <w:szCs w:val="24"/>
                <w:lang w:val="es-EC"/>
              </w:rPr>
              <m:t>10</m:t>
            </m:r>
          </m:sup>
          <m:e>
            <m:d>
              <m:dPr>
                <m:ctrlPr>
                  <w:rPr>
                    <w:rFonts w:ascii="Cambria Math" w:hAnsi="Cambria Math" w:cs="Arial"/>
                    <w:i/>
                    <w:sz w:val="24"/>
                    <w:szCs w:val="24"/>
                    <w:lang w:val="es-EC"/>
                  </w:rPr>
                </m:ctrlPr>
              </m:dPr>
              <m:e>
                <m:f>
                  <m:fPr>
                    <m:ctrlPr>
                      <w:rPr>
                        <w:rFonts w:ascii="Cambria Math" w:hAnsi="Cambria Math" w:cs="Arial"/>
                        <w:i/>
                        <w:sz w:val="24"/>
                        <w:szCs w:val="24"/>
                        <w:lang w:val="es-EC"/>
                      </w:rPr>
                    </m:ctrlPr>
                  </m:fPr>
                  <m:num>
                    <m:r>
                      <w:rPr>
                        <w:rFonts w:ascii="Cambria Math" w:hAnsi="Cambria Math" w:cs="Arial"/>
                        <w:sz w:val="24"/>
                        <w:szCs w:val="24"/>
                        <w:lang w:val="es-EC"/>
                      </w:rPr>
                      <m:t>1</m:t>
                    </m:r>
                  </m:num>
                  <m:den>
                    <m:sSup>
                      <m:sSupPr>
                        <m:ctrlPr>
                          <w:rPr>
                            <w:rFonts w:ascii="Cambria Math" w:hAnsi="Cambria Math" w:cs="Arial"/>
                            <w:i/>
                            <w:sz w:val="24"/>
                            <w:szCs w:val="24"/>
                            <w:lang w:val="es-EC"/>
                          </w:rPr>
                        </m:ctrlPr>
                      </m:sSupPr>
                      <m:e>
                        <m:r>
                          <w:rPr>
                            <w:rFonts w:ascii="Cambria Math" w:hAnsi="Cambria Math" w:cs="Arial"/>
                            <w:sz w:val="24"/>
                            <w:szCs w:val="24"/>
                            <w:lang w:val="es-EC"/>
                          </w:rPr>
                          <m:t>i</m:t>
                        </m:r>
                      </m:e>
                      <m:sup>
                        <m:r>
                          <w:rPr>
                            <w:rFonts w:ascii="Cambria Math" w:hAnsi="Cambria Math" w:cs="Arial"/>
                            <w:sz w:val="24"/>
                            <w:szCs w:val="24"/>
                            <w:lang w:val="es-EC"/>
                          </w:rPr>
                          <m:t>3</m:t>
                        </m:r>
                      </m:sup>
                    </m:sSup>
                  </m:den>
                </m:f>
              </m:e>
            </m:d>
          </m:e>
        </m:nary>
      </m:oMath>
      <w:r w:rsidR="000D0977">
        <w:rPr>
          <w:rFonts w:ascii="Arial" w:eastAsiaTheme="minorEastAsia" w:hAnsi="Arial" w:cs="Arial"/>
          <w:sz w:val="24"/>
          <w:szCs w:val="24"/>
          <w:lang w:val="es-EC"/>
        </w:rPr>
        <w:t xml:space="preserve"> primero por </w:t>
      </w:r>
      <m:oMath>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9</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27</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1000</m:t>
            </m:r>
          </m:den>
        </m:f>
      </m:oMath>
      <w:r w:rsidR="000D0977">
        <w:rPr>
          <w:rFonts w:ascii="Arial" w:eastAsiaTheme="minorEastAsia" w:hAnsi="Arial" w:cs="Arial"/>
          <w:sz w:val="24"/>
          <w:szCs w:val="24"/>
          <w:lang w:val="es-EC"/>
        </w:rPr>
        <w:t xml:space="preserve"> y luego por </w:t>
      </w:r>
      <m:oMath>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1000</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729</m:t>
            </m:r>
          </m:den>
        </m:f>
        <m:r>
          <w:rPr>
            <w:rFonts w:ascii="Cambria Math" w:eastAsiaTheme="minorEastAsia" w:hAnsi="Cambria Math" w:cs="Arial"/>
            <w:sz w:val="24"/>
            <w:szCs w:val="24"/>
            <w:lang w:val="es-EC"/>
          </w:rPr>
          <m:t>…+</m:t>
        </m:r>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1</m:t>
            </m:r>
          </m:den>
        </m:f>
      </m:oMath>
    </w:p>
    <w:p w14:paraId="676808B6" w14:textId="77777777" w:rsidR="00067169" w:rsidRPr="00067169" w:rsidRDefault="00067169" w:rsidP="00067169">
      <w:pPr>
        <w:pStyle w:val="ListParagraph"/>
        <w:rPr>
          <w:rFonts w:ascii="Arial" w:hAnsi="Arial" w:cs="Arial"/>
          <w:sz w:val="24"/>
          <w:szCs w:val="24"/>
          <w:lang w:val="es-EC"/>
        </w:rPr>
      </w:pPr>
    </w:p>
    <w:p w14:paraId="29CE396C" w14:textId="5D924E0E" w:rsidR="00067169" w:rsidRDefault="00067169" w:rsidP="00067169">
      <w:pPr>
        <w:pStyle w:val="ListParagraph"/>
        <w:ind w:left="360"/>
        <w:rPr>
          <w:rFonts w:ascii="Arial" w:hAnsi="Arial" w:cs="Arial"/>
          <w:lang w:val="es-EC"/>
        </w:rPr>
      </w:pPr>
      <w:r>
        <w:rPr>
          <w:noProof/>
        </w:rPr>
        <w:drawing>
          <wp:anchor distT="0" distB="0" distL="114300" distR="114300" simplePos="0" relativeHeight="251658240" behindDoc="0" locked="0" layoutInCell="1" allowOverlap="1" wp14:anchorId="20768F32" wp14:editId="3BA7E4B7">
            <wp:simplePos x="0" y="0"/>
            <wp:positionH relativeFrom="margin">
              <wp:align>center</wp:align>
            </wp:positionH>
            <wp:positionV relativeFrom="paragraph">
              <wp:posOffset>298450</wp:posOffset>
            </wp:positionV>
            <wp:extent cx="5128260" cy="1282065"/>
            <wp:effectExtent l="0" t="0" r="0" b="0"/>
            <wp:wrapTopAndBottom/>
            <wp:docPr id="57444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3423" name=""/>
                    <pic:cNvPicPr/>
                  </pic:nvPicPr>
                  <pic:blipFill>
                    <a:blip r:embed="rId5">
                      <a:extLst>
                        <a:ext uri="{28A0092B-C50C-407E-A947-70E740481C1C}">
                          <a14:useLocalDpi xmlns:a14="http://schemas.microsoft.com/office/drawing/2010/main" val="0"/>
                        </a:ext>
                      </a:extLst>
                    </a:blip>
                    <a:stretch>
                      <a:fillRect/>
                    </a:stretch>
                  </pic:blipFill>
                  <pic:spPr>
                    <a:xfrm>
                      <a:off x="0" y="0"/>
                      <a:ext cx="5128260" cy="1282065"/>
                    </a:xfrm>
                    <a:prstGeom prst="rect">
                      <a:avLst/>
                    </a:prstGeom>
                  </pic:spPr>
                </pic:pic>
              </a:graphicData>
            </a:graphic>
            <wp14:sizeRelH relativeFrom="margin">
              <wp14:pctWidth>0</wp14:pctWidth>
            </wp14:sizeRelH>
            <wp14:sizeRelV relativeFrom="margin">
              <wp14:pctHeight>0</wp14:pctHeight>
            </wp14:sizeRelV>
          </wp:anchor>
        </w:drawing>
      </w:r>
      <w:r w:rsidRPr="00067169">
        <w:rPr>
          <w:rFonts w:ascii="Arial" w:hAnsi="Arial" w:cs="Arial"/>
          <w:b/>
          <w:bCs/>
          <w:lang w:val="es-EC"/>
        </w:rPr>
        <w:t xml:space="preserve">R= </w:t>
      </w:r>
      <w:r>
        <w:rPr>
          <w:rFonts w:ascii="Arial" w:hAnsi="Arial" w:cs="Arial"/>
          <w:lang w:val="es-EC"/>
        </w:rPr>
        <w:t>La forma en orden da 1.19399 mientras que en orden contrario da 1.194.</w:t>
      </w:r>
      <w:r>
        <w:rPr>
          <w:rFonts w:ascii="Arial" w:hAnsi="Arial" w:cs="Arial"/>
          <w:lang w:val="es-EC"/>
        </w:rPr>
        <w:br/>
      </w:r>
    </w:p>
    <w:p w14:paraId="58947483" w14:textId="1966D851" w:rsidR="00067169" w:rsidRPr="00067169" w:rsidRDefault="00067169" w:rsidP="00067169">
      <w:pPr>
        <w:pStyle w:val="ListParagraph"/>
        <w:numPr>
          <w:ilvl w:val="0"/>
          <w:numId w:val="1"/>
        </w:numPr>
        <w:rPr>
          <w:rFonts w:ascii="Arial" w:hAnsi="Arial" w:cs="Arial"/>
          <w:sz w:val="24"/>
          <w:szCs w:val="24"/>
          <w:lang w:val="es-EC"/>
        </w:rPr>
      </w:pPr>
      <w:r w:rsidRPr="00067169">
        <w:rPr>
          <w:rFonts w:ascii="Arial" w:hAnsi="Arial" w:cs="Arial"/>
          <w:sz w:val="24"/>
          <w:szCs w:val="24"/>
          <w:lang w:val="es-EC"/>
        </w:rPr>
        <w:t xml:space="preserve">La serie de Maclaurin para la función arcotangente converge para −1 &lt; </w:t>
      </w:r>
      <w:r w:rsidRPr="00067169">
        <w:rPr>
          <w:rFonts w:ascii="Cambria Math" w:hAnsi="Cambria Math" w:cs="Cambria Math"/>
          <w:sz w:val="24"/>
          <w:szCs w:val="24"/>
        </w:rPr>
        <w:t>𝑥</w:t>
      </w:r>
      <w:r w:rsidRPr="00067169">
        <w:rPr>
          <w:rFonts w:ascii="Arial" w:hAnsi="Arial" w:cs="Arial"/>
          <w:sz w:val="24"/>
          <w:szCs w:val="24"/>
          <w:lang w:val="es-EC"/>
        </w:rPr>
        <w:t xml:space="preserve"> ≤ 1 y está dada por:</w:t>
      </w:r>
    </w:p>
    <w:p w14:paraId="294DAFCF" w14:textId="77777777" w:rsidR="00067169" w:rsidRDefault="00067169" w:rsidP="00067169">
      <w:pPr>
        <w:pStyle w:val="ListParagraph"/>
        <w:rPr>
          <w:rFonts w:ascii="Arial" w:hAnsi="Arial" w:cs="Arial"/>
          <w:lang w:val="es-EC"/>
        </w:rPr>
      </w:pPr>
    </w:p>
    <w:p w14:paraId="53447E18" w14:textId="628833F3" w:rsidR="00067169" w:rsidRPr="00067169" w:rsidRDefault="00067169" w:rsidP="00067169">
      <w:pPr>
        <w:pStyle w:val="ListParagraph"/>
        <w:rPr>
          <w:rFonts w:ascii="Arial" w:hAnsi="Arial" w:cs="Arial"/>
          <w:lang w:val="es-EC"/>
        </w:rPr>
      </w:pPr>
      <m:oMathPara>
        <m:oMath>
          <m:r>
            <w:rPr>
              <w:rFonts w:ascii="Cambria Math" w:hAnsi="Cambria Math" w:cs="Arial"/>
              <w:lang w:val="es-EC"/>
            </w:rPr>
            <m:t>arcta x=</m:t>
          </m:r>
          <m:limLow>
            <m:limLowPr>
              <m:ctrlPr>
                <w:rPr>
                  <w:rFonts w:ascii="Cambria Math" w:hAnsi="Cambria Math" w:cs="Arial"/>
                  <w:i/>
                  <w:lang w:val="es-EC"/>
                </w:rPr>
              </m:ctrlPr>
            </m:limLowPr>
            <m:e>
              <m:r>
                <m:rPr>
                  <m:sty m:val="p"/>
                </m:rPr>
                <w:rPr>
                  <w:rFonts w:ascii="Cambria Math" w:hAnsi="Cambria Math" w:cs="Arial"/>
                  <w:lang w:val="es-EC"/>
                </w:rPr>
                <m:t>lim</m:t>
              </m:r>
              <m:ctrlPr>
                <w:rPr>
                  <w:rFonts w:ascii="Cambria Math" w:hAnsi="Cambria Math" w:cs="Arial"/>
                  <w:lang w:val="es-EC"/>
                </w:rPr>
              </m:ctrlPr>
            </m:e>
            <m:lim>
              <m:r>
                <w:rPr>
                  <w:rFonts w:ascii="Cambria Math" w:hAnsi="Cambria Math" w:cs="Arial"/>
                  <w:lang w:val="es-EC"/>
                </w:rPr>
                <m:t>n→∞</m:t>
              </m:r>
            </m:lim>
          </m:limLow>
          <m:r>
            <w:rPr>
              <w:rFonts w:ascii="Cambria Math" w:hAnsi="Cambria Math" w:cs="Arial"/>
              <w:lang w:val="es-EC"/>
            </w:rPr>
            <m:t xml:space="preserve"> </m:t>
          </m:r>
          <m:sSub>
            <m:sSubPr>
              <m:ctrlPr>
                <w:rPr>
                  <w:rFonts w:ascii="Cambria Math" w:hAnsi="Cambria Math" w:cs="Arial"/>
                  <w:i/>
                  <w:lang w:val="es-EC"/>
                </w:rPr>
              </m:ctrlPr>
            </m:sSubPr>
            <m:e>
              <m:r>
                <w:rPr>
                  <w:rFonts w:ascii="Cambria Math" w:hAnsi="Cambria Math" w:cs="Arial"/>
                  <w:lang w:val="es-EC"/>
                </w:rPr>
                <m:t>P</m:t>
              </m:r>
            </m:e>
            <m:sub>
              <m:r>
                <w:rPr>
                  <w:rFonts w:ascii="Cambria Math" w:hAnsi="Cambria Math" w:cs="Arial"/>
                  <w:lang w:val="es-EC"/>
                </w:rPr>
                <m:t>n</m:t>
              </m:r>
            </m:sub>
          </m:sSub>
          <m:d>
            <m:dPr>
              <m:ctrlPr>
                <w:rPr>
                  <w:rFonts w:ascii="Cambria Math" w:hAnsi="Cambria Math" w:cs="Arial"/>
                  <w:i/>
                  <w:lang w:val="es-EC"/>
                </w:rPr>
              </m:ctrlPr>
            </m:dPr>
            <m:e>
              <m:r>
                <w:rPr>
                  <w:rFonts w:ascii="Cambria Math" w:hAnsi="Cambria Math" w:cs="Arial"/>
                  <w:lang w:val="es-EC"/>
                </w:rPr>
                <m:t>x</m:t>
              </m:r>
            </m:e>
          </m:d>
          <m:r>
            <w:rPr>
              <w:rFonts w:ascii="Cambria Math" w:hAnsi="Cambria Math" w:cs="Arial"/>
              <w:lang w:val="es-EC"/>
            </w:rPr>
            <m:t>=</m:t>
          </m:r>
          <m:func>
            <m:funcPr>
              <m:ctrlPr>
                <w:rPr>
                  <w:rFonts w:ascii="Cambria Math" w:hAnsi="Cambria Math" w:cs="Arial"/>
                  <w:i/>
                  <w:lang w:val="es-EC"/>
                </w:rPr>
              </m:ctrlPr>
            </m:funcPr>
            <m:fName>
              <m:limLow>
                <m:limLowPr>
                  <m:ctrlPr>
                    <w:rPr>
                      <w:rFonts w:ascii="Cambria Math" w:hAnsi="Cambria Math" w:cs="Arial"/>
                      <w:i/>
                      <w:lang w:val="es-EC"/>
                    </w:rPr>
                  </m:ctrlPr>
                </m:limLowPr>
                <m:e>
                  <m:r>
                    <m:rPr>
                      <m:sty m:val="p"/>
                    </m:rPr>
                    <w:rPr>
                      <w:rFonts w:ascii="Cambria Math" w:hAnsi="Cambria Math" w:cs="Arial"/>
                      <w:lang w:val="es-EC"/>
                    </w:rPr>
                    <m:t>lim</m:t>
                  </m:r>
                  <m:ctrlPr>
                    <w:rPr>
                      <w:rFonts w:ascii="Cambria Math" w:hAnsi="Cambria Math" w:cs="Arial"/>
                      <w:lang w:val="es-EC"/>
                    </w:rPr>
                  </m:ctrlPr>
                </m:e>
                <m:lim>
                  <m:r>
                    <w:rPr>
                      <w:rFonts w:ascii="Cambria Math" w:hAnsi="Cambria Math" w:cs="Arial"/>
                      <w:lang w:val="es-EC"/>
                    </w:rPr>
                    <m:t>n→∞</m:t>
                  </m:r>
                  <m:ctrlPr>
                    <w:rPr>
                      <w:rFonts w:ascii="Cambria Math" w:hAnsi="Cambria Math" w:cs="Arial"/>
                      <w:lang w:val="es-EC"/>
                    </w:rPr>
                  </m:ctrlPr>
                </m:lim>
              </m:limLow>
            </m:fName>
            <m:e>
              <m:nary>
                <m:naryPr>
                  <m:chr m:val="∑"/>
                  <m:limLoc m:val="undOvr"/>
                  <m:ctrlPr>
                    <w:rPr>
                      <w:rFonts w:ascii="Cambria Math" w:hAnsi="Cambria Math" w:cs="Arial"/>
                      <w:i/>
                      <w:lang w:val="es-EC"/>
                    </w:rPr>
                  </m:ctrlPr>
                </m:naryPr>
                <m:sub>
                  <m:r>
                    <w:rPr>
                      <w:rFonts w:ascii="Cambria Math" w:hAnsi="Cambria Math" w:cs="Arial"/>
                      <w:lang w:val="es-EC"/>
                    </w:rPr>
                    <m:t>i=1</m:t>
                  </m:r>
                </m:sub>
                <m:sup>
                  <m:r>
                    <w:rPr>
                      <w:rFonts w:ascii="Cambria Math" w:hAnsi="Cambria Math" w:cs="Arial"/>
                      <w:lang w:val="es-EC"/>
                    </w:rPr>
                    <m:t>n</m:t>
                  </m:r>
                </m:sup>
                <m:e>
                  <m:sSup>
                    <m:sSupPr>
                      <m:ctrlPr>
                        <w:rPr>
                          <w:rFonts w:ascii="Cambria Math" w:hAnsi="Cambria Math" w:cs="Arial"/>
                          <w:i/>
                          <w:lang w:val="es-EC"/>
                        </w:rPr>
                      </m:ctrlPr>
                    </m:sSupPr>
                    <m:e>
                      <m:d>
                        <m:dPr>
                          <m:ctrlPr>
                            <w:rPr>
                              <w:rFonts w:ascii="Cambria Math" w:hAnsi="Cambria Math" w:cs="Arial"/>
                              <w:i/>
                              <w:lang w:val="es-EC"/>
                            </w:rPr>
                          </m:ctrlPr>
                        </m:dPr>
                        <m:e>
                          <m:r>
                            <w:rPr>
                              <w:rFonts w:ascii="Cambria Math" w:hAnsi="Cambria Math" w:cs="Arial"/>
                              <w:lang w:val="es-EC"/>
                            </w:rPr>
                            <m:t>-1</m:t>
                          </m:r>
                        </m:e>
                      </m:d>
                    </m:e>
                    <m:sup>
                      <m:r>
                        <w:rPr>
                          <w:rFonts w:ascii="Cambria Math" w:hAnsi="Cambria Math" w:cs="Arial"/>
                          <w:lang w:val="es-EC"/>
                        </w:rPr>
                        <m:t>i+1</m:t>
                      </m:r>
                    </m:sup>
                  </m:sSup>
                  <m:f>
                    <m:fPr>
                      <m:ctrlPr>
                        <w:rPr>
                          <w:rFonts w:ascii="Cambria Math" w:hAnsi="Cambria Math" w:cs="Arial"/>
                          <w:i/>
                          <w:lang w:val="es-EC"/>
                        </w:rPr>
                      </m:ctrlPr>
                    </m:fPr>
                    <m:num>
                      <m:sSup>
                        <m:sSupPr>
                          <m:ctrlPr>
                            <w:rPr>
                              <w:rFonts w:ascii="Cambria Math" w:hAnsi="Cambria Math" w:cs="Arial"/>
                              <w:i/>
                              <w:lang w:val="es-EC"/>
                            </w:rPr>
                          </m:ctrlPr>
                        </m:sSupPr>
                        <m:e>
                          <m:r>
                            <w:rPr>
                              <w:rFonts w:ascii="Cambria Math" w:hAnsi="Cambria Math" w:cs="Arial"/>
                              <w:lang w:val="es-EC"/>
                            </w:rPr>
                            <m:t>x</m:t>
                          </m:r>
                        </m:e>
                        <m:sup>
                          <m:r>
                            <w:rPr>
                              <w:rFonts w:ascii="Cambria Math" w:hAnsi="Cambria Math" w:cs="Arial"/>
                              <w:lang w:val="es-EC"/>
                            </w:rPr>
                            <m:t>2i-1</m:t>
                          </m:r>
                        </m:sup>
                      </m:sSup>
                    </m:num>
                    <m:den>
                      <m:r>
                        <w:rPr>
                          <w:rFonts w:ascii="Cambria Math" w:hAnsi="Cambria Math" w:cs="Arial"/>
                          <w:lang w:val="es-EC"/>
                        </w:rPr>
                        <m:t>2i-1</m:t>
                      </m:r>
                    </m:den>
                  </m:f>
                  <m:r>
                    <w:rPr>
                      <w:rFonts w:ascii="Cambria Math" w:hAnsi="Cambria Math" w:cs="Arial"/>
                      <w:lang w:val="es-EC"/>
                    </w:rPr>
                    <m:t xml:space="preserve"> </m:t>
                  </m:r>
                </m:e>
              </m:nary>
            </m:e>
          </m:func>
        </m:oMath>
      </m:oMathPara>
    </w:p>
    <w:p w14:paraId="638FDF5C" w14:textId="47CB2571" w:rsidR="00067169" w:rsidRPr="00067169" w:rsidRDefault="00067169" w:rsidP="00067169">
      <w:pPr>
        <w:pStyle w:val="ListParagraph"/>
        <w:numPr>
          <w:ilvl w:val="0"/>
          <w:numId w:val="3"/>
        </w:numPr>
        <w:rPr>
          <w:rFonts w:ascii="Arial" w:hAnsi="Arial" w:cs="Arial"/>
          <w:sz w:val="24"/>
          <w:szCs w:val="24"/>
          <w:lang w:val="es-EC"/>
        </w:rPr>
      </w:pPr>
      <w:r>
        <w:rPr>
          <w:rFonts w:ascii="Arial" w:hAnsi="Arial" w:cs="Arial"/>
          <w:sz w:val="24"/>
          <w:szCs w:val="24"/>
          <w:lang w:val="es-EC"/>
        </w:rPr>
        <w:t xml:space="preserve">Utilice el hecho de que tan </w:t>
      </w:r>
      <m:oMath>
        <m:f>
          <m:fPr>
            <m:ctrlPr>
              <w:rPr>
                <w:rFonts w:ascii="Cambria Math" w:hAnsi="Cambria Math" w:cs="Arial"/>
                <w:i/>
                <w:sz w:val="24"/>
                <w:szCs w:val="24"/>
                <w:lang w:val="es-EC"/>
              </w:rPr>
            </m:ctrlPr>
          </m:fPr>
          <m:num>
            <m:r>
              <w:rPr>
                <w:rFonts w:ascii="Cambria Math" w:hAnsi="Cambria Math" w:cs="Arial"/>
                <w:sz w:val="24"/>
                <w:szCs w:val="24"/>
                <w:lang w:val="es-EC"/>
              </w:rPr>
              <m:t>π</m:t>
            </m:r>
          </m:num>
          <m:den>
            <m:r>
              <w:rPr>
                <w:rFonts w:ascii="Cambria Math" w:hAnsi="Cambria Math" w:cs="Arial"/>
                <w:sz w:val="24"/>
                <w:szCs w:val="24"/>
                <w:lang w:val="es-EC"/>
              </w:rPr>
              <m:t>4</m:t>
            </m:r>
          </m:den>
        </m:f>
        <m:r>
          <w:rPr>
            <w:rFonts w:ascii="Cambria Math" w:eastAsiaTheme="minorEastAsia" w:hAnsi="Cambria Math" w:cs="Arial"/>
            <w:sz w:val="24"/>
            <w:szCs w:val="24"/>
            <w:lang w:val="es-EC"/>
          </w:rPr>
          <m:t>=1</m:t>
        </m:r>
      </m:oMath>
      <w:r>
        <w:rPr>
          <w:rFonts w:ascii="Arial" w:eastAsiaTheme="minorEastAsia" w:hAnsi="Arial" w:cs="Arial"/>
          <w:sz w:val="24"/>
          <w:szCs w:val="24"/>
          <w:lang w:val="es-EC"/>
        </w:rPr>
        <w:t xml:space="preserve"> para determinar el número n de términos de la serie que neesita sumar para garantizar que </w:t>
      </w:r>
      <m:oMath>
        <m:d>
          <m:dPr>
            <m:begChr m:val="|"/>
            <m:endChr m:val="|"/>
            <m:ctrlPr>
              <w:rPr>
                <w:rFonts w:ascii="Cambria Math" w:eastAsiaTheme="minorEastAsia" w:hAnsi="Cambria Math" w:cs="Arial"/>
                <w:i/>
                <w:sz w:val="24"/>
                <w:szCs w:val="24"/>
                <w:lang w:val="es-EC"/>
              </w:rPr>
            </m:ctrlPr>
          </m:dPr>
          <m:e>
            <m:r>
              <w:rPr>
                <w:rFonts w:ascii="Cambria Math" w:eastAsiaTheme="minorEastAsia" w:hAnsi="Cambria Math" w:cs="Arial"/>
                <w:sz w:val="24"/>
                <w:szCs w:val="24"/>
                <w:lang w:val="es-EC"/>
              </w:rPr>
              <m:t xml:space="preserve"> 4</m:t>
            </m:r>
            <m:sSub>
              <m:sSubPr>
                <m:ctrlPr>
                  <w:rPr>
                    <w:rFonts w:ascii="Cambria Math" w:eastAsiaTheme="minorEastAsia" w:hAnsi="Cambria Math" w:cs="Arial"/>
                    <w:i/>
                    <w:sz w:val="24"/>
                    <w:szCs w:val="24"/>
                    <w:lang w:val="es-EC"/>
                  </w:rPr>
                </m:ctrlPr>
              </m:sSubPr>
              <m:e>
                <m:r>
                  <w:rPr>
                    <w:rFonts w:ascii="Cambria Math" w:eastAsiaTheme="minorEastAsia" w:hAnsi="Cambria Math" w:cs="Arial"/>
                    <w:sz w:val="24"/>
                    <w:szCs w:val="24"/>
                    <w:lang w:val="es-EC"/>
                  </w:rPr>
                  <m:t>P</m:t>
                </m:r>
              </m:e>
              <m:sub>
                <m:r>
                  <w:rPr>
                    <w:rFonts w:ascii="Cambria Math" w:eastAsiaTheme="minorEastAsia" w:hAnsi="Cambria Math" w:cs="Arial"/>
                    <w:sz w:val="24"/>
                    <w:szCs w:val="24"/>
                    <w:lang w:val="es-EC"/>
                  </w:rPr>
                  <m:t>n</m:t>
                </m:r>
              </m:sub>
            </m:sSub>
            <m:d>
              <m:dPr>
                <m:ctrlPr>
                  <w:rPr>
                    <w:rFonts w:ascii="Cambria Math" w:eastAsiaTheme="minorEastAsia" w:hAnsi="Cambria Math" w:cs="Arial"/>
                    <w:i/>
                    <w:sz w:val="24"/>
                    <w:szCs w:val="24"/>
                    <w:lang w:val="es-EC"/>
                  </w:rPr>
                </m:ctrlPr>
              </m:dPr>
              <m:e>
                <m:r>
                  <w:rPr>
                    <w:rFonts w:ascii="Cambria Math" w:eastAsiaTheme="minorEastAsia" w:hAnsi="Cambria Math" w:cs="Arial"/>
                    <w:sz w:val="24"/>
                    <w:szCs w:val="24"/>
                    <w:lang w:val="es-EC"/>
                  </w:rPr>
                  <m:t>1</m:t>
                </m:r>
              </m:e>
            </m:d>
            <m:r>
              <w:rPr>
                <w:rFonts w:ascii="Cambria Math" w:eastAsiaTheme="minorEastAsia" w:hAnsi="Cambria Math" w:cs="Arial"/>
                <w:sz w:val="24"/>
                <w:szCs w:val="24"/>
                <w:lang w:val="es-EC"/>
              </w:rPr>
              <m:t>-π</m:t>
            </m:r>
          </m:e>
        </m:d>
        <m:r>
          <w:rPr>
            <w:rFonts w:ascii="Cambria Math" w:eastAsiaTheme="minorEastAsia" w:hAnsi="Cambria Math" w:cs="Arial"/>
            <w:sz w:val="24"/>
            <w:szCs w:val="24"/>
            <w:lang w:val="es-EC"/>
          </w:rPr>
          <m:t>&lt;</m:t>
        </m:r>
        <m:sSup>
          <m:sSupPr>
            <m:ctrlPr>
              <w:rPr>
                <w:rFonts w:ascii="Cambria Math" w:eastAsiaTheme="minorEastAsia" w:hAnsi="Cambria Math" w:cs="Arial"/>
                <w:i/>
                <w:sz w:val="24"/>
                <w:szCs w:val="24"/>
                <w:lang w:val="es-EC"/>
              </w:rPr>
            </m:ctrlPr>
          </m:sSupPr>
          <m:e>
            <m:r>
              <w:rPr>
                <w:rFonts w:ascii="Cambria Math" w:eastAsiaTheme="minorEastAsia" w:hAnsi="Cambria Math" w:cs="Arial"/>
                <w:sz w:val="24"/>
                <w:szCs w:val="24"/>
                <w:lang w:val="es-EC"/>
              </w:rPr>
              <m:t>10</m:t>
            </m:r>
          </m:e>
          <m:sup>
            <m:r>
              <w:rPr>
                <w:rFonts w:ascii="Cambria Math" w:eastAsiaTheme="minorEastAsia" w:hAnsi="Cambria Math" w:cs="Arial"/>
                <w:sz w:val="24"/>
                <w:szCs w:val="24"/>
                <w:lang w:val="es-EC"/>
              </w:rPr>
              <m:t>-3</m:t>
            </m:r>
          </m:sup>
        </m:sSup>
        <m:r>
          <w:rPr>
            <w:rFonts w:ascii="Cambria Math" w:eastAsiaTheme="minorEastAsia" w:hAnsi="Cambria Math" w:cs="Arial"/>
            <w:sz w:val="24"/>
            <w:szCs w:val="24"/>
            <w:lang w:val="es-EC"/>
          </w:rPr>
          <m:t xml:space="preserve"> </m:t>
        </m:r>
      </m:oMath>
    </w:p>
    <w:p w14:paraId="4939F8EE" w14:textId="77777777" w:rsidR="00067169" w:rsidRPr="00067169" w:rsidRDefault="00067169" w:rsidP="00067169">
      <w:pPr>
        <w:pStyle w:val="ListParagraph"/>
        <w:numPr>
          <w:ilvl w:val="0"/>
          <w:numId w:val="3"/>
        </w:numPr>
        <w:rPr>
          <w:rFonts w:ascii="Arial" w:hAnsi="Arial" w:cs="Arial"/>
          <w:sz w:val="24"/>
          <w:szCs w:val="24"/>
          <w:lang w:val="es-EC"/>
        </w:rPr>
      </w:pPr>
      <w:r>
        <w:rPr>
          <w:rFonts w:ascii="Arial" w:eastAsiaTheme="minorEastAsia" w:hAnsi="Arial" w:cs="Arial"/>
          <w:sz w:val="24"/>
          <w:szCs w:val="24"/>
          <w:lang w:val="es-EC"/>
        </w:rPr>
        <w:t xml:space="preserve">El lenguaje de programación C++ requiere que el valor de </w:t>
      </w:r>
      <m:oMath>
        <m:r>
          <w:rPr>
            <w:rFonts w:ascii="Cambria Math" w:eastAsiaTheme="minorEastAsia" w:hAnsi="Cambria Math" w:cs="Arial"/>
            <w:sz w:val="24"/>
            <w:szCs w:val="24"/>
            <w:lang w:val="es-EC"/>
          </w:rPr>
          <m:t>π</m:t>
        </m:r>
      </m:oMath>
      <w:r>
        <w:rPr>
          <w:rFonts w:ascii="Arial" w:eastAsiaTheme="minorEastAsia" w:hAnsi="Arial" w:cs="Arial"/>
          <w:sz w:val="24"/>
          <w:szCs w:val="24"/>
          <w:lang w:val="es-EC"/>
        </w:rPr>
        <w:t xml:space="preserve"> se encuentro dentro de </w:t>
      </w:r>
      <m:oMath>
        <m:sSup>
          <m:sSupPr>
            <m:ctrlPr>
              <w:rPr>
                <w:rFonts w:ascii="Cambria Math" w:eastAsiaTheme="minorEastAsia" w:hAnsi="Cambria Math" w:cs="Arial"/>
                <w:i/>
                <w:sz w:val="24"/>
                <w:szCs w:val="24"/>
                <w:lang w:val="es-EC"/>
              </w:rPr>
            </m:ctrlPr>
          </m:sSupPr>
          <m:e>
            <m:r>
              <w:rPr>
                <w:rFonts w:ascii="Cambria Math" w:eastAsiaTheme="minorEastAsia" w:hAnsi="Cambria Math" w:cs="Arial"/>
                <w:sz w:val="24"/>
                <w:szCs w:val="24"/>
                <w:lang w:val="es-EC"/>
              </w:rPr>
              <m:t>10</m:t>
            </m:r>
          </m:e>
          <m:sup>
            <m:r>
              <w:rPr>
                <w:rFonts w:ascii="Cambria Math" w:eastAsiaTheme="minorEastAsia" w:hAnsi="Cambria Math" w:cs="Arial"/>
                <w:sz w:val="24"/>
                <w:szCs w:val="24"/>
                <w:lang w:val="es-EC"/>
              </w:rPr>
              <m:t>-10</m:t>
            </m:r>
          </m:sup>
        </m:sSup>
      </m:oMath>
      <w:r>
        <w:rPr>
          <w:rFonts w:ascii="Arial" w:eastAsiaTheme="minorEastAsia" w:hAnsi="Arial" w:cs="Arial"/>
          <w:sz w:val="24"/>
          <w:szCs w:val="24"/>
          <w:lang w:val="es-EC"/>
        </w:rPr>
        <w:t>. ¿Cuántos términos de la serie se necesitarán sumar para obtener este grado de precisión?</w:t>
      </w:r>
    </w:p>
    <w:p w14:paraId="22866D31" w14:textId="77777777" w:rsidR="00067169" w:rsidRDefault="00067169" w:rsidP="00067169">
      <w:pPr>
        <w:rPr>
          <w:rFonts w:ascii="Arial" w:eastAsiaTheme="minorEastAsia" w:hAnsi="Arial" w:cs="Arial"/>
          <w:sz w:val="24"/>
          <w:szCs w:val="24"/>
          <w:lang w:val="es-EC"/>
        </w:rPr>
      </w:pPr>
    </w:p>
    <w:p w14:paraId="10A279C1" w14:textId="77777777" w:rsidR="00067169" w:rsidRPr="00067169" w:rsidRDefault="00067169" w:rsidP="00067169">
      <w:pPr>
        <w:pStyle w:val="ListParagraph"/>
        <w:numPr>
          <w:ilvl w:val="0"/>
          <w:numId w:val="1"/>
        </w:numPr>
        <w:rPr>
          <w:rFonts w:ascii="Arial" w:hAnsi="Arial" w:cs="Arial"/>
          <w:sz w:val="24"/>
          <w:szCs w:val="24"/>
          <w:lang w:val="es-EC"/>
        </w:rPr>
      </w:pPr>
      <w:r>
        <w:rPr>
          <w:rFonts w:ascii="Arial" w:eastAsiaTheme="minorEastAsia" w:hAnsi="Arial" w:cs="Arial"/>
          <w:sz w:val="24"/>
          <w:szCs w:val="24"/>
          <w:lang w:val="es-EC"/>
        </w:rPr>
        <w:t xml:space="preserve">Otra fórmula para caluclar </w:t>
      </w:r>
      <m:oMath>
        <m:r>
          <w:rPr>
            <w:rFonts w:ascii="Cambria Math" w:eastAsiaTheme="minorEastAsia" w:hAnsi="Cambria Math" w:cs="Arial"/>
            <w:sz w:val="24"/>
            <w:szCs w:val="24"/>
            <w:lang w:val="es-EC"/>
          </w:rPr>
          <m:t>π</m:t>
        </m:r>
      </m:oMath>
      <w:r>
        <w:rPr>
          <w:rFonts w:ascii="Arial" w:eastAsiaTheme="minorEastAsia" w:hAnsi="Arial" w:cs="Arial"/>
          <w:sz w:val="24"/>
          <w:szCs w:val="24"/>
          <w:lang w:val="es-EC"/>
        </w:rPr>
        <w:t xml:space="preserve"> se puede deducir a partir de la identidad </w:t>
      </w:r>
      <m:oMath>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π</m:t>
            </m:r>
          </m:num>
          <m:den>
            <m:r>
              <w:rPr>
                <w:rFonts w:ascii="Cambria Math" w:eastAsiaTheme="minorEastAsia" w:hAnsi="Cambria Math" w:cs="Arial"/>
                <w:sz w:val="24"/>
                <w:szCs w:val="24"/>
                <w:lang w:val="es-EC"/>
              </w:rPr>
              <m:t>4</m:t>
            </m:r>
          </m:den>
        </m:f>
        <m:r>
          <w:rPr>
            <w:rFonts w:ascii="Cambria Math" w:eastAsiaTheme="minorEastAsia" w:hAnsi="Cambria Math" w:cs="Arial"/>
            <w:sz w:val="24"/>
            <w:szCs w:val="24"/>
            <w:lang w:val="es-EC"/>
          </w:rPr>
          <m:t>=4</m:t>
        </m:r>
        <m:func>
          <m:funcPr>
            <m:ctrlPr>
              <w:rPr>
                <w:rFonts w:ascii="Cambria Math" w:eastAsiaTheme="minorEastAsia" w:hAnsi="Cambria Math" w:cs="Arial"/>
                <w:i/>
                <w:sz w:val="24"/>
                <w:szCs w:val="24"/>
                <w:lang w:val="es-EC"/>
              </w:rPr>
            </m:ctrlPr>
          </m:funcPr>
          <m:fName>
            <m:r>
              <m:rPr>
                <m:sty m:val="p"/>
              </m:rPr>
              <w:rPr>
                <w:rFonts w:ascii="Cambria Math" w:eastAsiaTheme="minorEastAsia" w:hAnsi="Cambria Math" w:cs="Arial"/>
                <w:sz w:val="24"/>
                <w:szCs w:val="24"/>
                <w:lang w:val="es-EC"/>
              </w:rPr>
              <m:t>arctan</m:t>
            </m:r>
          </m:fName>
          <m:e>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5</m:t>
                </m:r>
              </m:den>
            </m:f>
          </m:e>
        </m:func>
        <m:r>
          <w:rPr>
            <w:rFonts w:ascii="Cambria Math" w:eastAsiaTheme="minorEastAsia" w:hAnsi="Cambria Math" w:cs="Arial"/>
            <w:sz w:val="24"/>
            <w:szCs w:val="24"/>
            <w:lang w:val="es-EC"/>
          </w:rPr>
          <m:t>-</m:t>
        </m:r>
        <m:func>
          <m:funcPr>
            <m:ctrlPr>
              <w:rPr>
                <w:rFonts w:ascii="Cambria Math" w:eastAsiaTheme="minorEastAsia" w:hAnsi="Cambria Math" w:cs="Arial"/>
                <w:i/>
                <w:sz w:val="24"/>
                <w:szCs w:val="24"/>
                <w:lang w:val="es-EC"/>
              </w:rPr>
            </m:ctrlPr>
          </m:funcPr>
          <m:fName>
            <m:r>
              <m:rPr>
                <m:sty m:val="p"/>
              </m:rPr>
              <w:rPr>
                <w:rFonts w:ascii="Cambria Math" w:eastAsiaTheme="minorEastAsia" w:hAnsi="Cambria Math" w:cs="Arial"/>
                <w:sz w:val="24"/>
                <w:szCs w:val="24"/>
                <w:lang w:val="es-EC"/>
              </w:rPr>
              <m:t>arctan</m:t>
            </m:r>
          </m:fName>
          <m:e>
            <m:f>
              <m:fPr>
                <m:ctrlPr>
                  <w:rPr>
                    <w:rFonts w:ascii="Cambria Math" w:eastAsiaTheme="minorEastAsia" w:hAnsi="Cambria Math" w:cs="Arial"/>
                    <w:i/>
                    <w:sz w:val="24"/>
                    <w:szCs w:val="24"/>
                    <w:lang w:val="es-EC"/>
                  </w:rPr>
                </m:ctrlPr>
              </m:fPr>
              <m:num>
                <m:r>
                  <w:rPr>
                    <w:rFonts w:ascii="Cambria Math" w:eastAsiaTheme="minorEastAsia" w:hAnsi="Cambria Math" w:cs="Arial"/>
                    <w:sz w:val="24"/>
                    <w:szCs w:val="24"/>
                    <w:lang w:val="es-EC"/>
                  </w:rPr>
                  <m:t>1</m:t>
                </m:r>
              </m:num>
              <m:den>
                <m:r>
                  <w:rPr>
                    <w:rFonts w:ascii="Cambria Math" w:eastAsiaTheme="minorEastAsia" w:hAnsi="Cambria Math" w:cs="Arial"/>
                    <w:sz w:val="24"/>
                    <w:szCs w:val="24"/>
                    <w:lang w:val="es-EC"/>
                  </w:rPr>
                  <m:t>239</m:t>
                </m:r>
              </m:den>
            </m:f>
          </m:e>
        </m:func>
      </m:oMath>
      <w:r>
        <w:rPr>
          <w:rFonts w:ascii="Arial" w:eastAsiaTheme="minorEastAsia" w:hAnsi="Arial" w:cs="Arial"/>
          <w:sz w:val="24"/>
          <w:szCs w:val="24"/>
          <w:lang w:val="es-EC"/>
        </w:rPr>
        <w:t xml:space="preserve"> . Determine el número de términos que se deben sumar para garantizar una aproximación </w:t>
      </w:r>
      <m:oMath>
        <m:r>
          <w:rPr>
            <w:rFonts w:ascii="Cambria Math" w:eastAsiaTheme="minorEastAsia" w:hAnsi="Cambria Math" w:cs="Arial"/>
            <w:sz w:val="24"/>
            <w:szCs w:val="24"/>
            <w:lang w:val="es-EC"/>
          </w:rPr>
          <m:t>π</m:t>
        </m:r>
      </m:oMath>
      <w:r>
        <w:rPr>
          <w:rFonts w:ascii="Arial" w:eastAsiaTheme="minorEastAsia" w:hAnsi="Arial" w:cs="Arial"/>
          <w:sz w:val="24"/>
          <w:szCs w:val="24"/>
          <w:lang w:val="es-EC"/>
        </w:rPr>
        <w:t xml:space="preserve"> dentro de </w:t>
      </w:r>
      <m:oMath>
        <m:sSup>
          <m:sSupPr>
            <m:ctrlPr>
              <w:rPr>
                <w:rFonts w:ascii="Cambria Math" w:eastAsiaTheme="minorEastAsia" w:hAnsi="Cambria Math" w:cs="Arial"/>
                <w:i/>
                <w:sz w:val="24"/>
                <w:szCs w:val="24"/>
                <w:lang w:val="es-EC"/>
              </w:rPr>
            </m:ctrlPr>
          </m:sSupPr>
          <m:e>
            <m:r>
              <w:rPr>
                <w:rFonts w:ascii="Cambria Math" w:eastAsiaTheme="minorEastAsia" w:hAnsi="Cambria Math" w:cs="Arial"/>
                <w:sz w:val="24"/>
                <w:szCs w:val="24"/>
                <w:lang w:val="es-EC"/>
              </w:rPr>
              <m:t>10</m:t>
            </m:r>
          </m:e>
          <m:sup>
            <m:r>
              <w:rPr>
                <w:rFonts w:ascii="Cambria Math" w:eastAsiaTheme="minorEastAsia" w:hAnsi="Cambria Math" w:cs="Arial"/>
                <w:sz w:val="24"/>
                <w:szCs w:val="24"/>
                <w:lang w:val="es-EC"/>
              </w:rPr>
              <m:t>-3</m:t>
            </m:r>
          </m:sup>
        </m:sSup>
      </m:oMath>
      <w:r>
        <w:rPr>
          <w:rFonts w:ascii="Arial" w:eastAsiaTheme="minorEastAsia" w:hAnsi="Arial" w:cs="Arial"/>
          <w:sz w:val="24"/>
          <w:szCs w:val="24"/>
          <w:lang w:val="es-EC"/>
        </w:rPr>
        <w:t>.</w:t>
      </w:r>
    </w:p>
    <w:p w14:paraId="727CE29C" w14:textId="77777777" w:rsidR="00067169" w:rsidRDefault="00067169" w:rsidP="00067169">
      <w:pPr>
        <w:pStyle w:val="ListParagraph"/>
        <w:rPr>
          <w:rFonts w:ascii="Arial" w:eastAsiaTheme="minorEastAsia" w:hAnsi="Arial" w:cs="Arial"/>
          <w:sz w:val="24"/>
          <w:szCs w:val="24"/>
          <w:lang w:val="es-EC"/>
        </w:rPr>
      </w:pPr>
    </w:p>
    <w:p w14:paraId="6423F4AF" w14:textId="2072F257" w:rsidR="001C1AA3" w:rsidRDefault="001C1AA3" w:rsidP="00067169">
      <w:pPr>
        <w:pStyle w:val="ListParagraph"/>
        <w:rPr>
          <w:rFonts w:ascii="Arial" w:eastAsiaTheme="minorEastAsia" w:hAnsi="Arial" w:cs="Arial"/>
          <w:sz w:val="24"/>
          <w:szCs w:val="24"/>
          <w:lang w:val="es-EC"/>
        </w:rPr>
      </w:pPr>
      <w:r>
        <w:rPr>
          <w:rFonts w:ascii="Arial" w:eastAsiaTheme="minorEastAsia" w:hAnsi="Arial" w:cs="Arial"/>
          <w:sz w:val="24"/>
          <w:szCs w:val="24"/>
          <w:lang w:val="es-EC"/>
        </w:rPr>
        <w:t>Basándonos en estos valores</w:t>
      </w:r>
    </w:p>
    <w:p w14:paraId="154C0687" w14:textId="77777777" w:rsidR="001C1AA3" w:rsidRDefault="001C1AA3" w:rsidP="00067169">
      <w:pPr>
        <w:pStyle w:val="ListParagraph"/>
        <w:rPr>
          <w:rFonts w:ascii="Arial" w:eastAsiaTheme="minorEastAsia" w:hAnsi="Arial" w:cs="Arial"/>
          <w:sz w:val="24"/>
          <w:szCs w:val="24"/>
          <w:lang w:val="es-EC"/>
        </w:rPr>
      </w:pPr>
    </w:p>
    <w:p w14:paraId="2CB7E9EC" w14:textId="77777777" w:rsidR="001C1AA3" w:rsidRDefault="001C1AA3" w:rsidP="00067169">
      <w:pPr>
        <w:pStyle w:val="ListParagraph"/>
        <w:rPr>
          <w:rFonts w:ascii="Arial" w:eastAsiaTheme="minorEastAsia" w:hAnsi="Arial" w:cs="Arial"/>
          <w:sz w:val="24"/>
          <w:szCs w:val="24"/>
          <w:lang w:val="es-EC"/>
        </w:rPr>
      </w:pPr>
    </w:p>
    <w:p w14:paraId="5A08B571" w14:textId="77777777" w:rsidR="001C1AA3" w:rsidRDefault="001C1AA3" w:rsidP="00067169">
      <w:pPr>
        <w:pStyle w:val="ListParagraph"/>
        <w:rPr>
          <w:rFonts w:ascii="Arial" w:eastAsiaTheme="minorEastAsia" w:hAnsi="Arial" w:cs="Arial"/>
          <w:sz w:val="24"/>
          <w:szCs w:val="24"/>
          <w:lang w:val="es-EC"/>
        </w:rPr>
      </w:pPr>
    </w:p>
    <w:p w14:paraId="0B1936A4" w14:textId="77777777" w:rsidR="001C1AA3" w:rsidRDefault="001C1AA3" w:rsidP="00067169">
      <w:pPr>
        <w:pStyle w:val="ListParagraph"/>
        <w:rPr>
          <w:rFonts w:ascii="Arial" w:eastAsiaTheme="minorEastAsia" w:hAnsi="Arial" w:cs="Arial"/>
          <w:sz w:val="24"/>
          <w:szCs w:val="24"/>
          <w:lang w:val="es-EC"/>
        </w:rPr>
      </w:pPr>
    </w:p>
    <w:p w14:paraId="64BA001A" w14:textId="77777777" w:rsidR="001C1AA3" w:rsidRPr="001C1AA3" w:rsidRDefault="001C1AA3" w:rsidP="001C1AA3">
      <w:pPr>
        <w:pStyle w:val="ListParagraph"/>
        <w:numPr>
          <w:ilvl w:val="0"/>
          <w:numId w:val="1"/>
        </w:numPr>
        <w:rPr>
          <w:rFonts w:ascii="Arial" w:eastAsiaTheme="minorEastAsia" w:hAnsi="Arial" w:cs="Arial"/>
          <w:sz w:val="24"/>
          <w:szCs w:val="24"/>
          <w:lang w:val="es-EC"/>
        </w:rPr>
      </w:pPr>
      <w:r w:rsidRPr="001C1AA3">
        <w:rPr>
          <w:rFonts w:ascii="Arial" w:eastAsiaTheme="minorEastAsia" w:hAnsi="Arial" w:cs="Arial"/>
          <w:sz w:val="24"/>
          <w:szCs w:val="24"/>
          <w:lang w:val="es-EC"/>
        </w:rPr>
        <w:t>Compare los siguientes tres algoritmos. ¿Cuándo es correcto el algoritmo de la parte 1a?</w:t>
      </w:r>
    </w:p>
    <w:p w14:paraId="641584EB" w14:textId="77777777" w:rsidR="001C1AA3" w:rsidRDefault="001C1AA3" w:rsidP="001C1AA3">
      <w:pPr>
        <w:pStyle w:val="ListParagraph"/>
        <w:numPr>
          <w:ilvl w:val="0"/>
          <w:numId w:val="4"/>
        </w:numPr>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ENTRADA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1,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𝑥𝑛</w:t>
      </w:r>
      <w:r w:rsidRPr="001C1AA3">
        <w:rPr>
          <w:rFonts w:ascii="Arial" w:eastAsiaTheme="minorEastAsia" w:hAnsi="Arial" w:cs="Arial"/>
          <w:sz w:val="24"/>
          <w:szCs w:val="24"/>
          <w:lang w:val="es-EC"/>
        </w:rPr>
        <w:t>.</w:t>
      </w:r>
    </w:p>
    <w:p w14:paraId="4EA2C474" w14:textId="606D81B2"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SALIDA PRODUCT.</w:t>
      </w:r>
    </w:p>
    <w:p w14:paraId="55577C44"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1 Determine PRODUCT = 0.</w:t>
      </w:r>
    </w:p>
    <w:p w14:paraId="18472CA6"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Paso 2 Para </w:t>
      </w:r>
      <w:r w:rsidRPr="001C1AA3">
        <w:rPr>
          <w:rFonts w:ascii="Cambria Math" w:eastAsiaTheme="minorEastAsia" w:hAnsi="Cambria Math" w:cs="Cambria Math"/>
          <w:sz w:val="24"/>
          <w:szCs w:val="24"/>
          <w:lang w:val="es-EC"/>
        </w:rPr>
        <w:t>𝑖</w:t>
      </w:r>
      <w:r w:rsidRPr="001C1AA3">
        <w:rPr>
          <w:rFonts w:ascii="Arial" w:eastAsiaTheme="minorEastAsia" w:hAnsi="Arial" w:cs="Arial"/>
          <w:sz w:val="24"/>
          <w:szCs w:val="24"/>
          <w:lang w:val="es-EC"/>
        </w:rPr>
        <w:t xml:space="preserve"> = 1, 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haga</w:t>
      </w:r>
    </w:p>
    <w:p w14:paraId="7D889E03" w14:textId="77777777" w:rsidR="001C1AA3" w:rsidRPr="001C1AA3" w:rsidRDefault="001C1AA3" w:rsidP="001C1AA3">
      <w:pPr>
        <w:pStyle w:val="ListParagraph"/>
        <w:ind w:left="144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Determine PRODUCT = PRODUCT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𝑥𝑖</w:t>
      </w:r>
      <w:r w:rsidRPr="001C1AA3">
        <w:rPr>
          <w:rFonts w:ascii="Arial" w:eastAsiaTheme="minorEastAsia" w:hAnsi="Arial" w:cs="Arial"/>
          <w:sz w:val="24"/>
          <w:szCs w:val="24"/>
          <w:lang w:val="es-EC"/>
        </w:rPr>
        <w:t>.</w:t>
      </w:r>
    </w:p>
    <w:p w14:paraId="7D22E4C1"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3 SALIDA PRODUCT; PARE.</w:t>
      </w:r>
    </w:p>
    <w:p w14:paraId="4E9BAF8E" w14:textId="77777777" w:rsidR="001C1AA3" w:rsidRDefault="001C1AA3" w:rsidP="001C1AA3">
      <w:pPr>
        <w:pStyle w:val="ListParagraph"/>
        <w:numPr>
          <w:ilvl w:val="0"/>
          <w:numId w:val="4"/>
        </w:numPr>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ENTRADA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1,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𝑥𝑛</w:t>
      </w:r>
      <w:r w:rsidRPr="001C1AA3">
        <w:rPr>
          <w:rFonts w:ascii="Arial" w:eastAsiaTheme="minorEastAsia" w:hAnsi="Arial" w:cs="Arial"/>
          <w:sz w:val="24"/>
          <w:szCs w:val="24"/>
          <w:lang w:val="es-EC"/>
        </w:rPr>
        <w:t>.</w:t>
      </w:r>
    </w:p>
    <w:p w14:paraId="3EAEB022" w14:textId="16016566"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SALIDA PRODUCT.</w:t>
      </w:r>
    </w:p>
    <w:p w14:paraId="4EA7D11B"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1 Determine PRODUCT = 1.</w:t>
      </w:r>
    </w:p>
    <w:p w14:paraId="170DE0F6"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Paso 2 Para </w:t>
      </w:r>
      <w:r w:rsidRPr="001C1AA3">
        <w:rPr>
          <w:rFonts w:ascii="Cambria Math" w:eastAsiaTheme="minorEastAsia" w:hAnsi="Cambria Math" w:cs="Cambria Math"/>
          <w:sz w:val="24"/>
          <w:szCs w:val="24"/>
          <w:lang w:val="es-EC"/>
        </w:rPr>
        <w:t>𝑖</w:t>
      </w:r>
      <w:r w:rsidRPr="001C1AA3">
        <w:rPr>
          <w:rFonts w:ascii="Arial" w:eastAsiaTheme="minorEastAsia" w:hAnsi="Arial" w:cs="Arial"/>
          <w:sz w:val="24"/>
          <w:szCs w:val="24"/>
          <w:lang w:val="es-EC"/>
        </w:rPr>
        <w:t xml:space="preserve"> = 1, 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haga</w:t>
      </w:r>
    </w:p>
    <w:p w14:paraId="0A7C0347" w14:textId="77777777" w:rsidR="001C1AA3" w:rsidRPr="001C1AA3" w:rsidRDefault="001C1AA3" w:rsidP="001C1AA3">
      <w:pPr>
        <w:pStyle w:val="ListParagraph"/>
        <w:ind w:left="144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Set PRODUCT = PRODUCT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𝑥𝑖</w:t>
      </w:r>
      <w:r w:rsidRPr="001C1AA3">
        <w:rPr>
          <w:rFonts w:ascii="Arial" w:eastAsiaTheme="minorEastAsia" w:hAnsi="Arial" w:cs="Arial"/>
          <w:sz w:val="24"/>
          <w:szCs w:val="24"/>
          <w:lang w:val="es-EC"/>
        </w:rPr>
        <w:t>.</w:t>
      </w:r>
    </w:p>
    <w:p w14:paraId="52968053"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3 SALIDA PRODUCT; PARE.</w:t>
      </w:r>
    </w:p>
    <w:p w14:paraId="3EEE54BB" w14:textId="77777777" w:rsidR="001C1AA3" w:rsidRDefault="001C1AA3" w:rsidP="001C1AA3">
      <w:pPr>
        <w:pStyle w:val="ListParagraph"/>
        <w:numPr>
          <w:ilvl w:val="0"/>
          <w:numId w:val="4"/>
        </w:numPr>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ENTRADA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1, </w:t>
      </w:r>
      <w:r w:rsidRPr="001C1AA3">
        <w:rPr>
          <w:rFonts w:ascii="Cambria Math" w:eastAsiaTheme="minorEastAsia" w:hAnsi="Cambria Math" w:cs="Cambria Math"/>
          <w:sz w:val="24"/>
          <w:szCs w:val="24"/>
          <w:lang w:val="es-EC"/>
        </w:rPr>
        <w:t>𝑥</w:t>
      </w:r>
      <w:r w:rsidRPr="001C1AA3">
        <w:rPr>
          <w:rFonts w:ascii="Arial" w:eastAsiaTheme="minorEastAsia" w:hAnsi="Arial" w:cs="Arial"/>
          <w:sz w:val="24"/>
          <w:szCs w:val="24"/>
          <w:lang w:val="es-EC"/>
        </w:rPr>
        <w:t xml:space="preserve">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𝑥𝑛</w:t>
      </w:r>
      <w:r w:rsidRPr="001C1AA3">
        <w:rPr>
          <w:rFonts w:ascii="Arial" w:eastAsiaTheme="minorEastAsia" w:hAnsi="Arial" w:cs="Arial"/>
          <w:sz w:val="24"/>
          <w:szCs w:val="24"/>
          <w:lang w:val="es-EC"/>
        </w:rPr>
        <w:t>.</w:t>
      </w:r>
    </w:p>
    <w:p w14:paraId="72C5DF91" w14:textId="3F125FB4"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SALIDA PRODUCT.</w:t>
      </w:r>
    </w:p>
    <w:p w14:paraId="2C1EC1B3"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1 Determine PRODUCT = 1.</w:t>
      </w:r>
    </w:p>
    <w:p w14:paraId="32F9CBF7" w14:textId="77777777" w:rsidR="001C1AA3" w:rsidRP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Paso 2 Para </w:t>
      </w:r>
      <w:r w:rsidRPr="001C1AA3">
        <w:rPr>
          <w:rFonts w:ascii="Cambria Math" w:eastAsiaTheme="minorEastAsia" w:hAnsi="Cambria Math" w:cs="Cambria Math"/>
          <w:sz w:val="24"/>
          <w:szCs w:val="24"/>
          <w:lang w:val="es-EC"/>
        </w:rPr>
        <w:t>𝑖</w:t>
      </w:r>
      <w:r w:rsidRPr="001C1AA3">
        <w:rPr>
          <w:rFonts w:ascii="Arial" w:eastAsiaTheme="minorEastAsia" w:hAnsi="Arial" w:cs="Arial"/>
          <w:sz w:val="24"/>
          <w:szCs w:val="24"/>
          <w:lang w:val="es-EC"/>
        </w:rPr>
        <w:t xml:space="preserve"> = 1, 2,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 </w:t>
      </w:r>
      <w:r w:rsidRPr="001C1AA3">
        <w:rPr>
          <w:rFonts w:ascii="Cambria Math" w:eastAsiaTheme="minorEastAsia" w:hAnsi="Cambria Math" w:cs="Cambria Math"/>
          <w:sz w:val="24"/>
          <w:szCs w:val="24"/>
          <w:lang w:val="es-EC"/>
        </w:rPr>
        <w:t>𝑛</w:t>
      </w:r>
      <w:r w:rsidRPr="001C1AA3">
        <w:rPr>
          <w:rFonts w:ascii="Arial" w:eastAsiaTheme="minorEastAsia" w:hAnsi="Arial" w:cs="Arial"/>
          <w:sz w:val="24"/>
          <w:szCs w:val="24"/>
          <w:lang w:val="es-EC"/>
        </w:rPr>
        <w:t xml:space="preserve"> haga</w:t>
      </w:r>
    </w:p>
    <w:p w14:paraId="58DDBEB2" w14:textId="77777777" w:rsidR="001C1AA3" w:rsidRDefault="001C1AA3" w:rsidP="001C1AA3">
      <w:pPr>
        <w:pStyle w:val="ListParagraph"/>
        <w:ind w:left="144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si </w:t>
      </w:r>
      <w:r w:rsidRPr="001C1AA3">
        <w:rPr>
          <w:rFonts w:ascii="Cambria Math" w:eastAsiaTheme="minorEastAsia" w:hAnsi="Cambria Math" w:cs="Cambria Math"/>
          <w:sz w:val="24"/>
          <w:szCs w:val="24"/>
          <w:lang w:val="es-EC"/>
        </w:rPr>
        <w:t>𝑥𝑖</w:t>
      </w:r>
      <w:r w:rsidRPr="001C1AA3">
        <w:rPr>
          <w:rFonts w:ascii="Arial" w:eastAsiaTheme="minorEastAsia" w:hAnsi="Arial" w:cs="Arial"/>
          <w:sz w:val="24"/>
          <w:szCs w:val="24"/>
          <w:lang w:val="es-EC"/>
        </w:rPr>
        <w:t xml:space="preserve"> = 0 entonces determine PRODUCT = 0;</w:t>
      </w:r>
    </w:p>
    <w:p w14:paraId="341297B3" w14:textId="14248A63" w:rsidR="001C1AA3" w:rsidRPr="001C1AA3" w:rsidRDefault="001C1AA3" w:rsidP="001C1AA3">
      <w:pPr>
        <w:pStyle w:val="ListParagraph"/>
        <w:ind w:left="2160"/>
        <w:rPr>
          <w:rFonts w:ascii="Arial" w:eastAsiaTheme="minorEastAsia" w:hAnsi="Arial" w:cs="Arial"/>
          <w:sz w:val="24"/>
          <w:szCs w:val="24"/>
          <w:lang w:val="es-EC"/>
        </w:rPr>
      </w:pPr>
      <w:r w:rsidRPr="001C1AA3">
        <w:rPr>
          <w:rFonts w:ascii="Arial" w:eastAsiaTheme="minorEastAsia" w:hAnsi="Arial" w:cs="Arial"/>
          <w:sz w:val="24"/>
          <w:szCs w:val="24"/>
          <w:lang w:val="es-EC"/>
        </w:rPr>
        <w:t>SALIDA PRODUCT;</w:t>
      </w:r>
    </w:p>
    <w:p w14:paraId="4852871E" w14:textId="77777777" w:rsidR="001C1AA3" w:rsidRPr="001C1AA3" w:rsidRDefault="001C1AA3" w:rsidP="001C1AA3">
      <w:pPr>
        <w:pStyle w:val="ListParagraph"/>
        <w:ind w:left="2160"/>
        <w:rPr>
          <w:rFonts w:ascii="Arial" w:eastAsiaTheme="minorEastAsia" w:hAnsi="Arial" w:cs="Arial"/>
          <w:sz w:val="24"/>
          <w:szCs w:val="24"/>
          <w:lang w:val="es-EC"/>
        </w:rPr>
      </w:pPr>
      <w:r w:rsidRPr="001C1AA3">
        <w:rPr>
          <w:rFonts w:ascii="Arial" w:eastAsiaTheme="minorEastAsia" w:hAnsi="Arial" w:cs="Arial"/>
          <w:sz w:val="24"/>
          <w:szCs w:val="24"/>
          <w:lang w:val="es-EC"/>
        </w:rPr>
        <w:t>PARE</w:t>
      </w:r>
    </w:p>
    <w:p w14:paraId="2116629E" w14:textId="77777777" w:rsidR="001C1AA3" w:rsidRPr="001C1AA3" w:rsidRDefault="001C1AA3" w:rsidP="001C1AA3">
      <w:pPr>
        <w:pStyle w:val="ListParagraph"/>
        <w:ind w:left="1440"/>
        <w:rPr>
          <w:rFonts w:ascii="Arial" w:eastAsiaTheme="minorEastAsia" w:hAnsi="Arial" w:cs="Arial"/>
          <w:sz w:val="24"/>
          <w:szCs w:val="24"/>
          <w:lang w:val="es-EC"/>
        </w:rPr>
      </w:pPr>
      <w:r w:rsidRPr="001C1AA3">
        <w:rPr>
          <w:rFonts w:ascii="Arial" w:eastAsiaTheme="minorEastAsia" w:hAnsi="Arial" w:cs="Arial"/>
          <w:sz w:val="24"/>
          <w:szCs w:val="24"/>
          <w:lang w:val="es-EC"/>
        </w:rPr>
        <w:t xml:space="preserve">Determine PRODUCT = PRODUCT </w:t>
      </w:r>
      <w:r w:rsidRPr="001C1AA3">
        <w:rPr>
          <w:rFonts w:ascii="Cambria Math" w:eastAsiaTheme="minorEastAsia" w:hAnsi="Cambria Math" w:cs="Cambria Math"/>
          <w:sz w:val="24"/>
          <w:szCs w:val="24"/>
          <w:lang w:val="es-EC"/>
        </w:rPr>
        <w:t>∗</w:t>
      </w:r>
      <w:r w:rsidRPr="001C1AA3">
        <w:rPr>
          <w:rFonts w:ascii="Arial" w:eastAsiaTheme="minorEastAsia" w:hAnsi="Arial" w:cs="Arial"/>
          <w:sz w:val="24"/>
          <w:szCs w:val="24"/>
          <w:lang w:val="es-EC"/>
        </w:rPr>
        <w:t xml:space="preserve"> </w:t>
      </w:r>
      <w:r w:rsidRPr="001C1AA3">
        <w:rPr>
          <w:rFonts w:ascii="Cambria Math" w:eastAsiaTheme="minorEastAsia" w:hAnsi="Cambria Math" w:cs="Cambria Math"/>
          <w:sz w:val="24"/>
          <w:szCs w:val="24"/>
          <w:lang w:val="es-EC"/>
        </w:rPr>
        <w:t>𝑥𝑖</w:t>
      </w:r>
      <w:r w:rsidRPr="001C1AA3">
        <w:rPr>
          <w:rFonts w:ascii="Arial" w:eastAsiaTheme="minorEastAsia" w:hAnsi="Arial" w:cs="Arial"/>
          <w:sz w:val="24"/>
          <w:szCs w:val="24"/>
          <w:lang w:val="es-EC"/>
        </w:rPr>
        <w:t>.</w:t>
      </w:r>
    </w:p>
    <w:p w14:paraId="72D1FD45" w14:textId="77777777" w:rsidR="001C1AA3" w:rsidRDefault="001C1AA3" w:rsidP="001C1AA3">
      <w:pPr>
        <w:pStyle w:val="ListParagraph"/>
        <w:ind w:left="1080"/>
        <w:rPr>
          <w:rFonts w:ascii="Arial" w:eastAsiaTheme="minorEastAsia" w:hAnsi="Arial" w:cs="Arial"/>
          <w:sz w:val="24"/>
          <w:szCs w:val="24"/>
          <w:lang w:val="es-EC"/>
        </w:rPr>
      </w:pPr>
      <w:r w:rsidRPr="001C1AA3">
        <w:rPr>
          <w:rFonts w:ascii="Arial" w:eastAsiaTheme="minorEastAsia" w:hAnsi="Arial" w:cs="Arial"/>
          <w:sz w:val="24"/>
          <w:szCs w:val="24"/>
          <w:lang w:val="es-EC"/>
        </w:rPr>
        <w:t>Paso 3 SALIDA PRODUCT; PARE.</w:t>
      </w:r>
    </w:p>
    <w:p w14:paraId="5A7D2812" w14:textId="77777777" w:rsidR="00E94C0D" w:rsidRPr="001C1AA3" w:rsidRDefault="00E94C0D" w:rsidP="001C1AA3">
      <w:pPr>
        <w:pStyle w:val="ListParagraph"/>
        <w:ind w:left="1080"/>
        <w:rPr>
          <w:rFonts w:ascii="Arial" w:eastAsiaTheme="minorEastAsia" w:hAnsi="Arial" w:cs="Arial"/>
          <w:sz w:val="24"/>
          <w:szCs w:val="24"/>
          <w:lang w:val="es-EC"/>
        </w:rPr>
      </w:pPr>
    </w:p>
    <w:p w14:paraId="1D995E17" w14:textId="0523E299" w:rsidR="001C1AA3" w:rsidRDefault="001C1AA3" w:rsidP="001C1AA3">
      <w:pPr>
        <w:pStyle w:val="ListParagraph"/>
        <w:rPr>
          <w:rFonts w:ascii="Arial" w:eastAsiaTheme="minorEastAsia" w:hAnsi="Arial" w:cs="Arial"/>
          <w:sz w:val="24"/>
          <w:szCs w:val="24"/>
          <w:lang w:val="es-EC"/>
        </w:rPr>
      </w:pPr>
      <w:r w:rsidRPr="001C1AA3">
        <w:rPr>
          <w:rFonts w:ascii="Arial" w:eastAsiaTheme="minorEastAsia" w:hAnsi="Arial" w:cs="Arial"/>
          <w:b/>
          <w:bCs/>
          <w:color w:val="FF0000"/>
          <w:sz w:val="24"/>
          <w:szCs w:val="24"/>
          <w:lang w:val="es-EC"/>
        </w:rPr>
        <w:t>R:</w:t>
      </w:r>
      <w:r w:rsidRPr="001C1AA3">
        <w:rPr>
          <w:rFonts w:ascii="Arial" w:eastAsiaTheme="minorEastAsia" w:hAnsi="Arial" w:cs="Arial"/>
          <w:color w:val="FF0000"/>
          <w:sz w:val="24"/>
          <w:szCs w:val="24"/>
          <w:lang w:val="es-EC"/>
        </w:rPr>
        <w:t xml:space="preserve"> </w:t>
      </w:r>
      <w:r>
        <w:rPr>
          <w:rFonts w:ascii="Arial" w:eastAsiaTheme="minorEastAsia" w:hAnsi="Arial" w:cs="Arial"/>
          <w:sz w:val="24"/>
          <w:szCs w:val="24"/>
          <w:lang w:val="es-EC"/>
        </w:rPr>
        <w:t xml:space="preserve">El algoritmo 1a será correcto siempre que x </w:t>
      </w:r>
      <m:oMath>
        <m:r>
          <w:rPr>
            <w:rFonts w:ascii="Cambria Math" w:eastAsiaTheme="minorEastAsia" w:hAnsi="Cambria Math" w:cs="Arial"/>
            <w:sz w:val="24"/>
            <w:szCs w:val="24"/>
            <w:lang w:val="es-EC"/>
          </w:rPr>
          <m:t>∈R</m:t>
        </m:r>
      </m:oMath>
      <w:r>
        <w:rPr>
          <w:rFonts w:ascii="Arial" w:eastAsiaTheme="minorEastAsia" w:hAnsi="Arial" w:cs="Arial"/>
          <w:sz w:val="24"/>
          <w:szCs w:val="24"/>
          <w:lang w:val="es-EC"/>
        </w:rPr>
        <w:t>, ósea todo número real con o sin fracción, ya sea negativo o positivo y sean igual a 0, porque al inicio inicializa la variable producto en 0, por lo que al final terminará siendo 0 el resultado.</w:t>
      </w:r>
    </w:p>
    <w:p w14:paraId="0F5C59DB" w14:textId="77777777" w:rsidR="00067169" w:rsidRDefault="00067169" w:rsidP="00067169">
      <w:pPr>
        <w:pStyle w:val="ListParagraph"/>
        <w:rPr>
          <w:rFonts w:ascii="Arial" w:eastAsiaTheme="minorEastAsia" w:hAnsi="Arial" w:cs="Arial"/>
          <w:sz w:val="24"/>
          <w:szCs w:val="24"/>
          <w:lang w:val="es-EC"/>
        </w:rPr>
      </w:pPr>
    </w:p>
    <w:p w14:paraId="5EB21247" w14:textId="7F6F7287" w:rsidR="00067169" w:rsidRPr="001C1AA3" w:rsidRDefault="001C1AA3" w:rsidP="001C1AA3">
      <w:pPr>
        <w:pStyle w:val="ListParagraph"/>
        <w:numPr>
          <w:ilvl w:val="0"/>
          <w:numId w:val="1"/>
        </w:numPr>
        <w:rPr>
          <w:rFonts w:ascii="Arial" w:eastAsiaTheme="minorEastAsia" w:hAnsi="Arial" w:cs="Arial"/>
          <w:sz w:val="24"/>
          <w:szCs w:val="24"/>
          <w:lang w:val="es-ES"/>
        </w:rPr>
      </w:pPr>
      <w:r w:rsidRPr="001C1AA3">
        <w:rPr>
          <w:rFonts w:ascii="Arial" w:eastAsiaTheme="minorEastAsia" w:hAnsi="Arial" w:cs="Arial"/>
          <w:sz w:val="24"/>
          <w:szCs w:val="24"/>
          <w:lang w:val="es-ES"/>
        </w:rPr>
        <w:t>a. ¿Cuántas multiplicaciones y sumas se requieren para determinar una suma de la forma</w:t>
      </w:r>
    </w:p>
    <w:p w14:paraId="13932645" w14:textId="668776D7" w:rsidR="001C1AA3" w:rsidRPr="001C1AA3" w:rsidRDefault="00000000" w:rsidP="001C1AA3">
      <w:pPr>
        <w:pStyle w:val="ListParagraph"/>
        <w:rPr>
          <w:rFonts w:ascii="Arial" w:eastAsiaTheme="minorEastAsia" w:hAnsi="Arial" w:cs="Arial"/>
          <w:sz w:val="24"/>
          <w:szCs w:val="24"/>
          <w:lang w:val="es-ES"/>
        </w:rPr>
      </w:pPr>
      <m:oMathPara>
        <m:oMath>
          <m:nary>
            <m:naryPr>
              <m:chr m:val="∑"/>
              <m:limLoc m:val="subSup"/>
              <m:ctrlPr>
                <w:rPr>
                  <w:rFonts w:ascii="Cambria Math" w:eastAsiaTheme="minorEastAsia" w:hAnsi="Cambria Math" w:cs="Arial"/>
                  <w:i/>
                  <w:sz w:val="24"/>
                  <w:szCs w:val="24"/>
                  <w:lang w:val="es-ES"/>
                </w:rPr>
              </m:ctrlPr>
            </m:naryPr>
            <m:sub>
              <m:r>
                <w:rPr>
                  <w:rFonts w:ascii="Cambria Math" w:eastAsiaTheme="minorEastAsia" w:hAnsi="Cambria Math" w:cs="Arial"/>
                  <w:sz w:val="24"/>
                  <w:szCs w:val="24"/>
                  <w:lang w:val="es-ES"/>
                </w:rPr>
                <m:t>i=1</m:t>
              </m:r>
            </m:sub>
            <m:sup>
              <m:r>
                <w:rPr>
                  <w:rFonts w:ascii="Cambria Math" w:eastAsiaTheme="minorEastAsia" w:hAnsi="Cambria Math" w:cs="Arial"/>
                  <w:sz w:val="24"/>
                  <w:szCs w:val="24"/>
                  <w:lang w:val="es-ES"/>
                </w:rPr>
                <m:t>n</m:t>
              </m:r>
            </m:sup>
            <m:e>
              <m:nary>
                <m:naryPr>
                  <m:chr m:val="∑"/>
                  <m:limLoc m:val="subSup"/>
                  <m:ctrlPr>
                    <w:rPr>
                      <w:rFonts w:ascii="Cambria Math" w:eastAsiaTheme="minorEastAsia" w:hAnsi="Cambria Math" w:cs="Arial"/>
                      <w:i/>
                      <w:sz w:val="24"/>
                      <w:szCs w:val="24"/>
                      <w:lang w:val="es-ES"/>
                    </w:rPr>
                  </m:ctrlPr>
                </m:naryPr>
                <m:sub>
                  <m:r>
                    <w:rPr>
                      <w:rFonts w:ascii="Cambria Math" w:eastAsiaTheme="minorEastAsia" w:hAnsi="Cambria Math" w:cs="Arial"/>
                      <w:sz w:val="24"/>
                      <w:szCs w:val="24"/>
                      <w:lang w:val="es-ES"/>
                    </w:rPr>
                    <m:t>j=1</m:t>
                  </m:r>
                </m:sub>
                <m:sup>
                  <m:r>
                    <w:rPr>
                      <w:rFonts w:ascii="Cambria Math" w:eastAsiaTheme="minorEastAsia" w:hAnsi="Cambria Math" w:cs="Arial"/>
                      <w:sz w:val="24"/>
                      <w:szCs w:val="24"/>
                      <w:lang w:val="es-ES"/>
                    </w:rPr>
                    <m:t>i</m:t>
                  </m:r>
                </m:sup>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a</m:t>
                      </m:r>
                    </m:e>
                    <m:sub>
                      <m:r>
                        <w:rPr>
                          <w:rFonts w:ascii="Cambria Math" w:eastAsiaTheme="minorEastAsia" w:hAnsi="Cambria Math" w:cs="Arial"/>
                          <w:sz w:val="24"/>
                          <w:szCs w:val="24"/>
                          <w:lang w:val="es-ES"/>
                        </w:rPr>
                        <m:t>i</m:t>
                      </m:r>
                    </m:sub>
                  </m:sSub>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b</m:t>
                      </m:r>
                    </m:e>
                    <m:sub>
                      <m:r>
                        <w:rPr>
                          <w:rFonts w:ascii="Cambria Math" w:eastAsiaTheme="minorEastAsia" w:hAnsi="Cambria Math" w:cs="Arial"/>
                          <w:sz w:val="24"/>
                          <w:szCs w:val="24"/>
                          <w:lang w:val="es-ES"/>
                        </w:rPr>
                        <m:t>j</m:t>
                      </m:r>
                    </m:sub>
                  </m:sSub>
                </m:e>
              </m:nary>
            </m:e>
          </m:nary>
        </m:oMath>
      </m:oMathPara>
    </w:p>
    <w:p w14:paraId="3FAE338F" w14:textId="4B44FAD3" w:rsidR="00E94C0D" w:rsidRPr="00A7650A" w:rsidRDefault="001C1AA3" w:rsidP="00E94C0D">
      <w:pPr>
        <w:pStyle w:val="ListParagraph"/>
        <w:rPr>
          <w:rFonts w:ascii="Arial" w:eastAsiaTheme="minorEastAsia" w:hAnsi="Arial" w:cs="Arial"/>
          <w:lang w:val="es-ES"/>
        </w:rPr>
      </w:pPr>
      <w:r w:rsidRPr="001C1AA3">
        <w:rPr>
          <w:rFonts w:ascii="Arial" w:eastAsiaTheme="minorEastAsia" w:hAnsi="Arial" w:cs="Arial"/>
          <w:b/>
          <w:bCs/>
          <w:color w:val="FF0000"/>
          <w:sz w:val="24"/>
          <w:szCs w:val="24"/>
          <w:lang w:val="es-ES"/>
        </w:rPr>
        <w:t>R:</w:t>
      </w:r>
      <w:r w:rsidRPr="001C1AA3">
        <w:rPr>
          <w:rFonts w:ascii="Arial" w:eastAsiaTheme="minorEastAsia" w:hAnsi="Arial" w:cs="Arial"/>
          <w:sz w:val="24"/>
          <w:szCs w:val="24"/>
          <w:lang w:val="es-ES"/>
        </w:rPr>
        <w:t xml:space="preserve"> </w:t>
      </w:r>
      <w:r w:rsidR="00A7650A">
        <w:rPr>
          <w:rFonts w:ascii="Arial" w:eastAsiaTheme="minorEastAsia" w:hAnsi="Arial" w:cs="Arial"/>
          <w:sz w:val="24"/>
          <w:szCs w:val="24"/>
          <w:lang w:val="es-ES"/>
        </w:rPr>
        <w:t xml:space="preserve">La multiplicación es de </w:t>
      </w:r>
      <m:oMath>
        <m:r>
          <w:rPr>
            <w:rFonts w:ascii="Cambria Math" w:eastAsiaTheme="minorEastAsia" w:hAnsi="Cambria Math" w:cs="Arial"/>
            <w:sz w:val="32"/>
            <w:szCs w:val="32"/>
            <w:lang w:val="es-ES"/>
          </w:rPr>
          <m:t xml:space="preserve"> </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n</m:t>
            </m:r>
            <m:d>
              <m:dPr>
                <m:ctrlPr>
                  <w:rPr>
                    <w:rFonts w:ascii="Cambria Math" w:eastAsiaTheme="minorEastAsia" w:hAnsi="Cambria Math" w:cs="Arial"/>
                    <w:i/>
                    <w:sz w:val="32"/>
                    <w:szCs w:val="32"/>
                    <w:lang w:val="es-ES"/>
                  </w:rPr>
                </m:ctrlPr>
              </m:dPr>
              <m:e>
                <m:r>
                  <w:rPr>
                    <w:rFonts w:ascii="Cambria Math" w:eastAsiaTheme="minorEastAsia" w:hAnsi="Cambria Math" w:cs="Arial"/>
                    <w:sz w:val="32"/>
                    <w:szCs w:val="32"/>
                    <w:lang w:val="es-ES"/>
                  </w:rPr>
                  <m:t>n+1</m:t>
                </m:r>
              </m:e>
            </m:d>
          </m:num>
          <m:den>
            <m:r>
              <w:rPr>
                <w:rFonts w:ascii="Cambria Math" w:eastAsiaTheme="minorEastAsia" w:hAnsi="Cambria Math" w:cs="Arial"/>
                <w:sz w:val="32"/>
                <w:szCs w:val="32"/>
                <w:lang w:val="es-ES"/>
              </w:rPr>
              <m:t>2</m:t>
            </m:r>
          </m:den>
        </m:f>
      </m:oMath>
      <w:r w:rsidR="00A7650A">
        <w:rPr>
          <w:rFonts w:ascii="Arial" w:eastAsiaTheme="minorEastAsia" w:hAnsi="Arial" w:cs="Arial"/>
          <w:sz w:val="32"/>
          <w:szCs w:val="32"/>
          <w:lang w:val="es-ES"/>
        </w:rPr>
        <w:t xml:space="preserve"> </w:t>
      </w:r>
      <w:r w:rsidR="00A7650A">
        <w:rPr>
          <w:rFonts w:ascii="Arial" w:eastAsiaTheme="minorEastAsia" w:hAnsi="Arial" w:cs="Arial"/>
          <w:lang w:val="es-ES"/>
        </w:rPr>
        <w:t xml:space="preserve">cantidad, y las sumas es </w:t>
      </w:r>
      <m:oMath>
        <m:r>
          <w:rPr>
            <w:rFonts w:ascii="Cambria Math" w:eastAsiaTheme="minorEastAsia" w:hAnsi="Cambria Math" w:cs="Arial"/>
            <w:sz w:val="32"/>
            <w:szCs w:val="32"/>
            <w:lang w:val="es-ES"/>
          </w:rPr>
          <m:t xml:space="preserve"> </m:t>
        </m:r>
        <w:bookmarkStart w:id="0" w:name="_Hlk169707457"/>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n</m:t>
            </m:r>
            <m:d>
              <m:dPr>
                <m:ctrlPr>
                  <w:rPr>
                    <w:rFonts w:ascii="Cambria Math" w:eastAsiaTheme="minorEastAsia" w:hAnsi="Cambria Math" w:cs="Arial"/>
                    <w:i/>
                    <w:sz w:val="32"/>
                    <w:szCs w:val="32"/>
                    <w:lang w:val="es-ES"/>
                  </w:rPr>
                </m:ctrlPr>
              </m:dPr>
              <m:e>
                <m:r>
                  <w:rPr>
                    <w:rFonts w:ascii="Cambria Math" w:eastAsiaTheme="minorEastAsia" w:hAnsi="Cambria Math" w:cs="Arial"/>
                    <w:sz w:val="32"/>
                    <w:szCs w:val="32"/>
                    <w:lang w:val="es-ES"/>
                  </w:rPr>
                  <m:t>n+1</m:t>
                </m:r>
              </m:e>
            </m:d>
          </m:num>
          <m:den>
            <m:r>
              <w:rPr>
                <w:rFonts w:ascii="Cambria Math" w:eastAsiaTheme="minorEastAsia" w:hAnsi="Cambria Math" w:cs="Arial"/>
                <w:sz w:val="32"/>
                <w:szCs w:val="32"/>
                <w:lang w:val="es-ES"/>
              </w:rPr>
              <m:t>2</m:t>
            </m:r>
          </m:den>
        </m:f>
        <w:bookmarkEnd w:id="0"/>
        <m:r>
          <w:rPr>
            <w:rFonts w:ascii="Cambria Math" w:eastAsiaTheme="minorEastAsia" w:hAnsi="Cambria Math" w:cs="Arial"/>
            <w:sz w:val="32"/>
            <w:szCs w:val="32"/>
            <w:lang w:val="es-ES"/>
          </w:rPr>
          <m:t>-1</m:t>
        </m:r>
      </m:oMath>
    </w:p>
    <w:p w14:paraId="5F3730B2" w14:textId="2D4EB623" w:rsidR="001C1AA3" w:rsidRPr="00E94C0D" w:rsidRDefault="00E94C0D" w:rsidP="00E94C0D">
      <w:pPr>
        <w:pStyle w:val="ListParagraph"/>
        <w:rPr>
          <w:rFonts w:ascii="Arial" w:eastAsiaTheme="minorEastAsia" w:hAnsi="Arial" w:cs="Arial"/>
          <w:sz w:val="24"/>
          <w:szCs w:val="24"/>
          <w:lang w:val="es-ES"/>
        </w:rPr>
      </w:pPr>
      <w:r w:rsidRPr="00E94C0D">
        <w:rPr>
          <w:rFonts w:ascii="Arial" w:eastAsiaTheme="minorEastAsia" w:hAnsi="Arial" w:cs="Arial"/>
          <w:sz w:val="32"/>
          <w:szCs w:val="32"/>
          <w:lang w:val="es-ES"/>
        </w:rPr>
        <w:t xml:space="preserve">  </w:t>
      </w:r>
    </w:p>
    <w:p w14:paraId="701166D2" w14:textId="3626208F" w:rsidR="001C1AA3" w:rsidRPr="001C1AA3" w:rsidRDefault="001C1AA3" w:rsidP="001C1AA3">
      <w:pPr>
        <w:pStyle w:val="ListParagraph"/>
        <w:rPr>
          <w:rFonts w:ascii="Arial" w:eastAsiaTheme="minorEastAsia" w:hAnsi="Arial" w:cs="Arial"/>
          <w:sz w:val="24"/>
          <w:szCs w:val="24"/>
          <w:lang w:val="es-ES"/>
        </w:rPr>
      </w:pPr>
      <w:r w:rsidRPr="001C1AA3">
        <w:rPr>
          <w:rFonts w:ascii="Arial" w:eastAsiaTheme="minorEastAsia" w:hAnsi="Arial" w:cs="Arial"/>
          <w:sz w:val="24"/>
          <w:szCs w:val="24"/>
          <w:lang w:val="es-ES"/>
        </w:rPr>
        <w:t>b. Modifique la suma en la parte a) a un formato equivalente que reduzca el número de cálculos.</w:t>
      </w:r>
    </w:p>
    <w:p w14:paraId="326ED452" w14:textId="77777777" w:rsidR="00067169" w:rsidRDefault="00067169" w:rsidP="00067169">
      <w:pPr>
        <w:pStyle w:val="ListParagraph"/>
        <w:rPr>
          <w:rFonts w:ascii="Arial" w:eastAsiaTheme="minorEastAsia" w:hAnsi="Arial" w:cs="Arial"/>
          <w:sz w:val="24"/>
          <w:szCs w:val="24"/>
          <w:lang w:val="es-EC"/>
        </w:rPr>
      </w:pPr>
    </w:p>
    <w:p w14:paraId="1ECB4610" w14:textId="68507755" w:rsidR="00A7650A" w:rsidRDefault="00A7650A" w:rsidP="00A7650A">
      <w:pPr>
        <w:pStyle w:val="ListParagraph"/>
        <w:rPr>
          <w:rFonts w:ascii="Arial" w:eastAsiaTheme="minorEastAsia" w:hAnsi="Arial" w:cs="Arial"/>
          <w:lang w:val="es-ES"/>
        </w:rPr>
      </w:pPr>
      <w:r w:rsidRPr="001C1AA3">
        <w:rPr>
          <w:rFonts w:ascii="Arial" w:eastAsiaTheme="minorEastAsia" w:hAnsi="Arial" w:cs="Arial"/>
          <w:b/>
          <w:bCs/>
          <w:color w:val="FF0000"/>
          <w:sz w:val="24"/>
          <w:szCs w:val="24"/>
          <w:lang w:val="es-ES"/>
        </w:rPr>
        <w:t>R:</w:t>
      </w:r>
      <w:r w:rsidRPr="001C1AA3">
        <w:rPr>
          <w:rFonts w:ascii="Arial" w:eastAsiaTheme="minorEastAsia" w:hAnsi="Arial" w:cs="Arial"/>
          <w:sz w:val="24"/>
          <w:szCs w:val="24"/>
          <w:lang w:val="es-ES"/>
        </w:rPr>
        <w:t xml:space="preserve"> </w:t>
      </w:r>
      <w:r>
        <w:rPr>
          <w:rFonts w:ascii="Arial" w:eastAsiaTheme="minorEastAsia" w:hAnsi="Arial" w:cs="Arial"/>
          <w:sz w:val="24"/>
          <w:szCs w:val="24"/>
          <w:lang w:val="es-ES"/>
        </w:rPr>
        <w:t xml:space="preserve">La multiplicación es de </w:t>
      </w:r>
      <m:oMath>
        <m:r>
          <w:rPr>
            <w:rFonts w:ascii="Cambria Math" w:eastAsiaTheme="minorEastAsia" w:hAnsi="Cambria Math" w:cs="Arial"/>
            <w:sz w:val="32"/>
            <w:szCs w:val="32"/>
            <w:lang w:val="es-ES"/>
          </w:rPr>
          <m:t xml:space="preserve"> </m:t>
        </m:r>
        <m:r>
          <w:rPr>
            <w:rFonts w:ascii="Cambria Math" w:eastAsiaTheme="minorEastAsia" w:hAnsi="Cambria Math" w:cs="Arial"/>
            <w:sz w:val="32"/>
            <w:szCs w:val="32"/>
            <w:lang w:val="es-ES"/>
          </w:rPr>
          <m:t>n</m:t>
        </m:r>
      </m:oMath>
      <w:r>
        <w:rPr>
          <w:rFonts w:ascii="Arial" w:eastAsiaTheme="minorEastAsia" w:hAnsi="Arial" w:cs="Arial"/>
          <w:sz w:val="32"/>
          <w:szCs w:val="32"/>
          <w:lang w:val="es-ES"/>
        </w:rPr>
        <w:t xml:space="preserve"> </w:t>
      </w:r>
      <w:r>
        <w:rPr>
          <w:rFonts w:ascii="Arial" w:eastAsiaTheme="minorEastAsia" w:hAnsi="Arial" w:cs="Arial"/>
          <w:lang w:val="es-ES"/>
        </w:rPr>
        <w:t xml:space="preserve">cantidad, y las sumas es </w:t>
      </w:r>
      <m:oMath>
        <m:r>
          <w:rPr>
            <w:rFonts w:ascii="Cambria Math" w:eastAsiaTheme="minorEastAsia" w:hAnsi="Cambria Math" w:cs="Arial"/>
            <w:sz w:val="32"/>
            <w:szCs w:val="32"/>
            <w:lang w:val="es-ES"/>
          </w:rPr>
          <m:t xml:space="preserve"> </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m:t>
            </m:r>
            <m:r>
              <w:rPr>
                <w:rFonts w:ascii="Cambria Math" w:eastAsiaTheme="minorEastAsia" w:hAnsi="Cambria Math" w:cs="Arial"/>
                <w:sz w:val="32"/>
                <w:szCs w:val="32"/>
                <w:lang w:val="es-ES"/>
              </w:rPr>
              <m:t>n</m:t>
            </m:r>
            <m:r>
              <w:rPr>
                <w:rFonts w:ascii="Cambria Math" w:eastAsiaTheme="minorEastAsia" w:hAnsi="Cambria Math" w:cs="Arial"/>
                <w:sz w:val="32"/>
                <w:szCs w:val="32"/>
                <w:lang w:val="es-ES"/>
              </w:rPr>
              <m:t>-1)</m:t>
            </m:r>
            <m:d>
              <m:dPr>
                <m:ctrlPr>
                  <w:rPr>
                    <w:rFonts w:ascii="Cambria Math" w:eastAsiaTheme="minorEastAsia" w:hAnsi="Cambria Math" w:cs="Arial"/>
                    <w:i/>
                    <w:sz w:val="32"/>
                    <w:szCs w:val="32"/>
                    <w:lang w:val="es-ES"/>
                  </w:rPr>
                </m:ctrlPr>
              </m:dPr>
              <m:e>
                <m:r>
                  <w:rPr>
                    <w:rFonts w:ascii="Cambria Math" w:eastAsiaTheme="minorEastAsia" w:hAnsi="Cambria Math" w:cs="Arial"/>
                    <w:sz w:val="32"/>
                    <w:szCs w:val="32"/>
                    <w:lang w:val="es-ES"/>
                  </w:rPr>
                  <m:t>n+</m:t>
                </m:r>
                <m:r>
                  <w:rPr>
                    <w:rFonts w:ascii="Cambria Math" w:eastAsiaTheme="minorEastAsia" w:hAnsi="Cambria Math" w:cs="Arial"/>
                    <w:sz w:val="32"/>
                    <w:szCs w:val="32"/>
                    <w:lang w:val="es-ES"/>
                  </w:rPr>
                  <m:t>2</m:t>
                </m:r>
              </m:e>
            </m:d>
          </m:num>
          <m:den>
            <m:r>
              <w:rPr>
                <w:rFonts w:ascii="Cambria Math" w:eastAsiaTheme="minorEastAsia" w:hAnsi="Cambria Math" w:cs="Arial"/>
                <w:sz w:val="32"/>
                <w:szCs w:val="32"/>
                <w:lang w:val="es-ES"/>
              </w:rPr>
              <m:t>2</m:t>
            </m:r>
          </m:den>
        </m:f>
      </m:oMath>
      <w:r w:rsidR="00C36737">
        <w:rPr>
          <w:rFonts w:ascii="Arial" w:eastAsiaTheme="minorEastAsia" w:hAnsi="Arial" w:cs="Arial"/>
          <w:sz w:val="32"/>
          <w:szCs w:val="32"/>
          <w:lang w:val="es-ES"/>
        </w:rPr>
        <w:t xml:space="preserve"> </w:t>
      </w:r>
      <w:r w:rsidR="00C36737">
        <w:rPr>
          <w:rFonts w:ascii="Arial" w:eastAsiaTheme="minorEastAsia" w:hAnsi="Arial" w:cs="Arial"/>
          <w:lang w:val="es-ES"/>
        </w:rPr>
        <w:t xml:space="preserve">lo sacamos de </w:t>
      </w:r>
    </w:p>
    <w:p w14:paraId="5CC45277" w14:textId="6FC3863D" w:rsidR="00C36737" w:rsidRPr="00C36737" w:rsidRDefault="00C36737" w:rsidP="00A7650A">
      <w:pPr>
        <w:pStyle w:val="ListParagraph"/>
        <w:rPr>
          <w:rFonts w:ascii="Arial" w:eastAsiaTheme="minorEastAsia" w:hAnsi="Arial" w:cs="Arial"/>
          <w:lang w:val="es-ES"/>
        </w:rPr>
      </w:pPr>
      <m:oMath>
        <m:f>
          <m:fPr>
            <m:ctrlPr>
              <w:rPr>
                <w:rFonts w:ascii="Cambria Math" w:eastAsiaTheme="minorEastAsia" w:hAnsi="Cambria Math" w:cs="Arial"/>
                <w:i/>
                <w:lang w:val="es-ES"/>
              </w:rPr>
            </m:ctrlPr>
          </m:fPr>
          <m:num>
            <m:r>
              <w:rPr>
                <w:rFonts w:ascii="Cambria Math" w:eastAsiaTheme="minorEastAsia" w:hAnsi="Cambria Math" w:cs="Arial"/>
                <w:lang w:val="es-ES"/>
              </w:rPr>
              <m:t>n</m:t>
            </m:r>
            <m:d>
              <m:dPr>
                <m:ctrlPr>
                  <w:rPr>
                    <w:rFonts w:ascii="Cambria Math" w:eastAsiaTheme="minorEastAsia" w:hAnsi="Cambria Math" w:cs="Arial"/>
                    <w:i/>
                    <w:lang w:val="es-ES"/>
                  </w:rPr>
                </m:ctrlPr>
              </m:dPr>
              <m:e>
                <m:r>
                  <w:rPr>
                    <w:rFonts w:ascii="Cambria Math" w:eastAsiaTheme="minorEastAsia" w:hAnsi="Cambria Math" w:cs="Arial"/>
                    <w:lang w:val="es-ES"/>
                  </w:rPr>
                  <m:t>n+1</m:t>
                </m:r>
              </m:e>
            </m:d>
          </m:num>
          <m:den>
            <m:r>
              <w:rPr>
                <w:rFonts w:ascii="Cambria Math" w:eastAsiaTheme="minorEastAsia" w:hAnsi="Cambria Math" w:cs="Arial"/>
                <w:lang w:val="es-ES"/>
              </w:rPr>
              <m:t>2</m:t>
            </m:r>
          </m:den>
        </m:f>
        <m:r>
          <w:rPr>
            <w:rFonts w:ascii="Cambria Math" w:eastAsiaTheme="minorEastAsia" w:hAnsi="Cambria Math" w:cs="Arial"/>
            <w:lang w:val="es-ES"/>
          </w:rPr>
          <m:t>+(n-1)</m:t>
        </m:r>
      </m:oMath>
      <w:r>
        <w:rPr>
          <w:rFonts w:ascii="Arial" w:eastAsiaTheme="minorEastAsia" w:hAnsi="Arial" w:cs="Arial"/>
          <w:lang w:val="es-ES"/>
        </w:rPr>
        <w:t xml:space="preserve"> </w:t>
      </w:r>
    </w:p>
    <w:p w14:paraId="62F44CEA" w14:textId="3BBB768B" w:rsidR="00A7650A" w:rsidRDefault="00C36737" w:rsidP="00067169">
      <w:pPr>
        <w:pStyle w:val="ListParagraph"/>
        <w:rPr>
          <w:rFonts w:ascii="Arial" w:eastAsiaTheme="minorEastAsia" w:hAnsi="Arial" w:cs="Arial"/>
          <w:b/>
          <w:bCs/>
          <w:color w:val="156082" w:themeColor="accent1"/>
          <w:sz w:val="24"/>
          <w:szCs w:val="24"/>
          <w:lang w:val="es-EC"/>
        </w:rPr>
      </w:pPr>
      <w:r>
        <w:rPr>
          <w:rFonts w:ascii="Arial" w:eastAsiaTheme="minorEastAsia" w:hAnsi="Arial" w:cs="Arial"/>
          <w:b/>
          <w:bCs/>
          <w:color w:val="156082" w:themeColor="accent1"/>
          <w:sz w:val="24"/>
          <w:szCs w:val="24"/>
          <w:lang w:val="es-EC"/>
        </w:rPr>
        <w:lastRenderedPageBreak/>
        <w:t>Discusiones</w:t>
      </w:r>
    </w:p>
    <w:p w14:paraId="4C18B52E" w14:textId="77777777" w:rsidR="00C36737" w:rsidRDefault="00C36737" w:rsidP="00067169">
      <w:pPr>
        <w:pStyle w:val="ListParagraph"/>
        <w:rPr>
          <w:rFonts w:ascii="Arial" w:eastAsiaTheme="minorEastAsia" w:hAnsi="Arial" w:cs="Arial"/>
          <w:b/>
          <w:bCs/>
          <w:color w:val="156082" w:themeColor="accent1"/>
          <w:sz w:val="24"/>
          <w:szCs w:val="24"/>
          <w:lang w:val="es-EC"/>
        </w:rPr>
      </w:pPr>
    </w:p>
    <w:p w14:paraId="6A99D296" w14:textId="31BAAB51" w:rsidR="00C36737" w:rsidRPr="00C36737" w:rsidRDefault="00C36737" w:rsidP="00C36737">
      <w:pPr>
        <w:pStyle w:val="ListParagraph"/>
        <w:numPr>
          <w:ilvl w:val="0"/>
          <w:numId w:val="5"/>
        </w:numPr>
        <w:rPr>
          <w:rFonts w:ascii="Arial" w:eastAsiaTheme="minorEastAsia" w:hAnsi="Arial" w:cs="Arial"/>
          <w:color w:val="000000" w:themeColor="text1"/>
          <w:lang w:val="es-EC"/>
        </w:rPr>
      </w:pPr>
      <w:r w:rsidRPr="00C36737">
        <w:rPr>
          <w:lang w:val="es-EC"/>
        </w:rPr>
        <w:t xml:space="preserve">Escriba un algoritmo para sumar la serie finita </w:t>
      </w:r>
      <m:oMath>
        <m:nary>
          <m:naryPr>
            <m:chr m:val="∑"/>
            <m:limLoc m:val="undOvr"/>
            <m:ctrlPr>
              <w:rPr>
                <w:rFonts w:ascii="Cambria Math" w:hAnsi="Cambria Math"/>
                <w:i/>
                <w:lang w:val="es-EC"/>
              </w:rPr>
            </m:ctrlPr>
          </m:naryPr>
          <m:sub>
            <m:r>
              <w:rPr>
                <w:rFonts w:ascii="Cambria Math" w:hAnsi="Cambria Math"/>
                <w:lang w:val="es-EC"/>
              </w:rPr>
              <m:t>i=1</m:t>
            </m:r>
          </m:sub>
          <m:sup>
            <m:r>
              <w:rPr>
                <w:rFonts w:ascii="Cambria Math" w:hAnsi="Cambria Math"/>
                <w:lang w:val="es-EC"/>
              </w:rPr>
              <m:t>n</m:t>
            </m:r>
          </m:sup>
          <m:e>
            <m:sSub>
              <m:sSubPr>
                <m:ctrlPr>
                  <w:rPr>
                    <w:rFonts w:ascii="Cambria Math" w:hAnsi="Cambria Math"/>
                    <w:i/>
                    <w:lang w:val="es-EC"/>
                  </w:rPr>
                </m:ctrlPr>
              </m:sSubPr>
              <m:e>
                <m:r>
                  <w:rPr>
                    <w:rFonts w:ascii="Cambria Math" w:hAnsi="Cambria Math"/>
                    <w:lang w:val="es-EC"/>
                  </w:rPr>
                  <m:t>x</m:t>
                </m:r>
              </m:e>
              <m:sub>
                <m:r>
                  <w:rPr>
                    <w:rFonts w:ascii="Cambria Math" w:hAnsi="Cambria Math"/>
                    <w:lang w:val="es-EC"/>
                  </w:rPr>
                  <m:t>i</m:t>
                </m:r>
              </m:sub>
            </m:sSub>
          </m:e>
        </m:nary>
      </m:oMath>
      <w:r>
        <w:rPr>
          <w:lang w:val="es-EC"/>
        </w:rPr>
        <w:t xml:space="preserve"> </w:t>
      </w:r>
      <w:r w:rsidRPr="00C36737">
        <w:rPr>
          <w:lang w:val="es-EC"/>
        </w:rPr>
        <w:t>en orden inverso</w:t>
      </w:r>
    </w:p>
    <w:p w14:paraId="68C1C321" w14:textId="77777777" w:rsidR="00C36737" w:rsidRDefault="00C36737" w:rsidP="00067169">
      <w:pPr>
        <w:pStyle w:val="ListParagraph"/>
        <w:rPr>
          <w:rFonts w:ascii="Arial" w:eastAsiaTheme="minorEastAsia" w:hAnsi="Arial" w:cs="Arial"/>
          <w:sz w:val="24"/>
          <w:szCs w:val="24"/>
          <w:lang w:val="es-ES"/>
        </w:rPr>
      </w:pPr>
    </w:p>
    <w:p w14:paraId="007619BA" w14:textId="77777777" w:rsidR="00C36737" w:rsidRDefault="00C36737" w:rsidP="00067169">
      <w:pPr>
        <w:pStyle w:val="ListParagraph"/>
        <w:rPr>
          <w:lang w:val="es-EC"/>
        </w:rPr>
      </w:pPr>
      <w:r w:rsidRPr="00C36737">
        <w:rPr>
          <w:rStyle w:val="hljs-keyword"/>
          <w:lang w:val="es-EC"/>
        </w:rPr>
        <w:t>def</w:t>
      </w:r>
      <w:r w:rsidRPr="00C36737">
        <w:rPr>
          <w:lang w:val="es-EC"/>
        </w:rPr>
        <w:t xml:space="preserve"> </w:t>
      </w:r>
      <w:r w:rsidRPr="00C36737">
        <w:rPr>
          <w:rStyle w:val="hljs-title"/>
          <w:lang w:val="es-EC"/>
        </w:rPr>
        <w:t>sumar_serie_inversa</w:t>
      </w:r>
      <w:r w:rsidRPr="00C36737">
        <w:rPr>
          <w:lang w:val="es-EC"/>
        </w:rPr>
        <w:t>(</w:t>
      </w:r>
      <w:r w:rsidRPr="00C36737">
        <w:rPr>
          <w:rStyle w:val="hljs-params"/>
          <w:lang w:val="es-EC"/>
        </w:rPr>
        <w:t>x</w:t>
      </w:r>
      <w:r w:rsidRPr="00C36737">
        <w:rPr>
          <w:lang w:val="es-EC"/>
        </w:rPr>
        <w:t>):</w:t>
      </w:r>
    </w:p>
    <w:p w14:paraId="40F7D6E8" w14:textId="77777777" w:rsidR="00C36737" w:rsidRDefault="00C36737" w:rsidP="00C36737">
      <w:pPr>
        <w:pStyle w:val="ListParagraph"/>
        <w:ind w:firstLine="720"/>
        <w:rPr>
          <w:lang w:val="es-EC"/>
        </w:rPr>
      </w:pPr>
      <w:r w:rsidRPr="00C36737">
        <w:rPr>
          <w:lang w:val="es-EC"/>
        </w:rPr>
        <w:t xml:space="preserve">suma = </w:t>
      </w:r>
      <w:r w:rsidRPr="00C36737">
        <w:rPr>
          <w:rStyle w:val="hljs-number"/>
          <w:lang w:val="es-EC"/>
        </w:rPr>
        <w:t>0</w:t>
      </w:r>
    </w:p>
    <w:p w14:paraId="05547D6B" w14:textId="155C146A" w:rsidR="00C36737" w:rsidRPr="00C36737" w:rsidRDefault="00C36737" w:rsidP="00C36737">
      <w:pPr>
        <w:pStyle w:val="ListParagraph"/>
        <w:ind w:firstLine="720"/>
      </w:pPr>
      <w:r w:rsidRPr="00C36737">
        <w:t xml:space="preserve">n = </w:t>
      </w:r>
      <w:r w:rsidRPr="00C36737">
        <w:rPr>
          <w:rStyle w:val="hljs-builtin"/>
        </w:rPr>
        <w:t>len</w:t>
      </w:r>
      <w:r w:rsidRPr="00C36737">
        <w:t>(x</w:t>
      </w:r>
      <w:r w:rsidRPr="00C36737">
        <w:t>)</w:t>
      </w:r>
    </w:p>
    <w:p w14:paraId="4923B083" w14:textId="77777777" w:rsidR="00C36737" w:rsidRPr="00C36737" w:rsidRDefault="00C36737" w:rsidP="00C36737">
      <w:pPr>
        <w:pStyle w:val="ListParagraph"/>
        <w:ind w:firstLine="720"/>
      </w:pPr>
      <w:r w:rsidRPr="00C36737">
        <w:rPr>
          <w:rStyle w:val="hljs-keyword"/>
        </w:rPr>
        <w:t>for</w:t>
      </w:r>
      <w:r w:rsidRPr="00C36737">
        <w:t xml:space="preserve"> i </w:t>
      </w:r>
      <w:r w:rsidRPr="00C36737">
        <w:rPr>
          <w:rStyle w:val="hljs-keyword"/>
        </w:rPr>
        <w:t>in</w:t>
      </w:r>
      <w:r w:rsidRPr="00C36737">
        <w:t xml:space="preserve"> </w:t>
      </w:r>
      <w:r w:rsidRPr="00C36737">
        <w:rPr>
          <w:rStyle w:val="hljs-builtin"/>
        </w:rPr>
        <w:t>range</w:t>
      </w:r>
      <w:r w:rsidRPr="00C36737">
        <w:t>(n-</w:t>
      </w:r>
      <w:r w:rsidRPr="00C36737">
        <w:rPr>
          <w:rStyle w:val="hljs-number"/>
        </w:rPr>
        <w:t>1</w:t>
      </w:r>
      <w:r w:rsidRPr="00C36737">
        <w:t>, -</w:t>
      </w:r>
      <w:r w:rsidRPr="00C36737">
        <w:rPr>
          <w:rStyle w:val="hljs-number"/>
        </w:rPr>
        <w:t>1</w:t>
      </w:r>
      <w:r w:rsidRPr="00C36737">
        <w:t>, -</w:t>
      </w:r>
      <w:r w:rsidRPr="00C36737">
        <w:rPr>
          <w:rStyle w:val="hljs-number"/>
        </w:rPr>
        <w:t>1</w:t>
      </w:r>
      <w:r w:rsidRPr="00C36737">
        <w:t>):</w:t>
      </w:r>
    </w:p>
    <w:p w14:paraId="4B165B08" w14:textId="77777777" w:rsidR="00C36737" w:rsidRDefault="00C36737" w:rsidP="00C36737">
      <w:pPr>
        <w:pStyle w:val="ListParagraph"/>
        <w:ind w:left="1440" w:firstLine="720"/>
        <w:rPr>
          <w:lang w:val="es-EC"/>
        </w:rPr>
      </w:pPr>
      <w:r w:rsidRPr="00C36737">
        <w:rPr>
          <w:lang w:val="es-EC"/>
        </w:rPr>
        <w:t xml:space="preserve">suma += x[i] </w:t>
      </w:r>
      <w:r w:rsidRPr="00C36737">
        <w:rPr>
          <w:rStyle w:val="hljs-keyword"/>
          <w:lang w:val="es-EC"/>
        </w:rPr>
        <w:t>return</w:t>
      </w:r>
      <w:r w:rsidRPr="00C36737">
        <w:rPr>
          <w:lang w:val="es-EC"/>
        </w:rPr>
        <w:t xml:space="preserve"> suma</w:t>
      </w:r>
    </w:p>
    <w:p w14:paraId="645371D5" w14:textId="1123C3CD" w:rsidR="00C36737" w:rsidRPr="00C36737" w:rsidRDefault="00C36737" w:rsidP="00C36737">
      <w:pPr>
        <w:pStyle w:val="ListParagraph"/>
        <w:rPr>
          <w:rFonts w:ascii="Arial" w:eastAsiaTheme="minorEastAsia" w:hAnsi="Arial" w:cs="Arial"/>
          <w:sz w:val="24"/>
          <w:szCs w:val="24"/>
          <w:lang w:val="es-EC"/>
        </w:rPr>
      </w:pPr>
      <w:r w:rsidRPr="00C36737">
        <w:rPr>
          <w:rStyle w:val="hljs-comment"/>
          <w:lang w:val="es-EC"/>
        </w:rPr>
        <w:t># Ejemplo de uso</w:t>
      </w:r>
      <w:r w:rsidRPr="00C36737">
        <w:rPr>
          <w:lang w:val="es-EC"/>
        </w:rPr>
        <w:t xml:space="preserve"> </w:t>
      </w:r>
      <w:r>
        <w:rPr>
          <w:lang w:val="es-EC"/>
        </w:rPr>
        <w:br/>
      </w:r>
      <w:r w:rsidRPr="00C36737">
        <w:rPr>
          <w:lang w:val="es-EC"/>
        </w:rPr>
        <w:t>x = [</w:t>
      </w:r>
      <w:r w:rsidRPr="00C36737">
        <w:rPr>
          <w:rStyle w:val="hljs-number"/>
          <w:lang w:val="es-EC"/>
        </w:rPr>
        <w:t>1</w:t>
      </w:r>
      <w:r w:rsidRPr="00C36737">
        <w:rPr>
          <w:lang w:val="es-EC"/>
        </w:rPr>
        <w:t xml:space="preserve">, </w:t>
      </w:r>
      <w:r w:rsidRPr="00C36737">
        <w:rPr>
          <w:rStyle w:val="hljs-number"/>
          <w:lang w:val="es-EC"/>
        </w:rPr>
        <w:t>2</w:t>
      </w:r>
      <w:r w:rsidRPr="00C36737">
        <w:rPr>
          <w:lang w:val="es-EC"/>
        </w:rPr>
        <w:t xml:space="preserve">, </w:t>
      </w:r>
      <w:r w:rsidRPr="00C36737">
        <w:rPr>
          <w:rStyle w:val="hljs-number"/>
          <w:lang w:val="es-EC"/>
        </w:rPr>
        <w:t>3</w:t>
      </w:r>
      <w:r w:rsidRPr="00C36737">
        <w:rPr>
          <w:lang w:val="es-EC"/>
        </w:rPr>
        <w:t xml:space="preserve">, </w:t>
      </w:r>
      <w:r w:rsidRPr="00C36737">
        <w:rPr>
          <w:rStyle w:val="hljs-number"/>
          <w:lang w:val="es-EC"/>
        </w:rPr>
        <w:t>4</w:t>
      </w:r>
      <w:r w:rsidRPr="00C36737">
        <w:rPr>
          <w:lang w:val="es-EC"/>
        </w:rPr>
        <w:t xml:space="preserve">, </w:t>
      </w:r>
      <w:r w:rsidRPr="00C36737">
        <w:rPr>
          <w:rStyle w:val="hljs-number"/>
          <w:lang w:val="es-EC"/>
        </w:rPr>
        <w:t>5</w:t>
      </w:r>
      <w:r w:rsidRPr="00C36737">
        <w:rPr>
          <w:lang w:val="es-EC"/>
        </w:rPr>
        <w:t>]</w:t>
      </w:r>
      <w:r>
        <w:rPr>
          <w:lang w:val="es-EC"/>
        </w:rPr>
        <w:t xml:space="preserve"> </w:t>
      </w:r>
      <w:r w:rsidRPr="00C36737">
        <w:rPr>
          <w:rStyle w:val="hljs-comment"/>
          <w:lang w:val="es-EC"/>
        </w:rPr>
        <w:t># Arreglo de ejemplo</w:t>
      </w:r>
      <w:r>
        <w:rPr>
          <w:lang w:val="es-EC"/>
        </w:rPr>
        <w:br/>
      </w:r>
      <w:r w:rsidRPr="00C36737">
        <w:rPr>
          <w:lang w:val="es-EC"/>
        </w:rPr>
        <w:t>resultado = sumar_serie_inversa(x)</w:t>
      </w:r>
      <w:r>
        <w:rPr>
          <w:lang w:val="es-EC"/>
        </w:rPr>
        <w:br/>
      </w:r>
      <w:r w:rsidRPr="00C36737">
        <w:rPr>
          <w:rStyle w:val="hljs-builtin"/>
          <w:lang w:val="es-EC"/>
        </w:rPr>
        <w:t>print</w:t>
      </w:r>
      <w:r w:rsidRPr="00C36737">
        <w:rPr>
          <w:lang w:val="es-EC"/>
        </w:rPr>
        <w:t>(</w:t>
      </w:r>
      <w:r w:rsidRPr="00C36737">
        <w:rPr>
          <w:rStyle w:val="hljs-string"/>
          <w:lang w:val="es-EC"/>
        </w:rPr>
        <w:t>"La suma de la serie en orden inverso es:"</w:t>
      </w:r>
      <w:r w:rsidRPr="00C36737">
        <w:rPr>
          <w:lang w:val="es-EC"/>
        </w:rPr>
        <w:t>, resultado)</w:t>
      </w:r>
    </w:p>
    <w:p w14:paraId="44BF2BA5" w14:textId="77777777" w:rsidR="00067169" w:rsidRDefault="00067169" w:rsidP="00067169">
      <w:pPr>
        <w:pStyle w:val="ListParagraph"/>
        <w:rPr>
          <w:rFonts w:ascii="Arial" w:eastAsiaTheme="minorEastAsia" w:hAnsi="Arial" w:cs="Arial"/>
          <w:sz w:val="24"/>
          <w:szCs w:val="24"/>
          <w:lang w:val="es-EC"/>
        </w:rPr>
      </w:pPr>
    </w:p>
    <w:p w14:paraId="48484EE5" w14:textId="6C9051B6" w:rsidR="00C36737" w:rsidRDefault="00C36737" w:rsidP="00067169">
      <w:pPr>
        <w:pStyle w:val="ListParagraph"/>
        <w:rPr>
          <w:rFonts w:ascii="Arial" w:eastAsiaTheme="minorEastAsia" w:hAnsi="Arial" w:cs="Arial"/>
          <w:sz w:val="24"/>
          <w:szCs w:val="24"/>
          <w:lang w:val="es-EC"/>
        </w:rPr>
      </w:pPr>
      <w:r>
        <w:rPr>
          <w:rFonts w:ascii="Arial" w:eastAsiaTheme="minorEastAsia" w:hAnsi="Arial" w:cs="Arial"/>
          <w:sz w:val="24"/>
          <w:szCs w:val="24"/>
          <w:lang w:val="es-EC"/>
        </w:rPr>
        <w:t xml:space="preserve">O </w:t>
      </w:r>
    </w:p>
    <w:p w14:paraId="5D731FD6" w14:textId="77777777" w:rsidR="00C36737" w:rsidRDefault="00C36737" w:rsidP="00C36737">
      <w:pPr>
        <w:pStyle w:val="ListParagraph"/>
        <w:rPr>
          <w:lang w:val="es-EC"/>
        </w:rPr>
      </w:pPr>
      <w:r w:rsidRPr="00C36737">
        <w:rPr>
          <w:rStyle w:val="hljs-keyword"/>
          <w:lang w:val="es-EC"/>
        </w:rPr>
        <w:t>def</w:t>
      </w:r>
      <w:r w:rsidRPr="00C36737">
        <w:rPr>
          <w:lang w:val="es-EC"/>
        </w:rPr>
        <w:t xml:space="preserve"> </w:t>
      </w:r>
      <w:r w:rsidRPr="00C36737">
        <w:rPr>
          <w:rStyle w:val="hljs-title"/>
          <w:lang w:val="es-EC"/>
        </w:rPr>
        <w:t>sumar_serie_inversa</w:t>
      </w:r>
      <w:r w:rsidRPr="00C36737">
        <w:rPr>
          <w:lang w:val="es-EC"/>
        </w:rPr>
        <w:t>(</w:t>
      </w:r>
      <w:r w:rsidRPr="00C36737">
        <w:rPr>
          <w:rStyle w:val="hljs-params"/>
          <w:lang w:val="es-EC"/>
        </w:rPr>
        <w:t>x</w:t>
      </w:r>
      <w:r w:rsidRPr="00C36737">
        <w:rPr>
          <w:lang w:val="es-EC"/>
        </w:rPr>
        <w:t>):</w:t>
      </w:r>
    </w:p>
    <w:p w14:paraId="7D091725" w14:textId="617FB1ED" w:rsidR="00C36737" w:rsidRDefault="00C36737" w:rsidP="00C36737">
      <w:pPr>
        <w:pStyle w:val="ListParagraph"/>
        <w:rPr>
          <w:lang w:val="es-EC"/>
        </w:rPr>
      </w:pPr>
      <w:r>
        <w:rPr>
          <w:lang w:val="es-EC"/>
        </w:rPr>
        <w:tab/>
        <w:t>x = x[-1::]</w:t>
      </w:r>
    </w:p>
    <w:p w14:paraId="24994CDB" w14:textId="77777777" w:rsidR="00C36737" w:rsidRPr="00C36737" w:rsidRDefault="00C36737" w:rsidP="00C36737">
      <w:pPr>
        <w:pStyle w:val="ListParagraph"/>
        <w:ind w:firstLine="720"/>
      </w:pPr>
      <w:r w:rsidRPr="00C36737">
        <w:t xml:space="preserve">suma = </w:t>
      </w:r>
      <w:r w:rsidRPr="00C36737">
        <w:rPr>
          <w:rStyle w:val="hljs-number"/>
        </w:rPr>
        <w:t>0</w:t>
      </w:r>
    </w:p>
    <w:p w14:paraId="2826278E" w14:textId="77777777" w:rsidR="00C36737" w:rsidRPr="00C36737" w:rsidRDefault="00C36737" w:rsidP="00C36737">
      <w:pPr>
        <w:pStyle w:val="ListParagraph"/>
        <w:ind w:firstLine="720"/>
      </w:pPr>
      <w:r w:rsidRPr="00C36737">
        <w:t xml:space="preserve">n = </w:t>
      </w:r>
      <w:r w:rsidRPr="00C36737">
        <w:rPr>
          <w:rStyle w:val="hljs-builtin"/>
        </w:rPr>
        <w:t>len</w:t>
      </w:r>
      <w:r w:rsidRPr="00C36737">
        <w:t>(x)</w:t>
      </w:r>
    </w:p>
    <w:p w14:paraId="5AC83CB0" w14:textId="0BC767A1" w:rsidR="00C36737" w:rsidRPr="00C36737" w:rsidRDefault="00C36737" w:rsidP="00C36737">
      <w:pPr>
        <w:pStyle w:val="ListParagraph"/>
        <w:ind w:firstLine="720"/>
      </w:pPr>
      <w:r w:rsidRPr="00C36737">
        <w:rPr>
          <w:rStyle w:val="hljs-keyword"/>
        </w:rPr>
        <w:t>for</w:t>
      </w:r>
      <w:r w:rsidRPr="00C36737">
        <w:t xml:space="preserve"> i </w:t>
      </w:r>
      <w:r w:rsidRPr="00C36737">
        <w:rPr>
          <w:rStyle w:val="hljs-keyword"/>
        </w:rPr>
        <w:t>in</w:t>
      </w:r>
      <w:r w:rsidRPr="00C36737">
        <w:t xml:space="preserve"> </w:t>
      </w:r>
      <w:r w:rsidRPr="00C36737">
        <w:rPr>
          <w:rStyle w:val="hljs-builtin"/>
        </w:rPr>
        <w:t>range</w:t>
      </w:r>
      <w:r w:rsidRPr="00C36737">
        <w:t>(</w:t>
      </w:r>
      <w:r>
        <w:t>x</w:t>
      </w:r>
      <w:r w:rsidRPr="00C36737">
        <w:t>):</w:t>
      </w:r>
    </w:p>
    <w:p w14:paraId="4ECD1E6D" w14:textId="77777777" w:rsidR="00C36737" w:rsidRDefault="00C36737" w:rsidP="00C36737">
      <w:pPr>
        <w:pStyle w:val="ListParagraph"/>
        <w:ind w:left="1440" w:firstLine="720"/>
        <w:rPr>
          <w:lang w:val="es-EC"/>
        </w:rPr>
      </w:pPr>
      <w:r w:rsidRPr="00C36737">
        <w:rPr>
          <w:lang w:val="es-EC"/>
        </w:rPr>
        <w:t xml:space="preserve">suma += x[i] </w:t>
      </w:r>
      <w:r w:rsidRPr="00C36737">
        <w:rPr>
          <w:rStyle w:val="hljs-keyword"/>
          <w:lang w:val="es-EC"/>
        </w:rPr>
        <w:t>return</w:t>
      </w:r>
      <w:r w:rsidRPr="00C36737">
        <w:rPr>
          <w:lang w:val="es-EC"/>
        </w:rPr>
        <w:t xml:space="preserve"> suma</w:t>
      </w:r>
    </w:p>
    <w:p w14:paraId="4615F314" w14:textId="77777777" w:rsidR="00F63EF6" w:rsidRDefault="00F63EF6" w:rsidP="00C36737">
      <w:pPr>
        <w:pStyle w:val="ListParagraph"/>
        <w:ind w:left="1440" w:firstLine="720"/>
        <w:rPr>
          <w:lang w:val="es-EC"/>
        </w:rPr>
      </w:pPr>
    </w:p>
    <w:p w14:paraId="512D2EAE" w14:textId="4A247218" w:rsidR="00F63EF6" w:rsidRDefault="00F63EF6" w:rsidP="00F63EF6">
      <w:pPr>
        <w:pStyle w:val="ListParagraph"/>
        <w:numPr>
          <w:ilvl w:val="0"/>
          <w:numId w:val="5"/>
        </w:numPr>
        <w:jc w:val="both"/>
        <w:rPr>
          <w:lang w:val="es-EC"/>
        </w:rPr>
      </w:pPr>
      <w:r w:rsidRPr="00F63EF6">
        <w:rPr>
          <w:lang w:val="es-EC"/>
        </w:rPr>
        <w:t xml:space="preserve">Las ecuaciones (1.2) y (1.3) en la sección 1.2 proporcionan formas alternativas para las raíces </w:t>
      </w:r>
      <w:r w:rsidRPr="00F63EF6">
        <w:rPr>
          <w:rFonts w:ascii="Cambria Math" w:hAnsi="Cambria Math" w:cs="Cambria Math"/>
        </w:rPr>
        <w:t>𝑥</w:t>
      </w:r>
      <w:r w:rsidRPr="00F63EF6">
        <w:rPr>
          <w:lang w:val="es-EC"/>
        </w:rPr>
        <w:t xml:space="preserve">1 y </w:t>
      </w:r>
      <w:r w:rsidRPr="00F63EF6">
        <w:rPr>
          <w:rFonts w:ascii="Cambria Math" w:hAnsi="Cambria Math" w:cs="Cambria Math"/>
        </w:rPr>
        <w:t>𝑥</w:t>
      </w:r>
      <w:r w:rsidRPr="00F63EF6">
        <w:rPr>
          <w:lang w:val="es-EC"/>
        </w:rPr>
        <w:t xml:space="preserve">2 de </w:t>
      </w:r>
      <w:r w:rsidRPr="00F63EF6">
        <w:rPr>
          <w:rFonts w:ascii="Cambria Math" w:hAnsi="Cambria Math" w:cs="Cambria Math"/>
        </w:rPr>
        <w:t>𝑎𝑥</w:t>
      </w:r>
      <w:r w:rsidRPr="00F63EF6">
        <w:rPr>
          <w:lang w:val="es-EC"/>
        </w:rPr>
        <w:t xml:space="preserve"> 2 + </w:t>
      </w:r>
      <w:r w:rsidRPr="00F63EF6">
        <w:rPr>
          <w:rFonts w:ascii="Cambria Math" w:hAnsi="Cambria Math" w:cs="Cambria Math"/>
        </w:rPr>
        <w:t>𝑏𝑥</w:t>
      </w:r>
      <w:r w:rsidRPr="00F63EF6">
        <w:rPr>
          <w:lang w:val="es-EC"/>
        </w:rPr>
        <w:t xml:space="preserve"> + </w:t>
      </w:r>
      <w:r w:rsidRPr="00F63EF6">
        <w:rPr>
          <w:rFonts w:ascii="Cambria Math" w:hAnsi="Cambria Math" w:cs="Cambria Math"/>
        </w:rPr>
        <w:t>𝑐</w:t>
      </w:r>
      <w:r w:rsidRPr="00F63EF6">
        <w:rPr>
          <w:lang w:val="es-EC"/>
        </w:rPr>
        <w:t xml:space="preserve"> = 0. Construya un algoritmo con entrada </w:t>
      </w:r>
      <w:r w:rsidRPr="00F63EF6">
        <w:rPr>
          <w:rFonts w:ascii="Cambria Math" w:hAnsi="Cambria Math" w:cs="Cambria Math"/>
        </w:rPr>
        <w:t>𝑎</w:t>
      </w:r>
      <w:r w:rsidRPr="00F63EF6">
        <w:rPr>
          <w:lang w:val="es-EC"/>
        </w:rPr>
        <w:t xml:space="preserve">, </w:t>
      </w:r>
      <w:r w:rsidRPr="00F63EF6">
        <w:rPr>
          <w:rFonts w:ascii="Cambria Math" w:hAnsi="Cambria Math" w:cs="Cambria Math"/>
        </w:rPr>
        <w:t>𝑏</w:t>
      </w:r>
      <w:r w:rsidRPr="00F63EF6">
        <w:rPr>
          <w:lang w:val="es-EC"/>
        </w:rPr>
        <w:t xml:space="preserve">, </w:t>
      </w:r>
      <w:r w:rsidRPr="00F63EF6">
        <w:rPr>
          <w:rFonts w:ascii="Cambria Math" w:hAnsi="Cambria Math" w:cs="Cambria Math"/>
        </w:rPr>
        <w:t>𝑐</w:t>
      </w:r>
      <w:r w:rsidRPr="00F63EF6">
        <w:rPr>
          <w:lang w:val="es-EC"/>
        </w:rPr>
        <w:t xml:space="preserve"> c y salida </w:t>
      </w:r>
      <w:r w:rsidRPr="00F63EF6">
        <w:rPr>
          <w:rFonts w:ascii="Cambria Math" w:hAnsi="Cambria Math" w:cs="Cambria Math"/>
        </w:rPr>
        <w:t>𝑥</w:t>
      </w:r>
      <w:r w:rsidRPr="00F63EF6">
        <w:rPr>
          <w:lang w:val="es-EC"/>
        </w:rPr>
        <w:t xml:space="preserve">1, </w:t>
      </w:r>
      <w:r w:rsidRPr="00F63EF6">
        <w:rPr>
          <w:rFonts w:ascii="Cambria Math" w:hAnsi="Cambria Math" w:cs="Cambria Math"/>
        </w:rPr>
        <w:t>𝑥</w:t>
      </w:r>
      <w:r w:rsidRPr="00F63EF6">
        <w:rPr>
          <w:lang w:val="es-EC"/>
        </w:rPr>
        <w:t xml:space="preserve">2 que calcule las raíces </w:t>
      </w:r>
      <w:r w:rsidRPr="00F63EF6">
        <w:rPr>
          <w:rFonts w:ascii="Cambria Math" w:hAnsi="Cambria Math" w:cs="Cambria Math"/>
        </w:rPr>
        <w:t>𝑥</w:t>
      </w:r>
      <w:r w:rsidRPr="00F63EF6">
        <w:rPr>
          <w:lang w:val="es-EC"/>
        </w:rPr>
        <w:t xml:space="preserve">1 y </w:t>
      </w:r>
      <w:r w:rsidRPr="00F63EF6">
        <w:rPr>
          <w:rFonts w:ascii="Cambria Math" w:hAnsi="Cambria Math" w:cs="Cambria Math"/>
        </w:rPr>
        <w:t>𝑥</w:t>
      </w:r>
      <w:r w:rsidRPr="00F63EF6">
        <w:rPr>
          <w:lang w:val="es-EC"/>
        </w:rPr>
        <w:t>2 (que pueden ser iguales con conjugados complejos) mediante la mejor fórmula para cada raíz</w:t>
      </w:r>
      <w:r>
        <w:rPr>
          <w:lang w:val="es-EC"/>
        </w:rPr>
        <w:t>.</w:t>
      </w:r>
    </w:p>
    <w:p w14:paraId="3C64F87A" w14:textId="34305414" w:rsidR="00F63EF6" w:rsidRDefault="00F63EF6" w:rsidP="00F63EF6">
      <w:pPr>
        <w:pStyle w:val="ListParagraph"/>
        <w:ind w:left="1080"/>
        <w:jc w:val="both"/>
        <w:rPr>
          <w:lang w:val="es-EC"/>
        </w:rPr>
      </w:pPr>
    </w:p>
    <w:p w14:paraId="1DC978E0" w14:textId="7355EF90" w:rsidR="00F63EF6" w:rsidRDefault="00F63EF6" w:rsidP="00F63EF6">
      <w:pPr>
        <w:pStyle w:val="ListParagraph"/>
        <w:ind w:left="1080"/>
        <w:jc w:val="both"/>
        <w:rPr>
          <w:lang w:val="es-EC"/>
        </w:rPr>
      </w:pPr>
      <w:r>
        <w:rPr>
          <w:lang w:val="es-EC"/>
        </w:rPr>
        <w:t xml:space="preserve">Forma alternativa: </w:t>
      </w:r>
    </w:p>
    <w:p w14:paraId="30CB929A" w14:textId="5B3B98B5" w:rsidR="006D7ACF" w:rsidRDefault="006D7ACF" w:rsidP="00F63EF6">
      <w:pPr>
        <w:pStyle w:val="ListParagraph"/>
        <w:ind w:left="1080"/>
        <w:jc w:val="both"/>
        <w:rPr>
          <w:lang w:val="es-EC"/>
        </w:rPr>
      </w:pPr>
      <w:r>
        <w:rPr>
          <w:lang w:val="es-EC"/>
        </w:rPr>
        <w:t>Si a = 0, no es una ecuación cuadrática valida.</w:t>
      </w:r>
    </w:p>
    <w:p w14:paraId="7059891F" w14:textId="016C76B7" w:rsidR="006D7ACF" w:rsidRDefault="006D7ACF" w:rsidP="00F63EF6">
      <w:pPr>
        <w:pStyle w:val="ListParagraph"/>
        <w:ind w:left="1080"/>
        <w:jc w:val="both"/>
        <w:rPr>
          <w:rFonts w:eastAsiaTheme="minorEastAsia"/>
          <w:lang w:val="es-EC"/>
        </w:rPr>
      </w:pPr>
      <w:r>
        <w:rPr>
          <w:lang w:val="es-EC"/>
        </w:rPr>
        <w:t xml:space="preserve">El discriminante es D = </w:t>
      </w:r>
      <m:oMath>
        <m:sSup>
          <m:sSupPr>
            <m:ctrlPr>
              <w:rPr>
                <w:rFonts w:ascii="Cambria Math" w:hAnsi="Cambria Math"/>
                <w:i/>
                <w:lang w:val="es-EC"/>
              </w:rPr>
            </m:ctrlPr>
          </m:sSupPr>
          <m:e>
            <m:r>
              <w:rPr>
                <w:rFonts w:ascii="Cambria Math" w:hAnsi="Cambria Math"/>
                <w:lang w:val="es-EC"/>
              </w:rPr>
              <m:t>b</m:t>
            </m:r>
          </m:e>
          <m:sup>
            <m:r>
              <w:rPr>
                <w:rFonts w:ascii="Cambria Math" w:hAnsi="Cambria Math"/>
                <w:lang w:val="es-EC"/>
              </w:rPr>
              <m:t>2</m:t>
            </m:r>
          </m:sup>
        </m:sSup>
        <m:r>
          <w:rPr>
            <w:rFonts w:ascii="Cambria Math" w:hAnsi="Cambria Math"/>
            <w:lang w:val="es-EC"/>
          </w:rPr>
          <m:t>-4ac</m:t>
        </m:r>
      </m:oMath>
    </w:p>
    <w:p w14:paraId="68699691" w14:textId="3F9DF41B" w:rsidR="006D7ACF" w:rsidRDefault="006D7ACF" w:rsidP="00F63EF6">
      <w:pPr>
        <w:pStyle w:val="ListParagraph"/>
        <w:ind w:left="1080"/>
        <w:jc w:val="both"/>
        <w:rPr>
          <w:rFonts w:eastAsiaTheme="minorEastAsia"/>
          <w:lang w:val="es-EC"/>
        </w:rPr>
      </w:pPr>
      <w:r>
        <w:rPr>
          <w:rFonts w:eastAsiaTheme="minorEastAsia"/>
          <w:lang w:val="es-EC"/>
        </w:rPr>
        <w:t>Si D &lt; 0, entonces es un número complejo, caso contrario no.</w:t>
      </w:r>
    </w:p>
    <w:p w14:paraId="107A9F71" w14:textId="6E09B807" w:rsidR="006D7ACF" w:rsidRDefault="006D7ACF" w:rsidP="00F63EF6">
      <w:pPr>
        <w:pStyle w:val="ListParagraph"/>
        <w:ind w:left="1080"/>
        <w:jc w:val="both"/>
        <w:rPr>
          <w:lang w:val="es-EC"/>
        </w:rPr>
      </w:pPr>
      <w:r>
        <w:rPr>
          <w:lang w:val="es-EC"/>
        </w:rPr>
        <w:t>Si D&gt;= 0, entonces tenemos las formulas:</w:t>
      </w:r>
    </w:p>
    <w:p w14:paraId="5F58A112" w14:textId="74EAB33F" w:rsidR="006D7ACF" w:rsidRDefault="006D7ACF" w:rsidP="00F63EF6">
      <w:pPr>
        <w:pStyle w:val="ListParagraph"/>
        <w:ind w:left="1080"/>
        <w:jc w:val="both"/>
        <w:rPr>
          <w:lang w:val="es-EC"/>
        </w:rPr>
      </w:pPr>
      <w:r>
        <w:rPr>
          <w:lang w:val="es-EC"/>
        </w:rPr>
        <w:tab/>
        <w:t>Si b&gt;= 0:</w:t>
      </w:r>
    </w:p>
    <w:p w14:paraId="5BBC90CA" w14:textId="6A6EE3BD" w:rsidR="006D7ACF" w:rsidRDefault="006D7ACF" w:rsidP="00F63EF6">
      <w:pPr>
        <w:pStyle w:val="ListParagraph"/>
        <w:ind w:left="1080"/>
        <w:jc w:val="both"/>
        <w:rPr>
          <w:lang w:val="es-EC"/>
        </w:rPr>
      </w:pPr>
      <w:r>
        <w:rPr>
          <w:lang w:val="es-EC"/>
        </w:rPr>
        <w:tab/>
      </w:r>
      <m:oMath>
        <m:r>
          <w:rPr>
            <w:rFonts w:ascii="Cambria Math" w:hAnsi="Cambria Math"/>
            <w:lang w:val="es-EC"/>
          </w:rPr>
          <m:t>x1=</m:t>
        </m:r>
        <m:f>
          <m:fPr>
            <m:ctrlPr>
              <w:rPr>
                <w:rFonts w:ascii="Cambria Math" w:hAnsi="Cambria Math"/>
                <w:i/>
                <w:lang w:val="es-EC"/>
              </w:rPr>
            </m:ctrlPr>
          </m:fPr>
          <m:num>
            <m:r>
              <w:rPr>
                <w:rFonts w:ascii="Cambria Math" w:hAnsi="Cambria Math"/>
                <w:lang w:val="es-EC"/>
              </w:rPr>
              <m:t>-b-</m:t>
            </m:r>
            <m:rad>
              <m:radPr>
                <m:degHide m:val="1"/>
                <m:ctrlPr>
                  <w:rPr>
                    <w:rFonts w:ascii="Cambria Math" w:hAnsi="Cambria Math"/>
                    <w:i/>
                    <w:lang w:val="es-EC"/>
                  </w:rPr>
                </m:ctrlPr>
              </m:radPr>
              <m:deg/>
              <m:e>
                <m:r>
                  <w:rPr>
                    <w:rFonts w:ascii="Cambria Math" w:hAnsi="Cambria Math"/>
                    <w:lang w:val="es-EC"/>
                  </w:rPr>
                  <m:t>D</m:t>
                </m:r>
              </m:e>
            </m:rad>
          </m:num>
          <m:den>
            <m:r>
              <w:rPr>
                <w:rFonts w:ascii="Cambria Math" w:hAnsi="Cambria Math"/>
                <w:lang w:val="es-EC"/>
              </w:rPr>
              <m:t>2a</m:t>
            </m:r>
          </m:den>
        </m:f>
      </m:oMath>
    </w:p>
    <w:p w14:paraId="3D97B309" w14:textId="7317E7F6" w:rsidR="00067169" w:rsidRDefault="006D7ACF" w:rsidP="00067169">
      <w:pPr>
        <w:pStyle w:val="ListParagraph"/>
        <w:rPr>
          <w:rFonts w:ascii="Arial" w:eastAsiaTheme="minorEastAsia" w:hAnsi="Arial" w:cs="Arial"/>
          <w:sz w:val="24"/>
          <w:szCs w:val="24"/>
          <w:lang w:val="es-EC"/>
        </w:rPr>
      </w:pPr>
      <w:r>
        <w:rPr>
          <w:rFonts w:ascii="Arial" w:eastAsiaTheme="minorEastAsia" w:hAnsi="Arial" w:cs="Arial"/>
          <w:sz w:val="24"/>
          <w:szCs w:val="24"/>
          <w:lang w:val="es-EC"/>
        </w:rPr>
        <w:tab/>
      </w:r>
      <m:oMath>
        <m:r>
          <w:rPr>
            <w:rFonts w:ascii="Cambria Math" w:hAnsi="Cambria Math"/>
            <w:lang w:val="es-EC"/>
          </w:rPr>
          <m:t>x</m:t>
        </m:r>
        <m:r>
          <w:rPr>
            <w:rFonts w:ascii="Cambria Math" w:hAnsi="Cambria Math"/>
            <w:lang w:val="es-EC"/>
          </w:rPr>
          <m:t>2</m:t>
        </m:r>
        <m:r>
          <w:rPr>
            <w:rFonts w:ascii="Cambria Math" w:hAnsi="Cambria Math"/>
            <w:lang w:val="es-EC"/>
          </w:rPr>
          <m:t>=</m:t>
        </m:r>
        <m:f>
          <m:fPr>
            <m:ctrlPr>
              <w:rPr>
                <w:rFonts w:ascii="Cambria Math" w:hAnsi="Cambria Math"/>
                <w:i/>
                <w:lang w:val="es-EC"/>
              </w:rPr>
            </m:ctrlPr>
          </m:fPr>
          <m:num>
            <m:r>
              <w:rPr>
                <w:rFonts w:ascii="Cambria Math" w:hAnsi="Cambria Math"/>
                <w:lang w:val="es-EC"/>
              </w:rPr>
              <m:t>2c</m:t>
            </m:r>
          </m:num>
          <m:den>
            <m:r>
              <w:rPr>
                <w:rFonts w:ascii="Cambria Math" w:hAnsi="Cambria Math"/>
                <w:lang w:val="es-EC"/>
              </w:rPr>
              <m:t>-b-</m:t>
            </m:r>
            <m:rad>
              <m:radPr>
                <m:degHide m:val="1"/>
                <m:ctrlPr>
                  <w:rPr>
                    <w:rFonts w:ascii="Cambria Math" w:hAnsi="Cambria Math"/>
                    <w:i/>
                    <w:lang w:val="es-EC"/>
                  </w:rPr>
                </m:ctrlPr>
              </m:radPr>
              <m:deg/>
              <m:e>
                <m:r>
                  <w:rPr>
                    <w:rFonts w:ascii="Cambria Math" w:hAnsi="Cambria Math"/>
                    <w:lang w:val="es-EC"/>
                  </w:rPr>
                  <m:t>D</m:t>
                </m:r>
              </m:e>
            </m:rad>
          </m:den>
        </m:f>
      </m:oMath>
    </w:p>
    <w:p w14:paraId="10D188F7" w14:textId="0E4201EA" w:rsidR="00F63EF6" w:rsidRDefault="006D7ACF" w:rsidP="00067169">
      <w:pPr>
        <w:pStyle w:val="ListParagraph"/>
        <w:rPr>
          <w:rFonts w:eastAsiaTheme="minorEastAsia" w:cs="Arial"/>
          <w:lang w:val="es-EC"/>
        </w:rPr>
      </w:pPr>
      <w:r>
        <w:rPr>
          <w:rFonts w:ascii="Arial" w:eastAsiaTheme="minorEastAsia" w:hAnsi="Arial" w:cs="Arial"/>
          <w:sz w:val="24"/>
          <w:szCs w:val="24"/>
          <w:lang w:val="es-EC"/>
        </w:rPr>
        <w:tab/>
      </w:r>
      <w:r w:rsidRPr="006D7ACF">
        <w:rPr>
          <w:rFonts w:eastAsiaTheme="minorEastAsia" w:cs="Arial"/>
          <w:lang w:val="es-EC"/>
        </w:rPr>
        <w:t>Sino:</w:t>
      </w:r>
    </w:p>
    <w:p w14:paraId="2C92BB4A" w14:textId="2EFADC14" w:rsidR="006D7ACF" w:rsidRDefault="006D7ACF" w:rsidP="006D7ACF">
      <w:pPr>
        <w:pStyle w:val="ListParagraph"/>
        <w:ind w:left="1080"/>
        <w:jc w:val="both"/>
        <w:rPr>
          <w:lang w:val="es-EC"/>
        </w:rPr>
      </w:pPr>
      <w:r>
        <w:rPr>
          <w:rFonts w:eastAsiaTheme="minorEastAsia" w:cs="Arial"/>
          <w:lang w:val="es-EC"/>
        </w:rPr>
        <w:tab/>
      </w:r>
      <m:oMath>
        <m:r>
          <w:rPr>
            <w:rFonts w:ascii="Cambria Math" w:hAnsi="Cambria Math"/>
            <w:lang w:val="es-EC"/>
          </w:rPr>
          <m:t>x1=</m:t>
        </m:r>
        <m:f>
          <m:fPr>
            <m:ctrlPr>
              <w:rPr>
                <w:rFonts w:ascii="Cambria Math" w:hAnsi="Cambria Math"/>
                <w:i/>
                <w:lang w:val="es-EC"/>
              </w:rPr>
            </m:ctrlPr>
          </m:fPr>
          <m:num>
            <m:r>
              <w:rPr>
                <w:rFonts w:ascii="Cambria Math" w:hAnsi="Cambria Math"/>
                <w:lang w:val="es-EC"/>
              </w:rPr>
              <m:t>-b</m:t>
            </m:r>
            <m:r>
              <w:rPr>
                <w:rFonts w:ascii="Cambria Math" w:hAnsi="Cambria Math"/>
                <w:lang w:val="es-EC"/>
              </w:rPr>
              <m:t>+</m:t>
            </m:r>
            <m:rad>
              <m:radPr>
                <m:degHide m:val="1"/>
                <m:ctrlPr>
                  <w:rPr>
                    <w:rFonts w:ascii="Cambria Math" w:hAnsi="Cambria Math"/>
                    <w:i/>
                    <w:lang w:val="es-EC"/>
                  </w:rPr>
                </m:ctrlPr>
              </m:radPr>
              <m:deg/>
              <m:e>
                <m:r>
                  <w:rPr>
                    <w:rFonts w:ascii="Cambria Math" w:hAnsi="Cambria Math"/>
                    <w:lang w:val="es-EC"/>
                  </w:rPr>
                  <m:t>D</m:t>
                </m:r>
              </m:e>
            </m:rad>
          </m:num>
          <m:den>
            <m:r>
              <w:rPr>
                <w:rFonts w:ascii="Cambria Math" w:hAnsi="Cambria Math"/>
                <w:lang w:val="es-EC"/>
              </w:rPr>
              <m:t>2a</m:t>
            </m:r>
          </m:den>
        </m:f>
      </m:oMath>
    </w:p>
    <w:p w14:paraId="1427DE3A" w14:textId="1F7E8B2F" w:rsidR="006D7ACF" w:rsidRDefault="006D7ACF" w:rsidP="006D7ACF">
      <w:pPr>
        <w:pStyle w:val="ListParagraph"/>
        <w:rPr>
          <w:rFonts w:ascii="Arial" w:eastAsiaTheme="minorEastAsia" w:hAnsi="Arial" w:cs="Arial"/>
          <w:lang w:val="es-EC"/>
        </w:rPr>
      </w:pPr>
      <w:r>
        <w:rPr>
          <w:rFonts w:ascii="Arial" w:eastAsiaTheme="minorEastAsia" w:hAnsi="Arial" w:cs="Arial"/>
          <w:sz w:val="24"/>
          <w:szCs w:val="24"/>
          <w:lang w:val="es-EC"/>
        </w:rPr>
        <w:tab/>
      </w:r>
      <m:oMath>
        <m:r>
          <w:rPr>
            <w:rFonts w:ascii="Cambria Math" w:hAnsi="Cambria Math"/>
            <w:lang w:val="es-EC"/>
          </w:rPr>
          <m:t>x2=</m:t>
        </m:r>
        <m:f>
          <m:fPr>
            <m:ctrlPr>
              <w:rPr>
                <w:rFonts w:ascii="Cambria Math" w:hAnsi="Cambria Math"/>
                <w:i/>
                <w:lang w:val="es-EC"/>
              </w:rPr>
            </m:ctrlPr>
          </m:fPr>
          <m:num>
            <m:r>
              <w:rPr>
                <w:rFonts w:ascii="Cambria Math" w:hAnsi="Cambria Math"/>
                <w:lang w:val="es-EC"/>
              </w:rPr>
              <m:t>2c</m:t>
            </m:r>
          </m:num>
          <m:den>
            <m:r>
              <w:rPr>
                <w:rFonts w:ascii="Cambria Math" w:hAnsi="Cambria Math"/>
                <w:lang w:val="es-EC"/>
              </w:rPr>
              <m:t>-b</m:t>
            </m:r>
            <m:r>
              <w:rPr>
                <w:rFonts w:ascii="Cambria Math" w:hAnsi="Cambria Math"/>
                <w:lang w:val="es-EC"/>
              </w:rPr>
              <m:t>+</m:t>
            </m:r>
            <m:rad>
              <m:radPr>
                <m:degHide m:val="1"/>
                <m:ctrlPr>
                  <w:rPr>
                    <w:rFonts w:ascii="Cambria Math" w:hAnsi="Cambria Math"/>
                    <w:i/>
                    <w:lang w:val="es-EC"/>
                  </w:rPr>
                </m:ctrlPr>
              </m:radPr>
              <m:deg/>
              <m:e>
                <m:r>
                  <w:rPr>
                    <w:rFonts w:ascii="Cambria Math" w:hAnsi="Cambria Math"/>
                    <w:lang w:val="es-EC"/>
                  </w:rPr>
                  <m:t>D</m:t>
                </m:r>
              </m:e>
            </m:rad>
          </m:den>
        </m:f>
      </m:oMath>
    </w:p>
    <w:p w14:paraId="3B900972" w14:textId="77777777" w:rsidR="007C2D7E" w:rsidRDefault="007C2D7E" w:rsidP="006D7ACF">
      <w:pPr>
        <w:pStyle w:val="ListParagraph"/>
        <w:rPr>
          <w:rFonts w:ascii="Arial" w:eastAsiaTheme="minorEastAsia" w:hAnsi="Arial" w:cs="Arial"/>
          <w:sz w:val="24"/>
          <w:szCs w:val="24"/>
          <w:lang w:val="es-EC"/>
        </w:rPr>
      </w:pPr>
    </w:p>
    <w:p w14:paraId="38C1EC90" w14:textId="77777777" w:rsidR="007C2D7E" w:rsidRDefault="007C2D7E" w:rsidP="006D7ACF">
      <w:pPr>
        <w:pStyle w:val="ListParagraph"/>
        <w:rPr>
          <w:rFonts w:ascii="Arial" w:eastAsiaTheme="minorEastAsia" w:hAnsi="Arial" w:cs="Arial"/>
          <w:sz w:val="24"/>
          <w:szCs w:val="24"/>
          <w:lang w:val="es-EC"/>
        </w:rPr>
      </w:pPr>
    </w:p>
    <w:p w14:paraId="5EF75369" w14:textId="77777777" w:rsidR="007C2D7E" w:rsidRDefault="007C2D7E" w:rsidP="006D7ACF">
      <w:pPr>
        <w:pStyle w:val="ListParagraph"/>
        <w:rPr>
          <w:rFonts w:ascii="Arial" w:eastAsiaTheme="minorEastAsia" w:hAnsi="Arial" w:cs="Arial"/>
          <w:sz w:val="24"/>
          <w:szCs w:val="24"/>
          <w:lang w:val="es-EC"/>
        </w:rPr>
      </w:pPr>
    </w:p>
    <w:p w14:paraId="4D1ABF51" w14:textId="77777777" w:rsidR="007C2D7E" w:rsidRDefault="007C2D7E" w:rsidP="006D7ACF">
      <w:pPr>
        <w:pStyle w:val="ListParagraph"/>
        <w:rPr>
          <w:rFonts w:ascii="Arial" w:eastAsiaTheme="minorEastAsia" w:hAnsi="Arial" w:cs="Arial"/>
          <w:sz w:val="24"/>
          <w:szCs w:val="24"/>
          <w:lang w:val="es-EC"/>
        </w:rPr>
      </w:pPr>
    </w:p>
    <w:p w14:paraId="0307C6AE" w14:textId="32CC08B2" w:rsidR="006D7ACF" w:rsidRDefault="00B14E34" w:rsidP="00B14E34">
      <w:pPr>
        <w:pStyle w:val="ListParagraph"/>
        <w:numPr>
          <w:ilvl w:val="0"/>
          <w:numId w:val="5"/>
        </w:numPr>
        <w:rPr>
          <w:rFonts w:eastAsiaTheme="minorEastAsia" w:cs="Arial"/>
          <w:lang w:val="es-EC"/>
        </w:rPr>
      </w:pPr>
      <w:r>
        <w:rPr>
          <w:rFonts w:eastAsiaTheme="minorEastAsia" w:cs="Arial"/>
          <w:lang w:val="es-EC"/>
        </w:rPr>
        <w:lastRenderedPageBreak/>
        <w:t>Suponga que</w:t>
      </w:r>
    </w:p>
    <w:p w14:paraId="4EA8C881" w14:textId="4E3FA3DF" w:rsidR="00B14E34" w:rsidRPr="007C2D7E" w:rsidRDefault="00B14E34" w:rsidP="00B14E34">
      <w:pPr>
        <w:pStyle w:val="ListParagraph"/>
        <w:ind w:left="1080"/>
        <w:rPr>
          <w:rFonts w:eastAsiaTheme="minorEastAsia" w:cs="Arial"/>
          <w:lang w:val="es-EC"/>
        </w:rPr>
      </w:pPr>
      <m:oMathPara>
        <m:oMath>
          <m:f>
            <m:fPr>
              <m:ctrlPr>
                <w:rPr>
                  <w:rFonts w:ascii="Cambria Math" w:eastAsiaTheme="minorEastAsia" w:hAnsi="Cambria Math" w:cs="Arial"/>
                  <w:i/>
                  <w:lang w:val="es-EC"/>
                </w:rPr>
              </m:ctrlPr>
            </m:fPr>
            <m:num>
              <m:r>
                <w:rPr>
                  <w:rFonts w:ascii="Cambria Math" w:eastAsiaTheme="minorEastAsia" w:hAnsi="Cambria Math" w:cs="Arial"/>
                  <w:lang w:val="es-EC"/>
                </w:rPr>
                <m:t>1-2x</m:t>
              </m:r>
            </m:num>
            <m:den>
              <m:r>
                <w:rPr>
                  <w:rFonts w:ascii="Cambria Math" w:eastAsiaTheme="minorEastAsia" w:hAnsi="Cambria Math" w:cs="Arial"/>
                  <w:lang w:val="es-EC"/>
                </w:rPr>
                <m:t>1-x+</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2</m:t>
                  </m:r>
                </m:sup>
              </m:sSup>
            </m:den>
          </m:f>
          <m:r>
            <w:rPr>
              <w:rFonts w:ascii="Cambria Math" w:eastAsiaTheme="minorEastAsia" w:hAnsi="Cambria Math" w:cs="Arial"/>
              <w:lang w:val="es-EC"/>
            </w:rPr>
            <m:t>+</m:t>
          </m:r>
          <m:f>
            <m:fPr>
              <m:ctrlPr>
                <w:rPr>
                  <w:rFonts w:ascii="Cambria Math" w:eastAsiaTheme="minorEastAsia" w:hAnsi="Cambria Math" w:cs="Arial"/>
                  <w:i/>
                  <w:lang w:val="es-EC"/>
                </w:rPr>
              </m:ctrlPr>
            </m:fPr>
            <m:num>
              <m:r>
                <w:rPr>
                  <w:rFonts w:ascii="Cambria Math" w:eastAsiaTheme="minorEastAsia" w:hAnsi="Cambria Math" w:cs="Arial"/>
                  <w:lang w:val="es-EC"/>
                </w:rPr>
                <m:t>2x</m:t>
              </m:r>
              <m:r>
                <w:rPr>
                  <w:rFonts w:ascii="Cambria Math" w:eastAsiaTheme="minorEastAsia" w:hAnsi="Cambria Math" w:cs="Arial"/>
                  <w:lang w:val="es-EC"/>
                </w:rPr>
                <m:t>-4</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3</m:t>
                  </m:r>
                </m:sup>
              </m:sSup>
            </m:num>
            <m:den>
              <m:r>
                <w:rPr>
                  <w:rFonts w:ascii="Cambria Math" w:eastAsiaTheme="minorEastAsia" w:hAnsi="Cambria Math" w:cs="Arial"/>
                  <w:lang w:val="es-EC"/>
                </w:rPr>
                <m:t>1-</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2</m:t>
                  </m:r>
                </m:sup>
              </m:sSup>
              <m:r>
                <w:rPr>
                  <w:rFonts w:ascii="Cambria Math" w:eastAsiaTheme="minorEastAsia" w:hAnsi="Cambria Math" w:cs="Arial"/>
                  <w:lang w:val="es-EC"/>
                </w:rPr>
                <m:t>+</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4</m:t>
                  </m:r>
                </m:sup>
              </m:sSup>
            </m:den>
          </m:f>
          <m:r>
            <w:rPr>
              <w:rFonts w:ascii="Cambria Math" w:eastAsiaTheme="minorEastAsia" w:hAnsi="Cambria Math" w:cs="Arial"/>
              <w:lang w:val="es-EC"/>
            </w:rPr>
            <m:t>+</m:t>
          </m:r>
          <m:f>
            <m:fPr>
              <m:ctrlPr>
                <w:rPr>
                  <w:rFonts w:ascii="Cambria Math" w:eastAsiaTheme="minorEastAsia" w:hAnsi="Cambria Math" w:cs="Arial"/>
                  <w:i/>
                  <w:lang w:val="es-EC"/>
                </w:rPr>
              </m:ctrlPr>
            </m:fPr>
            <m:num>
              <m:r>
                <w:rPr>
                  <w:rFonts w:ascii="Cambria Math" w:eastAsiaTheme="minorEastAsia" w:hAnsi="Cambria Math" w:cs="Arial"/>
                  <w:lang w:val="es-EC"/>
                </w:rPr>
                <m:t>4</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3</m:t>
                  </m:r>
                </m:sup>
              </m:sSup>
              <m:r>
                <w:rPr>
                  <w:rFonts w:ascii="Cambria Math" w:eastAsiaTheme="minorEastAsia" w:hAnsi="Cambria Math" w:cs="Arial"/>
                  <w:lang w:val="es-EC"/>
                </w:rPr>
                <m:t>-</m:t>
              </m:r>
              <m:r>
                <w:rPr>
                  <w:rFonts w:ascii="Cambria Math" w:eastAsiaTheme="minorEastAsia" w:hAnsi="Cambria Math" w:cs="Arial"/>
                  <w:lang w:val="es-EC"/>
                </w:rPr>
                <m:t>8</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7</m:t>
                  </m:r>
                </m:sup>
              </m:sSup>
            </m:num>
            <m:den>
              <m:r>
                <w:rPr>
                  <w:rFonts w:ascii="Cambria Math" w:eastAsiaTheme="minorEastAsia" w:hAnsi="Cambria Math" w:cs="Arial"/>
                  <w:lang w:val="es-EC"/>
                </w:rPr>
                <m:t>1-</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4</m:t>
                  </m:r>
                </m:sup>
              </m:sSup>
              <m:r>
                <w:rPr>
                  <w:rFonts w:ascii="Cambria Math" w:eastAsiaTheme="minorEastAsia" w:hAnsi="Cambria Math" w:cs="Arial"/>
                  <w:lang w:val="es-EC"/>
                </w:rPr>
                <m:t>+</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8</m:t>
                  </m:r>
                </m:sup>
              </m:sSup>
            </m:den>
          </m:f>
          <m:r>
            <w:rPr>
              <w:rFonts w:ascii="Cambria Math" w:eastAsiaTheme="minorEastAsia" w:hAnsi="Cambria Math" w:cs="Arial"/>
              <w:lang w:val="es-EC"/>
            </w:rPr>
            <m:t>±…=</m:t>
          </m:r>
          <m:f>
            <m:fPr>
              <m:ctrlPr>
                <w:rPr>
                  <w:rFonts w:ascii="Cambria Math" w:eastAsiaTheme="minorEastAsia" w:hAnsi="Cambria Math" w:cs="Arial"/>
                  <w:i/>
                  <w:lang w:val="es-EC"/>
                </w:rPr>
              </m:ctrlPr>
            </m:fPr>
            <m:num>
              <m:r>
                <w:rPr>
                  <w:rFonts w:ascii="Cambria Math" w:eastAsiaTheme="minorEastAsia" w:hAnsi="Cambria Math" w:cs="Arial"/>
                  <w:lang w:val="es-EC"/>
                </w:rPr>
                <m:t>1-2x</m:t>
              </m:r>
            </m:num>
            <m:den>
              <m:r>
                <w:rPr>
                  <w:rFonts w:ascii="Cambria Math" w:eastAsiaTheme="minorEastAsia" w:hAnsi="Cambria Math" w:cs="Arial"/>
                  <w:lang w:val="es-EC"/>
                </w:rPr>
                <m:t>1</m:t>
              </m:r>
              <m:r>
                <w:rPr>
                  <w:rFonts w:ascii="Cambria Math" w:eastAsiaTheme="minorEastAsia" w:hAnsi="Cambria Math" w:cs="Arial"/>
                  <w:lang w:val="es-EC"/>
                </w:rPr>
                <m:t>+</m:t>
              </m:r>
              <m:r>
                <w:rPr>
                  <w:rFonts w:ascii="Cambria Math" w:eastAsiaTheme="minorEastAsia" w:hAnsi="Cambria Math" w:cs="Arial"/>
                  <w:lang w:val="es-EC"/>
                </w:rPr>
                <m:t>x+</m:t>
              </m:r>
              <m:sSup>
                <m:sSupPr>
                  <m:ctrlPr>
                    <w:rPr>
                      <w:rFonts w:ascii="Cambria Math" w:eastAsiaTheme="minorEastAsia" w:hAnsi="Cambria Math" w:cs="Arial"/>
                      <w:i/>
                      <w:lang w:val="es-EC"/>
                    </w:rPr>
                  </m:ctrlPr>
                </m:sSupPr>
                <m:e>
                  <m:r>
                    <w:rPr>
                      <w:rFonts w:ascii="Cambria Math" w:eastAsiaTheme="minorEastAsia" w:hAnsi="Cambria Math" w:cs="Arial"/>
                      <w:lang w:val="es-EC"/>
                    </w:rPr>
                    <m:t>x</m:t>
                  </m:r>
                </m:e>
                <m:sup>
                  <m:r>
                    <w:rPr>
                      <w:rFonts w:ascii="Cambria Math" w:eastAsiaTheme="minorEastAsia" w:hAnsi="Cambria Math" w:cs="Arial"/>
                      <w:lang w:val="es-EC"/>
                    </w:rPr>
                    <m:t>2</m:t>
                  </m:r>
                </m:sup>
              </m:sSup>
            </m:den>
          </m:f>
        </m:oMath>
      </m:oMathPara>
    </w:p>
    <w:p w14:paraId="7587A22B" w14:textId="77777777" w:rsidR="007C2D7E" w:rsidRPr="007C2D7E" w:rsidRDefault="007C2D7E" w:rsidP="00B14E34">
      <w:pPr>
        <w:pStyle w:val="ListParagraph"/>
        <w:ind w:left="1080"/>
        <w:rPr>
          <w:rFonts w:eastAsiaTheme="minorEastAsia" w:cs="Arial"/>
          <w:lang w:val="es-EC"/>
        </w:rPr>
      </w:pPr>
    </w:p>
    <w:p w14:paraId="1E1791BD" w14:textId="2FBFADFA" w:rsidR="007C2D7E" w:rsidRPr="007C2D7E" w:rsidRDefault="007C2D7E" w:rsidP="00B14E34">
      <w:pPr>
        <w:pStyle w:val="ListParagraph"/>
        <w:ind w:left="1080"/>
        <w:rPr>
          <w:rFonts w:eastAsiaTheme="minorEastAsia" w:cs="Arial"/>
          <w:lang w:val="es-EC"/>
        </w:rPr>
      </w:pPr>
      <w:r w:rsidRPr="007C2D7E">
        <w:rPr>
          <w:lang w:val="es-EC"/>
        </w:rPr>
        <w:t xml:space="preserve">para </w:t>
      </w:r>
      <w:r>
        <w:rPr>
          <w:rFonts w:ascii="Cambria Math" w:hAnsi="Cambria Math" w:cs="Cambria Math"/>
        </w:rPr>
        <w:t>𝑥</w:t>
      </w:r>
      <w:r w:rsidRPr="007C2D7E">
        <w:rPr>
          <w:lang w:val="es-EC"/>
        </w:rPr>
        <w:t xml:space="preserve"> &lt; 1 y si </w:t>
      </w:r>
      <w:r>
        <w:rPr>
          <w:rFonts w:ascii="Cambria Math" w:hAnsi="Cambria Math" w:cs="Cambria Math"/>
        </w:rPr>
        <w:t>𝑥</w:t>
      </w:r>
      <w:r w:rsidRPr="007C2D7E">
        <w:rPr>
          <w:lang w:val="es-EC"/>
        </w:rPr>
        <w:t xml:space="preserve"> = 0.25. Escriba y ejecute un algoritmo que determine el número de términos necesarios en el lado izquierdo de la ecuación de tal forma que el lado izquierdo difiera del lado derecho en menos de 10−6</w:t>
      </w:r>
    </w:p>
    <w:p w14:paraId="16049B48" w14:textId="342C63A8" w:rsidR="00D2407C" w:rsidRPr="00D2407C" w:rsidRDefault="00D2407C" w:rsidP="00D2407C">
      <w:pPr>
        <w:spacing w:line="240" w:lineRule="auto"/>
        <w:rPr>
          <w:rFonts w:eastAsiaTheme="minorEastAsia" w:cs="Arial"/>
          <w:sz w:val="18"/>
          <w:szCs w:val="18"/>
          <w:lang w:val="es-EC"/>
        </w:rPr>
      </w:pPr>
      <w:r>
        <w:rPr>
          <w:rFonts w:eastAsiaTheme="minorEastAsia" w:cs="Arial"/>
          <w:sz w:val="24"/>
          <w:szCs w:val="24"/>
          <w:lang w:val="es-EC"/>
        </w:rPr>
        <w:tab/>
      </w:r>
      <w:r>
        <w:rPr>
          <w:rFonts w:eastAsiaTheme="minorEastAsia" w:cs="Arial"/>
          <w:sz w:val="24"/>
          <w:szCs w:val="24"/>
          <w:lang w:val="es-EC"/>
        </w:rPr>
        <w:tab/>
      </w:r>
      <w:r w:rsidRPr="00D2407C">
        <w:rPr>
          <w:rFonts w:eastAsiaTheme="minorEastAsia" w:cs="Arial"/>
          <w:sz w:val="18"/>
          <w:szCs w:val="18"/>
          <w:lang w:val="es-EC"/>
        </w:rPr>
        <w:t>def lado_derecho(x):</w:t>
      </w:r>
    </w:p>
    <w:p w14:paraId="49C5D6F9"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return (1 + 2*x) / (1 + x + x**2)</w:t>
      </w:r>
    </w:p>
    <w:p w14:paraId="45D4E2AD" w14:textId="77777777" w:rsidR="00D2407C" w:rsidRPr="00D2407C" w:rsidRDefault="00D2407C" w:rsidP="00D2407C">
      <w:pPr>
        <w:spacing w:line="240" w:lineRule="auto"/>
        <w:ind w:left="1440"/>
        <w:rPr>
          <w:rFonts w:eastAsiaTheme="minorEastAsia" w:cs="Arial"/>
          <w:sz w:val="18"/>
          <w:szCs w:val="18"/>
          <w:lang w:val="es-EC"/>
        </w:rPr>
      </w:pPr>
    </w:p>
    <w:p w14:paraId="1308E6FC"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def termino_izquierdo(x, n):</w:t>
      </w:r>
    </w:p>
    <w:p w14:paraId="579206BF"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numerador = (1 - 2*x) * (2**n * x**(2**n - 1))</w:t>
      </w:r>
    </w:p>
    <w:p w14:paraId="1819A5E1"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denominador = 1 - x**(2**n) + x**(2**(n+1))</w:t>
      </w:r>
    </w:p>
    <w:p w14:paraId="2AFD7012"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return numerador / denominador</w:t>
      </w:r>
    </w:p>
    <w:p w14:paraId="57C13961" w14:textId="77777777" w:rsidR="00D2407C" w:rsidRPr="00D2407C" w:rsidRDefault="00D2407C" w:rsidP="00D2407C">
      <w:pPr>
        <w:spacing w:line="240" w:lineRule="auto"/>
        <w:ind w:left="1440"/>
        <w:rPr>
          <w:rFonts w:eastAsiaTheme="minorEastAsia" w:cs="Arial"/>
          <w:sz w:val="18"/>
          <w:szCs w:val="18"/>
          <w:lang w:val="es-EC"/>
        </w:rPr>
      </w:pPr>
    </w:p>
    <w:p w14:paraId="2AC32C16"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def calcular_terminos_necesarios(x, tolerancia=1e-6):</w:t>
      </w:r>
    </w:p>
    <w:p w14:paraId="1C7F0669"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suma_parcial = 0</w:t>
      </w:r>
    </w:p>
    <w:p w14:paraId="5025A962"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valor_lado_derecho = lado_derecho(x)</w:t>
      </w:r>
    </w:p>
    <w:p w14:paraId="5E8BA28C" w14:textId="63BD678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w:t>
      </w:r>
      <w:r>
        <w:rPr>
          <w:rFonts w:eastAsiaTheme="minorEastAsia" w:cs="Arial"/>
          <w:sz w:val="18"/>
          <w:szCs w:val="18"/>
          <w:lang w:val="es-EC"/>
        </w:rPr>
        <w:t xml:space="preserve">   </w:t>
      </w:r>
      <w:r w:rsidRPr="00D2407C">
        <w:rPr>
          <w:rFonts w:eastAsiaTheme="minorEastAsia" w:cs="Arial"/>
          <w:sz w:val="18"/>
          <w:szCs w:val="18"/>
          <w:lang w:val="es-EC"/>
        </w:rPr>
        <w:t xml:space="preserve">n = 0 </w:t>
      </w:r>
    </w:p>
    <w:p w14:paraId="2DE7B78B"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while True:</w:t>
      </w:r>
    </w:p>
    <w:p w14:paraId="2D790B71"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termino = termino_izquierdo(x, n)</w:t>
      </w:r>
    </w:p>
    <w:p w14:paraId="22E57506" w14:textId="74399575"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xml:space="preserve">        suma_parcial += termino </w:t>
      </w:r>
    </w:p>
    <w:p w14:paraId="57C73960"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if abs(suma_parcial - valor_lado_derecho) &lt; tolerancia:</w:t>
      </w:r>
    </w:p>
    <w:p w14:paraId="07F419F5" w14:textId="456804FC"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xml:space="preserve">            return n + 1  # Devuelve el número de términos necesarios </w:t>
      </w:r>
    </w:p>
    <w:p w14:paraId="6C339724" w14:textId="4294064C"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n += 1</w:t>
      </w:r>
    </w:p>
    <w:p w14:paraId="123A2A2E"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Valor de x dado</w:t>
      </w:r>
    </w:p>
    <w:p w14:paraId="5C70E1FA"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x = 0.25</w:t>
      </w:r>
    </w:p>
    <w:p w14:paraId="41F05131" w14:textId="43C267C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tolerancia = 1e-6</w:t>
      </w:r>
    </w:p>
    <w:p w14:paraId="3B6793B3"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 Calcular el número de términos necesarios</w:t>
      </w:r>
    </w:p>
    <w:p w14:paraId="0F9A1E23"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terminos_necesarios = calcular_terminos_necesarios(x, tolerancia)</w:t>
      </w:r>
    </w:p>
    <w:p w14:paraId="2682CB9B" w14:textId="77777777" w:rsidR="00D2407C" w:rsidRPr="00D2407C" w:rsidRDefault="00D2407C" w:rsidP="00D2407C">
      <w:pPr>
        <w:spacing w:line="240" w:lineRule="auto"/>
        <w:ind w:left="1440"/>
        <w:rPr>
          <w:rFonts w:eastAsiaTheme="minorEastAsia" w:cs="Arial"/>
          <w:sz w:val="18"/>
          <w:szCs w:val="18"/>
          <w:lang w:val="es-EC"/>
        </w:rPr>
      </w:pPr>
      <w:r w:rsidRPr="00D2407C">
        <w:rPr>
          <w:rFonts w:eastAsiaTheme="minorEastAsia" w:cs="Arial"/>
          <w:sz w:val="18"/>
          <w:szCs w:val="18"/>
          <w:lang w:val="es-EC"/>
        </w:rPr>
        <w:t>print("Número de términos necesarios:", terminos_necesarios)</w:t>
      </w:r>
    </w:p>
    <w:p w14:paraId="728F9B88" w14:textId="02C9B734" w:rsidR="00067169" w:rsidRPr="00D2407C" w:rsidRDefault="00067169" w:rsidP="00B14E34">
      <w:pPr>
        <w:rPr>
          <w:rFonts w:eastAsiaTheme="minorEastAsia" w:cs="Arial"/>
          <w:sz w:val="18"/>
          <w:szCs w:val="18"/>
          <w:lang w:val="es-EC"/>
        </w:rPr>
      </w:pPr>
    </w:p>
    <w:p w14:paraId="790C0CE4" w14:textId="2E8B619C" w:rsidR="000D0977" w:rsidRPr="00D2407C" w:rsidRDefault="00067169" w:rsidP="00D2407C">
      <w:pPr>
        <w:pStyle w:val="ListParagraph"/>
        <w:rPr>
          <w:rFonts w:ascii="Arial" w:hAnsi="Arial" w:cs="Arial"/>
          <w:sz w:val="24"/>
          <w:szCs w:val="24"/>
          <w:lang w:val="es-EC"/>
        </w:rPr>
      </w:pPr>
      <w:r w:rsidRPr="00067169">
        <w:rPr>
          <w:rFonts w:ascii="Arial" w:eastAsiaTheme="minorEastAsia" w:hAnsi="Arial" w:cs="Arial"/>
          <w:sz w:val="24"/>
          <w:szCs w:val="24"/>
          <w:lang w:val="es-EC"/>
        </w:rPr>
        <w:t xml:space="preserve"> </w:t>
      </w:r>
    </w:p>
    <w:sectPr w:rsidR="000D0977" w:rsidRPr="00D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794"/>
    <w:multiLevelType w:val="hybridMultilevel"/>
    <w:tmpl w:val="AEBA8DE2"/>
    <w:lvl w:ilvl="0" w:tplc="D9B80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382C1E"/>
    <w:multiLevelType w:val="hybridMultilevel"/>
    <w:tmpl w:val="FBA81846"/>
    <w:lvl w:ilvl="0" w:tplc="B422F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833F7E"/>
    <w:multiLevelType w:val="hybridMultilevel"/>
    <w:tmpl w:val="D25C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E1491"/>
    <w:multiLevelType w:val="hybridMultilevel"/>
    <w:tmpl w:val="0ADE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F71D4"/>
    <w:multiLevelType w:val="hybridMultilevel"/>
    <w:tmpl w:val="6D468F3E"/>
    <w:lvl w:ilvl="0" w:tplc="D5DA8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6406421">
    <w:abstractNumId w:val="2"/>
  </w:num>
  <w:num w:numId="2" w16cid:durableId="881944285">
    <w:abstractNumId w:val="3"/>
  </w:num>
  <w:num w:numId="3" w16cid:durableId="1483931749">
    <w:abstractNumId w:val="1"/>
  </w:num>
  <w:num w:numId="4" w16cid:durableId="2141340942">
    <w:abstractNumId w:val="0"/>
  </w:num>
  <w:num w:numId="5" w16cid:durableId="46677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0"/>
    <w:rsid w:val="00067169"/>
    <w:rsid w:val="000D0977"/>
    <w:rsid w:val="000E1D9A"/>
    <w:rsid w:val="001C1AA3"/>
    <w:rsid w:val="001D4990"/>
    <w:rsid w:val="002726C5"/>
    <w:rsid w:val="00293F01"/>
    <w:rsid w:val="004E74F4"/>
    <w:rsid w:val="006D7ACF"/>
    <w:rsid w:val="007C2D7E"/>
    <w:rsid w:val="00987CF1"/>
    <w:rsid w:val="00A1576A"/>
    <w:rsid w:val="00A44B3B"/>
    <w:rsid w:val="00A7650A"/>
    <w:rsid w:val="00B14E34"/>
    <w:rsid w:val="00C36737"/>
    <w:rsid w:val="00C620D2"/>
    <w:rsid w:val="00D2407C"/>
    <w:rsid w:val="00E94C0D"/>
    <w:rsid w:val="00F6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B0F"/>
  <w15:chartTrackingRefBased/>
  <w15:docId w15:val="{09C0A148-F9A9-41A9-B1A4-5AE5B8A9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990"/>
    <w:rPr>
      <w:rFonts w:eastAsiaTheme="majorEastAsia" w:cstheme="majorBidi"/>
      <w:color w:val="272727" w:themeColor="text1" w:themeTint="D8"/>
    </w:rPr>
  </w:style>
  <w:style w:type="paragraph" w:styleId="Title">
    <w:name w:val="Title"/>
    <w:basedOn w:val="Normal"/>
    <w:next w:val="Normal"/>
    <w:link w:val="TitleChar"/>
    <w:uiPriority w:val="10"/>
    <w:qFormat/>
    <w:rsid w:val="001D4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990"/>
    <w:pPr>
      <w:spacing w:before="160"/>
      <w:jc w:val="center"/>
    </w:pPr>
    <w:rPr>
      <w:i/>
      <w:iCs/>
      <w:color w:val="404040" w:themeColor="text1" w:themeTint="BF"/>
    </w:rPr>
  </w:style>
  <w:style w:type="character" w:customStyle="1" w:styleId="QuoteChar">
    <w:name w:val="Quote Char"/>
    <w:basedOn w:val="DefaultParagraphFont"/>
    <w:link w:val="Quote"/>
    <w:uiPriority w:val="29"/>
    <w:rsid w:val="001D4990"/>
    <w:rPr>
      <w:i/>
      <w:iCs/>
      <w:color w:val="404040" w:themeColor="text1" w:themeTint="BF"/>
    </w:rPr>
  </w:style>
  <w:style w:type="paragraph" w:styleId="ListParagraph">
    <w:name w:val="List Paragraph"/>
    <w:basedOn w:val="Normal"/>
    <w:uiPriority w:val="34"/>
    <w:qFormat/>
    <w:rsid w:val="001D4990"/>
    <w:pPr>
      <w:ind w:left="720"/>
      <w:contextualSpacing/>
    </w:pPr>
  </w:style>
  <w:style w:type="character" w:styleId="IntenseEmphasis">
    <w:name w:val="Intense Emphasis"/>
    <w:basedOn w:val="DefaultParagraphFont"/>
    <w:uiPriority w:val="21"/>
    <w:qFormat/>
    <w:rsid w:val="001D4990"/>
    <w:rPr>
      <w:i/>
      <w:iCs/>
      <w:color w:val="0F4761" w:themeColor="accent1" w:themeShade="BF"/>
    </w:rPr>
  </w:style>
  <w:style w:type="paragraph" w:styleId="IntenseQuote">
    <w:name w:val="Intense Quote"/>
    <w:basedOn w:val="Normal"/>
    <w:next w:val="Normal"/>
    <w:link w:val="IntenseQuoteChar"/>
    <w:uiPriority w:val="30"/>
    <w:qFormat/>
    <w:rsid w:val="001D4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990"/>
    <w:rPr>
      <w:i/>
      <w:iCs/>
      <w:color w:val="0F4761" w:themeColor="accent1" w:themeShade="BF"/>
    </w:rPr>
  </w:style>
  <w:style w:type="character" w:styleId="IntenseReference">
    <w:name w:val="Intense Reference"/>
    <w:basedOn w:val="DefaultParagraphFont"/>
    <w:uiPriority w:val="32"/>
    <w:qFormat/>
    <w:rsid w:val="001D4990"/>
    <w:rPr>
      <w:b/>
      <w:bCs/>
      <w:smallCaps/>
      <w:color w:val="0F4761" w:themeColor="accent1" w:themeShade="BF"/>
      <w:spacing w:val="5"/>
    </w:rPr>
  </w:style>
  <w:style w:type="character" w:styleId="PlaceholderText">
    <w:name w:val="Placeholder Text"/>
    <w:basedOn w:val="DefaultParagraphFont"/>
    <w:uiPriority w:val="99"/>
    <w:semiHidden/>
    <w:rsid w:val="000D0977"/>
    <w:rPr>
      <w:color w:val="666666"/>
    </w:rPr>
  </w:style>
  <w:style w:type="character" w:customStyle="1" w:styleId="hljs-keyword">
    <w:name w:val="hljs-keyword"/>
    <w:basedOn w:val="DefaultParagraphFont"/>
    <w:rsid w:val="00C36737"/>
  </w:style>
  <w:style w:type="character" w:customStyle="1" w:styleId="hljs-title">
    <w:name w:val="hljs-title"/>
    <w:basedOn w:val="DefaultParagraphFont"/>
    <w:rsid w:val="00C36737"/>
  </w:style>
  <w:style w:type="character" w:customStyle="1" w:styleId="hljs-params">
    <w:name w:val="hljs-params"/>
    <w:basedOn w:val="DefaultParagraphFont"/>
    <w:rsid w:val="00C36737"/>
  </w:style>
  <w:style w:type="character" w:customStyle="1" w:styleId="hljs-number">
    <w:name w:val="hljs-number"/>
    <w:basedOn w:val="DefaultParagraphFont"/>
    <w:rsid w:val="00C36737"/>
  </w:style>
  <w:style w:type="character" w:customStyle="1" w:styleId="hljs-builtin">
    <w:name w:val="hljs-built_in"/>
    <w:basedOn w:val="DefaultParagraphFont"/>
    <w:rsid w:val="00C36737"/>
  </w:style>
  <w:style w:type="character" w:customStyle="1" w:styleId="hljs-comment">
    <w:name w:val="hljs-comment"/>
    <w:basedOn w:val="DefaultParagraphFont"/>
    <w:rsid w:val="00C36737"/>
  </w:style>
  <w:style w:type="character" w:customStyle="1" w:styleId="hljs-string">
    <w:name w:val="hljs-string"/>
    <w:basedOn w:val="DefaultParagraphFont"/>
    <w:rsid w:val="00C36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23501">
      <w:bodyDiv w:val="1"/>
      <w:marLeft w:val="0"/>
      <w:marRight w:val="0"/>
      <w:marTop w:val="0"/>
      <w:marBottom w:val="0"/>
      <w:divBdr>
        <w:top w:val="none" w:sz="0" w:space="0" w:color="auto"/>
        <w:left w:val="none" w:sz="0" w:space="0" w:color="auto"/>
        <w:bottom w:val="none" w:sz="0" w:space="0" w:color="auto"/>
        <w:right w:val="none" w:sz="0" w:space="0" w:color="auto"/>
      </w:divBdr>
      <w:divsChild>
        <w:div w:id="757747695">
          <w:marLeft w:val="0"/>
          <w:marRight w:val="0"/>
          <w:marTop w:val="0"/>
          <w:marBottom w:val="0"/>
          <w:divBdr>
            <w:top w:val="none" w:sz="0" w:space="0" w:color="auto"/>
            <w:left w:val="none" w:sz="0" w:space="0" w:color="auto"/>
            <w:bottom w:val="none" w:sz="0" w:space="0" w:color="auto"/>
            <w:right w:val="none" w:sz="0" w:space="0" w:color="auto"/>
          </w:divBdr>
          <w:divsChild>
            <w:div w:id="1387988340">
              <w:marLeft w:val="0"/>
              <w:marRight w:val="0"/>
              <w:marTop w:val="0"/>
              <w:marBottom w:val="0"/>
              <w:divBdr>
                <w:top w:val="none" w:sz="0" w:space="0" w:color="auto"/>
                <w:left w:val="none" w:sz="0" w:space="0" w:color="auto"/>
                <w:bottom w:val="none" w:sz="0" w:space="0" w:color="auto"/>
                <w:right w:val="none" w:sz="0" w:space="0" w:color="auto"/>
              </w:divBdr>
            </w:div>
            <w:div w:id="857352340">
              <w:marLeft w:val="0"/>
              <w:marRight w:val="0"/>
              <w:marTop w:val="0"/>
              <w:marBottom w:val="0"/>
              <w:divBdr>
                <w:top w:val="none" w:sz="0" w:space="0" w:color="auto"/>
                <w:left w:val="none" w:sz="0" w:space="0" w:color="auto"/>
                <w:bottom w:val="none" w:sz="0" w:space="0" w:color="auto"/>
                <w:right w:val="none" w:sz="0" w:space="0" w:color="auto"/>
              </w:divBdr>
            </w:div>
            <w:div w:id="970986469">
              <w:marLeft w:val="0"/>
              <w:marRight w:val="0"/>
              <w:marTop w:val="0"/>
              <w:marBottom w:val="0"/>
              <w:divBdr>
                <w:top w:val="none" w:sz="0" w:space="0" w:color="auto"/>
                <w:left w:val="none" w:sz="0" w:space="0" w:color="auto"/>
                <w:bottom w:val="none" w:sz="0" w:space="0" w:color="auto"/>
                <w:right w:val="none" w:sz="0" w:space="0" w:color="auto"/>
              </w:divBdr>
            </w:div>
            <w:div w:id="986471191">
              <w:marLeft w:val="0"/>
              <w:marRight w:val="0"/>
              <w:marTop w:val="0"/>
              <w:marBottom w:val="0"/>
              <w:divBdr>
                <w:top w:val="none" w:sz="0" w:space="0" w:color="auto"/>
                <w:left w:val="none" w:sz="0" w:space="0" w:color="auto"/>
                <w:bottom w:val="none" w:sz="0" w:space="0" w:color="auto"/>
                <w:right w:val="none" w:sz="0" w:space="0" w:color="auto"/>
              </w:divBdr>
            </w:div>
            <w:div w:id="885146230">
              <w:marLeft w:val="0"/>
              <w:marRight w:val="0"/>
              <w:marTop w:val="0"/>
              <w:marBottom w:val="0"/>
              <w:divBdr>
                <w:top w:val="none" w:sz="0" w:space="0" w:color="auto"/>
                <w:left w:val="none" w:sz="0" w:space="0" w:color="auto"/>
                <w:bottom w:val="none" w:sz="0" w:space="0" w:color="auto"/>
                <w:right w:val="none" w:sz="0" w:space="0" w:color="auto"/>
              </w:divBdr>
            </w:div>
            <w:div w:id="1336686505">
              <w:marLeft w:val="0"/>
              <w:marRight w:val="0"/>
              <w:marTop w:val="0"/>
              <w:marBottom w:val="0"/>
              <w:divBdr>
                <w:top w:val="none" w:sz="0" w:space="0" w:color="auto"/>
                <w:left w:val="none" w:sz="0" w:space="0" w:color="auto"/>
                <w:bottom w:val="none" w:sz="0" w:space="0" w:color="auto"/>
                <w:right w:val="none" w:sz="0" w:space="0" w:color="auto"/>
              </w:divBdr>
            </w:div>
            <w:div w:id="1777139771">
              <w:marLeft w:val="0"/>
              <w:marRight w:val="0"/>
              <w:marTop w:val="0"/>
              <w:marBottom w:val="0"/>
              <w:divBdr>
                <w:top w:val="none" w:sz="0" w:space="0" w:color="auto"/>
                <w:left w:val="none" w:sz="0" w:space="0" w:color="auto"/>
                <w:bottom w:val="none" w:sz="0" w:space="0" w:color="auto"/>
                <w:right w:val="none" w:sz="0" w:space="0" w:color="auto"/>
              </w:divBdr>
            </w:div>
            <w:div w:id="1832060490">
              <w:marLeft w:val="0"/>
              <w:marRight w:val="0"/>
              <w:marTop w:val="0"/>
              <w:marBottom w:val="0"/>
              <w:divBdr>
                <w:top w:val="none" w:sz="0" w:space="0" w:color="auto"/>
                <w:left w:val="none" w:sz="0" w:space="0" w:color="auto"/>
                <w:bottom w:val="none" w:sz="0" w:space="0" w:color="auto"/>
                <w:right w:val="none" w:sz="0" w:space="0" w:color="auto"/>
              </w:divBdr>
            </w:div>
            <w:div w:id="1498764045">
              <w:marLeft w:val="0"/>
              <w:marRight w:val="0"/>
              <w:marTop w:val="0"/>
              <w:marBottom w:val="0"/>
              <w:divBdr>
                <w:top w:val="none" w:sz="0" w:space="0" w:color="auto"/>
                <w:left w:val="none" w:sz="0" w:space="0" w:color="auto"/>
                <w:bottom w:val="none" w:sz="0" w:space="0" w:color="auto"/>
                <w:right w:val="none" w:sz="0" w:space="0" w:color="auto"/>
              </w:divBdr>
            </w:div>
            <w:div w:id="1258517366">
              <w:marLeft w:val="0"/>
              <w:marRight w:val="0"/>
              <w:marTop w:val="0"/>
              <w:marBottom w:val="0"/>
              <w:divBdr>
                <w:top w:val="none" w:sz="0" w:space="0" w:color="auto"/>
                <w:left w:val="none" w:sz="0" w:space="0" w:color="auto"/>
                <w:bottom w:val="none" w:sz="0" w:space="0" w:color="auto"/>
                <w:right w:val="none" w:sz="0" w:space="0" w:color="auto"/>
              </w:divBdr>
            </w:div>
            <w:div w:id="475227556">
              <w:marLeft w:val="0"/>
              <w:marRight w:val="0"/>
              <w:marTop w:val="0"/>
              <w:marBottom w:val="0"/>
              <w:divBdr>
                <w:top w:val="none" w:sz="0" w:space="0" w:color="auto"/>
                <w:left w:val="none" w:sz="0" w:space="0" w:color="auto"/>
                <w:bottom w:val="none" w:sz="0" w:space="0" w:color="auto"/>
                <w:right w:val="none" w:sz="0" w:space="0" w:color="auto"/>
              </w:divBdr>
            </w:div>
            <w:div w:id="1519152308">
              <w:marLeft w:val="0"/>
              <w:marRight w:val="0"/>
              <w:marTop w:val="0"/>
              <w:marBottom w:val="0"/>
              <w:divBdr>
                <w:top w:val="none" w:sz="0" w:space="0" w:color="auto"/>
                <w:left w:val="none" w:sz="0" w:space="0" w:color="auto"/>
                <w:bottom w:val="none" w:sz="0" w:space="0" w:color="auto"/>
                <w:right w:val="none" w:sz="0" w:space="0" w:color="auto"/>
              </w:divBdr>
            </w:div>
            <w:div w:id="1254587918">
              <w:marLeft w:val="0"/>
              <w:marRight w:val="0"/>
              <w:marTop w:val="0"/>
              <w:marBottom w:val="0"/>
              <w:divBdr>
                <w:top w:val="none" w:sz="0" w:space="0" w:color="auto"/>
                <w:left w:val="none" w:sz="0" w:space="0" w:color="auto"/>
                <w:bottom w:val="none" w:sz="0" w:space="0" w:color="auto"/>
                <w:right w:val="none" w:sz="0" w:space="0" w:color="auto"/>
              </w:divBdr>
            </w:div>
            <w:div w:id="114061783">
              <w:marLeft w:val="0"/>
              <w:marRight w:val="0"/>
              <w:marTop w:val="0"/>
              <w:marBottom w:val="0"/>
              <w:divBdr>
                <w:top w:val="none" w:sz="0" w:space="0" w:color="auto"/>
                <w:left w:val="none" w:sz="0" w:space="0" w:color="auto"/>
                <w:bottom w:val="none" w:sz="0" w:space="0" w:color="auto"/>
                <w:right w:val="none" w:sz="0" w:space="0" w:color="auto"/>
              </w:divBdr>
            </w:div>
            <w:div w:id="1785153252">
              <w:marLeft w:val="0"/>
              <w:marRight w:val="0"/>
              <w:marTop w:val="0"/>
              <w:marBottom w:val="0"/>
              <w:divBdr>
                <w:top w:val="none" w:sz="0" w:space="0" w:color="auto"/>
                <w:left w:val="none" w:sz="0" w:space="0" w:color="auto"/>
                <w:bottom w:val="none" w:sz="0" w:space="0" w:color="auto"/>
                <w:right w:val="none" w:sz="0" w:space="0" w:color="auto"/>
              </w:divBdr>
            </w:div>
            <w:div w:id="757290611">
              <w:marLeft w:val="0"/>
              <w:marRight w:val="0"/>
              <w:marTop w:val="0"/>
              <w:marBottom w:val="0"/>
              <w:divBdr>
                <w:top w:val="none" w:sz="0" w:space="0" w:color="auto"/>
                <w:left w:val="none" w:sz="0" w:space="0" w:color="auto"/>
                <w:bottom w:val="none" w:sz="0" w:space="0" w:color="auto"/>
                <w:right w:val="none" w:sz="0" w:space="0" w:color="auto"/>
              </w:divBdr>
            </w:div>
            <w:div w:id="156581874">
              <w:marLeft w:val="0"/>
              <w:marRight w:val="0"/>
              <w:marTop w:val="0"/>
              <w:marBottom w:val="0"/>
              <w:divBdr>
                <w:top w:val="none" w:sz="0" w:space="0" w:color="auto"/>
                <w:left w:val="none" w:sz="0" w:space="0" w:color="auto"/>
                <w:bottom w:val="none" w:sz="0" w:space="0" w:color="auto"/>
                <w:right w:val="none" w:sz="0" w:space="0" w:color="auto"/>
              </w:divBdr>
            </w:div>
            <w:div w:id="1117411689">
              <w:marLeft w:val="0"/>
              <w:marRight w:val="0"/>
              <w:marTop w:val="0"/>
              <w:marBottom w:val="0"/>
              <w:divBdr>
                <w:top w:val="none" w:sz="0" w:space="0" w:color="auto"/>
                <w:left w:val="none" w:sz="0" w:space="0" w:color="auto"/>
                <w:bottom w:val="none" w:sz="0" w:space="0" w:color="auto"/>
                <w:right w:val="none" w:sz="0" w:space="0" w:color="auto"/>
              </w:divBdr>
            </w:div>
            <w:div w:id="884633993">
              <w:marLeft w:val="0"/>
              <w:marRight w:val="0"/>
              <w:marTop w:val="0"/>
              <w:marBottom w:val="0"/>
              <w:divBdr>
                <w:top w:val="none" w:sz="0" w:space="0" w:color="auto"/>
                <w:left w:val="none" w:sz="0" w:space="0" w:color="auto"/>
                <w:bottom w:val="none" w:sz="0" w:space="0" w:color="auto"/>
                <w:right w:val="none" w:sz="0" w:space="0" w:color="auto"/>
              </w:divBdr>
            </w:div>
            <w:div w:id="842864787">
              <w:marLeft w:val="0"/>
              <w:marRight w:val="0"/>
              <w:marTop w:val="0"/>
              <w:marBottom w:val="0"/>
              <w:divBdr>
                <w:top w:val="none" w:sz="0" w:space="0" w:color="auto"/>
                <w:left w:val="none" w:sz="0" w:space="0" w:color="auto"/>
                <w:bottom w:val="none" w:sz="0" w:space="0" w:color="auto"/>
                <w:right w:val="none" w:sz="0" w:space="0" w:color="auto"/>
              </w:divBdr>
            </w:div>
            <w:div w:id="1335064659">
              <w:marLeft w:val="0"/>
              <w:marRight w:val="0"/>
              <w:marTop w:val="0"/>
              <w:marBottom w:val="0"/>
              <w:divBdr>
                <w:top w:val="none" w:sz="0" w:space="0" w:color="auto"/>
                <w:left w:val="none" w:sz="0" w:space="0" w:color="auto"/>
                <w:bottom w:val="none" w:sz="0" w:space="0" w:color="auto"/>
                <w:right w:val="none" w:sz="0" w:space="0" w:color="auto"/>
              </w:divBdr>
            </w:div>
            <w:div w:id="633024576">
              <w:marLeft w:val="0"/>
              <w:marRight w:val="0"/>
              <w:marTop w:val="0"/>
              <w:marBottom w:val="0"/>
              <w:divBdr>
                <w:top w:val="none" w:sz="0" w:space="0" w:color="auto"/>
                <w:left w:val="none" w:sz="0" w:space="0" w:color="auto"/>
                <w:bottom w:val="none" w:sz="0" w:space="0" w:color="auto"/>
                <w:right w:val="none" w:sz="0" w:space="0" w:color="auto"/>
              </w:divBdr>
            </w:div>
            <w:div w:id="194004558">
              <w:marLeft w:val="0"/>
              <w:marRight w:val="0"/>
              <w:marTop w:val="0"/>
              <w:marBottom w:val="0"/>
              <w:divBdr>
                <w:top w:val="none" w:sz="0" w:space="0" w:color="auto"/>
                <w:left w:val="none" w:sz="0" w:space="0" w:color="auto"/>
                <w:bottom w:val="none" w:sz="0" w:space="0" w:color="auto"/>
                <w:right w:val="none" w:sz="0" w:space="0" w:color="auto"/>
              </w:divBdr>
            </w:div>
            <w:div w:id="1078215304">
              <w:marLeft w:val="0"/>
              <w:marRight w:val="0"/>
              <w:marTop w:val="0"/>
              <w:marBottom w:val="0"/>
              <w:divBdr>
                <w:top w:val="none" w:sz="0" w:space="0" w:color="auto"/>
                <w:left w:val="none" w:sz="0" w:space="0" w:color="auto"/>
                <w:bottom w:val="none" w:sz="0" w:space="0" w:color="auto"/>
                <w:right w:val="none" w:sz="0" w:space="0" w:color="auto"/>
              </w:divBdr>
            </w:div>
            <w:div w:id="2016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657">
      <w:bodyDiv w:val="1"/>
      <w:marLeft w:val="0"/>
      <w:marRight w:val="0"/>
      <w:marTop w:val="0"/>
      <w:marBottom w:val="0"/>
      <w:divBdr>
        <w:top w:val="none" w:sz="0" w:space="0" w:color="auto"/>
        <w:left w:val="none" w:sz="0" w:space="0" w:color="auto"/>
        <w:bottom w:val="none" w:sz="0" w:space="0" w:color="auto"/>
        <w:right w:val="none" w:sz="0" w:space="0" w:color="auto"/>
      </w:divBdr>
      <w:divsChild>
        <w:div w:id="1964533669">
          <w:marLeft w:val="0"/>
          <w:marRight w:val="0"/>
          <w:marTop w:val="0"/>
          <w:marBottom w:val="0"/>
          <w:divBdr>
            <w:top w:val="none" w:sz="0" w:space="0" w:color="auto"/>
            <w:left w:val="none" w:sz="0" w:space="0" w:color="auto"/>
            <w:bottom w:val="none" w:sz="0" w:space="0" w:color="auto"/>
            <w:right w:val="none" w:sz="0" w:space="0" w:color="auto"/>
          </w:divBdr>
          <w:divsChild>
            <w:div w:id="943269579">
              <w:marLeft w:val="0"/>
              <w:marRight w:val="0"/>
              <w:marTop w:val="0"/>
              <w:marBottom w:val="0"/>
              <w:divBdr>
                <w:top w:val="none" w:sz="0" w:space="0" w:color="auto"/>
                <w:left w:val="none" w:sz="0" w:space="0" w:color="auto"/>
                <w:bottom w:val="none" w:sz="0" w:space="0" w:color="auto"/>
                <w:right w:val="none" w:sz="0" w:space="0" w:color="auto"/>
              </w:divBdr>
            </w:div>
            <w:div w:id="1261177004">
              <w:marLeft w:val="0"/>
              <w:marRight w:val="0"/>
              <w:marTop w:val="0"/>
              <w:marBottom w:val="0"/>
              <w:divBdr>
                <w:top w:val="none" w:sz="0" w:space="0" w:color="auto"/>
                <w:left w:val="none" w:sz="0" w:space="0" w:color="auto"/>
                <w:bottom w:val="none" w:sz="0" w:space="0" w:color="auto"/>
                <w:right w:val="none" w:sz="0" w:space="0" w:color="auto"/>
              </w:divBdr>
            </w:div>
            <w:div w:id="1038625187">
              <w:marLeft w:val="0"/>
              <w:marRight w:val="0"/>
              <w:marTop w:val="0"/>
              <w:marBottom w:val="0"/>
              <w:divBdr>
                <w:top w:val="none" w:sz="0" w:space="0" w:color="auto"/>
                <w:left w:val="none" w:sz="0" w:space="0" w:color="auto"/>
                <w:bottom w:val="none" w:sz="0" w:space="0" w:color="auto"/>
                <w:right w:val="none" w:sz="0" w:space="0" w:color="auto"/>
              </w:divBdr>
            </w:div>
            <w:div w:id="1448624125">
              <w:marLeft w:val="0"/>
              <w:marRight w:val="0"/>
              <w:marTop w:val="0"/>
              <w:marBottom w:val="0"/>
              <w:divBdr>
                <w:top w:val="none" w:sz="0" w:space="0" w:color="auto"/>
                <w:left w:val="none" w:sz="0" w:space="0" w:color="auto"/>
                <w:bottom w:val="none" w:sz="0" w:space="0" w:color="auto"/>
                <w:right w:val="none" w:sz="0" w:space="0" w:color="auto"/>
              </w:divBdr>
            </w:div>
            <w:div w:id="1763574093">
              <w:marLeft w:val="0"/>
              <w:marRight w:val="0"/>
              <w:marTop w:val="0"/>
              <w:marBottom w:val="0"/>
              <w:divBdr>
                <w:top w:val="none" w:sz="0" w:space="0" w:color="auto"/>
                <w:left w:val="none" w:sz="0" w:space="0" w:color="auto"/>
                <w:bottom w:val="none" w:sz="0" w:space="0" w:color="auto"/>
                <w:right w:val="none" w:sz="0" w:space="0" w:color="auto"/>
              </w:divBdr>
            </w:div>
            <w:div w:id="1687827727">
              <w:marLeft w:val="0"/>
              <w:marRight w:val="0"/>
              <w:marTop w:val="0"/>
              <w:marBottom w:val="0"/>
              <w:divBdr>
                <w:top w:val="none" w:sz="0" w:space="0" w:color="auto"/>
                <w:left w:val="none" w:sz="0" w:space="0" w:color="auto"/>
                <w:bottom w:val="none" w:sz="0" w:space="0" w:color="auto"/>
                <w:right w:val="none" w:sz="0" w:space="0" w:color="auto"/>
              </w:divBdr>
            </w:div>
            <w:div w:id="337346149">
              <w:marLeft w:val="0"/>
              <w:marRight w:val="0"/>
              <w:marTop w:val="0"/>
              <w:marBottom w:val="0"/>
              <w:divBdr>
                <w:top w:val="none" w:sz="0" w:space="0" w:color="auto"/>
                <w:left w:val="none" w:sz="0" w:space="0" w:color="auto"/>
                <w:bottom w:val="none" w:sz="0" w:space="0" w:color="auto"/>
                <w:right w:val="none" w:sz="0" w:space="0" w:color="auto"/>
              </w:divBdr>
            </w:div>
            <w:div w:id="653601935">
              <w:marLeft w:val="0"/>
              <w:marRight w:val="0"/>
              <w:marTop w:val="0"/>
              <w:marBottom w:val="0"/>
              <w:divBdr>
                <w:top w:val="none" w:sz="0" w:space="0" w:color="auto"/>
                <w:left w:val="none" w:sz="0" w:space="0" w:color="auto"/>
                <w:bottom w:val="none" w:sz="0" w:space="0" w:color="auto"/>
                <w:right w:val="none" w:sz="0" w:space="0" w:color="auto"/>
              </w:divBdr>
            </w:div>
            <w:div w:id="2120681973">
              <w:marLeft w:val="0"/>
              <w:marRight w:val="0"/>
              <w:marTop w:val="0"/>
              <w:marBottom w:val="0"/>
              <w:divBdr>
                <w:top w:val="none" w:sz="0" w:space="0" w:color="auto"/>
                <w:left w:val="none" w:sz="0" w:space="0" w:color="auto"/>
                <w:bottom w:val="none" w:sz="0" w:space="0" w:color="auto"/>
                <w:right w:val="none" w:sz="0" w:space="0" w:color="auto"/>
              </w:divBdr>
            </w:div>
            <w:div w:id="2120757333">
              <w:marLeft w:val="0"/>
              <w:marRight w:val="0"/>
              <w:marTop w:val="0"/>
              <w:marBottom w:val="0"/>
              <w:divBdr>
                <w:top w:val="none" w:sz="0" w:space="0" w:color="auto"/>
                <w:left w:val="none" w:sz="0" w:space="0" w:color="auto"/>
                <w:bottom w:val="none" w:sz="0" w:space="0" w:color="auto"/>
                <w:right w:val="none" w:sz="0" w:space="0" w:color="auto"/>
              </w:divBdr>
            </w:div>
            <w:div w:id="1082139467">
              <w:marLeft w:val="0"/>
              <w:marRight w:val="0"/>
              <w:marTop w:val="0"/>
              <w:marBottom w:val="0"/>
              <w:divBdr>
                <w:top w:val="none" w:sz="0" w:space="0" w:color="auto"/>
                <w:left w:val="none" w:sz="0" w:space="0" w:color="auto"/>
                <w:bottom w:val="none" w:sz="0" w:space="0" w:color="auto"/>
                <w:right w:val="none" w:sz="0" w:space="0" w:color="auto"/>
              </w:divBdr>
            </w:div>
            <w:div w:id="126513668">
              <w:marLeft w:val="0"/>
              <w:marRight w:val="0"/>
              <w:marTop w:val="0"/>
              <w:marBottom w:val="0"/>
              <w:divBdr>
                <w:top w:val="none" w:sz="0" w:space="0" w:color="auto"/>
                <w:left w:val="none" w:sz="0" w:space="0" w:color="auto"/>
                <w:bottom w:val="none" w:sz="0" w:space="0" w:color="auto"/>
                <w:right w:val="none" w:sz="0" w:space="0" w:color="auto"/>
              </w:divBdr>
            </w:div>
            <w:div w:id="735318220">
              <w:marLeft w:val="0"/>
              <w:marRight w:val="0"/>
              <w:marTop w:val="0"/>
              <w:marBottom w:val="0"/>
              <w:divBdr>
                <w:top w:val="none" w:sz="0" w:space="0" w:color="auto"/>
                <w:left w:val="none" w:sz="0" w:space="0" w:color="auto"/>
                <w:bottom w:val="none" w:sz="0" w:space="0" w:color="auto"/>
                <w:right w:val="none" w:sz="0" w:space="0" w:color="auto"/>
              </w:divBdr>
            </w:div>
            <w:div w:id="1742874708">
              <w:marLeft w:val="0"/>
              <w:marRight w:val="0"/>
              <w:marTop w:val="0"/>
              <w:marBottom w:val="0"/>
              <w:divBdr>
                <w:top w:val="none" w:sz="0" w:space="0" w:color="auto"/>
                <w:left w:val="none" w:sz="0" w:space="0" w:color="auto"/>
                <w:bottom w:val="none" w:sz="0" w:space="0" w:color="auto"/>
                <w:right w:val="none" w:sz="0" w:space="0" w:color="auto"/>
              </w:divBdr>
            </w:div>
            <w:div w:id="1073310813">
              <w:marLeft w:val="0"/>
              <w:marRight w:val="0"/>
              <w:marTop w:val="0"/>
              <w:marBottom w:val="0"/>
              <w:divBdr>
                <w:top w:val="none" w:sz="0" w:space="0" w:color="auto"/>
                <w:left w:val="none" w:sz="0" w:space="0" w:color="auto"/>
                <w:bottom w:val="none" w:sz="0" w:space="0" w:color="auto"/>
                <w:right w:val="none" w:sz="0" w:space="0" w:color="auto"/>
              </w:divBdr>
            </w:div>
            <w:div w:id="1518077545">
              <w:marLeft w:val="0"/>
              <w:marRight w:val="0"/>
              <w:marTop w:val="0"/>
              <w:marBottom w:val="0"/>
              <w:divBdr>
                <w:top w:val="none" w:sz="0" w:space="0" w:color="auto"/>
                <w:left w:val="none" w:sz="0" w:space="0" w:color="auto"/>
                <w:bottom w:val="none" w:sz="0" w:space="0" w:color="auto"/>
                <w:right w:val="none" w:sz="0" w:space="0" w:color="auto"/>
              </w:divBdr>
            </w:div>
            <w:div w:id="2136945910">
              <w:marLeft w:val="0"/>
              <w:marRight w:val="0"/>
              <w:marTop w:val="0"/>
              <w:marBottom w:val="0"/>
              <w:divBdr>
                <w:top w:val="none" w:sz="0" w:space="0" w:color="auto"/>
                <w:left w:val="none" w:sz="0" w:space="0" w:color="auto"/>
                <w:bottom w:val="none" w:sz="0" w:space="0" w:color="auto"/>
                <w:right w:val="none" w:sz="0" w:space="0" w:color="auto"/>
              </w:divBdr>
            </w:div>
            <w:div w:id="1273437546">
              <w:marLeft w:val="0"/>
              <w:marRight w:val="0"/>
              <w:marTop w:val="0"/>
              <w:marBottom w:val="0"/>
              <w:divBdr>
                <w:top w:val="none" w:sz="0" w:space="0" w:color="auto"/>
                <w:left w:val="none" w:sz="0" w:space="0" w:color="auto"/>
                <w:bottom w:val="none" w:sz="0" w:space="0" w:color="auto"/>
                <w:right w:val="none" w:sz="0" w:space="0" w:color="auto"/>
              </w:divBdr>
            </w:div>
            <w:div w:id="229998172">
              <w:marLeft w:val="0"/>
              <w:marRight w:val="0"/>
              <w:marTop w:val="0"/>
              <w:marBottom w:val="0"/>
              <w:divBdr>
                <w:top w:val="none" w:sz="0" w:space="0" w:color="auto"/>
                <w:left w:val="none" w:sz="0" w:space="0" w:color="auto"/>
                <w:bottom w:val="none" w:sz="0" w:space="0" w:color="auto"/>
                <w:right w:val="none" w:sz="0" w:space="0" w:color="auto"/>
              </w:divBdr>
            </w:div>
            <w:div w:id="755400695">
              <w:marLeft w:val="0"/>
              <w:marRight w:val="0"/>
              <w:marTop w:val="0"/>
              <w:marBottom w:val="0"/>
              <w:divBdr>
                <w:top w:val="none" w:sz="0" w:space="0" w:color="auto"/>
                <w:left w:val="none" w:sz="0" w:space="0" w:color="auto"/>
                <w:bottom w:val="none" w:sz="0" w:space="0" w:color="auto"/>
                <w:right w:val="none" w:sz="0" w:space="0" w:color="auto"/>
              </w:divBdr>
            </w:div>
            <w:div w:id="1161850160">
              <w:marLeft w:val="0"/>
              <w:marRight w:val="0"/>
              <w:marTop w:val="0"/>
              <w:marBottom w:val="0"/>
              <w:divBdr>
                <w:top w:val="none" w:sz="0" w:space="0" w:color="auto"/>
                <w:left w:val="none" w:sz="0" w:space="0" w:color="auto"/>
                <w:bottom w:val="none" w:sz="0" w:space="0" w:color="auto"/>
                <w:right w:val="none" w:sz="0" w:space="0" w:color="auto"/>
              </w:divBdr>
            </w:div>
            <w:div w:id="1972592275">
              <w:marLeft w:val="0"/>
              <w:marRight w:val="0"/>
              <w:marTop w:val="0"/>
              <w:marBottom w:val="0"/>
              <w:divBdr>
                <w:top w:val="none" w:sz="0" w:space="0" w:color="auto"/>
                <w:left w:val="none" w:sz="0" w:space="0" w:color="auto"/>
                <w:bottom w:val="none" w:sz="0" w:space="0" w:color="auto"/>
                <w:right w:val="none" w:sz="0" w:space="0" w:color="auto"/>
              </w:divBdr>
            </w:div>
            <w:div w:id="1492135425">
              <w:marLeft w:val="0"/>
              <w:marRight w:val="0"/>
              <w:marTop w:val="0"/>
              <w:marBottom w:val="0"/>
              <w:divBdr>
                <w:top w:val="none" w:sz="0" w:space="0" w:color="auto"/>
                <w:left w:val="none" w:sz="0" w:space="0" w:color="auto"/>
                <w:bottom w:val="none" w:sz="0" w:space="0" w:color="auto"/>
                <w:right w:val="none" w:sz="0" w:space="0" w:color="auto"/>
              </w:divBdr>
            </w:div>
            <w:div w:id="1876893841">
              <w:marLeft w:val="0"/>
              <w:marRight w:val="0"/>
              <w:marTop w:val="0"/>
              <w:marBottom w:val="0"/>
              <w:divBdr>
                <w:top w:val="none" w:sz="0" w:space="0" w:color="auto"/>
                <w:left w:val="none" w:sz="0" w:space="0" w:color="auto"/>
                <w:bottom w:val="none" w:sz="0" w:space="0" w:color="auto"/>
                <w:right w:val="none" w:sz="0" w:space="0" w:color="auto"/>
              </w:divBdr>
            </w:div>
            <w:div w:id="1680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340">
      <w:bodyDiv w:val="1"/>
      <w:marLeft w:val="0"/>
      <w:marRight w:val="0"/>
      <w:marTop w:val="0"/>
      <w:marBottom w:val="0"/>
      <w:divBdr>
        <w:top w:val="none" w:sz="0" w:space="0" w:color="auto"/>
        <w:left w:val="none" w:sz="0" w:space="0" w:color="auto"/>
        <w:bottom w:val="none" w:sz="0" w:space="0" w:color="auto"/>
        <w:right w:val="none" w:sz="0" w:space="0" w:color="auto"/>
      </w:divBdr>
      <w:divsChild>
        <w:div w:id="1567956560">
          <w:marLeft w:val="0"/>
          <w:marRight w:val="0"/>
          <w:marTop w:val="0"/>
          <w:marBottom w:val="0"/>
          <w:divBdr>
            <w:top w:val="none" w:sz="0" w:space="0" w:color="auto"/>
            <w:left w:val="none" w:sz="0" w:space="0" w:color="auto"/>
            <w:bottom w:val="none" w:sz="0" w:space="0" w:color="auto"/>
            <w:right w:val="none" w:sz="0" w:space="0" w:color="auto"/>
          </w:divBdr>
          <w:divsChild>
            <w:div w:id="1820489272">
              <w:marLeft w:val="0"/>
              <w:marRight w:val="0"/>
              <w:marTop w:val="0"/>
              <w:marBottom w:val="0"/>
              <w:divBdr>
                <w:top w:val="none" w:sz="0" w:space="0" w:color="auto"/>
                <w:left w:val="none" w:sz="0" w:space="0" w:color="auto"/>
                <w:bottom w:val="none" w:sz="0" w:space="0" w:color="auto"/>
                <w:right w:val="none" w:sz="0" w:space="0" w:color="auto"/>
              </w:divBdr>
            </w:div>
            <w:div w:id="1826585830">
              <w:marLeft w:val="0"/>
              <w:marRight w:val="0"/>
              <w:marTop w:val="0"/>
              <w:marBottom w:val="0"/>
              <w:divBdr>
                <w:top w:val="none" w:sz="0" w:space="0" w:color="auto"/>
                <w:left w:val="none" w:sz="0" w:space="0" w:color="auto"/>
                <w:bottom w:val="none" w:sz="0" w:space="0" w:color="auto"/>
                <w:right w:val="none" w:sz="0" w:space="0" w:color="auto"/>
              </w:divBdr>
            </w:div>
            <w:div w:id="881944353">
              <w:marLeft w:val="0"/>
              <w:marRight w:val="0"/>
              <w:marTop w:val="0"/>
              <w:marBottom w:val="0"/>
              <w:divBdr>
                <w:top w:val="none" w:sz="0" w:space="0" w:color="auto"/>
                <w:left w:val="none" w:sz="0" w:space="0" w:color="auto"/>
                <w:bottom w:val="none" w:sz="0" w:space="0" w:color="auto"/>
                <w:right w:val="none" w:sz="0" w:space="0" w:color="auto"/>
              </w:divBdr>
            </w:div>
            <w:div w:id="2029796523">
              <w:marLeft w:val="0"/>
              <w:marRight w:val="0"/>
              <w:marTop w:val="0"/>
              <w:marBottom w:val="0"/>
              <w:divBdr>
                <w:top w:val="none" w:sz="0" w:space="0" w:color="auto"/>
                <w:left w:val="none" w:sz="0" w:space="0" w:color="auto"/>
                <w:bottom w:val="none" w:sz="0" w:space="0" w:color="auto"/>
                <w:right w:val="none" w:sz="0" w:space="0" w:color="auto"/>
              </w:divBdr>
            </w:div>
            <w:div w:id="52429593">
              <w:marLeft w:val="0"/>
              <w:marRight w:val="0"/>
              <w:marTop w:val="0"/>
              <w:marBottom w:val="0"/>
              <w:divBdr>
                <w:top w:val="none" w:sz="0" w:space="0" w:color="auto"/>
                <w:left w:val="none" w:sz="0" w:space="0" w:color="auto"/>
                <w:bottom w:val="none" w:sz="0" w:space="0" w:color="auto"/>
                <w:right w:val="none" w:sz="0" w:space="0" w:color="auto"/>
              </w:divBdr>
            </w:div>
            <w:div w:id="1415400508">
              <w:marLeft w:val="0"/>
              <w:marRight w:val="0"/>
              <w:marTop w:val="0"/>
              <w:marBottom w:val="0"/>
              <w:divBdr>
                <w:top w:val="none" w:sz="0" w:space="0" w:color="auto"/>
                <w:left w:val="none" w:sz="0" w:space="0" w:color="auto"/>
                <w:bottom w:val="none" w:sz="0" w:space="0" w:color="auto"/>
                <w:right w:val="none" w:sz="0" w:space="0" w:color="auto"/>
              </w:divBdr>
            </w:div>
            <w:div w:id="1141312943">
              <w:marLeft w:val="0"/>
              <w:marRight w:val="0"/>
              <w:marTop w:val="0"/>
              <w:marBottom w:val="0"/>
              <w:divBdr>
                <w:top w:val="none" w:sz="0" w:space="0" w:color="auto"/>
                <w:left w:val="none" w:sz="0" w:space="0" w:color="auto"/>
                <w:bottom w:val="none" w:sz="0" w:space="0" w:color="auto"/>
                <w:right w:val="none" w:sz="0" w:space="0" w:color="auto"/>
              </w:divBdr>
            </w:div>
            <w:div w:id="1903984117">
              <w:marLeft w:val="0"/>
              <w:marRight w:val="0"/>
              <w:marTop w:val="0"/>
              <w:marBottom w:val="0"/>
              <w:divBdr>
                <w:top w:val="none" w:sz="0" w:space="0" w:color="auto"/>
                <w:left w:val="none" w:sz="0" w:space="0" w:color="auto"/>
                <w:bottom w:val="none" w:sz="0" w:space="0" w:color="auto"/>
                <w:right w:val="none" w:sz="0" w:space="0" w:color="auto"/>
              </w:divBdr>
            </w:div>
            <w:div w:id="1402634117">
              <w:marLeft w:val="0"/>
              <w:marRight w:val="0"/>
              <w:marTop w:val="0"/>
              <w:marBottom w:val="0"/>
              <w:divBdr>
                <w:top w:val="none" w:sz="0" w:space="0" w:color="auto"/>
                <w:left w:val="none" w:sz="0" w:space="0" w:color="auto"/>
                <w:bottom w:val="none" w:sz="0" w:space="0" w:color="auto"/>
                <w:right w:val="none" w:sz="0" w:space="0" w:color="auto"/>
              </w:divBdr>
            </w:div>
            <w:div w:id="802505894">
              <w:marLeft w:val="0"/>
              <w:marRight w:val="0"/>
              <w:marTop w:val="0"/>
              <w:marBottom w:val="0"/>
              <w:divBdr>
                <w:top w:val="none" w:sz="0" w:space="0" w:color="auto"/>
                <w:left w:val="none" w:sz="0" w:space="0" w:color="auto"/>
                <w:bottom w:val="none" w:sz="0" w:space="0" w:color="auto"/>
                <w:right w:val="none" w:sz="0" w:space="0" w:color="auto"/>
              </w:divBdr>
            </w:div>
            <w:div w:id="1010762477">
              <w:marLeft w:val="0"/>
              <w:marRight w:val="0"/>
              <w:marTop w:val="0"/>
              <w:marBottom w:val="0"/>
              <w:divBdr>
                <w:top w:val="none" w:sz="0" w:space="0" w:color="auto"/>
                <w:left w:val="none" w:sz="0" w:space="0" w:color="auto"/>
                <w:bottom w:val="none" w:sz="0" w:space="0" w:color="auto"/>
                <w:right w:val="none" w:sz="0" w:space="0" w:color="auto"/>
              </w:divBdr>
            </w:div>
            <w:div w:id="1508015654">
              <w:marLeft w:val="0"/>
              <w:marRight w:val="0"/>
              <w:marTop w:val="0"/>
              <w:marBottom w:val="0"/>
              <w:divBdr>
                <w:top w:val="none" w:sz="0" w:space="0" w:color="auto"/>
                <w:left w:val="none" w:sz="0" w:space="0" w:color="auto"/>
                <w:bottom w:val="none" w:sz="0" w:space="0" w:color="auto"/>
                <w:right w:val="none" w:sz="0" w:space="0" w:color="auto"/>
              </w:divBdr>
            </w:div>
            <w:div w:id="857739771">
              <w:marLeft w:val="0"/>
              <w:marRight w:val="0"/>
              <w:marTop w:val="0"/>
              <w:marBottom w:val="0"/>
              <w:divBdr>
                <w:top w:val="none" w:sz="0" w:space="0" w:color="auto"/>
                <w:left w:val="none" w:sz="0" w:space="0" w:color="auto"/>
                <w:bottom w:val="none" w:sz="0" w:space="0" w:color="auto"/>
                <w:right w:val="none" w:sz="0" w:space="0" w:color="auto"/>
              </w:divBdr>
            </w:div>
            <w:div w:id="1558396630">
              <w:marLeft w:val="0"/>
              <w:marRight w:val="0"/>
              <w:marTop w:val="0"/>
              <w:marBottom w:val="0"/>
              <w:divBdr>
                <w:top w:val="none" w:sz="0" w:space="0" w:color="auto"/>
                <w:left w:val="none" w:sz="0" w:space="0" w:color="auto"/>
                <w:bottom w:val="none" w:sz="0" w:space="0" w:color="auto"/>
                <w:right w:val="none" w:sz="0" w:space="0" w:color="auto"/>
              </w:divBdr>
            </w:div>
            <w:div w:id="936402633">
              <w:marLeft w:val="0"/>
              <w:marRight w:val="0"/>
              <w:marTop w:val="0"/>
              <w:marBottom w:val="0"/>
              <w:divBdr>
                <w:top w:val="none" w:sz="0" w:space="0" w:color="auto"/>
                <w:left w:val="none" w:sz="0" w:space="0" w:color="auto"/>
                <w:bottom w:val="none" w:sz="0" w:space="0" w:color="auto"/>
                <w:right w:val="none" w:sz="0" w:space="0" w:color="auto"/>
              </w:divBdr>
            </w:div>
            <w:div w:id="1947302506">
              <w:marLeft w:val="0"/>
              <w:marRight w:val="0"/>
              <w:marTop w:val="0"/>
              <w:marBottom w:val="0"/>
              <w:divBdr>
                <w:top w:val="none" w:sz="0" w:space="0" w:color="auto"/>
                <w:left w:val="none" w:sz="0" w:space="0" w:color="auto"/>
                <w:bottom w:val="none" w:sz="0" w:space="0" w:color="auto"/>
                <w:right w:val="none" w:sz="0" w:space="0" w:color="auto"/>
              </w:divBdr>
            </w:div>
            <w:div w:id="1331375728">
              <w:marLeft w:val="0"/>
              <w:marRight w:val="0"/>
              <w:marTop w:val="0"/>
              <w:marBottom w:val="0"/>
              <w:divBdr>
                <w:top w:val="none" w:sz="0" w:space="0" w:color="auto"/>
                <w:left w:val="none" w:sz="0" w:space="0" w:color="auto"/>
                <w:bottom w:val="none" w:sz="0" w:space="0" w:color="auto"/>
                <w:right w:val="none" w:sz="0" w:space="0" w:color="auto"/>
              </w:divBdr>
            </w:div>
            <w:div w:id="499850101">
              <w:marLeft w:val="0"/>
              <w:marRight w:val="0"/>
              <w:marTop w:val="0"/>
              <w:marBottom w:val="0"/>
              <w:divBdr>
                <w:top w:val="none" w:sz="0" w:space="0" w:color="auto"/>
                <w:left w:val="none" w:sz="0" w:space="0" w:color="auto"/>
                <w:bottom w:val="none" w:sz="0" w:space="0" w:color="auto"/>
                <w:right w:val="none" w:sz="0" w:space="0" w:color="auto"/>
              </w:divBdr>
            </w:div>
            <w:div w:id="2005619336">
              <w:marLeft w:val="0"/>
              <w:marRight w:val="0"/>
              <w:marTop w:val="0"/>
              <w:marBottom w:val="0"/>
              <w:divBdr>
                <w:top w:val="none" w:sz="0" w:space="0" w:color="auto"/>
                <w:left w:val="none" w:sz="0" w:space="0" w:color="auto"/>
                <w:bottom w:val="none" w:sz="0" w:space="0" w:color="auto"/>
                <w:right w:val="none" w:sz="0" w:space="0" w:color="auto"/>
              </w:divBdr>
            </w:div>
            <w:div w:id="1241863774">
              <w:marLeft w:val="0"/>
              <w:marRight w:val="0"/>
              <w:marTop w:val="0"/>
              <w:marBottom w:val="0"/>
              <w:divBdr>
                <w:top w:val="none" w:sz="0" w:space="0" w:color="auto"/>
                <w:left w:val="none" w:sz="0" w:space="0" w:color="auto"/>
                <w:bottom w:val="none" w:sz="0" w:space="0" w:color="auto"/>
                <w:right w:val="none" w:sz="0" w:space="0" w:color="auto"/>
              </w:divBdr>
            </w:div>
            <w:div w:id="2095855497">
              <w:marLeft w:val="0"/>
              <w:marRight w:val="0"/>
              <w:marTop w:val="0"/>
              <w:marBottom w:val="0"/>
              <w:divBdr>
                <w:top w:val="none" w:sz="0" w:space="0" w:color="auto"/>
                <w:left w:val="none" w:sz="0" w:space="0" w:color="auto"/>
                <w:bottom w:val="none" w:sz="0" w:space="0" w:color="auto"/>
                <w:right w:val="none" w:sz="0" w:space="0" w:color="auto"/>
              </w:divBdr>
            </w:div>
            <w:div w:id="280262037">
              <w:marLeft w:val="0"/>
              <w:marRight w:val="0"/>
              <w:marTop w:val="0"/>
              <w:marBottom w:val="0"/>
              <w:divBdr>
                <w:top w:val="none" w:sz="0" w:space="0" w:color="auto"/>
                <w:left w:val="none" w:sz="0" w:space="0" w:color="auto"/>
                <w:bottom w:val="none" w:sz="0" w:space="0" w:color="auto"/>
                <w:right w:val="none" w:sz="0" w:space="0" w:color="auto"/>
              </w:divBdr>
            </w:div>
            <w:div w:id="2032533964">
              <w:marLeft w:val="0"/>
              <w:marRight w:val="0"/>
              <w:marTop w:val="0"/>
              <w:marBottom w:val="0"/>
              <w:divBdr>
                <w:top w:val="none" w:sz="0" w:space="0" w:color="auto"/>
                <w:left w:val="none" w:sz="0" w:space="0" w:color="auto"/>
                <w:bottom w:val="none" w:sz="0" w:space="0" w:color="auto"/>
                <w:right w:val="none" w:sz="0" w:space="0" w:color="auto"/>
              </w:divBdr>
            </w:div>
            <w:div w:id="1739473752">
              <w:marLeft w:val="0"/>
              <w:marRight w:val="0"/>
              <w:marTop w:val="0"/>
              <w:marBottom w:val="0"/>
              <w:divBdr>
                <w:top w:val="none" w:sz="0" w:space="0" w:color="auto"/>
                <w:left w:val="none" w:sz="0" w:space="0" w:color="auto"/>
                <w:bottom w:val="none" w:sz="0" w:space="0" w:color="auto"/>
                <w:right w:val="none" w:sz="0" w:space="0" w:color="auto"/>
              </w:divBdr>
            </w:div>
            <w:div w:id="7832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6</cp:revision>
  <dcterms:created xsi:type="dcterms:W3CDTF">2024-06-19T21:24:00Z</dcterms:created>
  <dcterms:modified xsi:type="dcterms:W3CDTF">2024-06-19T22:01:00Z</dcterms:modified>
</cp:coreProperties>
</file>