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8C07" w14:textId="2D34E4E2" w:rsidR="00C1647E" w:rsidRDefault="00BC4B1E" w:rsidP="00BC4B1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Redes de computadores II</w:t>
      </w:r>
    </w:p>
    <w:p w14:paraId="0D34DC02" w14:textId="3476A8B1" w:rsidR="00BC4B1E" w:rsidRPr="000E5639" w:rsidRDefault="00BC4B1E" w:rsidP="00BC4B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</w:t>
      </w:r>
      <w:r w:rsidR="000E563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Luis Enrique Pérez Señalin</w:t>
      </w:r>
    </w:p>
    <w:p w14:paraId="4DA00839" w14:textId="6684E8E3" w:rsidR="00BC4B1E" w:rsidRPr="00BC4B1E" w:rsidRDefault="00BC4B1E" w:rsidP="00BC4B1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C4B1E">
        <w:rPr>
          <w:rFonts w:ascii="Arial" w:hAnsi="Arial" w:cs="Arial"/>
          <w:b/>
          <w:bCs/>
        </w:rPr>
        <w:t>Actividad, Investigar aplicaciones para gestionar la red.</w:t>
      </w:r>
    </w:p>
    <w:p w14:paraId="7ACD787A" w14:textId="4E02A9DE" w:rsidR="00BC4B1E" w:rsidRDefault="00BC4B1E" w:rsidP="00BC4B1E">
      <w:pPr>
        <w:rPr>
          <w:b/>
          <w:bCs/>
        </w:rPr>
      </w:pPr>
      <w:r w:rsidRPr="00BC4B1E">
        <w:rPr>
          <w:b/>
          <w:bCs/>
        </w:rPr>
        <w:t>NetXMS</w:t>
      </w:r>
    </w:p>
    <w:p w14:paraId="07F58248" w14:textId="70080048" w:rsidR="00BC4B1E" w:rsidRDefault="00BC4B1E" w:rsidP="00BC4B1E">
      <w:pPr>
        <w:jc w:val="both"/>
        <w:rPr>
          <w:rFonts w:ascii="Arial" w:hAnsi="Arial" w:cs="Arial"/>
        </w:rPr>
      </w:pPr>
      <w:r w:rsidRPr="00BC4B1E">
        <w:rPr>
          <w:rFonts w:ascii="Arial" w:hAnsi="Arial" w:cs="Arial"/>
        </w:rPr>
        <w:t>Una plataforma de gestión de red de código abierto que permite monitorear y gestionar una amplia variedad de dispositivos de red, independientemente del fabricante.</w:t>
      </w:r>
    </w:p>
    <w:p w14:paraId="4CC9DD78" w14:textId="317C9AF2" w:rsidR="00BC4B1E" w:rsidRDefault="00BC4B1E" w:rsidP="00BC4B1E">
      <w:pPr>
        <w:rPr>
          <w:rFonts w:ascii="Arial" w:hAnsi="Arial" w:cs="Arial"/>
        </w:rPr>
      </w:pPr>
      <w:r>
        <w:rPr>
          <w:rFonts w:ascii="Arial" w:hAnsi="Arial" w:cs="Arial"/>
        </w:rPr>
        <w:t>Tienen una interfaz visual.</w:t>
      </w:r>
    </w:p>
    <w:p w14:paraId="00EDDDCB" w14:textId="5C5E8F1A" w:rsidR="00BC4B1E" w:rsidRDefault="00BC4B1E" w:rsidP="00BC4B1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25E145" wp14:editId="5BF1CC76">
            <wp:extent cx="3725333" cy="2536854"/>
            <wp:effectExtent l="0" t="0" r="8890" b="0"/>
            <wp:docPr id="342848221" name="Imagen 1" descr="Data and Network visualisation — NetXMS Administrator Guide (5.0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and Network visualisation — NetXMS Administrator Guide (5.0.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79" cy="25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8FE2" w14:textId="0311608F" w:rsidR="00BC4B1E" w:rsidRDefault="00BC4B1E" w:rsidP="00BC4B1E">
      <w:pPr>
        <w:rPr>
          <w:rFonts w:ascii="Arial" w:hAnsi="Arial" w:cs="Arial"/>
        </w:rPr>
      </w:pPr>
      <w:r>
        <w:rPr>
          <w:rFonts w:ascii="Arial" w:hAnsi="Arial" w:cs="Arial"/>
        </w:rPr>
        <w:t>Mi elección se basa en los siguientes factores:</w:t>
      </w:r>
    </w:p>
    <w:p w14:paraId="668B4623" w14:textId="0BF0CB8A" w:rsidR="00BC4B1E" w:rsidRDefault="00BC4B1E" w:rsidP="00BC4B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Código abierto (Libre de uso y modificación).</w:t>
      </w:r>
    </w:p>
    <w:p w14:paraId="034E6CBB" w14:textId="08C52E14" w:rsidR="00BC4B1E" w:rsidRDefault="00BC4B1E" w:rsidP="00BC4B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Gestionar dispositivos independientemente de su fabricante.</w:t>
      </w:r>
    </w:p>
    <w:p w14:paraId="0A07CA1B" w14:textId="4A64012B" w:rsidR="00BC4B1E" w:rsidRPr="00BC4B1E" w:rsidRDefault="00BC4B1E" w:rsidP="00BC4B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Gracias a la posibilidad de añadir dispositivos de red (routers, firewalls, Access points) no se necesitan múltiples aplicaciones para poder controlar y gestionar todos los dispositivos.</w:t>
      </w:r>
    </w:p>
    <w:p w14:paraId="4056C5D2" w14:textId="77777777" w:rsidR="00BC4B1E" w:rsidRPr="00BC4B1E" w:rsidRDefault="00BC4B1E" w:rsidP="00BC4B1E">
      <w:pPr>
        <w:rPr>
          <w:rFonts w:ascii="Arial" w:hAnsi="Arial" w:cs="Arial"/>
        </w:rPr>
      </w:pPr>
    </w:p>
    <w:sectPr w:rsidR="00BC4B1E" w:rsidRPr="00BC4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32A8C"/>
    <w:multiLevelType w:val="hybridMultilevel"/>
    <w:tmpl w:val="3C92212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C36260"/>
    <w:multiLevelType w:val="hybridMultilevel"/>
    <w:tmpl w:val="A70ABE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119894">
    <w:abstractNumId w:val="0"/>
  </w:num>
  <w:num w:numId="2" w16cid:durableId="105998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1E"/>
    <w:rsid w:val="000E5639"/>
    <w:rsid w:val="00846B6F"/>
    <w:rsid w:val="00BC4B1E"/>
    <w:rsid w:val="00C1647E"/>
    <w:rsid w:val="00D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1E37"/>
  <w15:chartTrackingRefBased/>
  <w15:docId w15:val="{C7CB4750-79A3-4CD2-8DD7-4C005076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B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B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B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B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B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B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cp:lastPrinted>2024-07-11T13:56:00Z</cp:lastPrinted>
  <dcterms:created xsi:type="dcterms:W3CDTF">2024-07-11T13:50:00Z</dcterms:created>
  <dcterms:modified xsi:type="dcterms:W3CDTF">2024-07-11T13:58:00Z</dcterms:modified>
</cp:coreProperties>
</file>