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7ED5D" w14:textId="77777777" w:rsidR="00EE1A62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8F50507" wp14:editId="0ACEA0AF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ED44" w14:textId="77777777" w:rsidR="00EE1A62" w:rsidRDefault="00EE1A62">
      <w:pPr>
        <w:pStyle w:val="BodyText"/>
        <w:spacing w:before="10"/>
        <w:rPr>
          <w:rFonts w:ascii="Times New Roman"/>
          <w:sz w:val="24"/>
        </w:rPr>
      </w:pPr>
    </w:p>
    <w:p w14:paraId="77C0136E" w14:textId="77777777" w:rsidR="00EE1A62" w:rsidRDefault="00000000">
      <w:pPr>
        <w:pStyle w:val="Title"/>
      </w:pPr>
      <w:r>
        <w:t>Packet</w:t>
      </w:r>
      <w:r>
        <w:rPr>
          <w:spacing w:val="-7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IPv4</w:t>
      </w:r>
      <w:r>
        <w:rPr>
          <w:spacing w:val="-18"/>
        </w:rPr>
        <w:t xml:space="preserve"> </w:t>
      </w:r>
      <w:r>
        <w:t>ACLs</w:t>
      </w:r>
    </w:p>
    <w:p w14:paraId="06D99495" w14:textId="72123970" w:rsidR="005C4281" w:rsidRPr="005C4281" w:rsidRDefault="005C4281">
      <w:pPr>
        <w:pStyle w:val="Title"/>
        <w:rPr>
          <w:b w:val="0"/>
          <w:bCs w:val="0"/>
          <w:sz w:val="24"/>
          <w:szCs w:val="24"/>
          <w:lang w:val="es-EC"/>
        </w:rPr>
      </w:pPr>
      <w:r w:rsidRPr="005C4281">
        <w:rPr>
          <w:sz w:val="24"/>
          <w:szCs w:val="24"/>
          <w:lang w:val="es-EC"/>
        </w:rPr>
        <w:t xml:space="preserve">Nombre: </w:t>
      </w:r>
      <w:r w:rsidRPr="005C4281">
        <w:rPr>
          <w:b w:val="0"/>
          <w:bCs w:val="0"/>
          <w:sz w:val="24"/>
          <w:szCs w:val="24"/>
          <w:lang w:val="es-EC"/>
        </w:rPr>
        <w:t>Luis Enrique Pérez S</w:t>
      </w:r>
      <w:r>
        <w:rPr>
          <w:b w:val="0"/>
          <w:bCs w:val="0"/>
          <w:sz w:val="24"/>
          <w:szCs w:val="24"/>
          <w:lang w:val="es-EC"/>
        </w:rPr>
        <w:t>eñalin</w:t>
      </w:r>
    </w:p>
    <w:p w14:paraId="1EB658FA" w14:textId="77777777" w:rsidR="00EE1A62" w:rsidRDefault="00000000">
      <w:pPr>
        <w:pStyle w:val="Heading1"/>
        <w:spacing w:before="240"/>
      </w:pPr>
      <w:r>
        <w:t>Addressing</w:t>
      </w:r>
      <w:r>
        <w:rPr>
          <w:spacing w:val="-3"/>
        </w:rPr>
        <w:t xml:space="preserve"> </w:t>
      </w:r>
      <w:r>
        <w:t>Table</w:t>
      </w:r>
    </w:p>
    <w:p w14:paraId="54802598" w14:textId="77777777" w:rsidR="00EE1A62" w:rsidRDefault="00EE1A62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3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2010"/>
        <w:gridCol w:w="2012"/>
        <w:gridCol w:w="2010"/>
        <w:gridCol w:w="2016"/>
      </w:tblGrid>
      <w:tr w:rsidR="00EE1A62" w14:paraId="11440856" w14:textId="77777777">
        <w:trPr>
          <w:trHeight w:val="532"/>
        </w:trPr>
        <w:tc>
          <w:tcPr>
            <w:tcW w:w="2014" w:type="dxa"/>
            <w:shd w:val="clear" w:color="auto" w:fill="DBE4F0"/>
          </w:tcPr>
          <w:p w14:paraId="532F0997" w14:textId="77777777" w:rsidR="00EE1A62" w:rsidRDefault="00000000">
            <w:pPr>
              <w:pStyle w:val="TableParagraph"/>
              <w:spacing w:before="134"/>
              <w:ind w:left="661" w:right="6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2010" w:type="dxa"/>
            <w:shd w:val="clear" w:color="auto" w:fill="DBE4F0"/>
          </w:tcPr>
          <w:p w14:paraId="4E8FC9BC" w14:textId="77777777" w:rsidR="00EE1A62" w:rsidRDefault="00000000">
            <w:pPr>
              <w:pStyle w:val="TableParagraph"/>
              <w:spacing w:before="134"/>
              <w:ind w:left="5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012" w:type="dxa"/>
            <w:shd w:val="clear" w:color="auto" w:fill="DBE4F0"/>
          </w:tcPr>
          <w:p w14:paraId="7D3B1001" w14:textId="77777777" w:rsidR="00EE1A62" w:rsidRDefault="00000000">
            <w:pPr>
              <w:pStyle w:val="TableParagraph"/>
              <w:spacing w:before="134"/>
              <w:ind w:left="4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010" w:type="dxa"/>
            <w:shd w:val="clear" w:color="auto" w:fill="DBE4F0"/>
          </w:tcPr>
          <w:p w14:paraId="5DE1E6FB" w14:textId="77777777" w:rsidR="00EE1A62" w:rsidRDefault="00000000">
            <w:pPr>
              <w:pStyle w:val="TableParagraph"/>
              <w:spacing w:before="134"/>
              <w:ind w:left="3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016" w:type="dxa"/>
            <w:shd w:val="clear" w:color="auto" w:fill="DBE4F0"/>
          </w:tcPr>
          <w:p w14:paraId="3E670553" w14:textId="77777777" w:rsidR="00EE1A62" w:rsidRDefault="00000000">
            <w:pPr>
              <w:pStyle w:val="TableParagraph"/>
              <w:spacing w:before="134"/>
              <w:ind w:left="2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EE1A62" w14:paraId="6BA19CE3" w14:textId="77777777">
        <w:trPr>
          <w:trHeight w:val="376"/>
        </w:trPr>
        <w:tc>
          <w:tcPr>
            <w:tcW w:w="2014" w:type="dxa"/>
            <w:tcBorders>
              <w:bottom w:val="nil"/>
            </w:tcBorders>
          </w:tcPr>
          <w:p w14:paraId="7A009425" w14:textId="77777777" w:rsidR="00EE1A62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2010" w:type="dxa"/>
          </w:tcPr>
          <w:p w14:paraId="03404588" w14:textId="77777777" w:rsidR="00EE1A62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F0/0</w:t>
            </w:r>
          </w:p>
        </w:tc>
        <w:tc>
          <w:tcPr>
            <w:tcW w:w="2012" w:type="dxa"/>
          </w:tcPr>
          <w:p w14:paraId="53B83012" w14:textId="77777777" w:rsidR="00EE1A62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192.168.100.1</w:t>
            </w:r>
          </w:p>
        </w:tc>
        <w:tc>
          <w:tcPr>
            <w:tcW w:w="2010" w:type="dxa"/>
          </w:tcPr>
          <w:p w14:paraId="5C190F30" w14:textId="77777777" w:rsidR="00EE1A62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  <w:tcBorders>
              <w:bottom w:val="nil"/>
            </w:tcBorders>
          </w:tcPr>
          <w:p w14:paraId="48687D74" w14:textId="77777777" w:rsidR="00EE1A62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E1A62" w14:paraId="5F8FB2D0" w14:textId="77777777">
        <w:trPr>
          <w:trHeight w:val="378"/>
        </w:trPr>
        <w:tc>
          <w:tcPr>
            <w:tcW w:w="2014" w:type="dxa"/>
            <w:tcBorders>
              <w:top w:val="nil"/>
              <w:bottom w:val="nil"/>
            </w:tcBorders>
          </w:tcPr>
          <w:p w14:paraId="320C90D3" w14:textId="77777777" w:rsidR="00EE1A62" w:rsidRDefault="00EE1A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14:paraId="271CB8E8" w14:textId="77777777" w:rsidR="00EE1A6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  <w:tc>
          <w:tcPr>
            <w:tcW w:w="2012" w:type="dxa"/>
          </w:tcPr>
          <w:p w14:paraId="13EE7659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192.168.200.1</w:t>
            </w:r>
          </w:p>
        </w:tc>
        <w:tc>
          <w:tcPr>
            <w:tcW w:w="2010" w:type="dxa"/>
          </w:tcPr>
          <w:p w14:paraId="3E3EF48C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10386BE4" w14:textId="77777777" w:rsidR="00EE1A62" w:rsidRDefault="00EE1A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E1A62" w14:paraId="7CD8CF63" w14:textId="77777777">
        <w:trPr>
          <w:trHeight w:val="376"/>
        </w:trPr>
        <w:tc>
          <w:tcPr>
            <w:tcW w:w="2014" w:type="dxa"/>
            <w:tcBorders>
              <w:top w:val="nil"/>
              <w:bottom w:val="nil"/>
            </w:tcBorders>
          </w:tcPr>
          <w:p w14:paraId="26CBBD1E" w14:textId="77777777" w:rsidR="00EE1A62" w:rsidRDefault="00EE1A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14:paraId="7122DC6C" w14:textId="77777777" w:rsidR="00EE1A6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E0/0/0</w:t>
            </w:r>
          </w:p>
        </w:tc>
        <w:tc>
          <w:tcPr>
            <w:tcW w:w="2012" w:type="dxa"/>
          </w:tcPr>
          <w:p w14:paraId="616F01BC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  <w:tc>
          <w:tcPr>
            <w:tcW w:w="2010" w:type="dxa"/>
          </w:tcPr>
          <w:p w14:paraId="7AA275B7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458AE750" w14:textId="77777777" w:rsidR="00EE1A62" w:rsidRDefault="00EE1A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E1A62" w14:paraId="63657258" w14:textId="77777777">
        <w:trPr>
          <w:trHeight w:val="379"/>
        </w:trPr>
        <w:tc>
          <w:tcPr>
            <w:tcW w:w="2014" w:type="dxa"/>
            <w:tcBorders>
              <w:top w:val="nil"/>
            </w:tcBorders>
          </w:tcPr>
          <w:p w14:paraId="2498F550" w14:textId="77777777" w:rsidR="00EE1A62" w:rsidRDefault="00EE1A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14:paraId="1B07CAB7" w14:textId="77777777" w:rsidR="00EE1A6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E0/1/0</w:t>
            </w:r>
          </w:p>
        </w:tc>
        <w:tc>
          <w:tcPr>
            <w:tcW w:w="2012" w:type="dxa"/>
          </w:tcPr>
          <w:p w14:paraId="14F8A15B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  <w:tc>
          <w:tcPr>
            <w:tcW w:w="2010" w:type="dxa"/>
          </w:tcPr>
          <w:p w14:paraId="2152CF7E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  <w:tcBorders>
              <w:top w:val="nil"/>
            </w:tcBorders>
          </w:tcPr>
          <w:p w14:paraId="00EEC76E" w14:textId="77777777" w:rsidR="00EE1A62" w:rsidRDefault="00EE1A6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E1A62" w14:paraId="39C6A3F5" w14:textId="77777777">
        <w:trPr>
          <w:trHeight w:val="376"/>
        </w:trPr>
        <w:tc>
          <w:tcPr>
            <w:tcW w:w="2014" w:type="dxa"/>
          </w:tcPr>
          <w:p w14:paraId="45E07A54" w14:textId="77777777" w:rsidR="00EE1A6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2010" w:type="dxa"/>
          </w:tcPr>
          <w:p w14:paraId="4FC1BE15" w14:textId="77777777" w:rsidR="00EE1A6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2" w:type="dxa"/>
          </w:tcPr>
          <w:p w14:paraId="56A6161A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192.168.200.100</w:t>
            </w:r>
          </w:p>
        </w:tc>
        <w:tc>
          <w:tcPr>
            <w:tcW w:w="2010" w:type="dxa"/>
          </w:tcPr>
          <w:p w14:paraId="3CAAC18E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7DD043D1" w14:textId="77777777" w:rsidR="00EE1A6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192.168.200.1</w:t>
            </w:r>
          </w:p>
        </w:tc>
      </w:tr>
      <w:tr w:rsidR="00EE1A62" w14:paraId="36448184" w14:textId="77777777">
        <w:trPr>
          <w:trHeight w:val="378"/>
        </w:trPr>
        <w:tc>
          <w:tcPr>
            <w:tcW w:w="2014" w:type="dxa"/>
          </w:tcPr>
          <w:p w14:paraId="148CD1BD" w14:textId="77777777" w:rsidR="00EE1A6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2010" w:type="dxa"/>
          </w:tcPr>
          <w:p w14:paraId="7956EA11" w14:textId="77777777" w:rsidR="00EE1A6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2" w:type="dxa"/>
          </w:tcPr>
          <w:p w14:paraId="165E870A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192.168.100.100</w:t>
            </w:r>
          </w:p>
        </w:tc>
        <w:tc>
          <w:tcPr>
            <w:tcW w:w="2010" w:type="dxa"/>
          </w:tcPr>
          <w:p w14:paraId="436F3DA9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1D9D4A9F" w14:textId="77777777" w:rsidR="00EE1A6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192.168.100.1</w:t>
            </w:r>
          </w:p>
        </w:tc>
      </w:tr>
      <w:tr w:rsidR="00EE1A62" w14:paraId="20436174" w14:textId="77777777">
        <w:trPr>
          <w:trHeight w:val="379"/>
        </w:trPr>
        <w:tc>
          <w:tcPr>
            <w:tcW w:w="2014" w:type="dxa"/>
          </w:tcPr>
          <w:p w14:paraId="7D2970ED" w14:textId="77777777" w:rsidR="00EE1A6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PC0</w:t>
            </w:r>
          </w:p>
        </w:tc>
        <w:tc>
          <w:tcPr>
            <w:tcW w:w="2010" w:type="dxa"/>
          </w:tcPr>
          <w:p w14:paraId="39DE3B58" w14:textId="77777777" w:rsidR="00EE1A6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2" w:type="dxa"/>
          </w:tcPr>
          <w:p w14:paraId="1D977391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192.168.20.3</w:t>
            </w:r>
          </w:p>
        </w:tc>
        <w:tc>
          <w:tcPr>
            <w:tcW w:w="2010" w:type="dxa"/>
          </w:tcPr>
          <w:p w14:paraId="563937EC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6C23460D" w14:textId="77777777" w:rsidR="00EE1A6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</w:tr>
      <w:tr w:rsidR="00EE1A62" w14:paraId="36A6D649" w14:textId="77777777">
        <w:trPr>
          <w:trHeight w:val="376"/>
        </w:trPr>
        <w:tc>
          <w:tcPr>
            <w:tcW w:w="2014" w:type="dxa"/>
          </w:tcPr>
          <w:p w14:paraId="53FE5503" w14:textId="77777777" w:rsidR="00EE1A6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2010" w:type="dxa"/>
          </w:tcPr>
          <w:p w14:paraId="5F1044EE" w14:textId="77777777" w:rsidR="00EE1A6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2" w:type="dxa"/>
          </w:tcPr>
          <w:p w14:paraId="0E314D6F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192.168.20.4</w:t>
            </w:r>
          </w:p>
        </w:tc>
        <w:tc>
          <w:tcPr>
            <w:tcW w:w="2010" w:type="dxa"/>
          </w:tcPr>
          <w:p w14:paraId="14744F2D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4D0E3F7F" w14:textId="77777777" w:rsidR="00EE1A6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</w:tr>
      <w:tr w:rsidR="00EE1A62" w14:paraId="1FC2C857" w14:textId="77777777">
        <w:trPr>
          <w:trHeight w:val="379"/>
        </w:trPr>
        <w:tc>
          <w:tcPr>
            <w:tcW w:w="2014" w:type="dxa"/>
          </w:tcPr>
          <w:p w14:paraId="39777E9E" w14:textId="77777777" w:rsidR="00EE1A6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2010" w:type="dxa"/>
          </w:tcPr>
          <w:p w14:paraId="384153E8" w14:textId="77777777" w:rsidR="00EE1A6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2" w:type="dxa"/>
          </w:tcPr>
          <w:p w14:paraId="3D3CC353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192.168.10.3</w:t>
            </w:r>
          </w:p>
        </w:tc>
        <w:tc>
          <w:tcPr>
            <w:tcW w:w="2010" w:type="dxa"/>
          </w:tcPr>
          <w:p w14:paraId="5F1E0B09" w14:textId="77777777" w:rsidR="00EE1A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1E9A47D7" w14:textId="77777777" w:rsidR="00EE1A6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</w:tr>
    </w:tbl>
    <w:p w14:paraId="0E8C8527" w14:textId="77777777" w:rsidR="00EE1A62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3FDCF0F3" w14:textId="77777777" w:rsidR="00EE1A62" w:rsidRDefault="00000000">
      <w:pPr>
        <w:spacing w:before="117" w:line="367" w:lineRule="auto"/>
        <w:ind w:left="660" w:right="4889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1: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Apply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Named Standard ACL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ACL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Implementation</w:t>
      </w:r>
    </w:p>
    <w:p w14:paraId="1A147492" w14:textId="77777777" w:rsidR="00EE1A62" w:rsidRDefault="00000000">
      <w:pPr>
        <w:pStyle w:val="Heading1"/>
        <w:spacing w:before="119"/>
      </w:pPr>
      <w:r>
        <w:t>Background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Scenario</w:t>
      </w:r>
    </w:p>
    <w:p w14:paraId="1DC8B3CC" w14:textId="77777777" w:rsidR="00EE1A62" w:rsidRDefault="00000000">
      <w:pPr>
        <w:pStyle w:val="BodyText"/>
        <w:spacing w:before="117"/>
        <w:ind w:left="660" w:right="203"/>
      </w:pPr>
      <w:r>
        <w:t>The senior network administrator has asked you to create a standard named ACL to prevent access to a file</w:t>
      </w:r>
      <w:r>
        <w:rPr>
          <w:spacing w:val="-53"/>
        </w:rPr>
        <w:t xml:space="preserve"> </w:t>
      </w:r>
      <w:r>
        <w:t>server. The file server contains the data base for the web applications. Only the Web Manager workstation</w:t>
      </w:r>
      <w:r>
        <w:rPr>
          <w:spacing w:val="1"/>
        </w:rPr>
        <w:t xml:space="preserve"> </w:t>
      </w:r>
      <w:r>
        <w:t>PC1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Web Server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Server.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denied.</w:t>
      </w:r>
    </w:p>
    <w:p w14:paraId="37A659C6" w14:textId="77777777" w:rsidR="00EE1A62" w:rsidRDefault="00EE1A62">
      <w:pPr>
        <w:pStyle w:val="BodyText"/>
        <w:spacing w:before="1"/>
        <w:rPr>
          <w:sz w:val="21"/>
        </w:rPr>
      </w:pPr>
    </w:p>
    <w:p w14:paraId="03CED168" w14:textId="77777777" w:rsidR="00EE1A62" w:rsidRDefault="00000000">
      <w:pPr>
        <w:pStyle w:val="Heading1"/>
        <w:spacing w:before="0"/>
      </w:pPr>
      <w:r>
        <w:t>Instructions</w:t>
      </w:r>
    </w:p>
    <w:p w14:paraId="30443968" w14:textId="77777777" w:rsidR="00EE1A62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 Configure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Apply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a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Named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Standard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ACL</w:t>
      </w:r>
    </w:p>
    <w:p w14:paraId="445B0E37" w14:textId="77777777" w:rsidR="00EE1A62" w:rsidRDefault="00000000">
      <w:pPr>
        <w:pStyle w:val="Heading2"/>
        <w:spacing w:before="238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connectivity before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applied.</w:t>
      </w:r>
    </w:p>
    <w:p w14:paraId="743D4019" w14:textId="77777777" w:rsidR="00EE1A62" w:rsidRDefault="00000000">
      <w:pPr>
        <w:spacing w:before="121"/>
        <w:ind w:left="660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three</w:t>
      </w:r>
      <w:r>
        <w:rPr>
          <w:spacing w:val="-3"/>
          <w:sz w:val="20"/>
        </w:rPr>
        <w:t xml:space="preserve"> </w:t>
      </w:r>
      <w:r>
        <w:rPr>
          <w:sz w:val="20"/>
        </w:rPr>
        <w:t>workstations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 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ping both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Web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Server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File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Server</w:t>
      </w:r>
      <w:r>
        <w:rPr>
          <w:sz w:val="20"/>
        </w:rPr>
        <w:t>.</w:t>
      </w:r>
    </w:p>
    <w:p w14:paraId="6CD10367" w14:textId="77777777" w:rsidR="00EE1A62" w:rsidRDefault="00EE1A62">
      <w:pPr>
        <w:pStyle w:val="BodyText"/>
        <w:spacing w:before="9"/>
      </w:pPr>
    </w:p>
    <w:p w14:paraId="297C7E3B" w14:textId="77777777" w:rsidR="00EE1A62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ACL.</w:t>
      </w:r>
    </w:p>
    <w:p w14:paraId="280361FF" w14:textId="77777777" w:rsidR="00EE1A62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91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named</w:t>
      </w:r>
      <w:r>
        <w:rPr>
          <w:spacing w:val="-1"/>
          <w:sz w:val="20"/>
        </w:rPr>
        <w:t xml:space="preserve"> </w:t>
      </w:r>
      <w:r>
        <w:rPr>
          <w:sz w:val="20"/>
        </w:rPr>
        <w:t>ACL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sz w:val="20"/>
        </w:rPr>
        <w:t>.</w:t>
      </w:r>
    </w:p>
    <w:p w14:paraId="24D32ED5" w14:textId="77777777" w:rsidR="00EE1A62" w:rsidRDefault="00000000">
      <w:pPr>
        <w:pStyle w:val="Heading3"/>
        <w:rPr>
          <w:rFonts w:ascii="Courier New"/>
        </w:rPr>
      </w:pPr>
      <w:r>
        <w:rPr>
          <w:rFonts w:ascii="Courier New"/>
          <w:b w:val="0"/>
        </w:rPr>
        <w:t>R1(config)#</w:t>
      </w:r>
      <w:r>
        <w:rPr>
          <w:rFonts w:ascii="Courier New"/>
          <w:b w:val="0"/>
          <w:spacing w:val="-6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access-list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File_Server_Restrictions</w:t>
      </w:r>
    </w:p>
    <w:p w14:paraId="54B867E3" w14:textId="77777777" w:rsidR="00EE1A62" w:rsidRDefault="00000000">
      <w:pPr>
        <w:spacing w:before="61" w:line="304" w:lineRule="auto"/>
        <w:ind w:left="1020" w:right="3696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R1(config-std-nacl)# </w:t>
      </w:r>
      <w:r>
        <w:rPr>
          <w:rFonts w:ascii="Courier New"/>
          <w:b/>
          <w:sz w:val="20"/>
        </w:rPr>
        <w:t>permit host 192.168.20.4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R1(config-std-nacl)# </w:t>
      </w:r>
      <w:r>
        <w:rPr>
          <w:rFonts w:ascii="Courier New"/>
          <w:b/>
          <w:sz w:val="20"/>
        </w:rPr>
        <w:t>permit host 192.168.100.100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sz w:val="20"/>
        </w:rPr>
        <w:t xml:space="preserve">R1(config-std-nacl)# </w:t>
      </w:r>
      <w:r>
        <w:rPr>
          <w:rFonts w:ascii="Courier New"/>
          <w:b/>
          <w:sz w:val="20"/>
        </w:rPr>
        <w:t>deny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any</w:t>
      </w:r>
    </w:p>
    <w:p w14:paraId="41764662" w14:textId="77777777" w:rsidR="00EE1A62" w:rsidRDefault="00000000">
      <w:pPr>
        <w:pStyle w:val="BodyText"/>
        <w:spacing w:before="57"/>
        <w:ind w:left="660" w:right="203"/>
      </w:pPr>
      <w:r>
        <w:rPr>
          <w:rFonts w:ascii="Arial"/>
          <w:b/>
        </w:rPr>
        <w:t>Note</w:t>
      </w:r>
      <w:r>
        <w:t>: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scoring</w:t>
      </w:r>
      <w:r>
        <w:rPr>
          <w:spacing w:val="-1"/>
        </w:rPr>
        <w:t xml:space="preserve"> </w:t>
      </w:r>
      <w:r>
        <w:t>purposes,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case-sensitive,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statements must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order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shown.</w:t>
      </w:r>
    </w:p>
    <w:p w14:paraId="7176EC0C" w14:textId="77777777" w:rsidR="00EE1A62" w:rsidRDefault="00EE1A62">
      <w:pPr>
        <w:sectPr w:rsidR="00EE1A62">
          <w:footerReference w:type="default" r:id="rId8"/>
          <w:type w:val="continuous"/>
          <w:pgSz w:w="12240" w:h="15840"/>
          <w:pgMar w:top="920" w:right="980" w:bottom="900" w:left="780" w:header="720" w:footer="715" w:gutter="0"/>
          <w:pgNumType w:start="1"/>
          <w:cols w:space="720"/>
        </w:sectPr>
      </w:pPr>
    </w:p>
    <w:p w14:paraId="7A4A8F60" w14:textId="77777777" w:rsidR="00EE1A62" w:rsidRDefault="00000000">
      <w:pPr>
        <w:pStyle w:val="Heading3"/>
        <w:spacing w:before="79"/>
        <w:ind w:left="300"/>
      </w:pPr>
      <w:r>
        <w:lastRenderedPageBreak/>
        <w:pict w14:anchorId="33F70376">
          <v:rect id="_x0000_s2050" style="position:absolute;left:0;text-align:left;margin-left:52.55pt;margin-top:18.15pt;width:507pt;height:2.15pt;z-index:-251658752;mso-wrap-distance-left:0;mso-wrap-distance-right:0;mso-position-horizontal-relative:page" fillcolor="black" stroked="f">
            <w10:wrap type="topAndBottom" anchorx="page"/>
          </v:rect>
        </w:pict>
      </w:r>
      <w:r>
        <w:t>Packet</w:t>
      </w:r>
      <w:r>
        <w:rPr>
          <w:spacing w:val="-3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Named Standard IPv4</w:t>
      </w:r>
      <w:r>
        <w:rPr>
          <w:spacing w:val="-3"/>
        </w:rPr>
        <w:t xml:space="preserve"> </w:t>
      </w:r>
      <w:r>
        <w:t>ACLs</w:t>
      </w:r>
    </w:p>
    <w:p w14:paraId="196B625E" w14:textId="77777777" w:rsidR="00EE1A62" w:rsidRDefault="00EE1A62">
      <w:pPr>
        <w:pStyle w:val="BodyText"/>
        <w:spacing w:before="10"/>
        <w:rPr>
          <w:rFonts w:ascii="Arial"/>
          <w:b/>
          <w:sz w:val="25"/>
        </w:rPr>
      </w:pPr>
    </w:p>
    <w:p w14:paraId="47A979CE" w14:textId="77777777" w:rsidR="00EE1A62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right="294"/>
        <w:rPr>
          <w:sz w:val="20"/>
        </w:rPr>
      </w:pPr>
      <w:r>
        <w:rPr>
          <w:sz w:val="20"/>
        </w:rPr>
        <w:t xml:space="preserve">Use the </w:t>
      </w:r>
      <w:r>
        <w:rPr>
          <w:rFonts w:ascii="Arial"/>
          <w:b/>
          <w:sz w:val="20"/>
        </w:rPr>
        <w:t xml:space="preserve">show access-lists </w:t>
      </w:r>
      <w:r>
        <w:rPr>
          <w:sz w:val="20"/>
        </w:rPr>
        <w:t>command to verify the contents of the access list before applying it to an</w:t>
      </w:r>
      <w:r>
        <w:rPr>
          <w:spacing w:val="1"/>
          <w:sz w:val="20"/>
        </w:rPr>
        <w:t xml:space="preserve"> </w:t>
      </w:r>
      <w:r>
        <w:rPr>
          <w:sz w:val="20"/>
        </w:rPr>
        <w:t>interface.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2"/>
          <w:sz w:val="20"/>
        </w:rPr>
        <w:t xml:space="preserve"> </w:t>
      </w:r>
      <w:r>
        <w:rPr>
          <w:sz w:val="20"/>
        </w:rPr>
        <w:t>sure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mistyped any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statements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correct</w:t>
      </w:r>
      <w:r>
        <w:rPr>
          <w:spacing w:val="-52"/>
          <w:sz w:val="20"/>
        </w:rPr>
        <w:t xml:space="preserve"> </w:t>
      </w:r>
      <w:r>
        <w:rPr>
          <w:sz w:val="20"/>
        </w:rPr>
        <w:t>order.</w:t>
      </w:r>
    </w:p>
    <w:p w14:paraId="4BB29C84" w14:textId="77777777" w:rsidR="00EE1A62" w:rsidRDefault="00000000">
      <w:pPr>
        <w:pStyle w:val="Heading3"/>
        <w:spacing w:before="119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4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access-lists</w:t>
      </w:r>
    </w:p>
    <w:p w14:paraId="1E2B5523" w14:textId="77777777" w:rsidR="00EE1A62" w:rsidRDefault="00000000">
      <w:pPr>
        <w:spacing w:before="61" w:line="309" w:lineRule="auto"/>
        <w:ind w:left="1020" w:right="4255"/>
        <w:rPr>
          <w:rFonts w:ascii="Courier New"/>
          <w:sz w:val="18"/>
        </w:rPr>
      </w:pPr>
      <w:r>
        <w:rPr>
          <w:rFonts w:ascii="Courier New"/>
          <w:sz w:val="18"/>
        </w:rPr>
        <w:t>Standard IP access list File_Server_Restrictions</w:t>
      </w:r>
      <w:r>
        <w:rPr>
          <w:rFonts w:ascii="Courier New"/>
          <w:spacing w:val="-107"/>
          <w:sz w:val="18"/>
        </w:rPr>
        <w:t xml:space="preserve"> </w:t>
      </w:r>
      <w:r>
        <w:rPr>
          <w:rFonts w:ascii="Courier New"/>
          <w:sz w:val="18"/>
        </w:rPr>
        <w:t>10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permit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host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192.168.20.4</w:t>
      </w:r>
    </w:p>
    <w:p w14:paraId="7F6DE9BE" w14:textId="77777777" w:rsidR="00EE1A62" w:rsidRDefault="00000000">
      <w:pPr>
        <w:spacing w:before="2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20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permit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host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192.168.100.100</w:t>
      </w:r>
    </w:p>
    <w:p w14:paraId="36AD098C" w14:textId="77777777" w:rsidR="00EE1A62" w:rsidRDefault="00000000">
      <w:pPr>
        <w:spacing w:before="60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30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deny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any</w:t>
      </w:r>
    </w:p>
    <w:p w14:paraId="27540C83" w14:textId="77777777" w:rsidR="00EE1A62" w:rsidRDefault="00EE1A62">
      <w:pPr>
        <w:pStyle w:val="BodyText"/>
        <w:spacing w:before="3"/>
        <w:rPr>
          <w:rFonts w:ascii="Courier New"/>
          <w:sz w:val="21"/>
        </w:rPr>
      </w:pPr>
    </w:p>
    <w:p w14:paraId="5E70D076" w14:textId="77777777" w:rsidR="00EE1A62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ACL.</w:t>
      </w:r>
    </w:p>
    <w:p w14:paraId="28FA14A9" w14:textId="77777777" w:rsidR="00EE1A62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Apply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ACL</w:t>
      </w:r>
      <w:r>
        <w:rPr>
          <w:spacing w:val="-3"/>
          <w:sz w:val="20"/>
        </w:rPr>
        <w:t xml:space="preserve"> </w:t>
      </w:r>
      <w:r>
        <w:rPr>
          <w:sz w:val="20"/>
        </w:rPr>
        <w:t>outbound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Fast</w:t>
      </w:r>
      <w:r>
        <w:rPr>
          <w:spacing w:val="-1"/>
          <w:sz w:val="20"/>
        </w:rPr>
        <w:t xml:space="preserve"> </w:t>
      </w:r>
      <w:r>
        <w:rPr>
          <w:sz w:val="20"/>
        </w:rPr>
        <w:t>Ethernet</w:t>
      </w:r>
      <w:r>
        <w:rPr>
          <w:spacing w:val="-1"/>
          <w:sz w:val="20"/>
        </w:rPr>
        <w:t xml:space="preserve"> </w:t>
      </w:r>
      <w:r>
        <w:rPr>
          <w:sz w:val="20"/>
        </w:rPr>
        <w:t>0/1</w:t>
      </w:r>
      <w:r>
        <w:rPr>
          <w:spacing w:val="-1"/>
          <w:sz w:val="20"/>
        </w:rPr>
        <w:t xml:space="preserve"> </w:t>
      </w:r>
      <w:r>
        <w:rPr>
          <w:sz w:val="20"/>
        </w:rPr>
        <w:t>interface.</w:t>
      </w:r>
    </w:p>
    <w:p w14:paraId="1CF77069" w14:textId="77777777" w:rsidR="00EE1A62" w:rsidRDefault="00000000">
      <w:pPr>
        <w:pStyle w:val="BodyText"/>
        <w:spacing w:before="120"/>
        <w:ind w:left="1020" w:right="203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In an</w:t>
      </w:r>
      <w:r>
        <w:rPr>
          <w:spacing w:val="-2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to an</w:t>
      </w:r>
      <w:r>
        <w:rPr>
          <w:spacing w:val="-2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5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avoided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possible.</w:t>
      </w:r>
    </w:p>
    <w:p w14:paraId="5BA03DE4" w14:textId="77777777" w:rsidR="00EE1A62" w:rsidRDefault="00000000">
      <w:pPr>
        <w:spacing w:before="11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R1(config-if)#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access-group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File_Server_Restrictions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out</w:t>
      </w:r>
    </w:p>
    <w:p w14:paraId="2D733430" w14:textId="27457246" w:rsidR="00EE1A62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Save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configuration.</w:t>
      </w:r>
    </w:p>
    <w:p w14:paraId="279E187E" w14:textId="2E3DBAC0" w:rsidR="002828A2" w:rsidRDefault="002828A2" w:rsidP="002828A2">
      <w:pPr>
        <w:pStyle w:val="ListParagraph"/>
        <w:tabs>
          <w:tab w:val="left" w:pos="1021"/>
        </w:tabs>
        <w:spacing w:before="122"/>
        <w:ind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6F8A884B" wp14:editId="63FAA852">
            <wp:simplePos x="0" y="0"/>
            <wp:positionH relativeFrom="column">
              <wp:posOffset>514350</wp:posOffset>
            </wp:positionH>
            <wp:positionV relativeFrom="paragraph">
              <wp:posOffset>241935</wp:posOffset>
            </wp:positionV>
            <wp:extent cx="5625465" cy="5076825"/>
            <wp:effectExtent l="0" t="0" r="0" b="9525"/>
            <wp:wrapTopAndBottom/>
            <wp:docPr id="16237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29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0E7DF" w14:textId="1566C862" w:rsidR="00162266" w:rsidRPr="00162266" w:rsidRDefault="00162266" w:rsidP="00162266">
      <w:pPr>
        <w:tabs>
          <w:tab w:val="left" w:pos="1021"/>
        </w:tabs>
        <w:spacing w:before="122"/>
        <w:rPr>
          <w:sz w:val="20"/>
        </w:rPr>
      </w:pPr>
    </w:p>
    <w:p w14:paraId="37A5DF8B" w14:textId="7A0535EF" w:rsidR="00EE1A62" w:rsidRDefault="00EE1A62">
      <w:pPr>
        <w:pStyle w:val="BodyText"/>
        <w:spacing w:before="9"/>
        <w:rPr>
          <w:sz w:val="26"/>
        </w:rPr>
      </w:pPr>
    </w:p>
    <w:p w14:paraId="717DA39F" w14:textId="74CED1E0" w:rsidR="00EE1A62" w:rsidRDefault="00000000">
      <w:pPr>
        <w:pStyle w:val="Heading1"/>
        <w:spacing w:before="1"/>
      </w:pPr>
      <w:r>
        <w:lastRenderedPageBreak/>
        <w:t>Part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ACL</w:t>
      </w:r>
      <w:r>
        <w:rPr>
          <w:spacing w:val="-3"/>
        </w:rPr>
        <w:t xml:space="preserve"> </w:t>
      </w:r>
      <w:r>
        <w:t>Implementation</w:t>
      </w:r>
    </w:p>
    <w:p w14:paraId="7BFAF994" w14:textId="77777777" w:rsidR="00EE1A62" w:rsidRDefault="00000000">
      <w:pPr>
        <w:pStyle w:val="Heading2"/>
        <w:spacing w:before="24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ACL configuration</w:t>
      </w:r>
      <w:r>
        <w:rPr>
          <w:spacing w:val="-4"/>
        </w:rPr>
        <w:t xml:space="preserve"> </w:t>
      </w:r>
      <w:r>
        <w:t>and application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interface.</w:t>
      </w:r>
    </w:p>
    <w:p w14:paraId="4D8E4090" w14:textId="0188C3EF" w:rsidR="002828A2" w:rsidRDefault="002828A2" w:rsidP="002828A2">
      <w:pPr>
        <w:spacing w:before="188"/>
        <w:ind w:left="660" w:right="907"/>
        <w:rPr>
          <w:sz w:val="20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AEEB055" wp14:editId="214EC23F">
            <wp:simplePos x="0" y="0"/>
            <wp:positionH relativeFrom="column">
              <wp:posOffset>1339850</wp:posOffset>
            </wp:positionH>
            <wp:positionV relativeFrom="paragraph">
              <wp:posOffset>1529080</wp:posOffset>
            </wp:positionV>
            <wp:extent cx="4095750" cy="2466975"/>
            <wp:effectExtent l="0" t="0" r="0" b="9525"/>
            <wp:wrapTopAndBottom/>
            <wp:docPr id="66848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866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3BA57EED" wp14:editId="1D60A1CF">
            <wp:simplePos x="0" y="0"/>
            <wp:positionH relativeFrom="column">
              <wp:posOffset>1543050</wp:posOffset>
            </wp:positionH>
            <wp:positionV relativeFrom="paragraph">
              <wp:posOffset>614680</wp:posOffset>
            </wp:positionV>
            <wp:extent cx="3562350" cy="809625"/>
            <wp:effectExtent l="0" t="0" r="0" b="9525"/>
            <wp:wrapTopAndBottom/>
            <wp:docPr id="74950498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04986" name="Picture 1" descr="A computer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0"/>
        </w:rPr>
        <w:t xml:space="preserve">Use the </w:t>
      </w:r>
      <w:r w:rsidR="00000000">
        <w:rPr>
          <w:rFonts w:ascii="Arial"/>
          <w:b/>
          <w:sz w:val="20"/>
        </w:rPr>
        <w:t xml:space="preserve">show access-lists </w:t>
      </w:r>
      <w:r w:rsidR="00000000">
        <w:rPr>
          <w:sz w:val="20"/>
        </w:rPr>
        <w:t xml:space="preserve">command to verify the ACL configuration. Use the </w:t>
      </w:r>
      <w:r w:rsidR="00000000">
        <w:rPr>
          <w:rFonts w:ascii="Arial"/>
          <w:b/>
          <w:sz w:val="20"/>
        </w:rPr>
        <w:t xml:space="preserve">show run </w:t>
      </w:r>
      <w:r w:rsidR="00000000">
        <w:rPr>
          <w:sz w:val="20"/>
        </w:rPr>
        <w:t xml:space="preserve">or </w:t>
      </w:r>
      <w:r w:rsidR="00000000">
        <w:rPr>
          <w:rFonts w:ascii="Arial"/>
          <w:b/>
          <w:sz w:val="20"/>
        </w:rPr>
        <w:t>show ip</w:t>
      </w:r>
      <w:r w:rsidR="00000000">
        <w:rPr>
          <w:rFonts w:ascii="Arial"/>
          <w:b/>
          <w:spacing w:val="-53"/>
          <w:sz w:val="20"/>
        </w:rPr>
        <w:t xml:space="preserve"> </w:t>
      </w:r>
      <w:r w:rsidR="00000000">
        <w:rPr>
          <w:rFonts w:ascii="Arial"/>
          <w:b/>
          <w:sz w:val="20"/>
        </w:rPr>
        <w:t>interface</w:t>
      </w:r>
      <w:r w:rsidR="00000000">
        <w:rPr>
          <w:rFonts w:ascii="Arial"/>
          <w:b/>
          <w:spacing w:val="-1"/>
          <w:sz w:val="20"/>
        </w:rPr>
        <w:t xml:space="preserve"> </w:t>
      </w:r>
      <w:r w:rsidR="00000000">
        <w:rPr>
          <w:rFonts w:ascii="Arial"/>
          <w:b/>
          <w:sz w:val="20"/>
        </w:rPr>
        <w:t>fastethernet</w:t>
      </w:r>
      <w:r w:rsidR="00000000">
        <w:rPr>
          <w:rFonts w:ascii="Arial"/>
          <w:b/>
          <w:spacing w:val="-2"/>
          <w:sz w:val="20"/>
        </w:rPr>
        <w:t xml:space="preserve"> </w:t>
      </w:r>
      <w:r w:rsidR="00000000">
        <w:rPr>
          <w:rFonts w:ascii="Arial"/>
          <w:b/>
          <w:sz w:val="20"/>
        </w:rPr>
        <w:t>0/1</w:t>
      </w:r>
      <w:r w:rsidR="00000000">
        <w:rPr>
          <w:rFonts w:ascii="Arial"/>
          <w:b/>
          <w:spacing w:val="3"/>
          <w:sz w:val="20"/>
        </w:rPr>
        <w:t xml:space="preserve"> </w:t>
      </w:r>
      <w:r w:rsidR="00000000">
        <w:rPr>
          <w:sz w:val="20"/>
        </w:rPr>
        <w:t>command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verify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that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ACL is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applied correctly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interface.</w:t>
      </w:r>
    </w:p>
    <w:p w14:paraId="63A35DF3" w14:textId="1393D2B2" w:rsidR="002828A2" w:rsidRDefault="002828A2">
      <w:pPr>
        <w:spacing w:before="188"/>
        <w:ind w:left="660" w:right="907"/>
        <w:rPr>
          <w:sz w:val="20"/>
        </w:rPr>
      </w:pPr>
    </w:p>
    <w:p w14:paraId="16846D1F" w14:textId="77777777" w:rsidR="00EE1A62" w:rsidRDefault="00EE1A62">
      <w:pPr>
        <w:pStyle w:val="BodyText"/>
        <w:rPr>
          <w:sz w:val="21"/>
        </w:rPr>
      </w:pPr>
    </w:p>
    <w:p w14:paraId="715B0524" w14:textId="77777777" w:rsidR="00EE1A62" w:rsidRDefault="00000000">
      <w:pPr>
        <w:pStyle w:val="Heading2"/>
      </w:pPr>
      <w:r>
        <w:t>Step 2: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ACL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working properly.</w:t>
      </w:r>
    </w:p>
    <w:p w14:paraId="4BE12FD6" w14:textId="1B73FA16" w:rsidR="00EE1A62" w:rsidRDefault="002828A2">
      <w:pPr>
        <w:spacing w:before="119"/>
        <w:ind w:left="660" w:right="203"/>
        <w:rPr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B2BBE3" wp14:editId="6DC308DC">
            <wp:simplePos x="0" y="0"/>
            <wp:positionH relativeFrom="column">
              <wp:posOffset>1854200</wp:posOffset>
            </wp:positionH>
            <wp:positionV relativeFrom="paragraph">
              <wp:posOffset>703580</wp:posOffset>
            </wp:positionV>
            <wp:extent cx="3069590" cy="1466850"/>
            <wp:effectExtent l="0" t="0" r="0" b="0"/>
            <wp:wrapTopAndBottom/>
            <wp:docPr id="66043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307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0"/>
        </w:rPr>
        <w:t>All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three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workstations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should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be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able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ping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3"/>
          <w:sz w:val="20"/>
        </w:rPr>
        <w:t xml:space="preserve"> </w:t>
      </w:r>
      <w:r w:rsidR="00000000">
        <w:rPr>
          <w:rFonts w:ascii="Arial"/>
          <w:b/>
          <w:sz w:val="20"/>
        </w:rPr>
        <w:t>Web</w:t>
      </w:r>
      <w:r w:rsidR="00000000">
        <w:rPr>
          <w:rFonts w:ascii="Arial"/>
          <w:b/>
          <w:spacing w:val="2"/>
          <w:sz w:val="20"/>
        </w:rPr>
        <w:t xml:space="preserve"> </w:t>
      </w:r>
      <w:r w:rsidR="00000000">
        <w:rPr>
          <w:rFonts w:ascii="Arial"/>
          <w:b/>
          <w:sz w:val="20"/>
        </w:rPr>
        <w:t>Server</w:t>
      </w:r>
      <w:r w:rsidR="00000000">
        <w:rPr>
          <w:sz w:val="20"/>
        </w:rPr>
        <w:t>,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but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only</w:t>
      </w:r>
      <w:r w:rsidR="00000000">
        <w:rPr>
          <w:spacing w:val="-1"/>
          <w:sz w:val="20"/>
        </w:rPr>
        <w:t xml:space="preserve"> </w:t>
      </w:r>
      <w:r w:rsidR="00000000">
        <w:rPr>
          <w:rFonts w:ascii="Arial"/>
          <w:b/>
          <w:sz w:val="20"/>
        </w:rPr>
        <w:t>PC1</w:t>
      </w:r>
      <w:r w:rsidR="00000000">
        <w:rPr>
          <w:rFonts w:ascii="Arial"/>
          <w:b/>
          <w:spacing w:val="-2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1"/>
          <w:sz w:val="20"/>
        </w:rPr>
        <w:t xml:space="preserve"> </w:t>
      </w:r>
      <w:r w:rsidR="00000000">
        <w:rPr>
          <w:rFonts w:ascii="Arial"/>
          <w:b/>
          <w:sz w:val="20"/>
        </w:rPr>
        <w:t>Web</w:t>
      </w:r>
      <w:r w:rsidR="00000000">
        <w:rPr>
          <w:rFonts w:ascii="Arial"/>
          <w:b/>
          <w:spacing w:val="1"/>
          <w:sz w:val="20"/>
        </w:rPr>
        <w:t xml:space="preserve"> </w:t>
      </w:r>
      <w:r w:rsidR="00000000">
        <w:rPr>
          <w:rFonts w:ascii="Arial"/>
          <w:b/>
          <w:sz w:val="20"/>
        </w:rPr>
        <w:t xml:space="preserve">Server </w:t>
      </w:r>
      <w:r w:rsidR="00000000">
        <w:rPr>
          <w:sz w:val="20"/>
        </w:rPr>
        <w:t>should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be</w:t>
      </w:r>
      <w:r w:rsidR="00000000">
        <w:rPr>
          <w:spacing w:val="-52"/>
          <w:sz w:val="20"/>
        </w:rPr>
        <w:t xml:space="preserve"> </w:t>
      </w:r>
      <w:r w:rsidR="00000000">
        <w:rPr>
          <w:sz w:val="20"/>
        </w:rPr>
        <w:t xml:space="preserve">able to ping the </w:t>
      </w:r>
      <w:r w:rsidR="00000000">
        <w:rPr>
          <w:rFonts w:ascii="Arial"/>
          <w:b/>
          <w:sz w:val="20"/>
        </w:rPr>
        <w:t>File Server</w:t>
      </w:r>
      <w:r w:rsidR="00000000">
        <w:rPr>
          <w:sz w:val="20"/>
        </w:rPr>
        <w:t xml:space="preserve">. Repeat the </w:t>
      </w:r>
      <w:r w:rsidR="00000000">
        <w:rPr>
          <w:rFonts w:ascii="Arial"/>
          <w:b/>
          <w:sz w:val="20"/>
        </w:rPr>
        <w:t xml:space="preserve">show access-lists </w:t>
      </w:r>
      <w:r w:rsidR="00000000">
        <w:rPr>
          <w:sz w:val="20"/>
        </w:rPr>
        <w:t>command to see the number of packets that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matched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each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statement.</w:t>
      </w:r>
    </w:p>
    <w:p w14:paraId="7E7122E5" w14:textId="17AFB415" w:rsidR="002828A2" w:rsidRDefault="002828A2">
      <w:pPr>
        <w:spacing w:before="119"/>
        <w:ind w:left="660" w:right="203"/>
        <w:rPr>
          <w:sz w:val="20"/>
        </w:rPr>
      </w:pPr>
    </w:p>
    <w:p w14:paraId="75C07346" w14:textId="77777777" w:rsidR="006B49F3" w:rsidRDefault="006B49F3">
      <w:pPr>
        <w:spacing w:before="119"/>
        <w:ind w:left="660" w:right="203"/>
        <w:rPr>
          <w:sz w:val="20"/>
        </w:rPr>
      </w:pPr>
    </w:p>
    <w:p w14:paraId="462E41BC" w14:textId="77777777" w:rsidR="006B49F3" w:rsidRDefault="006B49F3">
      <w:pPr>
        <w:spacing w:before="119"/>
        <w:ind w:left="660" w:right="203"/>
        <w:rPr>
          <w:sz w:val="20"/>
        </w:rPr>
      </w:pPr>
    </w:p>
    <w:p w14:paraId="66E8588E" w14:textId="77777777" w:rsidR="006B49F3" w:rsidRDefault="006B49F3">
      <w:pPr>
        <w:spacing w:before="119"/>
        <w:ind w:left="660" w:right="203"/>
        <w:rPr>
          <w:sz w:val="20"/>
        </w:rPr>
      </w:pPr>
    </w:p>
    <w:p w14:paraId="07749DC1" w14:textId="77777777" w:rsidR="006B49F3" w:rsidRDefault="006B49F3">
      <w:pPr>
        <w:spacing w:before="119"/>
        <w:ind w:left="660" w:right="203"/>
        <w:rPr>
          <w:sz w:val="20"/>
        </w:rPr>
      </w:pPr>
    </w:p>
    <w:p w14:paraId="3A439253" w14:textId="77777777" w:rsidR="006B49F3" w:rsidRDefault="006B49F3">
      <w:pPr>
        <w:spacing w:before="119"/>
        <w:ind w:left="660" w:right="203"/>
        <w:rPr>
          <w:sz w:val="20"/>
        </w:rPr>
      </w:pPr>
    </w:p>
    <w:p w14:paraId="42A5D93E" w14:textId="77777777" w:rsidR="006B49F3" w:rsidRDefault="006B49F3">
      <w:pPr>
        <w:spacing w:before="119"/>
        <w:ind w:left="660" w:right="203"/>
        <w:rPr>
          <w:sz w:val="20"/>
        </w:rPr>
      </w:pPr>
    </w:p>
    <w:p w14:paraId="652CD603" w14:textId="77777777" w:rsidR="006B49F3" w:rsidRDefault="006B49F3">
      <w:pPr>
        <w:spacing w:before="119"/>
        <w:ind w:left="660" w:right="203"/>
        <w:rPr>
          <w:sz w:val="20"/>
        </w:rPr>
      </w:pPr>
    </w:p>
    <w:p w14:paraId="31D58FAD" w14:textId="77777777" w:rsidR="006B49F3" w:rsidRDefault="006B49F3">
      <w:pPr>
        <w:spacing w:before="119"/>
        <w:ind w:left="660" w:right="203"/>
        <w:rPr>
          <w:sz w:val="20"/>
        </w:rPr>
      </w:pPr>
    </w:p>
    <w:p w14:paraId="1DAA10AF" w14:textId="0CFB61AA" w:rsidR="006B49F3" w:rsidRDefault="006B49F3">
      <w:pPr>
        <w:spacing w:before="119"/>
        <w:ind w:left="660" w:right="203"/>
        <w:rPr>
          <w:sz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FE2439" wp14:editId="4BFFCD0B">
            <wp:simplePos x="0" y="0"/>
            <wp:positionH relativeFrom="column">
              <wp:posOffset>1549400</wp:posOffset>
            </wp:positionH>
            <wp:positionV relativeFrom="paragraph">
              <wp:posOffset>1701800</wp:posOffset>
            </wp:positionV>
            <wp:extent cx="3673475" cy="1638300"/>
            <wp:effectExtent l="0" t="0" r="3175" b="0"/>
            <wp:wrapTopAndBottom/>
            <wp:docPr id="8493132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13233" name="Picture 1" descr="A computer screen shot of a black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BCF0685" wp14:editId="27D40354">
            <wp:simplePos x="0" y="0"/>
            <wp:positionH relativeFrom="column">
              <wp:posOffset>1568450</wp:posOffset>
            </wp:positionH>
            <wp:positionV relativeFrom="paragraph">
              <wp:posOffset>-1270</wp:posOffset>
            </wp:positionV>
            <wp:extent cx="3632200" cy="1578610"/>
            <wp:effectExtent l="0" t="0" r="6350" b="2540"/>
            <wp:wrapTopAndBottom/>
            <wp:docPr id="1840874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7460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>Captura de pantalla:</w:t>
      </w:r>
    </w:p>
    <w:p w14:paraId="6CD3E7C7" w14:textId="7A3FD820" w:rsidR="006B49F3" w:rsidRDefault="006B49F3">
      <w:pPr>
        <w:spacing w:before="119"/>
        <w:ind w:left="660" w:right="203"/>
        <w:rPr>
          <w:sz w:val="20"/>
        </w:rPr>
      </w:pPr>
    </w:p>
    <w:p w14:paraId="0C68F757" w14:textId="7E534FE3" w:rsidR="006B49F3" w:rsidRDefault="006B49F3">
      <w:pPr>
        <w:spacing w:before="119"/>
        <w:ind w:left="660" w:right="20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8480" behindDoc="0" locked="0" layoutInCell="1" allowOverlap="1" wp14:anchorId="3FAFE883" wp14:editId="1CDEA350">
            <wp:simplePos x="0" y="0"/>
            <wp:positionH relativeFrom="column">
              <wp:posOffset>0</wp:posOffset>
            </wp:positionH>
            <wp:positionV relativeFrom="paragraph">
              <wp:posOffset>389255</wp:posOffset>
            </wp:positionV>
            <wp:extent cx="6654800" cy="1355090"/>
            <wp:effectExtent l="0" t="0" r="0" b="0"/>
            <wp:wrapTopAndBottom/>
            <wp:docPr id="1272768211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8211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D8E68" w14:textId="796678FB" w:rsidR="002828A2" w:rsidRDefault="002828A2">
      <w:pPr>
        <w:spacing w:before="119"/>
        <w:ind w:left="660" w:right="203"/>
        <w:rPr>
          <w:sz w:val="20"/>
        </w:rPr>
      </w:pPr>
    </w:p>
    <w:p w14:paraId="17BCEACD" w14:textId="4502BBEE" w:rsidR="006B49F3" w:rsidRDefault="006B49F3">
      <w:pPr>
        <w:spacing w:before="119"/>
        <w:ind w:left="660" w:right="203"/>
        <w:rPr>
          <w:sz w:val="20"/>
        </w:rPr>
      </w:pPr>
      <w:r>
        <w:rPr>
          <w:sz w:val="20"/>
        </w:rPr>
        <w:t>Observación:</w:t>
      </w:r>
    </w:p>
    <w:p w14:paraId="68E162F7" w14:textId="460DDCDB" w:rsidR="006B49F3" w:rsidRPr="006B49F3" w:rsidRDefault="006B49F3">
      <w:pPr>
        <w:spacing w:before="119"/>
        <w:ind w:left="660" w:right="203"/>
        <w:rPr>
          <w:sz w:val="20"/>
          <w:lang w:val="es-EC"/>
        </w:rPr>
      </w:pPr>
      <w:r w:rsidRPr="006B49F3">
        <w:rPr>
          <w:sz w:val="20"/>
          <w:lang w:val="es-EC"/>
        </w:rPr>
        <w:t>El archiv</w:t>
      </w:r>
      <w:r>
        <w:rPr>
          <w:sz w:val="20"/>
          <w:lang w:val="es-EC"/>
        </w:rPr>
        <w:t>o</w:t>
      </w:r>
      <w:r w:rsidRPr="006B49F3">
        <w:rPr>
          <w:sz w:val="20"/>
          <w:lang w:val="es-EC"/>
        </w:rPr>
        <w:t xml:space="preserve"> .pka no pidió e</w:t>
      </w:r>
      <w:r>
        <w:rPr>
          <w:sz w:val="20"/>
          <w:lang w:val="es-EC"/>
        </w:rPr>
        <w:t>l ingreso del nombre como normalmente lo hace.</w:t>
      </w:r>
    </w:p>
    <w:sectPr w:rsidR="006B49F3" w:rsidRPr="006B49F3">
      <w:pgSz w:w="12240" w:h="15840"/>
      <w:pgMar w:top="700" w:right="980" w:bottom="900" w:left="78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38A83" w14:textId="77777777" w:rsidR="0065254D" w:rsidRDefault="0065254D">
      <w:r>
        <w:separator/>
      </w:r>
    </w:p>
  </w:endnote>
  <w:endnote w:type="continuationSeparator" w:id="0">
    <w:p w14:paraId="0975B1E8" w14:textId="77777777" w:rsidR="0065254D" w:rsidRDefault="0065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06961" w14:textId="77777777" w:rsidR="00EE1A62" w:rsidRDefault="00000000">
    <w:pPr>
      <w:pStyle w:val="BodyText"/>
      <w:spacing w:line="14" w:lineRule="auto"/>
    </w:pPr>
    <w:r>
      <w:pict w14:anchorId="5885999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25pt;width:259.3pt;height:11.85pt;z-index:-15855104;mso-position-horizontal-relative:page;mso-position-vertical-relative:page" filled="f" stroked="f">
          <v:textbox inset="0,0,0,0">
            <w:txbxContent>
              <w:p w14:paraId="75FD69DE" w14:textId="77777777" w:rsidR="00EE1A62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186277B3">
        <v:shape id="_x0000_s1026" type="#_x0000_t202" style="position:absolute;margin-left:381.65pt;margin-top:746.05pt;width:46.1pt;height:11pt;z-index:-15854592;mso-position-horizontal-relative:page;mso-position-vertical-relative:page" filled="f" stroked="f">
          <v:textbox inset="0,0,0,0">
            <w:txbxContent>
              <w:p w14:paraId="6C03712F" w14:textId="77777777" w:rsidR="00EE1A62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1496BDD6">
        <v:shape id="_x0000_s1025" type="#_x0000_t202" style="position:absolute;margin-left:491.7pt;margin-top:746.05pt;width:67.45pt;height:11pt;z-index:-15854080;mso-position-horizontal-relative:page;mso-position-vertical-relative:page" filled="f" stroked="f">
          <v:textbox inset="0,0,0,0">
            <w:txbxContent>
              <w:p w14:paraId="0E23072B" w14:textId="77777777" w:rsidR="00EE1A62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4CCAF" w14:textId="77777777" w:rsidR="0065254D" w:rsidRDefault="0065254D">
      <w:r>
        <w:separator/>
      </w:r>
    </w:p>
  </w:footnote>
  <w:footnote w:type="continuationSeparator" w:id="0">
    <w:p w14:paraId="39BDBBCD" w14:textId="77777777" w:rsidR="0065254D" w:rsidRDefault="00652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750F"/>
    <w:multiLevelType w:val="hybridMultilevel"/>
    <w:tmpl w:val="364EDA76"/>
    <w:lvl w:ilvl="0" w:tplc="73C2634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74C6CA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DD90872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6924EB0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82DCB0E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8AFC8A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7DEF0D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616A34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30241A5E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594EA7"/>
    <w:multiLevelType w:val="hybridMultilevel"/>
    <w:tmpl w:val="4F70D35E"/>
    <w:lvl w:ilvl="0" w:tplc="45E0EF9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DBC2DEE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2" w:tplc="77C66D7E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3" w:tplc="DD245E40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403E0A02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6EF299F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1AAEE628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 w:tplc="34C86434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8F8EAD9E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num w:numId="1" w16cid:durableId="1300259642">
    <w:abstractNumId w:val="0"/>
  </w:num>
  <w:num w:numId="2" w16cid:durableId="361057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A62"/>
    <w:rsid w:val="00162266"/>
    <w:rsid w:val="002828A2"/>
    <w:rsid w:val="005C4281"/>
    <w:rsid w:val="0065254D"/>
    <w:rsid w:val="006B49F3"/>
    <w:rsid w:val="00C572EE"/>
    <w:rsid w:val="00E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91CD40E"/>
  <w15:docId w15:val="{C456A90C-00DD-473C-A5C7-D5F8F449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1"/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17"/>
      <w:ind w:left="10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3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Named Standard IPv4 ACLs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Named Standard IPv4 ACLs</dc:title>
  <dc:creator>SP</dc:creator>
  <cp:lastModifiedBy>LUIS ENRIQUE PEREZ SENALIN</cp:lastModifiedBy>
  <cp:revision>3</cp:revision>
  <cp:lastPrinted>2024-06-07T04:34:00Z</cp:lastPrinted>
  <dcterms:created xsi:type="dcterms:W3CDTF">2024-06-07T04:09:00Z</dcterms:created>
  <dcterms:modified xsi:type="dcterms:W3CDTF">2024-06-07T04:34:00Z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2024-06-07T00:00:00Z</vt:filetime>
  </property>
</Properties>
</file>