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F70E" w14:textId="77777777" w:rsidR="007F74D0" w:rsidRDefault="00000000">
      <w:pPr>
        <w:pStyle w:val="BodyText"/>
        <w:ind w:left="10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490A9FA0" wp14:editId="379AAB45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94F9" w14:textId="77777777" w:rsidR="007F74D0" w:rsidRDefault="007F74D0">
      <w:pPr>
        <w:pStyle w:val="BodyText"/>
        <w:spacing w:before="10"/>
        <w:rPr>
          <w:rFonts w:ascii="Times New Roman"/>
          <w:sz w:val="24"/>
        </w:rPr>
      </w:pPr>
    </w:p>
    <w:p w14:paraId="7F5DF9D5" w14:textId="77777777" w:rsidR="007F74D0" w:rsidRDefault="00000000">
      <w:pPr>
        <w:pStyle w:val="Title"/>
      </w:pPr>
      <w:r>
        <w:t>Packet</w:t>
      </w:r>
      <w:r>
        <w:rPr>
          <w:spacing w:val="-6"/>
        </w:rPr>
        <w:t xml:space="preserve"> </w:t>
      </w:r>
      <w:r>
        <w:t>Tracer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Configure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IPv4</w:t>
      </w:r>
      <w:r>
        <w:rPr>
          <w:spacing w:val="-16"/>
        </w:rPr>
        <w:t xml:space="preserve"> </w:t>
      </w:r>
      <w:r>
        <w:t>ACLs</w:t>
      </w:r>
    </w:p>
    <w:p w14:paraId="7CBB8BAC" w14:textId="2B176B24" w:rsidR="00F0338E" w:rsidRPr="00F0338E" w:rsidRDefault="00F0338E">
      <w:pPr>
        <w:pStyle w:val="Title"/>
        <w:rPr>
          <w:b w:val="0"/>
          <w:bCs w:val="0"/>
          <w:sz w:val="24"/>
          <w:szCs w:val="24"/>
          <w:lang w:val="es-EC"/>
        </w:rPr>
      </w:pPr>
      <w:r w:rsidRPr="00F0338E">
        <w:rPr>
          <w:sz w:val="24"/>
          <w:szCs w:val="24"/>
          <w:lang w:val="es-EC"/>
        </w:rPr>
        <w:t xml:space="preserve">Nombre: </w:t>
      </w:r>
      <w:r w:rsidRPr="00F0338E">
        <w:rPr>
          <w:b w:val="0"/>
          <w:bCs w:val="0"/>
          <w:sz w:val="24"/>
          <w:szCs w:val="24"/>
          <w:lang w:val="es-EC"/>
        </w:rPr>
        <w:t>Luis Enrique Pérez S</w:t>
      </w:r>
      <w:r>
        <w:rPr>
          <w:b w:val="0"/>
          <w:bCs w:val="0"/>
          <w:sz w:val="24"/>
          <w:szCs w:val="24"/>
          <w:lang w:val="es-EC"/>
        </w:rPr>
        <w:t>eñalin</w:t>
      </w:r>
    </w:p>
    <w:p w14:paraId="5346575D" w14:textId="77777777" w:rsidR="007F74D0" w:rsidRDefault="00000000">
      <w:pPr>
        <w:pStyle w:val="Heading1"/>
        <w:spacing w:before="240"/>
      </w:pPr>
      <w:r>
        <w:t>Addressing</w:t>
      </w:r>
      <w:r>
        <w:rPr>
          <w:spacing w:val="-3"/>
        </w:rPr>
        <w:t xml:space="preserve"> </w:t>
      </w:r>
      <w:r>
        <w:t>Table</w:t>
      </w:r>
    </w:p>
    <w:p w14:paraId="4C9275B5" w14:textId="77777777" w:rsidR="007F74D0" w:rsidRDefault="007F74D0">
      <w:pPr>
        <w:pStyle w:val="BodyText"/>
        <w:spacing w:before="5"/>
        <w:rPr>
          <w:rFonts w:ascii="Arial"/>
          <w:b/>
          <w:sz w:val="10"/>
        </w:rPr>
      </w:pPr>
    </w:p>
    <w:tbl>
      <w:tblPr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2000"/>
        <w:gridCol w:w="2000"/>
        <w:gridCol w:w="1998"/>
        <w:gridCol w:w="2005"/>
      </w:tblGrid>
      <w:tr w:rsidR="007F74D0" w14:paraId="7D7BFF15" w14:textId="77777777">
        <w:trPr>
          <w:trHeight w:val="532"/>
        </w:trPr>
        <w:tc>
          <w:tcPr>
            <w:tcW w:w="2002" w:type="dxa"/>
            <w:shd w:val="clear" w:color="auto" w:fill="DBE4F0"/>
          </w:tcPr>
          <w:p w14:paraId="29BA8250" w14:textId="77777777" w:rsidR="007F74D0" w:rsidRDefault="00000000">
            <w:pPr>
              <w:pStyle w:val="TableParagraph"/>
              <w:spacing w:before="134"/>
              <w:ind w:left="656" w:right="6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2000" w:type="dxa"/>
            <w:shd w:val="clear" w:color="auto" w:fill="DBE4F0"/>
          </w:tcPr>
          <w:p w14:paraId="7325FD91" w14:textId="77777777" w:rsidR="007F74D0" w:rsidRDefault="00000000">
            <w:pPr>
              <w:pStyle w:val="TableParagraph"/>
              <w:spacing w:before="134"/>
              <w:ind w:left="58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Interface</w:t>
            </w:r>
          </w:p>
        </w:tc>
        <w:tc>
          <w:tcPr>
            <w:tcW w:w="2000" w:type="dxa"/>
            <w:shd w:val="clear" w:color="auto" w:fill="DBE4F0"/>
          </w:tcPr>
          <w:p w14:paraId="137DA0F5" w14:textId="77777777" w:rsidR="007F74D0" w:rsidRDefault="00000000">
            <w:pPr>
              <w:pStyle w:val="TableParagraph"/>
              <w:spacing w:before="134"/>
              <w:ind w:left="47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Address</w:t>
            </w:r>
          </w:p>
        </w:tc>
        <w:tc>
          <w:tcPr>
            <w:tcW w:w="1998" w:type="dxa"/>
            <w:shd w:val="clear" w:color="auto" w:fill="DBE4F0"/>
          </w:tcPr>
          <w:p w14:paraId="5594A574" w14:textId="77777777" w:rsidR="007F74D0" w:rsidRDefault="00000000">
            <w:pPr>
              <w:pStyle w:val="TableParagraph"/>
              <w:spacing w:before="134"/>
              <w:ind w:left="3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Subnet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2005" w:type="dxa"/>
            <w:shd w:val="clear" w:color="auto" w:fill="DBE4F0"/>
          </w:tcPr>
          <w:p w14:paraId="429C33CC" w14:textId="77777777" w:rsidR="007F74D0" w:rsidRDefault="00000000">
            <w:pPr>
              <w:pStyle w:val="TableParagraph"/>
              <w:spacing w:before="134"/>
              <w:ind w:lef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7F74D0" w14:paraId="61B3CAFF" w14:textId="77777777">
        <w:trPr>
          <w:trHeight w:val="376"/>
        </w:trPr>
        <w:tc>
          <w:tcPr>
            <w:tcW w:w="2002" w:type="dxa"/>
            <w:tcBorders>
              <w:bottom w:val="nil"/>
            </w:tcBorders>
          </w:tcPr>
          <w:p w14:paraId="18F5D100" w14:textId="77777777" w:rsidR="007F74D0" w:rsidRDefault="00000000">
            <w:pPr>
              <w:pStyle w:val="TableParagraph"/>
              <w:spacing w:before="71"/>
              <w:ind w:left="11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2000" w:type="dxa"/>
          </w:tcPr>
          <w:p w14:paraId="295FB6F5" w14:textId="77777777" w:rsidR="007F74D0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000" w:type="dxa"/>
          </w:tcPr>
          <w:p w14:paraId="57FA9331" w14:textId="77777777" w:rsidR="007F74D0" w:rsidRDefault="00000000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  <w:tc>
          <w:tcPr>
            <w:tcW w:w="1998" w:type="dxa"/>
          </w:tcPr>
          <w:p w14:paraId="42EDB5DD" w14:textId="77777777" w:rsidR="007F74D0" w:rsidRDefault="00000000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  <w:tcBorders>
              <w:bottom w:val="nil"/>
            </w:tcBorders>
          </w:tcPr>
          <w:p w14:paraId="3466AAD0" w14:textId="77777777" w:rsidR="007F74D0" w:rsidRDefault="00000000">
            <w:pPr>
              <w:pStyle w:val="TableParagraph"/>
              <w:spacing w:before="71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7F74D0" w14:paraId="08CF1898" w14:textId="77777777">
        <w:trPr>
          <w:trHeight w:val="378"/>
        </w:trPr>
        <w:tc>
          <w:tcPr>
            <w:tcW w:w="2002" w:type="dxa"/>
            <w:tcBorders>
              <w:top w:val="nil"/>
              <w:bottom w:val="nil"/>
            </w:tcBorders>
          </w:tcPr>
          <w:p w14:paraId="497F85E2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3C40027F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000" w:type="dxa"/>
          </w:tcPr>
          <w:p w14:paraId="7EACA257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  <w:tc>
          <w:tcPr>
            <w:tcW w:w="1998" w:type="dxa"/>
          </w:tcPr>
          <w:p w14:paraId="3FDCEC80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  <w:tcBorders>
              <w:top w:val="nil"/>
              <w:bottom w:val="nil"/>
            </w:tcBorders>
          </w:tcPr>
          <w:p w14:paraId="1969BEF2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F74D0" w14:paraId="7F94C8D6" w14:textId="77777777">
        <w:trPr>
          <w:trHeight w:val="376"/>
        </w:trPr>
        <w:tc>
          <w:tcPr>
            <w:tcW w:w="2002" w:type="dxa"/>
            <w:tcBorders>
              <w:top w:val="nil"/>
            </w:tcBorders>
          </w:tcPr>
          <w:p w14:paraId="0BEF280F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70E07AB3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S0/1/0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(DCE)</w:t>
            </w:r>
          </w:p>
        </w:tc>
        <w:tc>
          <w:tcPr>
            <w:tcW w:w="2000" w:type="dxa"/>
          </w:tcPr>
          <w:p w14:paraId="6ED00828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10.1.1.1</w:t>
            </w:r>
          </w:p>
        </w:tc>
        <w:tc>
          <w:tcPr>
            <w:tcW w:w="1998" w:type="dxa"/>
          </w:tcPr>
          <w:p w14:paraId="3DD5CC5C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05" w:type="dxa"/>
            <w:tcBorders>
              <w:top w:val="nil"/>
            </w:tcBorders>
          </w:tcPr>
          <w:p w14:paraId="4E0DB991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F74D0" w14:paraId="19900C1E" w14:textId="77777777">
        <w:trPr>
          <w:trHeight w:val="379"/>
        </w:trPr>
        <w:tc>
          <w:tcPr>
            <w:tcW w:w="2002" w:type="dxa"/>
            <w:tcBorders>
              <w:bottom w:val="nil"/>
            </w:tcBorders>
          </w:tcPr>
          <w:p w14:paraId="09E9BFCB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Edge</w:t>
            </w:r>
          </w:p>
        </w:tc>
        <w:tc>
          <w:tcPr>
            <w:tcW w:w="2000" w:type="dxa"/>
          </w:tcPr>
          <w:p w14:paraId="676F8092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S0/1/0</w:t>
            </w:r>
          </w:p>
        </w:tc>
        <w:tc>
          <w:tcPr>
            <w:tcW w:w="2000" w:type="dxa"/>
          </w:tcPr>
          <w:p w14:paraId="3BA4593A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10.1.1.2</w:t>
            </w:r>
          </w:p>
        </w:tc>
        <w:tc>
          <w:tcPr>
            <w:tcW w:w="1998" w:type="dxa"/>
          </w:tcPr>
          <w:p w14:paraId="2AFFC709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05" w:type="dxa"/>
            <w:tcBorders>
              <w:bottom w:val="nil"/>
            </w:tcBorders>
          </w:tcPr>
          <w:p w14:paraId="31836A41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7F74D0" w14:paraId="546A2914" w14:textId="77777777">
        <w:trPr>
          <w:trHeight w:val="376"/>
        </w:trPr>
        <w:tc>
          <w:tcPr>
            <w:tcW w:w="2002" w:type="dxa"/>
            <w:tcBorders>
              <w:top w:val="nil"/>
              <w:bottom w:val="nil"/>
            </w:tcBorders>
          </w:tcPr>
          <w:p w14:paraId="462D9FD5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5F598C6A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S0/1/1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(DCE)</w:t>
            </w:r>
          </w:p>
        </w:tc>
        <w:tc>
          <w:tcPr>
            <w:tcW w:w="2000" w:type="dxa"/>
          </w:tcPr>
          <w:p w14:paraId="096C96C7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10.2.2.2</w:t>
            </w:r>
          </w:p>
        </w:tc>
        <w:tc>
          <w:tcPr>
            <w:tcW w:w="1998" w:type="dxa"/>
          </w:tcPr>
          <w:p w14:paraId="25E102B9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05" w:type="dxa"/>
            <w:tcBorders>
              <w:top w:val="nil"/>
              <w:bottom w:val="nil"/>
            </w:tcBorders>
          </w:tcPr>
          <w:p w14:paraId="4432300D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F74D0" w14:paraId="7124CA26" w14:textId="77777777">
        <w:trPr>
          <w:trHeight w:val="378"/>
        </w:trPr>
        <w:tc>
          <w:tcPr>
            <w:tcW w:w="2002" w:type="dxa"/>
            <w:tcBorders>
              <w:top w:val="nil"/>
            </w:tcBorders>
          </w:tcPr>
          <w:p w14:paraId="07B6D39D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0BE0DE5E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S0/2/1</w:t>
            </w:r>
          </w:p>
        </w:tc>
        <w:tc>
          <w:tcPr>
            <w:tcW w:w="2000" w:type="dxa"/>
          </w:tcPr>
          <w:p w14:paraId="4CBF75B1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209.165.200.225</w:t>
            </w:r>
          </w:p>
        </w:tc>
        <w:tc>
          <w:tcPr>
            <w:tcW w:w="1998" w:type="dxa"/>
          </w:tcPr>
          <w:p w14:paraId="6812F452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  <w:tc>
          <w:tcPr>
            <w:tcW w:w="2005" w:type="dxa"/>
            <w:tcBorders>
              <w:top w:val="nil"/>
            </w:tcBorders>
          </w:tcPr>
          <w:p w14:paraId="3A33D2A5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F74D0" w14:paraId="4E4A884F" w14:textId="77777777">
        <w:trPr>
          <w:trHeight w:val="379"/>
        </w:trPr>
        <w:tc>
          <w:tcPr>
            <w:tcW w:w="2002" w:type="dxa"/>
            <w:tcBorders>
              <w:bottom w:val="nil"/>
            </w:tcBorders>
          </w:tcPr>
          <w:p w14:paraId="2B6BF537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2000" w:type="dxa"/>
          </w:tcPr>
          <w:p w14:paraId="67AAF78D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G0/0/0</w:t>
            </w:r>
          </w:p>
        </w:tc>
        <w:tc>
          <w:tcPr>
            <w:tcW w:w="2000" w:type="dxa"/>
          </w:tcPr>
          <w:p w14:paraId="24E7BB62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  <w:tc>
          <w:tcPr>
            <w:tcW w:w="1998" w:type="dxa"/>
          </w:tcPr>
          <w:p w14:paraId="690C6C4D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  <w:tcBorders>
              <w:bottom w:val="nil"/>
            </w:tcBorders>
          </w:tcPr>
          <w:p w14:paraId="1CA3ADAD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  <w:tr w:rsidR="007F74D0" w14:paraId="2801703F" w14:textId="77777777">
        <w:trPr>
          <w:trHeight w:val="376"/>
        </w:trPr>
        <w:tc>
          <w:tcPr>
            <w:tcW w:w="2002" w:type="dxa"/>
            <w:tcBorders>
              <w:top w:val="nil"/>
              <w:bottom w:val="nil"/>
            </w:tcBorders>
          </w:tcPr>
          <w:p w14:paraId="1C5C1CF6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14CFD02D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G0/0/1</w:t>
            </w:r>
          </w:p>
        </w:tc>
        <w:tc>
          <w:tcPr>
            <w:tcW w:w="2000" w:type="dxa"/>
          </w:tcPr>
          <w:p w14:paraId="03721AC7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192.168.40.1</w:t>
            </w:r>
          </w:p>
        </w:tc>
        <w:tc>
          <w:tcPr>
            <w:tcW w:w="1998" w:type="dxa"/>
          </w:tcPr>
          <w:p w14:paraId="4B7A0242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  <w:tcBorders>
              <w:top w:val="nil"/>
              <w:bottom w:val="nil"/>
            </w:tcBorders>
          </w:tcPr>
          <w:p w14:paraId="22B58022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F74D0" w14:paraId="20187B04" w14:textId="77777777">
        <w:trPr>
          <w:trHeight w:val="379"/>
        </w:trPr>
        <w:tc>
          <w:tcPr>
            <w:tcW w:w="2002" w:type="dxa"/>
            <w:tcBorders>
              <w:top w:val="nil"/>
            </w:tcBorders>
          </w:tcPr>
          <w:p w14:paraId="5A3BD6D5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44ADA130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000" w:type="dxa"/>
          </w:tcPr>
          <w:p w14:paraId="540D9949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10.2.2.1</w:t>
            </w:r>
          </w:p>
        </w:tc>
        <w:tc>
          <w:tcPr>
            <w:tcW w:w="1998" w:type="dxa"/>
          </w:tcPr>
          <w:p w14:paraId="28BE601C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005" w:type="dxa"/>
            <w:tcBorders>
              <w:top w:val="nil"/>
            </w:tcBorders>
          </w:tcPr>
          <w:p w14:paraId="2A79DCCD" w14:textId="77777777" w:rsidR="007F74D0" w:rsidRDefault="007F74D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7F74D0" w14:paraId="6CD75769" w14:textId="77777777">
        <w:trPr>
          <w:trHeight w:val="376"/>
        </w:trPr>
        <w:tc>
          <w:tcPr>
            <w:tcW w:w="2002" w:type="dxa"/>
          </w:tcPr>
          <w:p w14:paraId="66341A6C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000" w:type="dxa"/>
          </w:tcPr>
          <w:p w14:paraId="77E6967E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14:paraId="64286A3D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192.168.10.11</w:t>
            </w:r>
          </w:p>
        </w:tc>
        <w:tc>
          <w:tcPr>
            <w:tcW w:w="1998" w:type="dxa"/>
          </w:tcPr>
          <w:p w14:paraId="7D8099C5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4998252F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7F74D0" w14:paraId="081B3DEE" w14:textId="77777777">
        <w:trPr>
          <w:trHeight w:val="379"/>
        </w:trPr>
        <w:tc>
          <w:tcPr>
            <w:tcW w:w="2002" w:type="dxa"/>
          </w:tcPr>
          <w:p w14:paraId="1C414118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2000" w:type="dxa"/>
          </w:tcPr>
          <w:p w14:paraId="0E6B0991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14:paraId="3B5ABCF8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192.168.20.11</w:t>
            </w:r>
          </w:p>
        </w:tc>
        <w:tc>
          <w:tcPr>
            <w:tcW w:w="1998" w:type="dxa"/>
          </w:tcPr>
          <w:p w14:paraId="23103FE6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4170312C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  <w:tr w:rsidR="007F74D0" w14:paraId="1C2D9926" w14:textId="77777777">
        <w:trPr>
          <w:trHeight w:val="376"/>
        </w:trPr>
        <w:tc>
          <w:tcPr>
            <w:tcW w:w="2002" w:type="dxa"/>
          </w:tcPr>
          <w:p w14:paraId="182377E1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2000" w:type="dxa"/>
          </w:tcPr>
          <w:p w14:paraId="23BAB0DB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14:paraId="4C1F8B4A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192.168.30.11</w:t>
            </w:r>
          </w:p>
        </w:tc>
        <w:tc>
          <w:tcPr>
            <w:tcW w:w="1998" w:type="dxa"/>
          </w:tcPr>
          <w:p w14:paraId="712F6587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4256EF78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</w:tr>
      <w:tr w:rsidR="007F74D0" w14:paraId="66476B72" w14:textId="77777777">
        <w:trPr>
          <w:trHeight w:val="379"/>
        </w:trPr>
        <w:tc>
          <w:tcPr>
            <w:tcW w:w="2002" w:type="dxa"/>
          </w:tcPr>
          <w:p w14:paraId="1C591662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S4</w:t>
            </w:r>
          </w:p>
        </w:tc>
        <w:tc>
          <w:tcPr>
            <w:tcW w:w="2000" w:type="dxa"/>
          </w:tcPr>
          <w:p w14:paraId="20BC5D55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VLAN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2000" w:type="dxa"/>
          </w:tcPr>
          <w:p w14:paraId="75555467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192.168.40.11</w:t>
            </w:r>
          </w:p>
        </w:tc>
        <w:tc>
          <w:tcPr>
            <w:tcW w:w="1998" w:type="dxa"/>
          </w:tcPr>
          <w:p w14:paraId="6593DB0B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744716ED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192.168.40.1</w:t>
            </w:r>
          </w:p>
        </w:tc>
      </w:tr>
      <w:tr w:rsidR="007F74D0" w14:paraId="3DC1E878" w14:textId="77777777">
        <w:trPr>
          <w:trHeight w:val="378"/>
        </w:trPr>
        <w:tc>
          <w:tcPr>
            <w:tcW w:w="2002" w:type="dxa"/>
          </w:tcPr>
          <w:p w14:paraId="5CF1DD3D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PC-A</w:t>
            </w:r>
          </w:p>
        </w:tc>
        <w:tc>
          <w:tcPr>
            <w:tcW w:w="2000" w:type="dxa"/>
          </w:tcPr>
          <w:p w14:paraId="45C14B6B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00" w:type="dxa"/>
          </w:tcPr>
          <w:p w14:paraId="2377350B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192.168.10.3</w:t>
            </w:r>
          </w:p>
        </w:tc>
        <w:tc>
          <w:tcPr>
            <w:tcW w:w="1998" w:type="dxa"/>
          </w:tcPr>
          <w:p w14:paraId="2F3AB36D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7A021A8F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192.168.10.1</w:t>
            </w:r>
          </w:p>
        </w:tc>
      </w:tr>
      <w:tr w:rsidR="007F74D0" w14:paraId="30F07303" w14:textId="77777777">
        <w:trPr>
          <w:trHeight w:val="376"/>
        </w:trPr>
        <w:tc>
          <w:tcPr>
            <w:tcW w:w="2002" w:type="dxa"/>
          </w:tcPr>
          <w:p w14:paraId="53001BA2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PC-B</w:t>
            </w:r>
          </w:p>
        </w:tc>
        <w:tc>
          <w:tcPr>
            <w:tcW w:w="2000" w:type="dxa"/>
          </w:tcPr>
          <w:p w14:paraId="4631001A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00" w:type="dxa"/>
          </w:tcPr>
          <w:p w14:paraId="60DDAEA6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192.168.20.3</w:t>
            </w:r>
          </w:p>
        </w:tc>
        <w:tc>
          <w:tcPr>
            <w:tcW w:w="1998" w:type="dxa"/>
          </w:tcPr>
          <w:p w14:paraId="338201E7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1D8FCE77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192.168.20.1</w:t>
            </w:r>
          </w:p>
        </w:tc>
      </w:tr>
      <w:tr w:rsidR="007F74D0" w14:paraId="7B3FC1DA" w14:textId="77777777">
        <w:trPr>
          <w:trHeight w:val="378"/>
        </w:trPr>
        <w:tc>
          <w:tcPr>
            <w:tcW w:w="2002" w:type="dxa"/>
          </w:tcPr>
          <w:p w14:paraId="13791462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PC-C</w:t>
            </w:r>
          </w:p>
        </w:tc>
        <w:tc>
          <w:tcPr>
            <w:tcW w:w="2000" w:type="dxa"/>
          </w:tcPr>
          <w:p w14:paraId="270FA25C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00" w:type="dxa"/>
          </w:tcPr>
          <w:p w14:paraId="1DD46416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192.168.30.3</w:t>
            </w:r>
          </w:p>
        </w:tc>
        <w:tc>
          <w:tcPr>
            <w:tcW w:w="1998" w:type="dxa"/>
          </w:tcPr>
          <w:p w14:paraId="78107076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29B76238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192.168.30.1</w:t>
            </w:r>
          </w:p>
        </w:tc>
      </w:tr>
      <w:tr w:rsidR="007F74D0" w14:paraId="12F8A6CF" w14:textId="77777777">
        <w:trPr>
          <w:trHeight w:val="376"/>
        </w:trPr>
        <w:tc>
          <w:tcPr>
            <w:tcW w:w="2002" w:type="dxa"/>
          </w:tcPr>
          <w:p w14:paraId="57FCBB49" w14:textId="77777777" w:rsidR="007F74D0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PC-D</w:t>
            </w:r>
          </w:p>
        </w:tc>
        <w:tc>
          <w:tcPr>
            <w:tcW w:w="2000" w:type="dxa"/>
          </w:tcPr>
          <w:p w14:paraId="15A9B95D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</w:t>
            </w:r>
          </w:p>
        </w:tc>
        <w:tc>
          <w:tcPr>
            <w:tcW w:w="2000" w:type="dxa"/>
          </w:tcPr>
          <w:p w14:paraId="2B38D018" w14:textId="77777777" w:rsidR="007F74D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192.168.40.3</w:t>
            </w:r>
          </w:p>
        </w:tc>
        <w:tc>
          <w:tcPr>
            <w:tcW w:w="1998" w:type="dxa"/>
          </w:tcPr>
          <w:p w14:paraId="3D94021C" w14:textId="77777777" w:rsidR="007F74D0" w:rsidRDefault="00000000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  <w:tc>
          <w:tcPr>
            <w:tcW w:w="2005" w:type="dxa"/>
          </w:tcPr>
          <w:p w14:paraId="7221BA65" w14:textId="77777777" w:rsidR="007F74D0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192.168.40.1</w:t>
            </w:r>
          </w:p>
        </w:tc>
      </w:tr>
    </w:tbl>
    <w:p w14:paraId="68241F40" w14:textId="77777777" w:rsidR="007F74D0" w:rsidRDefault="00000000">
      <w:pPr>
        <w:spacing w:before="24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Objectives</w:t>
      </w:r>
    </w:p>
    <w:p w14:paraId="4CCFC21A" w14:textId="77777777" w:rsidR="007F74D0" w:rsidRDefault="00000000">
      <w:pPr>
        <w:pStyle w:val="Heading3"/>
        <w:spacing w:before="119"/>
        <w:ind w:left="660"/>
      </w:pPr>
      <w:r>
        <w:t>Part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Connectivity</w:t>
      </w:r>
    </w:p>
    <w:p w14:paraId="59562FD8" w14:textId="77777777" w:rsidR="007F74D0" w:rsidRDefault="00000000">
      <w:pPr>
        <w:spacing w:before="121" w:line="367" w:lineRule="auto"/>
        <w:ind w:left="660" w:right="3477"/>
        <w:rPr>
          <w:rFonts w:ascii="Arial"/>
          <w:b/>
          <w:sz w:val="20"/>
        </w:rPr>
      </w:pP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Configure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Verify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Standard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Numbered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Named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ACLs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Part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Modify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Standard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ACL</w:t>
      </w:r>
    </w:p>
    <w:p w14:paraId="5A76477C" w14:textId="77777777" w:rsidR="007F74D0" w:rsidRDefault="00000000">
      <w:pPr>
        <w:pStyle w:val="Heading1"/>
        <w:spacing w:before="116"/>
      </w:pPr>
      <w:r>
        <w:t>Background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Scenario</w:t>
      </w:r>
    </w:p>
    <w:p w14:paraId="06A14DF8" w14:textId="77777777" w:rsidR="007F74D0" w:rsidRDefault="00000000">
      <w:pPr>
        <w:pStyle w:val="BodyText"/>
        <w:spacing w:before="120"/>
        <w:ind w:left="660"/>
      </w:pPr>
      <w:r>
        <w:t>Network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 flow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networks.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rules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packets,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established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policies,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skill.</w:t>
      </w:r>
    </w:p>
    <w:p w14:paraId="7538E879" w14:textId="77777777" w:rsidR="007F74D0" w:rsidRDefault="00000000">
      <w:pPr>
        <w:pStyle w:val="BodyText"/>
        <w:spacing w:before="121"/>
        <w:ind w:left="660"/>
      </w:pPr>
      <w:r>
        <w:t>In this lab, you will set up filtering rules for two business locations that are represented by R1 and R3.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policies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LANs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R3,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must</w:t>
      </w:r>
      <w:r>
        <w:rPr>
          <w:spacing w:val="-53"/>
        </w:rPr>
        <w:t xml:space="preserve"> </w:t>
      </w:r>
      <w:r>
        <w:t>implement. The Edge router sitting between R1 and R3 has been provided by the ISP will not have any ACLs</w:t>
      </w:r>
      <w:r>
        <w:rPr>
          <w:spacing w:val="-53"/>
        </w:rPr>
        <w:t xml:space="preserve"> </w:t>
      </w:r>
      <w:r>
        <w:t>placed on it. You would not be allowed any administrative access to the Edge router because you can only</w:t>
      </w:r>
      <w:r>
        <w:rPr>
          <w:spacing w:val="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your own</w:t>
      </w:r>
      <w:r>
        <w:rPr>
          <w:spacing w:val="-1"/>
        </w:rPr>
        <w:t xml:space="preserve"> </w:t>
      </w:r>
      <w:r>
        <w:t>equipment.</w:t>
      </w:r>
    </w:p>
    <w:p w14:paraId="233B71CE" w14:textId="77777777" w:rsidR="007F74D0" w:rsidRDefault="007F74D0">
      <w:pPr>
        <w:sectPr w:rsidR="007F74D0">
          <w:footerReference w:type="default" r:id="rId8"/>
          <w:type w:val="continuous"/>
          <w:pgSz w:w="12240" w:h="15840"/>
          <w:pgMar w:top="920" w:right="1000" w:bottom="900" w:left="780" w:header="720" w:footer="715" w:gutter="0"/>
          <w:pgNumType w:start="1"/>
          <w:cols w:space="720"/>
        </w:sectPr>
      </w:pPr>
    </w:p>
    <w:p w14:paraId="3A89AB73" w14:textId="77777777" w:rsidR="007F74D0" w:rsidRDefault="007F74D0">
      <w:pPr>
        <w:pStyle w:val="BodyText"/>
        <w:spacing w:before="8"/>
        <w:rPr>
          <w:sz w:val="28"/>
        </w:rPr>
      </w:pPr>
    </w:p>
    <w:p w14:paraId="4E833CC8" w14:textId="77777777" w:rsidR="007F74D0" w:rsidRDefault="00000000">
      <w:pPr>
        <w:pStyle w:val="Heading1"/>
      </w:pPr>
      <w:r>
        <w:t>Instructions</w:t>
      </w:r>
    </w:p>
    <w:p w14:paraId="1BBFB4FA" w14:textId="77777777" w:rsidR="007F74D0" w:rsidRDefault="00000000">
      <w:pPr>
        <w:spacing w:before="23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Verify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Connectivity</w:t>
      </w:r>
    </w:p>
    <w:p w14:paraId="248E9903" w14:textId="77777777" w:rsidR="007F74D0" w:rsidRDefault="00000000">
      <w:pPr>
        <w:pStyle w:val="BodyText"/>
        <w:spacing w:before="119"/>
        <w:ind w:left="66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devices.</w:t>
      </w:r>
    </w:p>
    <w:p w14:paraId="0D90D8CB" w14:textId="77777777" w:rsidR="007F74D0" w:rsidRDefault="00000000">
      <w:pPr>
        <w:pStyle w:val="BodyText"/>
        <w:spacing w:before="121"/>
        <w:ind w:left="660"/>
      </w:pPr>
      <w:r>
        <w:rPr>
          <w:rFonts w:ascii="Arial"/>
          <w:b/>
        </w:rPr>
        <w:t>Note</w:t>
      </w:r>
      <w:r>
        <w:t>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 to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connectivity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working</w:t>
      </w:r>
      <w:r>
        <w:rPr>
          <w:spacing w:val="2"/>
        </w:rPr>
        <w:t xml:space="preserve"> </w:t>
      </w:r>
      <w:r>
        <w:rPr>
          <w:rFonts w:ascii="Arial"/>
          <w:b/>
        </w:rPr>
        <w:t>before</w:t>
      </w:r>
      <w:r>
        <w:rPr>
          <w:rFonts w:ascii="Arial"/>
          <w:b/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 access</w:t>
      </w:r>
      <w:r>
        <w:rPr>
          <w:spacing w:val="-2"/>
        </w:rPr>
        <w:t xml:space="preserve"> </w:t>
      </w:r>
      <w:r>
        <w:t>lists.</w:t>
      </w:r>
      <w:r>
        <w:rPr>
          <w:spacing w:val="-53"/>
        </w:rPr>
        <w:t xml:space="preserve"> </w:t>
      </w:r>
      <w:r>
        <w:t>You want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functioning</w:t>
      </w:r>
      <w:r>
        <w:rPr>
          <w:spacing w:val="-1"/>
        </w:rPr>
        <w:t xml:space="preserve"> </w:t>
      </w:r>
      <w:r>
        <w:t>before you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traffic.</w:t>
      </w:r>
    </w:p>
    <w:p w14:paraId="08D988EA" w14:textId="77777777" w:rsidR="007F74D0" w:rsidRDefault="00000000">
      <w:pPr>
        <w:pStyle w:val="BodyText"/>
        <w:spacing w:before="188"/>
        <w:ind w:left="660"/>
      </w:pPr>
      <w:r>
        <w:t>From</w:t>
      </w:r>
      <w:r>
        <w:rPr>
          <w:spacing w:val="-3"/>
        </w:rPr>
        <w:t xml:space="preserve"> </w:t>
      </w:r>
      <w:r>
        <w:t>PC-A,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PC-C and</w:t>
      </w:r>
      <w:r>
        <w:rPr>
          <w:spacing w:val="-1"/>
        </w:rPr>
        <w:t xml:space="preserve"> </w:t>
      </w:r>
      <w:r>
        <w:t>PC-D.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</w:p>
    <w:p w14:paraId="1C663015" w14:textId="64A6905C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it was successful</w:t>
      </w:r>
    </w:p>
    <w:p w14:paraId="174F5C84" w14:textId="77777777" w:rsidR="007F74D0" w:rsidRDefault="007F74D0">
      <w:pPr>
        <w:pStyle w:val="BodyText"/>
        <w:spacing w:before="11"/>
        <w:rPr>
          <w:sz w:val="18"/>
        </w:rPr>
      </w:pPr>
    </w:p>
    <w:p w14:paraId="5A9CE0FC" w14:textId="77777777" w:rsidR="007F74D0" w:rsidRDefault="00000000">
      <w:pPr>
        <w:pStyle w:val="BodyText"/>
        <w:ind w:left="660"/>
      </w:pPr>
      <w:r>
        <w:t>From</w:t>
      </w:r>
      <w:r>
        <w:rPr>
          <w:spacing w:val="-3"/>
        </w:rPr>
        <w:t xml:space="preserve"> </w:t>
      </w:r>
      <w:r>
        <w:t>R1,</w:t>
      </w:r>
      <w:r>
        <w:rPr>
          <w:spacing w:val="-1"/>
        </w:rPr>
        <w:t xml:space="preserve"> </w:t>
      </w:r>
      <w:r>
        <w:t>ping PC-C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PC-D.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</w:p>
    <w:p w14:paraId="4F7003C1" w14:textId="1EEE6C3A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it was successful</w:t>
      </w:r>
    </w:p>
    <w:p w14:paraId="174CE5A6" w14:textId="77777777" w:rsidR="007F74D0" w:rsidRDefault="007F74D0">
      <w:pPr>
        <w:pStyle w:val="BodyText"/>
        <w:spacing w:before="11"/>
        <w:rPr>
          <w:sz w:val="18"/>
        </w:rPr>
      </w:pPr>
    </w:p>
    <w:p w14:paraId="7C12BF4F" w14:textId="77777777" w:rsidR="007F74D0" w:rsidRDefault="00000000">
      <w:pPr>
        <w:pStyle w:val="BodyText"/>
        <w:ind w:left="660"/>
      </w:pPr>
      <w:r>
        <w:t>From</w:t>
      </w:r>
      <w:r>
        <w:rPr>
          <w:spacing w:val="-3"/>
        </w:rPr>
        <w:t xml:space="preserve"> </w:t>
      </w:r>
      <w:r>
        <w:t>PC-C, ping</w:t>
      </w:r>
      <w:r>
        <w:rPr>
          <w:spacing w:val="-1"/>
        </w:rPr>
        <w:t xml:space="preserve"> </w:t>
      </w:r>
      <w:r>
        <w:t>PC-A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PC-B.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</w:p>
    <w:p w14:paraId="764227C4" w14:textId="3A105C7D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it was successful</w:t>
      </w:r>
    </w:p>
    <w:p w14:paraId="62FC83F6" w14:textId="515E86BD" w:rsidR="007F74D0" w:rsidRDefault="00BB7865">
      <w:pPr>
        <w:pStyle w:val="BodyText"/>
        <w:spacing w:before="8"/>
        <w:rPr>
          <w:sz w:val="18"/>
        </w:rPr>
      </w:pPr>
      <w:r>
        <w:rPr>
          <w:sz w:val="18"/>
        </w:rPr>
        <w:tab/>
      </w:r>
    </w:p>
    <w:p w14:paraId="0C5F54A7" w14:textId="77777777" w:rsidR="007F74D0" w:rsidRDefault="00000000">
      <w:pPr>
        <w:pStyle w:val="BodyText"/>
        <w:spacing w:before="1"/>
        <w:ind w:left="660"/>
      </w:pPr>
      <w:r>
        <w:t>From</w:t>
      </w:r>
      <w:r>
        <w:rPr>
          <w:spacing w:val="-3"/>
        </w:rPr>
        <w:t xml:space="preserve"> </w:t>
      </w:r>
      <w:r>
        <w:t>R3,</w:t>
      </w:r>
      <w:r>
        <w:rPr>
          <w:spacing w:val="-1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PC-A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PC-B.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your pings successful?</w:t>
      </w:r>
    </w:p>
    <w:p w14:paraId="403F4DCE" w14:textId="19212B38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it was successful</w:t>
      </w:r>
    </w:p>
    <w:p w14:paraId="5798A815" w14:textId="77777777" w:rsidR="007F74D0" w:rsidRDefault="007F74D0">
      <w:pPr>
        <w:pStyle w:val="BodyText"/>
        <w:spacing w:before="10"/>
        <w:rPr>
          <w:sz w:val="18"/>
        </w:rPr>
      </w:pPr>
    </w:p>
    <w:p w14:paraId="16751C13" w14:textId="77777777" w:rsidR="007F74D0" w:rsidRDefault="00000000">
      <w:pPr>
        <w:pStyle w:val="BodyText"/>
        <w:ind w:left="660"/>
      </w:pPr>
      <w:r>
        <w:t>Can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PCs ping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209.165.200.254?</w:t>
      </w:r>
    </w:p>
    <w:p w14:paraId="25C2D4B4" w14:textId="5F2DCBF9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</w:t>
      </w:r>
      <w:r>
        <w:rPr>
          <w:sz w:val="22"/>
        </w:rPr>
        <w:t>all the pings</w:t>
      </w:r>
      <w:r>
        <w:rPr>
          <w:sz w:val="22"/>
        </w:rPr>
        <w:t xml:space="preserve"> was successful</w:t>
      </w:r>
    </w:p>
    <w:p w14:paraId="3E66C206" w14:textId="77777777" w:rsidR="007F74D0" w:rsidRDefault="007F74D0">
      <w:pPr>
        <w:pStyle w:val="BodyText"/>
        <w:spacing w:before="4"/>
        <w:rPr>
          <w:sz w:val="29"/>
        </w:rPr>
      </w:pPr>
    </w:p>
    <w:p w14:paraId="072E48B5" w14:textId="77777777" w:rsidR="007F74D0" w:rsidRDefault="00000000">
      <w:pPr>
        <w:pStyle w:val="Heading1"/>
        <w:spacing w:before="0"/>
      </w:pPr>
      <w:r>
        <w:t>Part</w:t>
      </w:r>
      <w:r>
        <w:rPr>
          <w:spacing w:val="-3"/>
        </w:rPr>
        <w:t xml:space="preserve"> </w:t>
      </w:r>
      <w:r>
        <w:t>2: Configure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Numbered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ACLs</w:t>
      </w:r>
    </w:p>
    <w:p w14:paraId="15A80A25" w14:textId="77777777" w:rsidR="007F74D0" w:rsidRDefault="00000000">
      <w:pPr>
        <w:pStyle w:val="Heading2"/>
        <w:spacing w:before="240"/>
      </w:pPr>
      <w:r>
        <w:t>Step 1: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 numbered</w:t>
      </w:r>
      <w:r>
        <w:rPr>
          <w:spacing w:val="-5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ACL.</w:t>
      </w:r>
    </w:p>
    <w:p w14:paraId="6A99DE5E" w14:textId="77777777" w:rsidR="007F74D0" w:rsidRDefault="00000000">
      <w:pPr>
        <w:pStyle w:val="BodyText"/>
        <w:spacing w:before="118"/>
        <w:ind w:left="660" w:right="132"/>
      </w:pPr>
      <w:r>
        <w:t>Standard ACLs filter traffic based on the source IP address only. A typical best practice for standard ACLs is</w:t>
      </w:r>
      <w:r>
        <w:rPr>
          <w:spacing w:val="1"/>
        </w:rPr>
        <w:t xml:space="preserve"> </w:t>
      </w:r>
      <w:r>
        <w:t>to configure and apply the ACL as close to the destination as possible. For the first access list in this activity,</w:t>
      </w:r>
      <w:r>
        <w:rPr>
          <w:spacing w:val="1"/>
        </w:rPr>
        <w:t xml:space="preserve"> </w:t>
      </w:r>
      <w:r>
        <w:t>create a standard numbered ACL that allows traffic from all hosts on the 192.168.10.0/24 network and all</w:t>
      </w:r>
      <w:r>
        <w:rPr>
          <w:spacing w:val="1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192.168.20.0/24</w:t>
      </w:r>
      <w:r>
        <w:rPr>
          <w:spacing w:val="-3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192.168.30.0/24</w:t>
      </w:r>
      <w:r>
        <w:rPr>
          <w:spacing w:val="-1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security policy</w:t>
      </w:r>
      <w:r>
        <w:rPr>
          <w:spacing w:val="-53"/>
        </w:rPr>
        <w:t xml:space="preserve"> </w:t>
      </w:r>
      <w:r>
        <w:t xml:space="preserve">also states that an explicit </w:t>
      </w:r>
      <w:r>
        <w:rPr>
          <w:rFonts w:ascii="Arial"/>
          <w:b/>
        </w:rPr>
        <w:t xml:space="preserve">deny any </w:t>
      </w:r>
      <w:r>
        <w:t>access control entry (ACE), also referred to as an ACL statement,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ACLs.</w:t>
      </w:r>
    </w:p>
    <w:p w14:paraId="2BF4AD71" w14:textId="77777777" w:rsidR="007F74D0" w:rsidRDefault="00000000">
      <w:pPr>
        <w:pStyle w:val="BodyText"/>
        <w:spacing w:before="191"/>
        <w:ind w:left="660"/>
      </w:pPr>
      <w:r>
        <w:t>What</w:t>
      </w:r>
      <w:r>
        <w:rPr>
          <w:spacing w:val="-3"/>
        </w:rPr>
        <w:t xml:space="preserve"> </w:t>
      </w:r>
      <w:r>
        <w:t>wildcard mask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hosts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192.168.10.0/24</w:t>
      </w:r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192.168.30.0/24 network?</w:t>
      </w:r>
    </w:p>
    <w:p w14:paraId="64AE941A" w14:textId="1D28B102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0.0.0.255</w:t>
      </w:r>
    </w:p>
    <w:p w14:paraId="1874914C" w14:textId="77777777" w:rsidR="007F74D0" w:rsidRDefault="007F74D0">
      <w:pPr>
        <w:pStyle w:val="BodyText"/>
        <w:spacing w:before="11"/>
        <w:rPr>
          <w:sz w:val="18"/>
        </w:rPr>
      </w:pPr>
    </w:p>
    <w:p w14:paraId="4AF6E102" w14:textId="77777777" w:rsidR="007F74D0" w:rsidRDefault="00000000">
      <w:pPr>
        <w:pStyle w:val="BodyText"/>
        <w:ind w:left="660"/>
      </w:pPr>
      <w:r>
        <w:t>Following</w:t>
      </w:r>
      <w:r>
        <w:rPr>
          <w:spacing w:val="-4"/>
        </w:rPr>
        <w:t xml:space="preserve"> </w:t>
      </w:r>
      <w:r>
        <w:t>Cisco’s</w:t>
      </w:r>
      <w:r>
        <w:rPr>
          <w:spacing w:val="-2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best practices,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router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place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ACL?</w:t>
      </w:r>
    </w:p>
    <w:p w14:paraId="7C22DFBE" w14:textId="2BDDE606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The router R3</w:t>
      </w:r>
    </w:p>
    <w:p w14:paraId="60EE69F1" w14:textId="3D1B4F60" w:rsidR="007F74D0" w:rsidRDefault="00BB7865">
      <w:pPr>
        <w:pStyle w:val="BodyText"/>
        <w:spacing w:before="8"/>
        <w:rPr>
          <w:sz w:val="18"/>
        </w:rPr>
      </w:pPr>
      <w:r>
        <w:rPr>
          <w:sz w:val="18"/>
        </w:rPr>
        <w:tab/>
      </w:r>
    </w:p>
    <w:p w14:paraId="35632E60" w14:textId="77777777" w:rsidR="007F74D0" w:rsidRDefault="00000000">
      <w:pPr>
        <w:pStyle w:val="BodyText"/>
        <w:ind w:left="660"/>
      </w:pP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this ACL?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 apply</w:t>
      </w:r>
      <w:r>
        <w:rPr>
          <w:spacing w:val="-2"/>
        </w:rPr>
        <w:t xml:space="preserve"> </w:t>
      </w:r>
      <w:r>
        <w:t>it?</w:t>
      </w:r>
    </w:p>
    <w:p w14:paraId="38F6DAF6" w14:textId="526735CC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The R3 g0/0/0 interface, the out direction</w:t>
      </w:r>
    </w:p>
    <w:p w14:paraId="6BF4A0E5" w14:textId="77777777" w:rsidR="007F74D0" w:rsidRDefault="007F74D0">
      <w:pPr>
        <w:pStyle w:val="BodyText"/>
        <w:spacing w:before="2"/>
        <w:rPr>
          <w:sz w:val="27"/>
        </w:rPr>
      </w:pPr>
    </w:p>
    <w:p w14:paraId="22CD6735" w14:textId="77777777" w:rsidR="007F74D0" w:rsidRDefault="00000000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Configure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R3.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 access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number.</w:t>
      </w:r>
    </w:p>
    <w:p w14:paraId="3CFD1307" w14:textId="77777777" w:rsidR="007F74D0" w:rsidRDefault="00000000">
      <w:pPr>
        <w:spacing w:before="127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R3(config)#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remark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Allow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R1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LANs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Access</w:t>
      </w:r>
    </w:p>
    <w:p w14:paraId="53CFC4EA" w14:textId="77777777" w:rsidR="007F74D0" w:rsidRDefault="00000000">
      <w:pPr>
        <w:spacing w:before="62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192.168.10.0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0.0.0.255</w:t>
      </w:r>
    </w:p>
    <w:p w14:paraId="64C228E3" w14:textId="77777777" w:rsidR="007F74D0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permit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192.168.20.0</w:t>
      </w:r>
      <w:r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0.0.0.255</w:t>
      </w:r>
    </w:p>
    <w:p w14:paraId="07A76B2E" w14:textId="77777777" w:rsidR="007F74D0" w:rsidRDefault="00000000">
      <w:pPr>
        <w:spacing w:before="61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R3(config)#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deny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any</w:t>
      </w:r>
    </w:p>
    <w:p w14:paraId="0CD42A92" w14:textId="6165907A" w:rsidR="007F74D0" w:rsidRPr="00BB7865" w:rsidRDefault="00000000" w:rsidP="00BB7865">
      <w:pPr>
        <w:pStyle w:val="ListParagraph"/>
        <w:numPr>
          <w:ilvl w:val="0"/>
          <w:numId w:val="4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Apply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direction.</w:t>
      </w:r>
    </w:p>
    <w:p w14:paraId="3EC3EA42" w14:textId="166415F9" w:rsidR="00BB7865" w:rsidRDefault="00BB7865" w:rsidP="00BB7865">
      <w:pPr>
        <w:spacing w:before="10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g0/0/0</w:t>
      </w:r>
    </w:p>
    <w:p w14:paraId="48DE5902" w14:textId="7CFECAFA" w:rsidR="00BB7865" w:rsidRDefault="00BB7865">
      <w:pPr>
        <w:rPr>
          <w:sz w:val="20"/>
        </w:rPr>
        <w:sectPr w:rsidR="00BB7865">
          <w:headerReference w:type="default" r:id="rId9"/>
          <w:footerReference w:type="default" r:id="rId10"/>
          <w:pgSz w:w="12240" w:h="15840"/>
          <w:pgMar w:top="1100" w:right="1000" w:bottom="900" w:left="780" w:header="787" w:footer="715" w:gutter="0"/>
          <w:cols w:space="720"/>
        </w:sectPr>
      </w:pPr>
    </w:p>
    <w:p w14:paraId="1509884E" w14:textId="77777777" w:rsidR="007F74D0" w:rsidRDefault="007F74D0">
      <w:pPr>
        <w:pStyle w:val="BodyText"/>
        <w:spacing w:before="9"/>
        <w:rPr>
          <w:sz w:val="27"/>
        </w:rPr>
      </w:pPr>
    </w:p>
    <w:p w14:paraId="1B71F023" w14:textId="77777777" w:rsidR="007F74D0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R3(config-if)#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access-group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1</w:t>
      </w:r>
      <w:r>
        <w:rPr>
          <w:rFonts w:ascii="Courier New"/>
          <w:b/>
          <w:spacing w:val="-3"/>
          <w:sz w:val="20"/>
        </w:rPr>
        <w:t xml:space="preserve"> </w:t>
      </w:r>
      <w:r>
        <w:rPr>
          <w:rFonts w:ascii="Courier New"/>
          <w:b/>
          <w:sz w:val="20"/>
        </w:rPr>
        <w:t>out</w:t>
      </w:r>
    </w:p>
    <w:p w14:paraId="7D162FE6" w14:textId="77777777" w:rsidR="007F74D0" w:rsidRDefault="00000000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numbered</w:t>
      </w:r>
      <w:r>
        <w:rPr>
          <w:spacing w:val="-2"/>
          <w:sz w:val="20"/>
        </w:rPr>
        <w:t xml:space="preserve"> </w:t>
      </w:r>
      <w:r>
        <w:rPr>
          <w:sz w:val="20"/>
        </w:rPr>
        <w:t>ACL.</w:t>
      </w:r>
    </w:p>
    <w:p w14:paraId="57388BCE" w14:textId="77777777" w:rsidR="007F74D0" w:rsidRDefault="00000000">
      <w:pPr>
        <w:pStyle w:val="BodyText"/>
        <w:spacing w:before="118"/>
        <w:ind w:left="1020" w:right="152"/>
      </w:pPr>
      <w:r>
        <w:t>The</w:t>
      </w:r>
      <w:r>
        <w:rPr>
          <w:spacing w:val="-3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rPr>
          <w:rFonts w:ascii="Arial"/>
          <w:b/>
        </w:rPr>
        <w:t>show</w:t>
      </w:r>
      <w:r>
        <w:rPr>
          <w:rFonts w:ascii="Arial"/>
          <w:b/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and placement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ACLs</w:t>
      </w:r>
      <w:r>
        <w:rPr>
          <w:spacing w:val="-5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router.</w:t>
      </w:r>
    </w:p>
    <w:p w14:paraId="2F58446A" w14:textId="77777777" w:rsidR="007F74D0" w:rsidRDefault="00000000">
      <w:pPr>
        <w:pStyle w:val="BodyText"/>
        <w:spacing w:before="190"/>
        <w:ind w:left="1020"/>
      </w:pP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 1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entirety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ACEs,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use?</w:t>
      </w:r>
    </w:p>
    <w:p w14:paraId="68456388" w14:textId="5922A842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 xml:space="preserve">the command: </w:t>
      </w:r>
      <w:r w:rsidRPr="00BB7865">
        <w:rPr>
          <w:sz w:val="22"/>
        </w:rPr>
        <w:t>show access-list 1</w:t>
      </w:r>
      <w:r>
        <w:rPr>
          <w:sz w:val="22"/>
        </w:rPr>
        <w:t xml:space="preserve"> or without the 1</w:t>
      </w:r>
    </w:p>
    <w:p w14:paraId="49084E1E" w14:textId="5C87C719" w:rsidR="007F74D0" w:rsidRDefault="00BB7865">
      <w:pPr>
        <w:pStyle w:val="BodyText"/>
        <w:spacing w:before="11"/>
        <w:rPr>
          <w:sz w:val="18"/>
        </w:rPr>
      </w:pPr>
      <w:r>
        <w:rPr>
          <w:sz w:val="18"/>
        </w:rPr>
        <w:tab/>
      </w:r>
    </w:p>
    <w:p w14:paraId="5EA9BC73" w14:textId="77777777" w:rsidR="007F74D0" w:rsidRDefault="00000000">
      <w:pPr>
        <w:pStyle w:val="BodyText"/>
        <w:ind w:left="1020"/>
      </w:pPr>
      <w:r>
        <w:t>What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 access list</w:t>
      </w:r>
      <w:r>
        <w:rPr>
          <w:spacing w:val="-3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and in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direction?</w:t>
      </w:r>
    </w:p>
    <w:p w14:paraId="30AF62AB" w14:textId="539DC98D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the command: </w:t>
      </w:r>
      <w:r w:rsidRPr="00BB7865">
        <w:rPr>
          <w:sz w:val="22"/>
        </w:rPr>
        <w:t>show ip interface g0/0/0</w:t>
      </w:r>
    </w:p>
    <w:p w14:paraId="5368FA42" w14:textId="77777777" w:rsidR="007F74D0" w:rsidRDefault="007F74D0">
      <w:pPr>
        <w:pStyle w:val="BodyText"/>
        <w:spacing w:before="8"/>
        <w:rPr>
          <w:sz w:val="18"/>
        </w:rPr>
      </w:pPr>
    </w:p>
    <w:p w14:paraId="7D55A265" w14:textId="77777777" w:rsidR="007F74D0" w:rsidRDefault="00000000">
      <w:pPr>
        <w:pStyle w:val="ListParagraph"/>
        <w:numPr>
          <w:ilvl w:val="1"/>
          <w:numId w:val="4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R3, 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access-lists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</w:p>
    <w:p w14:paraId="5943F686" w14:textId="77777777" w:rsidR="007F74D0" w:rsidRDefault="00000000">
      <w:pPr>
        <w:pStyle w:val="Heading3"/>
        <w:spacing w:before="121"/>
        <w:rPr>
          <w:rFonts w:ascii="Courier New"/>
        </w:rPr>
      </w:pPr>
      <w:r>
        <w:rPr>
          <w:rFonts w:ascii="Courier New"/>
          <w:b w:val="0"/>
        </w:rPr>
        <w:t>R3#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access-list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1F555A02" w14:textId="77777777" w:rsidR="007F74D0" w:rsidRDefault="00000000">
      <w:pPr>
        <w:spacing w:before="59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Standard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1</w:t>
      </w:r>
    </w:p>
    <w:p w14:paraId="286AC4B6" w14:textId="77777777" w:rsidR="007F74D0" w:rsidRDefault="00000000">
      <w:pPr>
        <w:spacing w:before="60"/>
        <w:ind w:left="1812"/>
        <w:rPr>
          <w:rFonts w:ascii="Courier New"/>
          <w:sz w:val="18"/>
        </w:rPr>
      </w:pPr>
      <w:r>
        <w:rPr>
          <w:rFonts w:ascii="Courier New"/>
          <w:sz w:val="18"/>
        </w:rPr>
        <w:t>permit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192.168.10.0,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wildcard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bits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0.0.0.255</w:t>
      </w:r>
    </w:p>
    <w:p w14:paraId="2309469F" w14:textId="77777777" w:rsidR="007F74D0" w:rsidRDefault="00000000">
      <w:pPr>
        <w:spacing w:before="60" w:line="309" w:lineRule="auto"/>
        <w:ind w:left="1812" w:right="3626"/>
        <w:rPr>
          <w:rFonts w:ascii="Courier New"/>
          <w:sz w:val="18"/>
        </w:rPr>
      </w:pPr>
      <w:r>
        <w:rPr>
          <w:rFonts w:ascii="Courier New"/>
          <w:sz w:val="18"/>
        </w:rPr>
        <w:t>permit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192.168.20.0,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wildcard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bits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0.0.0.255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deny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any</w:t>
      </w:r>
    </w:p>
    <w:p w14:paraId="35E706B2" w14:textId="77777777" w:rsidR="007F74D0" w:rsidRDefault="00000000">
      <w:pPr>
        <w:pStyle w:val="ListParagraph"/>
        <w:numPr>
          <w:ilvl w:val="1"/>
          <w:numId w:val="4"/>
        </w:numPr>
        <w:tabs>
          <w:tab w:val="left" w:pos="1381"/>
        </w:tabs>
        <w:spacing w:before="63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R3, issue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g0/0/0</w:t>
      </w:r>
      <w:r>
        <w:rPr>
          <w:rFonts w:ascii="Arial"/>
          <w:b/>
          <w:spacing w:val="-1"/>
          <w:sz w:val="20"/>
        </w:rPr>
        <w:t xml:space="preserve"> </w:t>
      </w:r>
      <w:r>
        <w:rPr>
          <w:sz w:val="20"/>
        </w:rPr>
        <w:t>command.</w:t>
      </w:r>
    </w:p>
    <w:p w14:paraId="7AF8B8B2" w14:textId="77777777" w:rsidR="007F74D0" w:rsidRDefault="00000000">
      <w:pPr>
        <w:pStyle w:val="Heading3"/>
        <w:spacing w:before="120"/>
        <w:rPr>
          <w:rFonts w:ascii="Courier New"/>
        </w:rPr>
      </w:pPr>
      <w:r>
        <w:rPr>
          <w:rFonts w:ascii="Courier New"/>
          <w:b w:val="0"/>
        </w:rPr>
        <w:t>R3#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g0/0/0</w:t>
      </w:r>
    </w:p>
    <w:p w14:paraId="32D2834B" w14:textId="77777777" w:rsidR="007F74D0" w:rsidRDefault="00000000">
      <w:pPr>
        <w:spacing w:before="58" w:line="309" w:lineRule="auto"/>
        <w:ind w:left="1596" w:right="2596" w:hanging="216"/>
        <w:rPr>
          <w:rFonts w:ascii="Courier New"/>
          <w:sz w:val="18"/>
        </w:rPr>
      </w:pPr>
      <w:r>
        <w:rPr>
          <w:rFonts w:ascii="Courier New"/>
          <w:sz w:val="18"/>
        </w:rPr>
        <w:t>GigabitEthernet0/0/0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up,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line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up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(connected)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Internet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192.168.30.1/24</w:t>
      </w:r>
    </w:p>
    <w:p w14:paraId="5103AD2F" w14:textId="77777777" w:rsidR="007F74D0" w:rsidRDefault="00000000">
      <w:pPr>
        <w:spacing w:before="2" w:line="309" w:lineRule="auto"/>
        <w:ind w:left="1596" w:right="4955"/>
        <w:rPr>
          <w:rFonts w:ascii="Courier New"/>
          <w:sz w:val="18"/>
        </w:rPr>
      </w:pPr>
      <w:r>
        <w:rPr>
          <w:rFonts w:ascii="Courier New"/>
          <w:sz w:val="18"/>
        </w:rPr>
        <w:t>Broadcast address is 255.255.255.255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Address determined by setup command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MTU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1500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bytes</w:t>
      </w:r>
    </w:p>
    <w:p w14:paraId="1517D538" w14:textId="77777777" w:rsidR="007F74D0" w:rsidRDefault="00000000">
      <w:pPr>
        <w:spacing w:before="4"/>
        <w:ind w:left="1596"/>
        <w:rPr>
          <w:rFonts w:ascii="Courier New"/>
          <w:sz w:val="18"/>
        </w:rPr>
      </w:pPr>
      <w:r>
        <w:rPr>
          <w:rFonts w:ascii="Courier New"/>
          <w:sz w:val="18"/>
        </w:rPr>
        <w:t>Helper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set</w:t>
      </w:r>
    </w:p>
    <w:p w14:paraId="4E5B8375" w14:textId="77777777" w:rsidR="007F74D0" w:rsidRDefault="00000000">
      <w:pPr>
        <w:spacing w:before="60" w:line="309" w:lineRule="auto"/>
        <w:ind w:left="1596" w:right="3626"/>
        <w:rPr>
          <w:rFonts w:ascii="Courier New"/>
          <w:sz w:val="18"/>
        </w:rPr>
      </w:pPr>
      <w:r>
        <w:rPr>
          <w:rFonts w:ascii="Courier New"/>
          <w:sz w:val="18"/>
        </w:rPr>
        <w:t>Directed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broadcast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forwarding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disabled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  <w:shd w:val="clear" w:color="auto" w:fill="FFFF00"/>
        </w:rPr>
        <w:t>Outgoing</w:t>
      </w:r>
      <w:r>
        <w:rPr>
          <w:rFonts w:ascii="Courier New"/>
          <w:spacing w:val="-2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access</w:t>
      </w:r>
      <w:r>
        <w:rPr>
          <w:rFonts w:ascii="Courier New"/>
          <w:spacing w:val="-2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list</w:t>
      </w:r>
      <w:r>
        <w:rPr>
          <w:rFonts w:ascii="Courier New"/>
          <w:spacing w:val="-2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is</w:t>
      </w:r>
      <w:r>
        <w:rPr>
          <w:rFonts w:ascii="Courier New"/>
          <w:spacing w:val="-2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1</w:t>
      </w:r>
    </w:p>
    <w:p w14:paraId="27CF0F99" w14:textId="77777777" w:rsidR="007F74D0" w:rsidRDefault="00000000">
      <w:pPr>
        <w:spacing w:before="2"/>
        <w:ind w:left="1596"/>
        <w:rPr>
          <w:rFonts w:ascii="Courier New"/>
          <w:sz w:val="18"/>
        </w:rPr>
      </w:pPr>
      <w:r>
        <w:rPr>
          <w:rFonts w:ascii="Courier New"/>
          <w:sz w:val="18"/>
        </w:rPr>
        <w:t>Inbound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set</w:t>
      </w:r>
    </w:p>
    <w:p w14:paraId="4D96303B" w14:textId="77777777" w:rsidR="007F74D0" w:rsidRDefault="00000000">
      <w:pPr>
        <w:spacing w:before="60"/>
        <w:ind w:left="1344"/>
        <w:rPr>
          <w:rFonts w:ascii="Courier New"/>
          <w:sz w:val="18"/>
        </w:rPr>
      </w:pPr>
      <w:r>
        <w:rPr>
          <w:rFonts w:ascii="Courier New"/>
          <w:sz w:val="18"/>
        </w:rPr>
        <w:t>&lt;Output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omitted&gt;Questions:</w:t>
      </w:r>
    </w:p>
    <w:p w14:paraId="15C5247F" w14:textId="77777777" w:rsidR="007F74D0" w:rsidRDefault="00000000">
      <w:pPr>
        <w:pStyle w:val="ListParagraph"/>
        <w:numPr>
          <w:ilvl w:val="1"/>
          <w:numId w:val="4"/>
        </w:numPr>
        <w:tabs>
          <w:tab w:val="left" w:pos="1381"/>
        </w:tabs>
        <w:spacing w:before="61"/>
        <w:ind w:right="1568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192.168.10.0/24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192.168.30.0/24 network.</w:t>
      </w:r>
    </w:p>
    <w:p w14:paraId="4715E68A" w14:textId="77777777" w:rsidR="007F74D0" w:rsidRDefault="00000000">
      <w:pPr>
        <w:pStyle w:val="BodyText"/>
        <w:spacing w:before="120"/>
        <w:ind w:left="1380"/>
      </w:pPr>
      <w:r>
        <w:t>From</w:t>
      </w:r>
      <w:r>
        <w:rPr>
          <w:spacing w:val="-3"/>
        </w:rPr>
        <w:t xml:space="preserve"> </w:t>
      </w:r>
      <w:r>
        <w:t>the PC-A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prompt,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PC-C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Were the</w:t>
      </w:r>
      <w:r>
        <w:rPr>
          <w:spacing w:val="-1"/>
        </w:rPr>
        <w:t xml:space="preserve"> </w:t>
      </w:r>
      <w:r>
        <w:t>pings</w:t>
      </w:r>
      <w:r>
        <w:rPr>
          <w:spacing w:val="-1"/>
        </w:rPr>
        <w:t xml:space="preserve"> </w:t>
      </w:r>
      <w:r>
        <w:t>successful?</w:t>
      </w:r>
    </w:p>
    <w:p w14:paraId="2E3A2422" w14:textId="4660ABA7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it was successful</w:t>
      </w:r>
    </w:p>
    <w:p w14:paraId="07890AB1" w14:textId="274F6388" w:rsidR="007F74D0" w:rsidRDefault="00BB7865">
      <w:pPr>
        <w:pStyle w:val="BodyText"/>
        <w:spacing w:before="9"/>
        <w:rPr>
          <w:sz w:val="18"/>
        </w:rPr>
      </w:pPr>
      <w:r>
        <w:rPr>
          <w:sz w:val="18"/>
        </w:rPr>
        <w:tab/>
      </w:r>
    </w:p>
    <w:p w14:paraId="2F6BCFB7" w14:textId="77777777" w:rsidR="007F74D0" w:rsidRDefault="00000000">
      <w:pPr>
        <w:pStyle w:val="ListParagraph"/>
        <w:numPr>
          <w:ilvl w:val="1"/>
          <w:numId w:val="4"/>
        </w:numPr>
        <w:tabs>
          <w:tab w:val="left" w:pos="1381"/>
        </w:tabs>
        <w:ind w:right="1568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192.168.20.0/24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192.168.30.0/24 network.</w:t>
      </w:r>
    </w:p>
    <w:p w14:paraId="560C67C9" w14:textId="77777777" w:rsidR="007F74D0" w:rsidRDefault="00000000">
      <w:pPr>
        <w:pStyle w:val="BodyText"/>
        <w:spacing w:before="121"/>
        <w:ind w:left="1380"/>
      </w:pPr>
      <w:r>
        <w:t>From</w:t>
      </w:r>
      <w:r>
        <w:rPr>
          <w:spacing w:val="-3"/>
        </w:rPr>
        <w:t xml:space="preserve"> </w:t>
      </w:r>
      <w:r>
        <w:t>the PC-B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prompt,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PC-C</w:t>
      </w:r>
      <w:r>
        <w:rPr>
          <w:spacing w:val="-2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address.</w:t>
      </w:r>
      <w:r>
        <w:rPr>
          <w:spacing w:val="-1"/>
        </w:rPr>
        <w:t xml:space="preserve"> </w:t>
      </w:r>
      <w:r>
        <w:t>Were the</w:t>
      </w:r>
      <w:r>
        <w:rPr>
          <w:spacing w:val="-1"/>
        </w:rPr>
        <w:t xml:space="preserve"> </w:t>
      </w:r>
      <w:r>
        <w:t>pings</w:t>
      </w:r>
      <w:r>
        <w:rPr>
          <w:spacing w:val="-1"/>
        </w:rPr>
        <w:t xml:space="preserve"> </w:t>
      </w:r>
      <w:r>
        <w:t>successful?</w:t>
      </w:r>
    </w:p>
    <w:p w14:paraId="34F66EB9" w14:textId="55C268A4" w:rsidR="007F74D0" w:rsidRDefault="00BB7865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Yes, it was successful</w:t>
      </w:r>
    </w:p>
    <w:p w14:paraId="6D028DD7" w14:textId="77777777" w:rsidR="007F74D0" w:rsidRDefault="007F74D0">
      <w:pPr>
        <w:pStyle w:val="BodyText"/>
        <w:spacing w:before="11"/>
        <w:rPr>
          <w:sz w:val="18"/>
        </w:rPr>
      </w:pPr>
    </w:p>
    <w:p w14:paraId="16085AC2" w14:textId="77777777" w:rsidR="007F74D0" w:rsidRDefault="00000000">
      <w:pPr>
        <w:pStyle w:val="ListParagraph"/>
        <w:numPr>
          <w:ilvl w:val="1"/>
          <w:numId w:val="4"/>
        </w:numPr>
        <w:tabs>
          <w:tab w:val="left" w:pos="1381"/>
        </w:tabs>
        <w:ind w:hanging="361"/>
        <w:rPr>
          <w:sz w:val="20"/>
        </w:rPr>
      </w:pPr>
      <w:r>
        <w:rPr>
          <w:sz w:val="20"/>
        </w:rPr>
        <w:t>Should</w:t>
      </w:r>
      <w:r>
        <w:rPr>
          <w:spacing w:val="-3"/>
          <w:sz w:val="20"/>
        </w:rPr>
        <w:t xml:space="preserve"> </w:t>
      </w:r>
      <w:r>
        <w:rPr>
          <w:sz w:val="20"/>
        </w:rPr>
        <w:t>pings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PC-D</w:t>
      </w:r>
      <w:r>
        <w:rPr>
          <w:spacing w:val="-3"/>
          <w:sz w:val="20"/>
        </w:rPr>
        <w:t xml:space="preserve"> </w:t>
      </w:r>
      <w:r>
        <w:rPr>
          <w:sz w:val="20"/>
        </w:rPr>
        <w:t>to PC-C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successful? Ping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PC-D to</w:t>
      </w:r>
      <w:r>
        <w:rPr>
          <w:spacing w:val="-1"/>
          <w:sz w:val="20"/>
        </w:rPr>
        <w:t xml:space="preserve"> </w:t>
      </w:r>
      <w:r>
        <w:rPr>
          <w:sz w:val="20"/>
        </w:rPr>
        <w:t>PC-C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verify</w:t>
      </w:r>
      <w:r>
        <w:rPr>
          <w:spacing w:val="2"/>
          <w:sz w:val="20"/>
        </w:rPr>
        <w:t xml:space="preserve"> </w:t>
      </w:r>
      <w:r>
        <w:rPr>
          <w:sz w:val="20"/>
        </w:rPr>
        <w:t>your</w:t>
      </w:r>
      <w:r>
        <w:rPr>
          <w:spacing w:val="-2"/>
          <w:sz w:val="20"/>
        </w:rPr>
        <w:t xml:space="preserve"> </w:t>
      </w:r>
      <w:r>
        <w:rPr>
          <w:sz w:val="20"/>
        </w:rPr>
        <w:t>answer.</w:t>
      </w:r>
    </w:p>
    <w:p w14:paraId="598E7C72" w14:textId="4054EF8E" w:rsidR="007F74D0" w:rsidRDefault="00BB7865" w:rsidP="00BB7865">
      <w:pPr>
        <w:pStyle w:val="BodyText"/>
        <w:ind w:left="1380"/>
        <w:rPr>
          <w:sz w:val="22"/>
        </w:rPr>
      </w:pP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No the ACL block the connectivity.</w:t>
      </w:r>
    </w:p>
    <w:p w14:paraId="4A49158D" w14:textId="77777777" w:rsidR="007F74D0" w:rsidRDefault="007F74D0">
      <w:pPr>
        <w:pStyle w:val="BodyText"/>
        <w:spacing w:before="8"/>
        <w:rPr>
          <w:sz w:val="18"/>
        </w:rPr>
      </w:pPr>
    </w:p>
    <w:p w14:paraId="70CCB0E4" w14:textId="77777777" w:rsidR="007F74D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1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R1</w:t>
      </w:r>
      <w:r>
        <w:rPr>
          <w:spacing w:val="-1"/>
          <w:sz w:val="20"/>
        </w:rPr>
        <w:t xml:space="preserve"> </w:t>
      </w:r>
      <w:r>
        <w:rPr>
          <w:sz w:val="20"/>
        </w:rPr>
        <w:t>prompt,</w:t>
      </w:r>
      <w:r>
        <w:rPr>
          <w:spacing w:val="-3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PC-C’s</w:t>
      </w:r>
      <w:r>
        <w:rPr>
          <w:spacing w:val="-2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again.</w:t>
      </w:r>
    </w:p>
    <w:p w14:paraId="77AAFF87" w14:textId="77777777" w:rsidR="007F74D0" w:rsidRDefault="00000000">
      <w:pPr>
        <w:pStyle w:val="Heading3"/>
        <w:spacing w:before="119"/>
        <w:ind w:left="102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ping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192.168.30.3</w:t>
      </w:r>
    </w:p>
    <w:p w14:paraId="253279DE" w14:textId="77777777" w:rsidR="007F74D0" w:rsidRDefault="00000000" w:rsidP="00BB7865">
      <w:pPr>
        <w:pStyle w:val="BodyText"/>
        <w:spacing w:before="130"/>
        <w:ind w:left="1020"/>
      </w:pP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ping</w:t>
      </w:r>
      <w:r>
        <w:rPr>
          <w:spacing w:val="-1"/>
        </w:rPr>
        <w:t xml:space="preserve"> </w:t>
      </w:r>
      <w:r>
        <w:t>successful?</w:t>
      </w:r>
      <w:r>
        <w:rPr>
          <w:spacing w:val="1"/>
        </w:rPr>
        <w:t xml:space="preserve"> </w:t>
      </w:r>
      <w:r>
        <w:t>Explain.</w:t>
      </w:r>
    </w:p>
    <w:p w14:paraId="48017B1F" w14:textId="2BB8F8B5" w:rsidR="00BB7865" w:rsidRDefault="00BB7865" w:rsidP="00BB7865">
      <w:pPr>
        <w:spacing w:before="100"/>
        <w:ind w:left="1020"/>
        <w:rPr>
          <w:rFonts w:ascii="Courier New"/>
          <w:b/>
          <w:sz w:val="20"/>
        </w:rPr>
      </w:pPr>
      <w:r w:rsidRPr="00BB7865">
        <w:rPr>
          <w:b/>
          <w:bCs/>
        </w:rPr>
        <w:t>R:</w:t>
      </w:r>
      <w:r>
        <w:t xml:space="preserve"> </w:t>
      </w:r>
      <w:r>
        <w:t>No, because the R1 have the ACL</w:t>
      </w:r>
    </w:p>
    <w:p w14:paraId="0F0319D9" w14:textId="7BDD3238" w:rsidR="00BB7865" w:rsidRDefault="00BB7865" w:rsidP="00BB7865">
      <w:pPr>
        <w:pStyle w:val="BodyText"/>
        <w:spacing w:before="130"/>
      </w:pPr>
    </w:p>
    <w:p w14:paraId="5A27E05B" w14:textId="05035AF3" w:rsidR="00BB7865" w:rsidRDefault="00BB7865" w:rsidP="00BB7865">
      <w:pPr>
        <w:pStyle w:val="BodyText"/>
        <w:spacing w:before="130"/>
        <w:sectPr w:rsidR="00BB7865">
          <w:pgSz w:w="12240" w:h="15840"/>
          <w:pgMar w:top="1100" w:right="1000" w:bottom="900" w:left="780" w:header="787" w:footer="715" w:gutter="0"/>
          <w:cols w:space="720"/>
        </w:sectPr>
      </w:pPr>
      <w:r>
        <w:tab/>
      </w:r>
    </w:p>
    <w:p w14:paraId="46D6E849" w14:textId="77777777" w:rsidR="007F74D0" w:rsidRDefault="007F74D0">
      <w:pPr>
        <w:pStyle w:val="BodyText"/>
        <w:spacing w:before="5"/>
        <w:rPr>
          <w:sz w:val="28"/>
        </w:rPr>
      </w:pPr>
    </w:p>
    <w:p w14:paraId="3D9A2192" w14:textId="77777777" w:rsidR="007F74D0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93"/>
        <w:ind w:right="317"/>
        <w:rPr>
          <w:sz w:val="20"/>
        </w:rPr>
      </w:pP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the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access-lists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1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again.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output</w:t>
      </w:r>
      <w:r>
        <w:rPr>
          <w:spacing w:val="-3"/>
          <w:sz w:val="20"/>
        </w:rPr>
        <w:t xml:space="preserve"> </w:t>
      </w:r>
      <w:r>
        <w:rPr>
          <w:sz w:val="20"/>
        </w:rPr>
        <w:t>displays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 times</w:t>
      </w:r>
      <w:r>
        <w:rPr>
          <w:spacing w:val="-1"/>
          <w:sz w:val="20"/>
        </w:rPr>
        <w:t xml:space="preserve"> </w:t>
      </w:r>
      <w:r>
        <w:rPr>
          <w:sz w:val="20"/>
        </w:rPr>
        <w:t>each ACE</w:t>
      </w:r>
      <w:r>
        <w:rPr>
          <w:spacing w:val="-2"/>
          <w:sz w:val="20"/>
        </w:rPr>
        <w:t xml:space="preserve"> </w:t>
      </w:r>
      <w:r>
        <w:rPr>
          <w:sz w:val="20"/>
        </w:rPr>
        <w:t>was</w:t>
      </w:r>
      <w:r>
        <w:rPr>
          <w:spacing w:val="1"/>
          <w:sz w:val="20"/>
        </w:rPr>
        <w:t xml:space="preserve"> </w:t>
      </w:r>
      <w:r>
        <w:rPr>
          <w:sz w:val="20"/>
        </w:rPr>
        <w:t>matched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reached interface</w:t>
      </w:r>
      <w:r>
        <w:rPr>
          <w:spacing w:val="-2"/>
          <w:sz w:val="20"/>
        </w:rPr>
        <w:t xml:space="preserve"> </w:t>
      </w:r>
      <w:r>
        <w:rPr>
          <w:sz w:val="20"/>
        </w:rPr>
        <w:t>Gigabit Ethernet 0/0/0.</w:t>
      </w:r>
    </w:p>
    <w:p w14:paraId="5D06AAD7" w14:textId="77777777" w:rsidR="007F74D0" w:rsidRDefault="00000000">
      <w:pPr>
        <w:pStyle w:val="Heading3"/>
        <w:ind w:left="1020"/>
        <w:rPr>
          <w:rFonts w:ascii="Courier New"/>
        </w:rPr>
      </w:pPr>
      <w:r>
        <w:rPr>
          <w:rFonts w:ascii="Courier New"/>
          <w:b w:val="0"/>
        </w:rPr>
        <w:t>R3#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access-lists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</w:p>
    <w:p w14:paraId="63D4DAE9" w14:textId="77777777" w:rsidR="007F74D0" w:rsidRDefault="00000000">
      <w:pPr>
        <w:spacing w:before="61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Standard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1</w:t>
      </w:r>
    </w:p>
    <w:p w14:paraId="77DF108E" w14:textId="77777777" w:rsidR="007F74D0" w:rsidRDefault="00000000">
      <w:pPr>
        <w:spacing w:before="60"/>
        <w:ind w:left="1452"/>
        <w:rPr>
          <w:rFonts w:ascii="Courier New"/>
          <w:sz w:val="18"/>
        </w:rPr>
      </w:pPr>
      <w:r>
        <w:rPr>
          <w:rFonts w:ascii="Courier New"/>
          <w:sz w:val="18"/>
        </w:rPr>
        <w:t>permit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192.168.10.0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0.0.0.255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(4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match(es))</w:t>
      </w:r>
    </w:p>
    <w:p w14:paraId="438B17B7" w14:textId="77777777" w:rsidR="007F74D0" w:rsidRDefault="00000000">
      <w:pPr>
        <w:spacing w:before="60" w:line="309" w:lineRule="auto"/>
        <w:ind w:left="1452" w:right="4091"/>
        <w:rPr>
          <w:rFonts w:ascii="Courier New"/>
          <w:sz w:val="18"/>
        </w:rPr>
      </w:pPr>
      <w:r>
        <w:rPr>
          <w:rFonts w:ascii="Courier New"/>
          <w:sz w:val="18"/>
        </w:rPr>
        <w:t>permit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192.168.20.0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0.0.0.255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(4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match(es))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deny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any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(4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match(es))</w:t>
      </w:r>
    </w:p>
    <w:p w14:paraId="4A199255" w14:textId="77777777" w:rsidR="007F74D0" w:rsidRDefault="007F74D0">
      <w:pPr>
        <w:pStyle w:val="BodyText"/>
        <w:spacing w:before="2"/>
        <w:rPr>
          <w:rFonts w:ascii="Courier New"/>
          <w:sz w:val="16"/>
        </w:rPr>
      </w:pPr>
    </w:p>
    <w:p w14:paraId="520FB253" w14:textId="77777777" w:rsidR="007F74D0" w:rsidRDefault="00000000">
      <w:pPr>
        <w:pStyle w:val="Heading2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ACL.</w:t>
      </w:r>
    </w:p>
    <w:p w14:paraId="3F390620" w14:textId="77777777" w:rsidR="007F74D0" w:rsidRDefault="00000000">
      <w:pPr>
        <w:pStyle w:val="BodyText"/>
        <w:spacing w:before="118"/>
        <w:ind w:left="660"/>
      </w:pPr>
      <w:r>
        <w:t>Create a named standard ACL that conforms to the following policy: allow traffic from all hosts on the</w:t>
      </w:r>
      <w:r>
        <w:rPr>
          <w:spacing w:val="1"/>
        </w:rPr>
        <w:t xml:space="preserve"> </w:t>
      </w:r>
      <w:r>
        <w:t>192.168.40.0/24 network access to all hosts on the 192.168.10.0/24 network. Also, only allow host PC-C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192.168.10.0/24</w:t>
      </w:r>
      <w:r>
        <w:rPr>
          <w:spacing w:val="-2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BRANCH-OFFICE-</w:t>
      </w:r>
      <w:r>
        <w:rPr>
          <w:spacing w:val="-52"/>
        </w:rPr>
        <w:t xml:space="preserve"> </w:t>
      </w:r>
      <w:r>
        <w:t>POLICY.</w:t>
      </w:r>
    </w:p>
    <w:p w14:paraId="09ACC9A7" w14:textId="77777777" w:rsidR="007F74D0" w:rsidRDefault="00000000">
      <w:pPr>
        <w:pStyle w:val="BodyText"/>
        <w:spacing w:before="190"/>
        <w:ind w:left="660"/>
      </w:pPr>
      <w:r>
        <w:t>Following</w:t>
      </w:r>
      <w:r>
        <w:rPr>
          <w:spacing w:val="-6"/>
        </w:rPr>
        <w:t xml:space="preserve"> </w:t>
      </w:r>
      <w:r>
        <w:t>Cisco’s</w:t>
      </w:r>
      <w:r>
        <w:rPr>
          <w:spacing w:val="-3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router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ACL?</w:t>
      </w:r>
    </w:p>
    <w:p w14:paraId="44C0BED8" w14:textId="7C27E949" w:rsidR="007F74D0" w:rsidRDefault="00A30B41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The router R1</w:t>
      </w:r>
    </w:p>
    <w:p w14:paraId="316640A2" w14:textId="77777777" w:rsidR="007F74D0" w:rsidRDefault="007F74D0">
      <w:pPr>
        <w:pStyle w:val="BodyText"/>
        <w:spacing w:before="11"/>
        <w:rPr>
          <w:sz w:val="18"/>
        </w:rPr>
      </w:pPr>
    </w:p>
    <w:p w14:paraId="3ACA4A5D" w14:textId="77777777" w:rsidR="007F74D0" w:rsidRDefault="00000000">
      <w:pPr>
        <w:pStyle w:val="BodyText"/>
        <w:ind w:left="660"/>
      </w:pP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this ACL?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 apply</w:t>
      </w:r>
      <w:r>
        <w:rPr>
          <w:spacing w:val="-2"/>
        </w:rPr>
        <w:t xml:space="preserve"> </w:t>
      </w:r>
      <w:r>
        <w:t>it?</w:t>
      </w:r>
    </w:p>
    <w:p w14:paraId="7D939E82" w14:textId="1429558A" w:rsidR="007F74D0" w:rsidRDefault="00A30B41">
      <w:pPr>
        <w:pStyle w:val="BodyText"/>
        <w:rPr>
          <w:sz w:val="22"/>
        </w:rPr>
      </w:pP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The interface g0/0/0 of R1</w:t>
      </w:r>
    </w:p>
    <w:p w14:paraId="2334E16E" w14:textId="77777777" w:rsidR="007F74D0" w:rsidRDefault="007F74D0">
      <w:pPr>
        <w:pStyle w:val="BodyText"/>
        <w:rPr>
          <w:sz w:val="22"/>
        </w:rPr>
      </w:pPr>
    </w:p>
    <w:p w14:paraId="3EB90AB5" w14:textId="77777777" w:rsidR="007F74D0" w:rsidRDefault="007F74D0">
      <w:pPr>
        <w:pStyle w:val="BodyText"/>
        <w:rPr>
          <w:sz w:val="28"/>
        </w:rPr>
      </w:pPr>
    </w:p>
    <w:p w14:paraId="5BDCA21C" w14:textId="77777777" w:rsidR="007F74D0" w:rsidRDefault="00000000">
      <w:pPr>
        <w:pStyle w:val="ListParagraph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Create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standard</w:t>
      </w:r>
      <w:r>
        <w:rPr>
          <w:spacing w:val="-2"/>
          <w:sz w:val="20"/>
        </w:rPr>
        <w:t xml:space="preserve"> </w:t>
      </w:r>
      <w:r>
        <w:rPr>
          <w:sz w:val="20"/>
        </w:rPr>
        <w:t>named ACL</w:t>
      </w:r>
      <w:r>
        <w:rPr>
          <w:spacing w:val="-1"/>
          <w:sz w:val="20"/>
        </w:rPr>
        <w:t xml:space="preserve"> </w:t>
      </w:r>
      <w:r>
        <w:rPr>
          <w:sz w:val="20"/>
        </w:rPr>
        <w:t>BRANCH-OFFICE-POLICY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R1.</w:t>
      </w:r>
    </w:p>
    <w:p w14:paraId="3A43FCA4" w14:textId="77777777" w:rsidR="007F74D0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access-list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standard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BRANCH-OFFICE-POLICY</w:t>
      </w:r>
    </w:p>
    <w:p w14:paraId="5D3FEBB4" w14:textId="77777777" w:rsidR="007F74D0" w:rsidRDefault="00000000">
      <w:pPr>
        <w:spacing w:before="62" w:line="304" w:lineRule="auto"/>
        <w:ind w:left="1020" w:right="3437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permit host 192.168.30.3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permit 192.168.40.0 0.0.0.255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end</w:t>
      </w:r>
    </w:p>
    <w:p w14:paraId="78424735" w14:textId="77777777" w:rsidR="007F74D0" w:rsidRDefault="00000000">
      <w:pPr>
        <w:pStyle w:val="BodyText"/>
        <w:spacing w:line="223" w:lineRule="exact"/>
        <w:ind w:left="1020"/>
        <w:rPr>
          <w:rFonts w:ascii="Courier New"/>
        </w:rPr>
      </w:pPr>
      <w:r>
        <w:rPr>
          <w:rFonts w:ascii="Courier New"/>
        </w:rPr>
        <w:t>R1#</w:t>
      </w:r>
    </w:p>
    <w:p w14:paraId="21B2AEE5" w14:textId="77777777" w:rsidR="007F74D0" w:rsidRDefault="00000000">
      <w:pPr>
        <w:spacing w:before="59"/>
        <w:ind w:left="1020"/>
        <w:rPr>
          <w:rFonts w:ascii="Courier New"/>
          <w:sz w:val="18"/>
        </w:rPr>
      </w:pPr>
      <w:r>
        <w:rPr>
          <w:rFonts w:ascii="Courier New"/>
          <w:sz w:val="18"/>
        </w:rPr>
        <w:t>*Feb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15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15:56:55.707: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%SYS-5-CONFIG_I: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Configured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from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console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by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console</w:t>
      </w:r>
    </w:p>
    <w:p w14:paraId="5EEC5DBB" w14:textId="77777777" w:rsidR="007F74D0" w:rsidRDefault="00000000">
      <w:pPr>
        <w:pStyle w:val="BodyText"/>
        <w:spacing w:before="130"/>
        <w:ind w:left="1020"/>
      </w:pPr>
      <w:r>
        <w:t>Look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ACE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list.</w:t>
      </w:r>
      <w:r>
        <w:rPr>
          <w:spacing w:val="-3"/>
        </w:rPr>
        <w:t xml:space="preserve"> </w:t>
      </w:r>
      <w:r>
        <w:t>What is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way 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this?</w:t>
      </w:r>
    </w:p>
    <w:p w14:paraId="2CD4C745" w14:textId="6FA3224B" w:rsidR="007F74D0" w:rsidRDefault="00A30B41">
      <w:pPr>
        <w:pStyle w:val="BodyText"/>
        <w:rPr>
          <w:sz w:val="22"/>
        </w:rPr>
      </w:pPr>
      <w:r>
        <w:rPr>
          <w:sz w:val="22"/>
        </w:rPr>
        <w:tab/>
        <w:t xml:space="preserve">     </w:t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 xml:space="preserve">Using the command </w:t>
      </w:r>
      <w:r w:rsidRPr="00A30B41">
        <w:rPr>
          <w:bCs/>
          <w:sz w:val="22"/>
        </w:rPr>
        <w:t>permit 192.168.30.3</w:t>
      </w:r>
      <w:r>
        <w:rPr>
          <w:bCs/>
          <w:sz w:val="22"/>
        </w:rPr>
        <w:t xml:space="preserve"> with wildcard 0.0.0.0</w:t>
      </w:r>
    </w:p>
    <w:p w14:paraId="79ED70F6" w14:textId="77777777" w:rsidR="007F74D0" w:rsidRDefault="007F74D0">
      <w:pPr>
        <w:pStyle w:val="BodyText"/>
        <w:spacing w:before="11"/>
        <w:rPr>
          <w:sz w:val="18"/>
        </w:rPr>
      </w:pPr>
    </w:p>
    <w:p w14:paraId="251397D6" w14:textId="77777777" w:rsidR="007F74D0" w:rsidRDefault="00000000">
      <w:pPr>
        <w:pStyle w:val="ListParagraph"/>
        <w:numPr>
          <w:ilvl w:val="0"/>
          <w:numId w:val="3"/>
        </w:numPr>
        <w:tabs>
          <w:tab w:val="left" w:pos="1021"/>
        </w:tabs>
        <w:ind w:hanging="361"/>
        <w:rPr>
          <w:sz w:val="20"/>
        </w:rPr>
      </w:pPr>
      <w:r>
        <w:rPr>
          <w:sz w:val="20"/>
        </w:rPr>
        <w:t>Apply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proper</w:t>
      </w:r>
      <w:r>
        <w:rPr>
          <w:spacing w:val="-2"/>
          <w:sz w:val="20"/>
        </w:rPr>
        <w:t xml:space="preserve"> </w:t>
      </w:r>
      <w:r>
        <w:rPr>
          <w:sz w:val="20"/>
        </w:rPr>
        <w:t>direction.</w:t>
      </w:r>
    </w:p>
    <w:p w14:paraId="7BB4B9FD" w14:textId="77777777" w:rsidR="007F74D0" w:rsidRDefault="00000000">
      <w:pPr>
        <w:spacing w:before="120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config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t</w:t>
      </w:r>
    </w:p>
    <w:p w14:paraId="5F502987" w14:textId="77777777" w:rsidR="007F74D0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R1(config)#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interface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g0/0/0</w:t>
      </w:r>
    </w:p>
    <w:p w14:paraId="2155FB62" w14:textId="77777777" w:rsidR="007F74D0" w:rsidRDefault="00000000">
      <w:pPr>
        <w:spacing w:before="59"/>
        <w:ind w:left="1020"/>
        <w:rPr>
          <w:rFonts w:ascii="Courier New"/>
          <w:b/>
          <w:sz w:val="20"/>
        </w:rPr>
      </w:pPr>
      <w:r>
        <w:rPr>
          <w:rFonts w:ascii="Courier New"/>
          <w:sz w:val="20"/>
        </w:rPr>
        <w:t>R1(config-if)#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ip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access-group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BRANCH-OFFICE-POLICY</w:t>
      </w:r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out</w:t>
      </w:r>
    </w:p>
    <w:p w14:paraId="7A99A22F" w14:textId="77777777" w:rsidR="007F74D0" w:rsidRDefault="00000000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22"/>
        <w:ind w:hanging="361"/>
        <w:rPr>
          <w:sz w:val="20"/>
        </w:rPr>
      </w:pPr>
      <w:r>
        <w:rPr>
          <w:sz w:val="20"/>
        </w:rPr>
        <w:t>Verify a</w:t>
      </w:r>
      <w:r>
        <w:rPr>
          <w:spacing w:val="-3"/>
          <w:sz w:val="20"/>
        </w:rPr>
        <w:t xml:space="preserve"> </w:t>
      </w:r>
      <w:r>
        <w:rPr>
          <w:sz w:val="20"/>
        </w:rPr>
        <w:t>named</w:t>
      </w:r>
      <w:r>
        <w:rPr>
          <w:spacing w:val="-3"/>
          <w:sz w:val="20"/>
        </w:rPr>
        <w:t xml:space="preserve"> </w:t>
      </w:r>
      <w:r>
        <w:rPr>
          <w:sz w:val="20"/>
        </w:rPr>
        <w:t>ACL.</w:t>
      </w:r>
    </w:p>
    <w:p w14:paraId="72EFDF21" w14:textId="77777777" w:rsidR="007F74D0" w:rsidRDefault="00000000">
      <w:pPr>
        <w:pStyle w:val="ListParagraph"/>
        <w:numPr>
          <w:ilvl w:val="1"/>
          <w:numId w:val="3"/>
        </w:numPr>
        <w:tabs>
          <w:tab w:val="left" w:pos="1381"/>
        </w:tabs>
        <w:spacing w:before="120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R1,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show access-lists</w:t>
      </w:r>
      <w:r>
        <w:rPr>
          <w:spacing w:val="-2"/>
          <w:sz w:val="20"/>
        </w:rPr>
        <w:t xml:space="preserve"> </w:t>
      </w:r>
      <w:r>
        <w:rPr>
          <w:sz w:val="20"/>
        </w:rPr>
        <w:t>command.</w:t>
      </w:r>
    </w:p>
    <w:p w14:paraId="774FF124" w14:textId="77777777" w:rsidR="007F74D0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access-lists</w:t>
      </w:r>
    </w:p>
    <w:p w14:paraId="50E2F188" w14:textId="77777777" w:rsidR="007F74D0" w:rsidRDefault="00000000">
      <w:pPr>
        <w:spacing w:before="62" w:line="309" w:lineRule="auto"/>
        <w:ind w:left="1812" w:right="4167" w:hanging="432"/>
        <w:rPr>
          <w:rFonts w:ascii="Courier New"/>
          <w:sz w:val="18"/>
        </w:rPr>
      </w:pPr>
      <w:r>
        <w:rPr>
          <w:rFonts w:ascii="Courier New"/>
          <w:sz w:val="18"/>
        </w:rPr>
        <w:t>Standard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BRANCH-OFFICE-POLICY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host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192.168.30.3</w:t>
      </w:r>
    </w:p>
    <w:p w14:paraId="2D58C733" w14:textId="77777777" w:rsidR="007F74D0" w:rsidRDefault="00000000">
      <w:pPr>
        <w:spacing w:before="1"/>
        <w:ind w:left="1812"/>
        <w:rPr>
          <w:rFonts w:ascii="Courier New"/>
          <w:sz w:val="18"/>
        </w:rPr>
      </w:pPr>
      <w:r>
        <w:rPr>
          <w:rFonts w:ascii="Courier New"/>
          <w:sz w:val="18"/>
        </w:rPr>
        <w:t>20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192.168.40.0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0.0.0.255</w:t>
      </w:r>
    </w:p>
    <w:p w14:paraId="41DEAC5F" w14:textId="77777777" w:rsidR="007F74D0" w:rsidRDefault="00000000">
      <w:pPr>
        <w:pStyle w:val="BodyText"/>
        <w:spacing w:before="128"/>
        <w:ind w:left="1380"/>
      </w:pPr>
      <w:r>
        <w:t>Is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 this</w:t>
      </w:r>
      <w:r>
        <w:rPr>
          <w:spacing w:val="1"/>
        </w:rPr>
        <w:t xml:space="preserve"> </w:t>
      </w:r>
      <w:r>
        <w:t>ACL on R1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R3?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what is</w:t>
      </w:r>
      <w:r>
        <w:rPr>
          <w:spacing w:val="-1"/>
        </w:rPr>
        <w:t xml:space="preserve"> </w:t>
      </w:r>
      <w:r>
        <w:t>it?</w:t>
      </w:r>
    </w:p>
    <w:p w14:paraId="154E9004" w14:textId="2A956B1E" w:rsidR="007F74D0" w:rsidRDefault="00A30B41">
      <w:r>
        <w:tab/>
      </w:r>
      <w:r>
        <w:tab/>
      </w:r>
      <w:r w:rsidRPr="00BB7865">
        <w:rPr>
          <w:b/>
          <w:bCs/>
        </w:rPr>
        <w:t>R:</w:t>
      </w:r>
      <w:r>
        <w:t xml:space="preserve"> </w:t>
      </w:r>
      <w:r>
        <w:t>The ACL’s between R1 and R3 do the same work.</w:t>
      </w:r>
    </w:p>
    <w:p w14:paraId="16877EDF" w14:textId="121E55B7" w:rsidR="00A30B41" w:rsidRDefault="00A30B41">
      <w:pPr>
        <w:sectPr w:rsidR="00A30B41">
          <w:pgSz w:w="12240" w:h="15840"/>
          <w:pgMar w:top="1100" w:right="1000" w:bottom="900" w:left="780" w:header="787" w:footer="715" w:gutter="0"/>
          <w:cols w:space="720"/>
        </w:sectPr>
      </w:pPr>
      <w:r>
        <w:tab/>
      </w:r>
      <w:r>
        <w:tab/>
      </w:r>
    </w:p>
    <w:p w14:paraId="671AF9FD" w14:textId="77777777" w:rsidR="007F74D0" w:rsidRDefault="007F74D0">
      <w:pPr>
        <w:pStyle w:val="BodyText"/>
        <w:spacing w:before="5"/>
        <w:rPr>
          <w:sz w:val="28"/>
        </w:rPr>
      </w:pPr>
    </w:p>
    <w:p w14:paraId="10F55BF8" w14:textId="77777777" w:rsidR="007F74D0" w:rsidRDefault="00000000">
      <w:pPr>
        <w:pStyle w:val="ListParagraph"/>
        <w:numPr>
          <w:ilvl w:val="1"/>
          <w:numId w:val="3"/>
        </w:numPr>
        <w:tabs>
          <w:tab w:val="left" w:pos="1381"/>
        </w:tabs>
        <w:spacing w:before="93"/>
        <w:ind w:right="623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R1, 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ip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 xml:space="preserve">g0/0/0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verify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 ACL is</w:t>
      </w:r>
      <w:r>
        <w:rPr>
          <w:spacing w:val="-2"/>
          <w:sz w:val="20"/>
        </w:rPr>
        <w:t xml:space="preserve"> </w:t>
      </w:r>
      <w:r>
        <w:rPr>
          <w:sz w:val="20"/>
        </w:rPr>
        <w:t>configured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2"/>
          <w:sz w:val="20"/>
        </w:rPr>
        <w:t xml:space="preserve"> </w:t>
      </w:r>
      <w:r>
        <w:rPr>
          <w:sz w:val="20"/>
        </w:rPr>
        <w:t>interface.</w:t>
      </w:r>
    </w:p>
    <w:p w14:paraId="2FD5F2A4" w14:textId="77777777" w:rsidR="007F74D0" w:rsidRDefault="00000000">
      <w:pPr>
        <w:pStyle w:val="Heading3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3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g0/0/0</w:t>
      </w:r>
    </w:p>
    <w:p w14:paraId="3DCA443C" w14:textId="77777777" w:rsidR="007F74D0" w:rsidRDefault="00000000">
      <w:pPr>
        <w:spacing w:before="61" w:line="309" w:lineRule="auto"/>
        <w:ind w:left="1596" w:right="2596" w:hanging="216"/>
        <w:rPr>
          <w:rFonts w:ascii="Courier New"/>
          <w:sz w:val="18"/>
        </w:rPr>
      </w:pPr>
      <w:r>
        <w:rPr>
          <w:rFonts w:ascii="Courier New"/>
          <w:sz w:val="18"/>
        </w:rPr>
        <w:t>GigabitEthernet0/0/0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up,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line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up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(connected)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Internet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192.168.10.1/24</w:t>
      </w:r>
    </w:p>
    <w:p w14:paraId="13A896A7" w14:textId="77777777" w:rsidR="007F74D0" w:rsidRDefault="00000000">
      <w:pPr>
        <w:spacing w:before="2" w:line="309" w:lineRule="auto"/>
        <w:ind w:left="1596" w:right="4955"/>
        <w:rPr>
          <w:rFonts w:ascii="Courier New"/>
          <w:sz w:val="18"/>
        </w:rPr>
      </w:pPr>
      <w:r>
        <w:rPr>
          <w:rFonts w:ascii="Courier New"/>
          <w:sz w:val="18"/>
        </w:rPr>
        <w:t>Broadcast address is 255.255.255.255</w:t>
      </w:r>
      <w:r>
        <w:rPr>
          <w:rFonts w:ascii="Courier New"/>
          <w:spacing w:val="-107"/>
          <w:sz w:val="18"/>
        </w:rPr>
        <w:t xml:space="preserve"> </w:t>
      </w:r>
      <w:r>
        <w:rPr>
          <w:rFonts w:ascii="Courier New"/>
          <w:sz w:val="18"/>
        </w:rPr>
        <w:t>Address determined by setup command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MTU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1500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bytes</w:t>
      </w:r>
    </w:p>
    <w:p w14:paraId="45A84AE0" w14:textId="77777777" w:rsidR="007F74D0" w:rsidRDefault="00000000">
      <w:pPr>
        <w:spacing w:before="3"/>
        <w:ind w:left="1596"/>
        <w:rPr>
          <w:rFonts w:ascii="Courier New"/>
          <w:sz w:val="18"/>
        </w:rPr>
      </w:pPr>
      <w:r>
        <w:rPr>
          <w:rFonts w:ascii="Courier New"/>
          <w:sz w:val="18"/>
        </w:rPr>
        <w:t>Helper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set</w:t>
      </w:r>
    </w:p>
    <w:p w14:paraId="644D54C8" w14:textId="77777777" w:rsidR="007F74D0" w:rsidRDefault="00000000">
      <w:pPr>
        <w:spacing w:before="60" w:line="309" w:lineRule="auto"/>
        <w:ind w:left="1596" w:right="4091"/>
        <w:rPr>
          <w:rFonts w:ascii="Courier New"/>
          <w:sz w:val="18"/>
        </w:rPr>
      </w:pPr>
      <w:r>
        <w:rPr>
          <w:rFonts w:ascii="Courier New"/>
          <w:sz w:val="18"/>
        </w:rPr>
        <w:t>Directed broadcast forwarding is disabled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Outgoing access list is BRANCH-OFFICE-POLICY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Inbound</w:t>
      </w:r>
      <w:r>
        <w:rPr>
          <w:rFonts w:ascii="Courier New"/>
          <w:spacing w:val="104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not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set</w:t>
      </w:r>
    </w:p>
    <w:p w14:paraId="05BA5B98" w14:textId="77777777" w:rsidR="007F74D0" w:rsidRDefault="00000000">
      <w:pPr>
        <w:spacing w:before="3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&lt;Output</w:t>
      </w:r>
      <w:r>
        <w:rPr>
          <w:rFonts w:ascii="Courier New"/>
          <w:spacing w:val="-16"/>
          <w:sz w:val="18"/>
        </w:rPr>
        <w:t xml:space="preserve"> </w:t>
      </w:r>
      <w:r>
        <w:rPr>
          <w:rFonts w:ascii="Courier New"/>
          <w:sz w:val="18"/>
        </w:rPr>
        <w:t>omitted&gt;Question:</w:t>
      </w:r>
    </w:p>
    <w:p w14:paraId="59588F03" w14:textId="77777777" w:rsidR="007F74D0" w:rsidRDefault="00000000">
      <w:pPr>
        <w:pStyle w:val="BodyText"/>
        <w:spacing w:before="59"/>
        <w:ind w:left="1380"/>
      </w:pPr>
      <w:r>
        <w:t>Test</w:t>
      </w:r>
      <w:r>
        <w:rPr>
          <w:spacing w:val="-3"/>
        </w:rPr>
        <w:t xml:space="preserve"> </w:t>
      </w:r>
      <w:r>
        <w:t>the ACL.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 on PC-C, ping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PC-A. Were</w:t>
      </w:r>
      <w:r>
        <w:rPr>
          <w:spacing w:val="-2"/>
        </w:rPr>
        <w:t xml:space="preserve"> </w:t>
      </w:r>
      <w:r>
        <w:t>the pings</w:t>
      </w:r>
      <w:r>
        <w:rPr>
          <w:spacing w:val="-53"/>
        </w:rPr>
        <w:t xml:space="preserve"> </w:t>
      </w:r>
      <w:r>
        <w:t>successful?</w:t>
      </w:r>
    </w:p>
    <w:p w14:paraId="35735A28" w14:textId="60EE2564" w:rsidR="007F74D0" w:rsidRDefault="00C23E83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Yes, the pings was successful.</w:t>
      </w:r>
    </w:p>
    <w:p w14:paraId="255671DF" w14:textId="77777777" w:rsidR="007F74D0" w:rsidRDefault="007F74D0">
      <w:pPr>
        <w:pStyle w:val="BodyText"/>
        <w:spacing w:before="11"/>
        <w:rPr>
          <w:sz w:val="18"/>
        </w:rPr>
      </w:pPr>
    </w:p>
    <w:p w14:paraId="005B3A7A" w14:textId="77777777" w:rsidR="007F74D0" w:rsidRDefault="00000000">
      <w:pPr>
        <w:pStyle w:val="ListParagraph"/>
        <w:numPr>
          <w:ilvl w:val="1"/>
          <w:numId w:val="3"/>
        </w:numPr>
        <w:tabs>
          <w:tab w:val="left" w:pos="1381"/>
        </w:tabs>
        <w:ind w:right="422"/>
        <w:jc w:val="both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 ACL</w:t>
      </w:r>
      <w:r>
        <w:rPr>
          <w:spacing w:val="-1"/>
          <w:sz w:val="20"/>
        </w:rPr>
        <w:t xml:space="preserve"> </w:t>
      </w:r>
      <w:r>
        <w:rPr>
          <w:sz w:val="20"/>
        </w:rPr>
        <w:t>to ensure</w:t>
      </w:r>
      <w:r>
        <w:rPr>
          <w:spacing w:val="-3"/>
          <w:sz w:val="20"/>
        </w:rPr>
        <w:t xml:space="preserve"> </w:t>
      </w:r>
      <w:r>
        <w:rPr>
          <w:sz w:val="20"/>
        </w:rPr>
        <w:t>that only</w:t>
      </w:r>
      <w:r>
        <w:rPr>
          <w:spacing w:val="-2"/>
          <w:sz w:val="20"/>
        </w:rPr>
        <w:t xml:space="preserve"> </w:t>
      </w:r>
      <w:r>
        <w:rPr>
          <w:sz w:val="20"/>
        </w:rPr>
        <w:t>the PC-C</w:t>
      </w:r>
      <w:r>
        <w:rPr>
          <w:spacing w:val="-3"/>
          <w:sz w:val="20"/>
        </w:rPr>
        <w:t xml:space="preserve"> </w:t>
      </w:r>
      <w:r>
        <w:rPr>
          <w:sz w:val="20"/>
        </w:rPr>
        <w:t>host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allowed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192.168.10.0/24</w:t>
      </w:r>
      <w:r>
        <w:rPr>
          <w:spacing w:val="-3"/>
          <w:sz w:val="20"/>
        </w:rPr>
        <w:t xml:space="preserve"> </w:t>
      </w:r>
      <w:r>
        <w:rPr>
          <w:sz w:val="20"/>
        </w:rPr>
        <w:t>network.</w:t>
      </w:r>
      <w:r>
        <w:rPr>
          <w:spacing w:val="-53"/>
          <w:sz w:val="20"/>
        </w:rPr>
        <w:t xml:space="preserve"> </w:t>
      </w:r>
      <w:r>
        <w:rPr>
          <w:sz w:val="20"/>
        </w:rPr>
        <w:t>You must do an extended ping and use the G0/0/0 address on R3 as your source. Ping PC-A’s IP</w:t>
      </w:r>
      <w:r>
        <w:rPr>
          <w:spacing w:val="-53"/>
          <w:sz w:val="20"/>
        </w:rPr>
        <w:t xml:space="preserve"> </w:t>
      </w:r>
      <w:r>
        <w:rPr>
          <w:sz w:val="20"/>
        </w:rPr>
        <w:t>address.</w:t>
      </w:r>
    </w:p>
    <w:p w14:paraId="46DF1237" w14:textId="77777777" w:rsidR="007F74D0" w:rsidRDefault="00000000">
      <w:pPr>
        <w:spacing w:before="118"/>
        <w:ind w:left="1380"/>
        <w:rPr>
          <w:rFonts w:ascii="Courier New"/>
          <w:b/>
          <w:sz w:val="18"/>
        </w:rPr>
      </w:pPr>
      <w:r>
        <w:rPr>
          <w:rFonts w:ascii="Courier New"/>
          <w:sz w:val="18"/>
        </w:rPr>
        <w:t>R3#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b/>
          <w:sz w:val="18"/>
        </w:rPr>
        <w:t>ping</w:t>
      </w:r>
    </w:p>
    <w:p w14:paraId="76CAB526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Protocol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[ip]:</w:t>
      </w:r>
    </w:p>
    <w:p w14:paraId="599473FB" w14:textId="77777777" w:rsidR="007F74D0" w:rsidRDefault="00000000">
      <w:pPr>
        <w:spacing w:before="60"/>
        <w:ind w:left="1380"/>
        <w:rPr>
          <w:rFonts w:ascii="Courier New"/>
          <w:b/>
          <w:sz w:val="18"/>
        </w:rPr>
      </w:pPr>
      <w:r>
        <w:rPr>
          <w:rFonts w:ascii="Courier New"/>
          <w:sz w:val="18"/>
        </w:rPr>
        <w:t>Target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address: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b/>
          <w:sz w:val="18"/>
        </w:rPr>
        <w:t>192.168.10.3</w:t>
      </w:r>
    </w:p>
    <w:p w14:paraId="2F3243B8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Repeat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count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[5]:</w:t>
      </w:r>
    </w:p>
    <w:p w14:paraId="365CB406" w14:textId="77777777" w:rsidR="007F74D0" w:rsidRDefault="00000000">
      <w:pPr>
        <w:spacing w:before="61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Datagram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size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[100]:</w:t>
      </w:r>
    </w:p>
    <w:p w14:paraId="1D731D47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Timeout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seconds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[2]:</w:t>
      </w:r>
    </w:p>
    <w:p w14:paraId="6436F120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FFFF00"/>
        </w:rPr>
        <w:t>Extended</w:t>
      </w:r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commands</w:t>
      </w:r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[n]:</w:t>
      </w:r>
      <w:r>
        <w:rPr>
          <w:rFonts w:ascii="Courier New"/>
          <w:spacing w:val="-6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y</w:t>
      </w:r>
    </w:p>
    <w:p w14:paraId="2ACD4BA4" w14:textId="77777777" w:rsidR="007F74D0" w:rsidRDefault="00000000">
      <w:pPr>
        <w:spacing w:before="60" w:line="309" w:lineRule="auto"/>
        <w:ind w:left="1380" w:right="4274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FFFF00"/>
        </w:rPr>
        <w:t>Source</w:t>
      </w:r>
      <w:r>
        <w:rPr>
          <w:rFonts w:ascii="Courier New"/>
          <w:spacing w:val="-9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address</w:t>
      </w:r>
      <w:r>
        <w:rPr>
          <w:rFonts w:ascii="Courier New"/>
          <w:spacing w:val="-9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or</w:t>
      </w:r>
      <w:r>
        <w:rPr>
          <w:rFonts w:ascii="Courier New"/>
          <w:spacing w:val="-8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interface:</w:t>
      </w:r>
      <w:r>
        <w:rPr>
          <w:rFonts w:ascii="Courier New"/>
          <w:spacing w:val="-9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192.168.30.1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Type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service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[0]:</w:t>
      </w:r>
    </w:p>
    <w:p w14:paraId="20DBA573" w14:textId="77777777" w:rsidR="007F74D0" w:rsidRDefault="00000000">
      <w:pPr>
        <w:spacing w:before="2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Set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DF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bit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in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header?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[no]:</w:t>
      </w:r>
    </w:p>
    <w:p w14:paraId="25670292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Validate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reply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data?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[no]:</w:t>
      </w:r>
    </w:p>
    <w:p w14:paraId="7BDA740D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Data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pattern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[0xABCD]:</w:t>
      </w:r>
    </w:p>
    <w:p w14:paraId="06A30ED6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Loose,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Strict,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Record,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Timestamp,</w:t>
      </w:r>
      <w:r>
        <w:rPr>
          <w:rFonts w:ascii="Courier New"/>
          <w:spacing w:val="-10"/>
          <w:sz w:val="18"/>
        </w:rPr>
        <w:t xml:space="preserve"> </w:t>
      </w:r>
      <w:r>
        <w:rPr>
          <w:rFonts w:ascii="Courier New"/>
          <w:sz w:val="18"/>
        </w:rPr>
        <w:t>Verbose[none]:</w:t>
      </w:r>
    </w:p>
    <w:p w14:paraId="387CE1D0" w14:textId="77777777" w:rsidR="007F74D0" w:rsidRDefault="00000000">
      <w:pPr>
        <w:spacing w:before="61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Sweep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range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sizes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[n]:</w:t>
      </w:r>
    </w:p>
    <w:p w14:paraId="29EFB9A3" w14:textId="77777777" w:rsidR="007F74D0" w:rsidRDefault="00000000">
      <w:pPr>
        <w:spacing w:before="60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Type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escape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sequence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abort.</w:t>
      </w:r>
    </w:p>
    <w:p w14:paraId="6CB16A38" w14:textId="77777777" w:rsidR="007F74D0" w:rsidRDefault="00000000">
      <w:pPr>
        <w:spacing w:before="60" w:line="309" w:lineRule="auto"/>
        <w:ind w:left="1380" w:right="1054"/>
        <w:rPr>
          <w:rFonts w:ascii="Courier New"/>
          <w:sz w:val="18"/>
        </w:rPr>
      </w:pPr>
      <w:r>
        <w:rPr>
          <w:rFonts w:ascii="Courier New"/>
          <w:sz w:val="18"/>
        </w:rPr>
        <w:t>Sending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5,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100-byte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ICMP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Echos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to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192.168.10.3,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timeout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is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2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seconds: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Packet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sent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with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source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of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192.168.30.1</w:t>
      </w:r>
    </w:p>
    <w:p w14:paraId="6D44D589" w14:textId="77777777" w:rsidR="007F74D0" w:rsidRDefault="00000000">
      <w:pPr>
        <w:spacing w:before="2"/>
        <w:ind w:left="1380"/>
        <w:rPr>
          <w:rFonts w:ascii="Courier New"/>
          <w:sz w:val="18"/>
        </w:rPr>
      </w:pPr>
      <w:r>
        <w:rPr>
          <w:rFonts w:ascii="Courier New"/>
          <w:sz w:val="18"/>
        </w:rPr>
        <w:t>U.U.U</w:t>
      </w:r>
    </w:p>
    <w:p w14:paraId="04C0D7E4" w14:textId="77777777" w:rsidR="007F74D0" w:rsidRDefault="00000000">
      <w:pPr>
        <w:pStyle w:val="BodyText"/>
        <w:spacing w:before="128"/>
        <w:ind w:left="1380"/>
      </w:pP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</w:p>
    <w:p w14:paraId="752707B0" w14:textId="034A4FF3" w:rsidR="007F74D0" w:rsidRDefault="00C23E83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 xml:space="preserve"> No, it wasn´t</w:t>
      </w:r>
    </w:p>
    <w:p w14:paraId="755EDE2D" w14:textId="77777777" w:rsidR="007F74D0" w:rsidRDefault="007F74D0">
      <w:pPr>
        <w:pStyle w:val="BodyText"/>
        <w:spacing w:before="11"/>
        <w:rPr>
          <w:sz w:val="18"/>
        </w:rPr>
      </w:pPr>
    </w:p>
    <w:p w14:paraId="537E4C46" w14:textId="77777777" w:rsidR="007F74D0" w:rsidRDefault="00000000">
      <w:pPr>
        <w:pStyle w:val="ListParagraph"/>
        <w:numPr>
          <w:ilvl w:val="1"/>
          <w:numId w:val="3"/>
        </w:numPr>
        <w:tabs>
          <w:tab w:val="left" w:pos="1381"/>
        </w:tabs>
        <w:ind w:right="1381"/>
        <w:rPr>
          <w:sz w:val="20"/>
        </w:rPr>
      </w:pPr>
      <w:r>
        <w:rPr>
          <w:sz w:val="20"/>
        </w:rPr>
        <w:t>Test the ACL to see if it allows traffic from the 192.168.40.0/24 network access to the</w:t>
      </w:r>
      <w:r>
        <w:rPr>
          <w:spacing w:val="1"/>
          <w:sz w:val="20"/>
        </w:rPr>
        <w:t xml:space="preserve"> </w:t>
      </w:r>
      <w:r>
        <w:rPr>
          <w:sz w:val="20"/>
        </w:rPr>
        <w:t>192.168.10.0/24</w:t>
      </w:r>
      <w:r>
        <w:rPr>
          <w:spacing w:val="-1"/>
          <w:sz w:val="20"/>
        </w:rPr>
        <w:t xml:space="preserve"> </w:t>
      </w:r>
      <w:r>
        <w:rPr>
          <w:sz w:val="20"/>
        </w:rPr>
        <w:t>network.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PC-D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r>
        <w:rPr>
          <w:sz w:val="20"/>
        </w:rPr>
        <w:t>prompt,</w:t>
      </w:r>
      <w:r>
        <w:rPr>
          <w:spacing w:val="-1"/>
          <w:sz w:val="20"/>
        </w:rPr>
        <w:t xml:space="preserve"> </w:t>
      </w:r>
      <w:r>
        <w:rPr>
          <w:sz w:val="20"/>
        </w:rPr>
        <w:t>ping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PC-A IP</w:t>
      </w:r>
      <w:r>
        <w:rPr>
          <w:spacing w:val="-2"/>
          <w:sz w:val="20"/>
        </w:rPr>
        <w:t xml:space="preserve"> </w:t>
      </w:r>
      <w:r>
        <w:rPr>
          <w:sz w:val="20"/>
        </w:rPr>
        <w:t>address.</w:t>
      </w:r>
    </w:p>
    <w:p w14:paraId="2F40F0DF" w14:textId="77777777" w:rsidR="007F74D0" w:rsidRDefault="00000000">
      <w:pPr>
        <w:pStyle w:val="BodyText"/>
        <w:spacing w:before="190"/>
        <w:ind w:left="1380"/>
      </w:pP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</w:p>
    <w:p w14:paraId="4C9DB464" w14:textId="1864D72A" w:rsidR="007F74D0" w:rsidRDefault="00C23E83">
      <w:r>
        <w:tab/>
      </w:r>
      <w:r>
        <w:tab/>
      </w:r>
      <w:r w:rsidRPr="00BB7865">
        <w:rPr>
          <w:b/>
          <w:bCs/>
        </w:rPr>
        <w:t>R:</w:t>
      </w:r>
      <w:r>
        <w:t xml:space="preserve"> </w:t>
      </w:r>
      <w:r>
        <w:t>Yes, it was.</w:t>
      </w:r>
    </w:p>
    <w:p w14:paraId="696573E0" w14:textId="78904AF2" w:rsidR="00C23E83" w:rsidRDefault="00C23E83">
      <w:pPr>
        <w:sectPr w:rsidR="00C23E83">
          <w:pgSz w:w="12240" w:h="15840"/>
          <w:pgMar w:top="1100" w:right="1000" w:bottom="900" w:left="780" w:header="787" w:footer="715" w:gutter="0"/>
          <w:cols w:space="720"/>
        </w:sectPr>
      </w:pPr>
      <w:r>
        <w:tab/>
      </w:r>
      <w:r>
        <w:tab/>
      </w:r>
    </w:p>
    <w:p w14:paraId="741B428C" w14:textId="77777777" w:rsidR="007F74D0" w:rsidRDefault="007F74D0">
      <w:pPr>
        <w:pStyle w:val="BodyText"/>
        <w:spacing w:before="8"/>
        <w:rPr>
          <w:sz w:val="28"/>
        </w:rPr>
      </w:pPr>
    </w:p>
    <w:p w14:paraId="54D4DD75" w14:textId="77777777" w:rsidR="007F74D0" w:rsidRDefault="00000000">
      <w:pPr>
        <w:pStyle w:val="Heading1"/>
      </w:pPr>
      <w:r>
        <w:t>Part</w:t>
      </w:r>
      <w:r>
        <w:rPr>
          <w:spacing w:val="-3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ACL</w:t>
      </w:r>
    </w:p>
    <w:p w14:paraId="0540C13A" w14:textId="77777777" w:rsidR="007F74D0" w:rsidRDefault="00000000">
      <w:pPr>
        <w:pStyle w:val="BodyText"/>
        <w:spacing w:before="117"/>
        <w:ind w:left="660" w:right="132"/>
      </w:pPr>
      <w:r>
        <w:t>It is common in business for security policies to change. For this reason, ACLs may need to be modified. In</w:t>
      </w:r>
      <w:r>
        <w:rPr>
          <w:spacing w:val="1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one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previously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match 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that is</w:t>
      </w:r>
      <w:r>
        <w:rPr>
          <w:spacing w:val="-53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place.</w:t>
      </w:r>
    </w:p>
    <w:p w14:paraId="20417AE1" w14:textId="77777777" w:rsidR="007F74D0" w:rsidRDefault="00000000">
      <w:pPr>
        <w:pStyle w:val="BodyText"/>
        <w:spacing w:before="122"/>
        <w:ind w:left="660" w:right="132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209.165.200.254 from</w:t>
      </w:r>
      <w:r>
        <w:rPr>
          <w:spacing w:val="-1"/>
        </w:rPr>
        <w:t xml:space="preserve"> </w:t>
      </w:r>
      <w:r>
        <w:t>PC-A.</w:t>
      </w:r>
      <w:r>
        <w:rPr>
          <w:spacing w:val="-3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ping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successful.</w:t>
      </w:r>
      <w:r>
        <w:rPr>
          <w:spacing w:val="-3"/>
        </w:rPr>
        <w:t xml:space="preserve"> </w:t>
      </w:r>
      <w:r>
        <w:t>The ACL</w:t>
      </w:r>
      <w:r>
        <w:rPr>
          <w:spacing w:val="-1"/>
        </w:rPr>
        <w:t xml:space="preserve"> </w:t>
      </w:r>
      <w:r>
        <w:t>on</w:t>
      </w:r>
      <w:r>
        <w:rPr>
          <w:spacing w:val="-53"/>
        </w:rPr>
        <w:t xml:space="preserve"> </w:t>
      </w:r>
      <w:r>
        <w:t>R1 is blocking internet traffic from returning to PC-A. This is because the source address in the packets that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returned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permitted</w:t>
      </w:r>
      <w:r>
        <w:rPr>
          <w:spacing w:val="1"/>
        </w:rPr>
        <w:t xml:space="preserve"> </w:t>
      </w:r>
      <w:r>
        <w:t>addresses.</w:t>
      </w:r>
    </w:p>
    <w:p w14:paraId="0B13D50B" w14:textId="77777777" w:rsidR="007F74D0" w:rsidRDefault="00000000">
      <w:pPr>
        <w:pStyle w:val="BodyText"/>
        <w:spacing w:before="118"/>
        <w:ind w:left="660"/>
      </w:pPr>
      <w:r>
        <w:t>Management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returning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209.165.200.224/27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allowed</w:t>
      </w:r>
      <w:r>
        <w:rPr>
          <w:spacing w:val="-53"/>
        </w:rPr>
        <w:t xml:space="preserve"> </w:t>
      </w:r>
      <w:r>
        <w:t>full access to the 192.168.10.0/24 network. Management also wants ACLs on all routers to follow consistent</w:t>
      </w:r>
      <w:r>
        <w:rPr>
          <w:spacing w:val="1"/>
        </w:rPr>
        <w:t xml:space="preserve"> </w:t>
      </w:r>
      <w:r>
        <w:t xml:space="preserve">rules. A </w:t>
      </w:r>
      <w:r>
        <w:rPr>
          <w:rFonts w:ascii="Arial"/>
          <w:b/>
        </w:rPr>
        <w:t xml:space="preserve">deny any </w:t>
      </w:r>
      <w:r>
        <w:t>ACE should be placed at the end of all ACLs. You must modify the BRANCH-OFFICE-</w:t>
      </w:r>
      <w:r>
        <w:rPr>
          <w:spacing w:val="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ACL.</w:t>
      </w:r>
    </w:p>
    <w:p w14:paraId="12E0CF88" w14:textId="77777777" w:rsidR="007F74D0" w:rsidRDefault="00000000">
      <w:pPr>
        <w:pStyle w:val="BodyText"/>
        <w:spacing w:before="122"/>
        <w:ind w:left="660"/>
      </w:pP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add two</w:t>
      </w:r>
      <w:r>
        <w:rPr>
          <w:spacing w:val="-1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 ACL.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this:</w:t>
      </w:r>
    </w:p>
    <w:p w14:paraId="5586414A" w14:textId="77777777" w:rsidR="007F74D0" w:rsidRDefault="00000000">
      <w:pPr>
        <w:pStyle w:val="BodyText"/>
        <w:spacing w:before="119"/>
        <w:ind w:left="660" w:right="85"/>
      </w:pPr>
      <w:r>
        <w:rPr>
          <w:rFonts w:ascii="Arial"/>
          <w:b/>
        </w:rPr>
        <w:t>OPTION 1</w:t>
      </w:r>
      <w:r>
        <w:t xml:space="preserve">: Issue a </w:t>
      </w:r>
      <w:r>
        <w:rPr>
          <w:rFonts w:ascii="Arial"/>
          <w:b/>
        </w:rPr>
        <w:t xml:space="preserve">no ip access-list standard BRANCH-OFFICE-POLICY </w:t>
      </w:r>
      <w:r>
        <w:t>command in global configuration</w:t>
      </w:r>
      <w:r>
        <w:rPr>
          <w:spacing w:val="-53"/>
        </w:rPr>
        <w:t xml:space="preserve"> </w:t>
      </w:r>
      <w:r>
        <w:t>mode. This would remove the ACL from the router. Depending upon the router IOS, one of the following</w:t>
      </w:r>
      <w:r>
        <w:rPr>
          <w:spacing w:val="1"/>
        </w:rPr>
        <w:t xml:space="preserve"> </w:t>
      </w:r>
      <w:r>
        <w:t>scenarios would occur: all filtering of packets would be cancelled, and all packets would be allowed through</w:t>
      </w:r>
      <w:r>
        <w:rPr>
          <w:spacing w:val="1"/>
        </w:rPr>
        <w:t xml:space="preserve"> </w:t>
      </w:r>
      <w:r>
        <w:t xml:space="preserve">the router; or, because you did not remove the </w:t>
      </w:r>
      <w:r>
        <w:rPr>
          <w:rFonts w:ascii="Arial"/>
          <w:b/>
        </w:rPr>
        <w:t xml:space="preserve">ip access-group </w:t>
      </w:r>
      <w:r>
        <w:t>command from the G0/1 interface, filtering is</w:t>
      </w:r>
      <w:r>
        <w:rPr>
          <w:spacing w:val="-53"/>
        </w:rPr>
        <w:t xml:space="preserve"> </w:t>
      </w:r>
      <w:r>
        <w:t>still in place. Regardless, when the ACL is gone, you could retype the whole ACL, or cut and paste it in from a</w:t>
      </w:r>
      <w:r>
        <w:rPr>
          <w:spacing w:val="-5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editor.</w:t>
      </w:r>
    </w:p>
    <w:p w14:paraId="1A838628" w14:textId="77777777" w:rsidR="007F74D0" w:rsidRDefault="00000000">
      <w:pPr>
        <w:pStyle w:val="BodyText"/>
        <w:spacing w:before="120"/>
        <w:ind w:left="660"/>
      </w:pPr>
      <w:r>
        <w:rPr>
          <w:rFonts w:ascii="Arial"/>
          <w:b/>
        </w:rPr>
        <w:t>OPTION 2</w:t>
      </w:r>
      <w:r>
        <w:t>: You can modify ACLs in place by adding or deleting specific lines within the ACL itself. This can</w:t>
      </w:r>
      <w:r>
        <w:rPr>
          <w:spacing w:val="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handy, especially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ACLs</w:t>
      </w:r>
      <w:r>
        <w:rPr>
          <w:spacing w:val="-2"/>
        </w:rPr>
        <w:t xml:space="preserve"> </w:t>
      </w:r>
      <w:r>
        <w:t>that are long.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retyping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ACL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cutting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pasting</w:t>
      </w:r>
      <w:r>
        <w:rPr>
          <w:spacing w:val="-1"/>
        </w:rPr>
        <w:t xml:space="preserve"> </w:t>
      </w:r>
      <w:r>
        <w:t>can</w:t>
      </w:r>
      <w:r>
        <w:rPr>
          <w:spacing w:val="-53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errors.</w:t>
      </w:r>
      <w:r>
        <w:rPr>
          <w:spacing w:val="-2"/>
        </w:rPr>
        <w:t xml:space="preserve"> </w:t>
      </w:r>
      <w:r>
        <w:t>Modifying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lines</w:t>
      </w:r>
      <w:r>
        <w:rPr>
          <w:spacing w:val="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ACL is easily</w:t>
      </w:r>
      <w:r>
        <w:rPr>
          <w:spacing w:val="-1"/>
        </w:rPr>
        <w:t xml:space="preserve"> </w:t>
      </w:r>
      <w:r>
        <w:t>accomplished.</w:t>
      </w:r>
    </w:p>
    <w:p w14:paraId="42BE70F1" w14:textId="77777777" w:rsidR="007F74D0" w:rsidRDefault="00000000">
      <w:pPr>
        <w:pStyle w:val="BodyText"/>
        <w:spacing w:before="121"/>
        <w:ind w:left="660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use Option</w:t>
      </w:r>
      <w:r>
        <w:rPr>
          <w:spacing w:val="-1"/>
        </w:rPr>
        <w:t xml:space="preserve"> </w:t>
      </w:r>
      <w:r>
        <w:t>2.</w:t>
      </w:r>
    </w:p>
    <w:p w14:paraId="1EFFA12C" w14:textId="77777777" w:rsidR="007F74D0" w:rsidRDefault="007F74D0">
      <w:pPr>
        <w:pStyle w:val="BodyText"/>
        <w:spacing w:before="11"/>
      </w:pPr>
    </w:p>
    <w:p w14:paraId="4FD6E3BC" w14:textId="77777777" w:rsidR="007F74D0" w:rsidRDefault="00000000">
      <w:pPr>
        <w:pStyle w:val="Heading2"/>
      </w:pPr>
      <w:r>
        <w:t>Step 1:</w:t>
      </w:r>
      <w:r>
        <w:rPr>
          <w:spacing w:val="-3"/>
        </w:rPr>
        <w:t xml:space="preserve"> </w:t>
      </w:r>
      <w:r>
        <w:t>Modify a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ACL.</w:t>
      </w:r>
    </w:p>
    <w:p w14:paraId="01EB7978" w14:textId="77777777" w:rsidR="007F74D0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19"/>
        <w:ind w:hanging="361"/>
        <w:rPr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R1,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show access-lists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command.</w:t>
      </w:r>
    </w:p>
    <w:p w14:paraId="419F9FB9" w14:textId="77777777" w:rsidR="007F74D0" w:rsidRDefault="00000000">
      <w:pPr>
        <w:pStyle w:val="Heading3"/>
        <w:spacing w:before="130"/>
        <w:ind w:left="102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access-lists</w:t>
      </w:r>
    </w:p>
    <w:p w14:paraId="23BF5FB7" w14:textId="77777777" w:rsidR="007F74D0" w:rsidRDefault="00000000">
      <w:pPr>
        <w:spacing w:before="58" w:line="309" w:lineRule="auto"/>
        <w:ind w:left="1452" w:right="4527" w:hanging="432"/>
        <w:rPr>
          <w:rFonts w:ascii="Courier New"/>
          <w:sz w:val="18"/>
        </w:rPr>
      </w:pPr>
      <w:r>
        <w:rPr>
          <w:rFonts w:ascii="Courier New"/>
          <w:sz w:val="18"/>
        </w:rPr>
        <w:t>Standard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BRANCH-OFFICE-POLICY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192.168.30.3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(8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matches)</w:t>
      </w:r>
    </w:p>
    <w:p w14:paraId="7FC7C259" w14:textId="77777777" w:rsidR="007F74D0" w:rsidRDefault="00000000">
      <w:pPr>
        <w:spacing w:before="2"/>
        <w:ind w:left="1452"/>
        <w:rPr>
          <w:rFonts w:ascii="Courier New"/>
          <w:sz w:val="18"/>
        </w:rPr>
      </w:pPr>
      <w:r>
        <w:rPr>
          <w:rFonts w:ascii="Courier New"/>
          <w:sz w:val="18"/>
        </w:rPr>
        <w:t>20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192.168.40.0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0.0.0.255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(5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matches)</w:t>
      </w:r>
    </w:p>
    <w:p w14:paraId="2D77CC7D" w14:textId="77777777" w:rsidR="007F74D0" w:rsidRDefault="00000000">
      <w:pPr>
        <w:pStyle w:val="ListParagraph"/>
        <w:numPr>
          <w:ilvl w:val="0"/>
          <w:numId w:val="2"/>
        </w:numPr>
        <w:tabs>
          <w:tab w:val="left" w:pos="1021"/>
        </w:tabs>
        <w:spacing w:before="121"/>
        <w:ind w:right="576"/>
        <w:rPr>
          <w:sz w:val="20"/>
        </w:rPr>
      </w:pPr>
      <w:r>
        <w:rPr>
          <w:sz w:val="20"/>
        </w:rPr>
        <w:t>Add two additional lines at the end of the ACL. From global config mode, modify the ACL, BRANCH-</w:t>
      </w:r>
      <w:r>
        <w:rPr>
          <w:spacing w:val="-53"/>
          <w:sz w:val="20"/>
        </w:rPr>
        <w:t xml:space="preserve"> </w:t>
      </w:r>
      <w:r>
        <w:rPr>
          <w:sz w:val="20"/>
        </w:rPr>
        <w:t>OFFICE-POLICY.</w:t>
      </w:r>
    </w:p>
    <w:p w14:paraId="67ECB07F" w14:textId="77777777" w:rsidR="007F74D0" w:rsidRDefault="00000000">
      <w:pPr>
        <w:spacing w:before="120" w:line="302" w:lineRule="auto"/>
        <w:ind w:left="1020" w:right="2596"/>
        <w:rPr>
          <w:rFonts w:ascii="Courier New"/>
          <w:b/>
          <w:sz w:val="20"/>
        </w:rPr>
      </w:pPr>
      <w:r>
        <w:rPr>
          <w:rFonts w:ascii="Courier New"/>
          <w:sz w:val="20"/>
        </w:rPr>
        <w:t xml:space="preserve">R1#(config)# </w:t>
      </w:r>
      <w:r>
        <w:rPr>
          <w:rFonts w:ascii="Courier New"/>
          <w:b/>
          <w:sz w:val="20"/>
        </w:rPr>
        <w:t>ip access-list standard BRANCH-OFFICE-POLICY</w:t>
      </w:r>
      <w:r>
        <w:rPr>
          <w:rFonts w:ascii="Courier New"/>
          <w:b/>
          <w:spacing w:val="-119"/>
          <w:sz w:val="20"/>
        </w:rPr>
        <w:t xml:space="preserve"> </w:t>
      </w: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30 permit 209.165.200.224 0.0.0.31</w:t>
      </w:r>
      <w:r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 xml:space="preserve">R1(config-std-nacl)# </w:t>
      </w:r>
      <w:r>
        <w:rPr>
          <w:rFonts w:ascii="Courier New"/>
          <w:b/>
          <w:sz w:val="20"/>
        </w:rPr>
        <w:t>40 deny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any</w:t>
      </w:r>
    </w:p>
    <w:p w14:paraId="7E3BF736" w14:textId="77777777" w:rsidR="007F74D0" w:rsidRDefault="00000000">
      <w:pPr>
        <w:pStyle w:val="BodyText"/>
        <w:spacing w:before="3"/>
        <w:ind w:left="1020"/>
        <w:rPr>
          <w:rFonts w:ascii="Courier New"/>
          <w:b/>
        </w:rPr>
      </w:pPr>
      <w:r>
        <w:rPr>
          <w:rFonts w:ascii="Courier New"/>
        </w:rPr>
        <w:t>R1(config-std-nacl)#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b/>
        </w:rPr>
        <w:t>end</w:t>
      </w:r>
    </w:p>
    <w:p w14:paraId="5D87D537" w14:textId="77777777" w:rsidR="007F74D0" w:rsidRDefault="00000000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20"/>
        <w:ind w:hanging="361"/>
        <w:rPr>
          <w:sz w:val="20"/>
        </w:rPr>
      </w:pP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ACL.</w:t>
      </w:r>
    </w:p>
    <w:p w14:paraId="3F0B8FE6" w14:textId="77777777" w:rsidR="007F74D0" w:rsidRDefault="00000000">
      <w:pPr>
        <w:pStyle w:val="ListParagraph"/>
        <w:numPr>
          <w:ilvl w:val="1"/>
          <w:numId w:val="2"/>
        </w:numPr>
        <w:tabs>
          <w:tab w:val="left" w:pos="1381"/>
        </w:tabs>
        <w:spacing w:before="121"/>
        <w:ind w:hanging="361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R1, 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access-lists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sz w:val="20"/>
        </w:rPr>
        <w:t>command.</w:t>
      </w:r>
    </w:p>
    <w:p w14:paraId="399C3A21" w14:textId="77777777" w:rsidR="007F74D0" w:rsidRDefault="00000000">
      <w:pPr>
        <w:pStyle w:val="Heading3"/>
        <w:spacing w:before="120"/>
        <w:rPr>
          <w:rFonts w:ascii="Courier New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4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access-lists</w:t>
      </w:r>
    </w:p>
    <w:p w14:paraId="396EDA15" w14:textId="77777777" w:rsidR="007F74D0" w:rsidRDefault="00000000">
      <w:pPr>
        <w:spacing w:before="59" w:line="309" w:lineRule="auto"/>
        <w:ind w:left="1812" w:right="4167" w:hanging="432"/>
        <w:rPr>
          <w:rFonts w:ascii="Courier New"/>
          <w:sz w:val="18"/>
        </w:rPr>
      </w:pPr>
      <w:r>
        <w:rPr>
          <w:rFonts w:ascii="Courier New"/>
          <w:sz w:val="18"/>
        </w:rPr>
        <w:t>Standard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IP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list</w:t>
      </w:r>
      <w:r>
        <w:rPr>
          <w:rFonts w:ascii="Courier New"/>
          <w:spacing w:val="-9"/>
          <w:sz w:val="18"/>
        </w:rPr>
        <w:t xml:space="preserve"> </w:t>
      </w:r>
      <w:r>
        <w:rPr>
          <w:rFonts w:ascii="Courier New"/>
          <w:sz w:val="18"/>
        </w:rPr>
        <w:t>BRANCH-OFFICE-POLICY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10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192.168.30.3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(8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matches)</w:t>
      </w:r>
    </w:p>
    <w:p w14:paraId="6CB12627" w14:textId="77777777" w:rsidR="007F74D0" w:rsidRDefault="00000000">
      <w:pPr>
        <w:spacing w:before="1" w:line="309" w:lineRule="auto"/>
        <w:ind w:left="1812" w:right="2128"/>
        <w:rPr>
          <w:rFonts w:ascii="Courier New"/>
          <w:sz w:val="18"/>
        </w:rPr>
      </w:pPr>
      <w:r>
        <w:rPr>
          <w:rFonts w:ascii="Courier New"/>
          <w:sz w:val="18"/>
        </w:rPr>
        <w:t>20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permit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192.168.40.0,</w:t>
      </w:r>
      <w:r>
        <w:rPr>
          <w:rFonts w:ascii="Courier New"/>
          <w:spacing w:val="-8"/>
          <w:sz w:val="18"/>
        </w:rPr>
        <w:t xml:space="preserve"> </w:t>
      </w:r>
      <w:r>
        <w:rPr>
          <w:rFonts w:ascii="Courier New"/>
          <w:sz w:val="18"/>
        </w:rPr>
        <w:t>wildcard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bits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0.0.0.255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(5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matches)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  <w:shd w:val="clear" w:color="auto" w:fill="FFFF00"/>
        </w:rPr>
        <w:t>30</w:t>
      </w:r>
      <w:r>
        <w:rPr>
          <w:rFonts w:ascii="Courier New"/>
          <w:spacing w:val="-4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permit</w:t>
      </w:r>
      <w:r>
        <w:rPr>
          <w:rFonts w:ascii="Courier New"/>
          <w:spacing w:val="-3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209.165.200.224,</w:t>
      </w:r>
      <w:r>
        <w:rPr>
          <w:rFonts w:ascii="Courier New"/>
          <w:spacing w:val="-4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wildcard</w:t>
      </w:r>
      <w:r>
        <w:rPr>
          <w:rFonts w:ascii="Courier New"/>
          <w:spacing w:val="-3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bits</w:t>
      </w:r>
      <w:r>
        <w:rPr>
          <w:rFonts w:ascii="Courier New"/>
          <w:spacing w:val="-3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0.0.0.31</w:t>
      </w:r>
    </w:p>
    <w:p w14:paraId="63118DCB" w14:textId="77777777" w:rsidR="007F74D0" w:rsidRDefault="00000000">
      <w:pPr>
        <w:spacing w:before="2"/>
        <w:ind w:left="1812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FFFF00"/>
        </w:rPr>
        <w:t>40</w:t>
      </w:r>
      <w:r>
        <w:rPr>
          <w:rFonts w:ascii="Courier New"/>
          <w:spacing w:val="-4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deny</w:t>
      </w:r>
      <w:r>
        <w:rPr>
          <w:rFonts w:ascii="Courier New"/>
          <w:spacing w:val="-3"/>
          <w:sz w:val="18"/>
          <w:shd w:val="clear" w:color="auto" w:fill="FFFF00"/>
        </w:rPr>
        <w:t xml:space="preserve"> </w:t>
      </w:r>
      <w:r>
        <w:rPr>
          <w:rFonts w:ascii="Courier New"/>
          <w:sz w:val="18"/>
          <w:shd w:val="clear" w:color="auto" w:fill="FFFF00"/>
        </w:rPr>
        <w:t>any</w:t>
      </w:r>
    </w:p>
    <w:p w14:paraId="337986AE" w14:textId="77777777" w:rsidR="007F74D0" w:rsidRDefault="00000000">
      <w:pPr>
        <w:pStyle w:val="BodyText"/>
        <w:spacing w:before="131"/>
        <w:ind w:left="1380"/>
      </w:pPr>
      <w:r>
        <w:t>Do</w:t>
      </w:r>
      <w:r>
        <w:rPr>
          <w:spacing w:val="-3"/>
        </w:rPr>
        <w:t xml:space="preserve"> </w:t>
      </w:r>
      <w:r>
        <w:t>you have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BRANCH-OFFICE-POLICY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G0/1 interface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R1?</w:t>
      </w:r>
    </w:p>
    <w:p w14:paraId="44A57EBD" w14:textId="5A424979" w:rsidR="007F74D0" w:rsidRDefault="00C23E83">
      <w:r>
        <w:tab/>
      </w:r>
      <w:r>
        <w:tab/>
      </w:r>
      <w:r w:rsidRPr="00BB7865">
        <w:rPr>
          <w:b/>
          <w:bCs/>
        </w:rPr>
        <w:t>R:</w:t>
      </w:r>
      <w:r>
        <w:t xml:space="preserve"> </w:t>
      </w:r>
      <w:r w:rsidRPr="00C23E83">
        <w:t>No, the ACL has already been applied</w:t>
      </w:r>
    </w:p>
    <w:p w14:paraId="58308432" w14:textId="2A39F9B1" w:rsidR="00C23E83" w:rsidRDefault="00C23E83">
      <w:pPr>
        <w:sectPr w:rsidR="00C23E83">
          <w:pgSz w:w="12240" w:h="15840"/>
          <w:pgMar w:top="1100" w:right="1000" w:bottom="900" w:left="780" w:header="787" w:footer="715" w:gutter="0"/>
          <w:cols w:space="720"/>
        </w:sectPr>
      </w:pPr>
      <w:r>
        <w:tab/>
      </w:r>
      <w:r>
        <w:tab/>
      </w:r>
    </w:p>
    <w:p w14:paraId="584C5AD6" w14:textId="77777777" w:rsidR="007F74D0" w:rsidRDefault="007F74D0">
      <w:pPr>
        <w:pStyle w:val="BodyText"/>
        <w:spacing w:before="5"/>
        <w:rPr>
          <w:sz w:val="28"/>
        </w:rPr>
      </w:pPr>
    </w:p>
    <w:p w14:paraId="0445BA6F" w14:textId="77777777" w:rsidR="007F74D0" w:rsidRDefault="00000000">
      <w:pPr>
        <w:pStyle w:val="ListParagraph"/>
        <w:numPr>
          <w:ilvl w:val="1"/>
          <w:numId w:val="2"/>
        </w:numPr>
        <w:tabs>
          <w:tab w:val="left" w:pos="1381"/>
        </w:tabs>
        <w:spacing w:before="93"/>
        <w:ind w:right="436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allows</w:t>
      </w:r>
      <w:r>
        <w:rPr>
          <w:spacing w:val="-1"/>
          <w:sz w:val="20"/>
        </w:rPr>
        <w:t xml:space="preserve"> </w:t>
      </w:r>
      <w:r>
        <w:rPr>
          <w:sz w:val="20"/>
        </w:rPr>
        <w:t>traffic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209.165.200.224/27</w:t>
      </w:r>
      <w:r>
        <w:rPr>
          <w:spacing w:val="-1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return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3"/>
          <w:sz w:val="20"/>
        </w:rPr>
        <w:t xml:space="preserve"> </w:t>
      </w:r>
      <w:r>
        <w:rPr>
          <w:sz w:val="20"/>
        </w:rPr>
        <w:t>192.168.10.0/24 network.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PC-A,</w:t>
      </w:r>
      <w:r>
        <w:rPr>
          <w:spacing w:val="-2"/>
          <w:sz w:val="20"/>
        </w:rPr>
        <w:t xml:space="preserve"> </w:t>
      </w:r>
      <w:r>
        <w:rPr>
          <w:sz w:val="20"/>
        </w:rPr>
        <w:t>ping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server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209.165.200.254.</w:t>
      </w:r>
    </w:p>
    <w:p w14:paraId="020DDD04" w14:textId="77777777" w:rsidR="007F74D0" w:rsidRDefault="00000000">
      <w:pPr>
        <w:pStyle w:val="BodyText"/>
        <w:spacing w:before="188"/>
        <w:ind w:left="1380"/>
      </w:pPr>
      <w:r>
        <w:t>Were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pings</w:t>
      </w:r>
      <w:r>
        <w:rPr>
          <w:spacing w:val="-2"/>
        </w:rPr>
        <w:t xml:space="preserve"> </w:t>
      </w:r>
      <w:r>
        <w:t>successful?</w:t>
      </w:r>
    </w:p>
    <w:p w14:paraId="68E487C4" w14:textId="4F46BF50" w:rsidR="007F74D0" w:rsidRDefault="00C23E83">
      <w:pPr>
        <w:pStyle w:val="BodyTex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>Yes, it was</w:t>
      </w:r>
    </w:p>
    <w:p w14:paraId="22395594" w14:textId="77777777" w:rsidR="007F74D0" w:rsidRDefault="007F74D0">
      <w:pPr>
        <w:pStyle w:val="BodyText"/>
        <w:rPr>
          <w:sz w:val="22"/>
        </w:rPr>
      </w:pPr>
    </w:p>
    <w:p w14:paraId="0C94E46A" w14:textId="77777777" w:rsidR="007F74D0" w:rsidRDefault="00000000">
      <w:pPr>
        <w:pStyle w:val="Heading1"/>
        <w:spacing w:before="156"/>
      </w:pPr>
      <w:r>
        <w:t>Reflection</w:t>
      </w:r>
      <w:r>
        <w:rPr>
          <w:spacing w:val="-2"/>
        </w:rPr>
        <w:t xml:space="preserve"> </w:t>
      </w:r>
      <w:r>
        <w:t>Questions</w:t>
      </w:r>
    </w:p>
    <w:p w14:paraId="470B5B39" w14:textId="77777777" w:rsidR="007F74D0" w:rsidRDefault="00000000">
      <w:pPr>
        <w:pStyle w:val="ListParagraph"/>
        <w:numPr>
          <w:ilvl w:val="0"/>
          <w:numId w:val="1"/>
        </w:numPr>
        <w:tabs>
          <w:tab w:val="left" w:pos="661"/>
        </w:tabs>
        <w:spacing w:before="117"/>
        <w:ind w:right="135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see,</w:t>
      </w:r>
      <w:r>
        <w:rPr>
          <w:spacing w:val="-2"/>
          <w:sz w:val="20"/>
        </w:rPr>
        <w:t xml:space="preserve"> </w:t>
      </w:r>
      <w:r>
        <w:rPr>
          <w:sz w:val="20"/>
        </w:rPr>
        <w:t>standard ACLs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very powerful</w:t>
      </w:r>
      <w:r>
        <w:rPr>
          <w:spacing w:val="-4"/>
          <w:sz w:val="20"/>
        </w:rPr>
        <w:t xml:space="preserve"> </w:t>
      </w:r>
      <w:r>
        <w:rPr>
          <w:sz w:val="20"/>
        </w:rPr>
        <w:t>and work</w:t>
      </w:r>
      <w:r>
        <w:rPr>
          <w:spacing w:val="-1"/>
          <w:sz w:val="20"/>
        </w:rPr>
        <w:t xml:space="preserve"> </w:t>
      </w:r>
      <w:r>
        <w:rPr>
          <w:sz w:val="20"/>
        </w:rPr>
        <w:t>quite</w:t>
      </w:r>
      <w:r>
        <w:rPr>
          <w:spacing w:val="-3"/>
          <w:sz w:val="20"/>
        </w:rPr>
        <w:t xml:space="preserve"> </w:t>
      </w:r>
      <w:r>
        <w:rPr>
          <w:sz w:val="20"/>
        </w:rPr>
        <w:t>well. Why</w:t>
      </w:r>
      <w:r>
        <w:rPr>
          <w:spacing w:val="-2"/>
          <w:sz w:val="20"/>
        </w:rPr>
        <w:t xml:space="preserve"> </w:t>
      </w:r>
      <w:r>
        <w:rPr>
          <w:sz w:val="20"/>
        </w:rPr>
        <w:t>would you</w:t>
      </w:r>
      <w:r>
        <w:rPr>
          <w:spacing w:val="-3"/>
          <w:sz w:val="20"/>
        </w:rPr>
        <w:t xml:space="preserve"> </w:t>
      </w:r>
      <w:r>
        <w:rPr>
          <w:sz w:val="20"/>
        </w:rPr>
        <w:t>ever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need for</w:t>
      </w:r>
      <w:r>
        <w:rPr>
          <w:spacing w:val="-53"/>
          <w:sz w:val="20"/>
        </w:rPr>
        <w:t xml:space="preserve"> </w:t>
      </w:r>
      <w:r>
        <w:rPr>
          <w:sz w:val="20"/>
        </w:rPr>
        <w:t>using extended</w:t>
      </w:r>
      <w:r>
        <w:rPr>
          <w:spacing w:val="1"/>
          <w:sz w:val="20"/>
        </w:rPr>
        <w:t xml:space="preserve"> </w:t>
      </w:r>
      <w:r>
        <w:rPr>
          <w:sz w:val="20"/>
        </w:rPr>
        <w:t>ACLs?</w:t>
      </w:r>
    </w:p>
    <w:p w14:paraId="19B773B3" w14:textId="1F7EED3A" w:rsidR="007F74D0" w:rsidRDefault="00C23E83" w:rsidP="00C23E83">
      <w:pPr>
        <w:pStyle w:val="BodyText"/>
        <w:ind w:left="660"/>
        <w:rPr>
          <w:sz w:val="22"/>
        </w:rPr>
      </w:pPr>
      <w:r w:rsidRPr="00BB7865">
        <w:rPr>
          <w:b/>
          <w:bCs/>
          <w:sz w:val="22"/>
        </w:rPr>
        <w:t>R:</w:t>
      </w:r>
      <w:r>
        <w:rPr>
          <w:sz w:val="22"/>
        </w:rPr>
        <w:t xml:space="preserve"> </w:t>
      </w:r>
      <w:r>
        <w:rPr>
          <w:sz w:val="22"/>
        </w:rPr>
        <w:t xml:space="preserve">The limitation of the ip address, and the type of packages. It´s better the extended ACLs to control the web traffic using HTTPS, or </w:t>
      </w:r>
      <w:r w:rsidR="001B0BD8">
        <w:rPr>
          <w:sz w:val="22"/>
        </w:rPr>
        <w:t>whatever package type.</w:t>
      </w:r>
    </w:p>
    <w:p w14:paraId="2DDE5346" w14:textId="77777777" w:rsidR="007F74D0" w:rsidRDefault="007F74D0">
      <w:pPr>
        <w:pStyle w:val="BodyText"/>
        <w:rPr>
          <w:sz w:val="22"/>
        </w:rPr>
      </w:pPr>
    </w:p>
    <w:p w14:paraId="452D7594" w14:textId="77777777" w:rsidR="007F74D0" w:rsidRDefault="007F74D0">
      <w:pPr>
        <w:pStyle w:val="BodyText"/>
        <w:rPr>
          <w:sz w:val="22"/>
        </w:rPr>
      </w:pPr>
    </w:p>
    <w:p w14:paraId="7C047DBD" w14:textId="77777777" w:rsidR="007F74D0" w:rsidRDefault="007F74D0">
      <w:pPr>
        <w:pStyle w:val="BodyText"/>
        <w:rPr>
          <w:sz w:val="22"/>
        </w:rPr>
      </w:pPr>
    </w:p>
    <w:p w14:paraId="5358A6BB" w14:textId="77777777" w:rsidR="007F74D0" w:rsidRDefault="007F74D0">
      <w:pPr>
        <w:pStyle w:val="BodyText"/>
        <w:rPr>
          <w:sz w:val="22"/>
        </w:rPr>
      </w:pPr>
    </w:p>
    <w:p w14:paraId="0B014381" w14:textId="77777777" w:rsidR="007F74D0" w:rsidRDefault="007F74D0">
      <w:pPr>
        <w:pStyle w:val="BodyText"/>
        <w:spacing w:before="11"/>
        <w:rPr>
          <w:sz w:val="24"/>
        </w:rPr>
      </w:pPr>
    </w:p>
    <w:p w14:paraId="4A877119" w14:textId="77777777" w:rsidR="007F74D0" w:rsidRDefault="00000000">
      <w:pPr>
        <w:pStyle w:val="ListParagraph"/>
        <w:numPr>
          <w:ilvl w:val="0"/>
          <w:numId w:val="1"/>
        </w:numPr>
        <w:tabs>
          <w:tab w:val="left" w:pos="661"/>
        </w:tabs>
        <w:ind w:right="312"/>
        <w:rPr>
          <w:sz w:val="20"/>
        </w:rPr>
      </w:pPr>
      <w:r>
        <w:rPr>
          <w:sz w:val="20"/>
        </w:rPr>
        <w:t>More</w:t>
      </w:r>
      <w:r>
        <w:rPr>
          <w:spacing w:val="-3"/>
          <w:sz w:val="20"/>
        </w:rPr>
        <w:t xml:space="preserve"> </w:t>
      </w:r>
      <w:r>
        <w:rPr>
          <w:sz w:val="20"/>
        </w:rPr>
        <w:t>typing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typically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ACL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opposed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 numbered</w:t>
      </w:r>
      <w:r>
        <w:rPr>
          <w:spacing w:val="-1"/>
          <w:sz w:val="20"/>
        </w:rPr>
        <w:t xml:space="preserve"> </w:t>
      </w:r>
      <w:r>
        <w:rPr>
          <w:sz w:val="20"/>
        </w:rPr>
        <w:t>ACL.</w:t>
      </w:r>
      <w:r>
        <w:rPr>
          <w:spacing w:val="-1"/>
          <w:sz w:val="20"/>
        </w:rPr>
        <w:t xml:space="preserve"> </w:t>
      </w:r>
      <w:r>
        <w:rPr>
          <w:sz w:val="20"/>
        </w:rPr>
        <w:t>Why</w:t>
      </w:r>
      <w:r>
        <w:rPr>
          <w:spacing w:val="-2"/>
          <w:sz w:val="20"/>
        </w:rPr>
        <w:t xml:space="preserve"> </w:t>
      </w:r>
      <w:r>
        <w:rPr>
          <w:sz w:val="20"/>
        </w:rPr>
        <w:t>would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53"/>
          <w:sz w:val="20"/>
        </w:rPr>
        <w:t xml:space="preserve"> </w:t>
      </w:r>
      <w:r>
        <w:rPr>
          <w:sz w:val="20"/>
        </w:rPr>
        <w:t>choose</w:t>
      </w:r>
      <w:r>
        <w:rPr>
          <w:spacing w:val="-2"/>
          <w:sz w:val="20"/>
        </w:rPr>
        <w:t xml:space="preserve"> </w:t>
      </w:r>
      <w:r>
        <w:rPr>
          <w:sz w:val="20"/>
        </w:rPr>
        <w:t>named</w:t>
      </w:r>
      <w:r>
        <w:rPr>
          <w:spacing w:val="-1"/>
          <w:sz w:val="20"/>
        </w:rPr>
        <w:t xml:space="preserve"> </w:t>
      </w:r>
      <w:r>
        <w:rPr>
          <w:sz w:val="20"/>
        </w:rPr>
        <w:t>ACLs over</w:t>
      </w:r>
      <w:r>
        <w:rPr>
          <w:spacing w:val="2"/>
          <w:sz w:val="20"/>
        </w:rPr>
        <w:t xml:space="preserve"> </w:t>
      </w:r>
      <w:r>
        <w:rPr>
          <w:sz w:val="20"/>
        </w:rPr>
        <w:t>numbered?</w:t>
      </w:r>
    </w:p>
    <w:p w14:paraId="5E48C0F5" w14:textId="1B0DBAC5" w:rsidR="00C23E83" w:rsidRDefault="00C23E83" w:rsidP="00C23E83">
      <w:pPr>
        <w:pStyle w:val="ListParagraph"/>
        <w:tabs>
          <w:tab w:val="left" w:pos="661"/>
        </w:tabs>
        <w:ind w:left="660" w:right="312" w:firstLine="0"/>
      </w:pPr>
      <w:r w:rsidRPr="00BB7865">
        <w:rPr>
          <w:b/>
          <w:bCs/>
        </w:rPr>
        <w:t>R:</w:t>
      </w:r>
      <w:r>
        <w:t xml:space="preserve"> </w:t>
      </w:r>
      <w:r w:rsidR="001B0BD8">
        <w:t>There are no only one network administrator, and it´s better using named ACLs to remember the ACL’s purpose.</w:t>
      </w:r>
    </w:p>
    <w:p w14:paraId="667AF991" w14:textId="77777777" w:rsidR="001B0BD8" w:rsidRDefault="001B0BD8" w:rsidP="00C23E83">
      <w:pPr>
        <w:pStyle w:val="ListParagraph"/>
        <w:tabs>
          <w:tab w:val="left" w:pos="661"/>
        </w:tabs>
        <w:ind w:left="660" w:right="312" w:firstLine="0"/>
      </w:pPr>
    </w:p>
    <w:p w14:paraId="24C2284F" w14:textId="2A5C28AF" w:rsidR="001B0BD8" w:rsidRDefault="001B0BD8" w:rsidP="00C23E83">
      <w:pPr>
        <w:pStyle w:val="ListParagraph"/>
        <w:tabs>
          <w:tab w:val="left" w:pos="661"/>
        </w:tabs>
        <w:ind w:left="660" w:right="312" w:firstLine="0"/>
      </w:pPr>
      <w:r>
        <w:t>Screenshot</w:t>
      </w:r>
    </w:p>
    <w:p w14:paraId="50D06980" w14:textId="77777777" w:rsidR="00C23E83" w:rsidRDefault="00C23E83" w:rsidP="00C23E83">
      <w:pPr>
        <w:pStyle w:val="ListParagraph"/>
        <w:tabs>
          <w:tab w:val="left" w:pos="661"/>
        </w:tabs>
        <w:ind w:left="660" w:right="312" w:firstLine="0"/>
        <w:rPr>
          <w:sz w:val="20"/>
        </w:rPr>
      </w:pPr>
    </w:p>
    <w:p w14:paraId="61F1334C" w14:textId="156EFA02" w:rsidR="00C23E83" w:rsidRDefault="00C23E83" w:rsidP="00C23E83">
      <w:pPr>
        <w:pStyle w:val="ListParagraph"/>
        <w:tabs>
          <w:tab w:val="left" w:pos="661"/>
        </w:tabs>
        <w:ind w:left="660" w:right="312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5D79DAE4" wp14:editId="6958D846">
            <wp:extent cx="6642100" cy="1708785"/>
            <wp:effectExtent l="0" t="0" r="6350" b="5715"/>
            <wp:docPr id="877994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94350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E83">
      <w:pgSz w:w="12240" w:h="15840"/>
      <w:pgMar w:top="1100" w:right="1000" w:bottom="900" w:left="780" w:header="787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80AF90" w14:textId="77777777" w:rsidR="00E67B21" w:rsidRDefault="00E67B21">
      <w:r>
        <w:separator/>
      </w:r>
    </w:p>
  </w:endnote>
  <w:endnote w:type="continuationSeparator" w:id="0">
    <w:p w14:paraId="5E1475A7" w14:textId="77777777" w:rsidR="00E67B21" w:rsidRDefault="00E6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AE3D0" w14:textId="77777777" w:rsidR="007F74D0" w:rsidRDefault="00000000">
    <w:pPr>
      <w:pStyle w:val="BodyText"/>
      <w:spacing w:line="14" w:lineRule="auto"/>
    </w:pPr>
    <w:r>
      <w:pict w14:anchorId="3E545BD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pt;margin-top:745.25pt;width:259.3pt;height:11.85pt;z-index:-16014848;mso-position-horizontal-relative:page;mso-position-vertical-relative:page" filled="f" stroked="f">
          <v:textbox inset="0,0,0,0">
            <w:txbxContent>
              <w:p w14:paraId="3FFD101D" w14:textId="77777777" w:rsidR="007F74D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5548892">
        <v:shape id="_x0000_s1031" type="#_x0000_t202" style="position:absolute;margin-left:381.65pt;margin-top:746.05pt;width:46.1pt;height:11pt;z-index:-16014336;mso-position-horizontal-relative:page;mso-position-vertical-relative:page" filled="f" stroked="f">
          <v:textbox inset="0,0,0,0">
            <w:txbxContent>
              <w:p w14:paraId="7E7C033C" w14:textId="77777777" w:rsidR="007F74D0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570822BA">
        <v:shape id="_x0000_s1030" type="#_x0000_t202" style="position:absolute;margin-left:491.7pt;margin-top:746.05pt;width:67.45pt;height:11pt;z-index:-16013824;mso-position-horizontal-relative:page;mso-position-vertical-relative:page" filled="f" stroked="f">
          <v:textbox inset="0,0,0,0">
            <w:txbxContent>
              <w:p w14:paraId="5156271B" w14:textId="77777777" w:rsidR="007F74D0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45234" w14:textId="77777777" w:rsidR="007F74D0" w:rsidRDefault="00000000">
    <w:pPr>
      <w:pStyle w:val="BodyText"/>
      <w:spacing w:line="14" w:lineRule="auto"/>
    </w:pPr>
    <w:r>
      <w:pict w14:anchorId="297011AA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745.25pt;width:259.3pt;height:11.85pt;z-index:-16012288;mso-position-horizontal-relative:page;mso-position-vertical-relative:page" filled="f" stroked="f">
          <v:textbox inset="0,0,0,0">
            <w:txbxContent>
              <w:p w14:paraId="64AD1327" w14:textId="77777777" w:rsidR="007F74D0" w:rsidRDefault="00000000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2016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2024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 affiliates.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 reserved.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B628086">
        <v:shape id="_x0000_s1026" type="#_x0000_t202" style="position:absolute;margin-left:381.65pt;margin-top:746.05pt;width:46.1pt;height:11pt;z-index:-16011776;mso-position-horizontal-relative:page;mso-position-vertical-relative:page" filled="f" stroked="f">
          <v:textbox inset="0,0,0,0">
            <w:txbxContent>
              <w:p w14:paraId="3CA3B48C" w14:textId="77777777" w:rsidR="007F74D0" w:rsidRDefault="00000000">
                <w:pPr>
                  <w:spacing w:before="15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2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1CE95F63">
        <v:shape id="_x0000_s1025" type="#_x0000_t202" style="position:absolute;margin-left:491.7pt;margin-top:746.05pt;width:67.45pt;height:11pt;z-index:-16011264;mso-position-horizontal-relative:page;mso-position-vertical-relative:page" filled="f" stroked="f">
          <v:textbox inset="0,0,0,0">
            <w:txbxContent>
              <w:p w14:paraId="3F140B2F" w14:textId="77777777" w:rsidR="007F74D0" w:rsidRDefault="00000000">
                <w:pPr>
                  <w:spacing w:before="15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75F23" w14:textId="77777777" w:rsidR="00E67B21" w:rsidRDefault="00E67B21">
      <w:r>
        <w:separator/>
      </w:r>
    </w:p>
  </w:footnote>
  <w:footnote w:type="continuationSeparator" w:id="0">
    <w:p w14:paraId="3853B51F" w14:textId="77777777" w:rsidR="00E67B21" w:rsidRDefault="00E67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47FC8" w14:textId="77777777" w:rsidR="007F74D0" w:rsidRDefault="00000000">
    <w:pPr>
      <w:pStyle w:val="BodyText"/>
      <w:spacing w:line="14" w:lineRule="auto"/>
    </w:pPr>
    <w:r>
      <w:pict w14:anchorId="6E2923AB">
        <v:rect id="_x0000_s1029" style="position:absolute;margin-left:52.55pt;margin-top:53.15pt;width:507pt;height:2.15pt;z-index:-16013312;mso-position-horizontal-relative:page;mso-position-vertical-relative:page" fillcolor="black" stroked="f">
          <w10:wrap anchorx="page" anchory="page"/>
        </v:rect>
      </w:pict>
    </w:r>
    <w:r>
      <w:pict w14:anchorId="3B4A38C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38.35pt;width:277.4pt;height:13.15pt;z-index:-16012800;mso-position-horizontal-relative:page;mso-position-vertical-relative:page" filled="f" stroked="f">
          <v:textbox inset="0,0,0,0">
            <w:txbxContent>
              <w:p w14:paraId="059C209D" w14:textId="77777777" w:rsidR="007F74D0" w:rsidRDefault="00000000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Packet</w:t>
                </w:r>
                <w:r>
                  <w:rPr>
                    <w:rFonts w:asci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Tracer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-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Configure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and</w:t>
                </w:r>
                <w:r>
                  <w:rPr>
                    <w:rFonts w:asci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Modify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Standard IPv4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ACLs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242C2"/>
    <w:multiLevelType w:val="hybridMultilevel"/>
    <w:tmpl w:val="8E98EC48"/>
    <w:lvl w:ilvl="0" w:tplc="498AAE5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B5AAF70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F528C48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8924968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88EEBBEE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40E28746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2A149CBC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58DE8FAC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2B081C68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0C97505"/>
    <w:multiLevelType w:val="hybridMultilevel"/>
    <w:tmpl w:val="257EDF56"/>
    <w:lvl w:ilvl="0" w:tplc="6226B7C8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D6C1850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32BA8ADC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AA7E2E2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4" w:tplc="75F47CC6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DA0DE80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818756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7960F9BA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8" w:tplc="F2B24726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FF43C20"/>
    <w:multiLevelType w:val="hybridMultilevel"/>
    <w:tmpl w:val="C5528FA6"/>
    <w:lvl w:ilvl="0" w:tplc="7D3CD524">
      <w:start w:val="1"/>
      <w:numFmt w:val="decimal"/>
      <w:lvlText w:val="%1."/>
      <w:lvlJc w:val="left"/>
      <w:pPr>
        <w:ind w:left="660" w:hanging="36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4FA2C46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2" w:tplc="D6C287A4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 w:tplc="03A2AFE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67303158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5672B89A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9E7683C2">
      <w:numFmt w:val="bullet"/>
      <w:lvlText w:val="•"/>
      <w:lvlJc w:val="left"/>
      <w:pPr>
        <w:ind w:left="6540" w:hanging="361"/>
      </w:pPr>
      <w:rPr>
        <w:rFonts w:hint="default"/>
        <w:lang w:val="en-US" w:eastAsia="en-US" w:bidi="ar-SA"/>
      </w:rPr>
    </w:lvl>
    <w:lvl w:ilvl="7" w:tplc="2B2232BE">
      <w:numFmt w:val="bullet"/>
      <w:lvlText w:val="•"/>
      <w:lvlJc w:val="left"/>
      <w:pPr>
        <w:ind w:left="7520" w:hanging="361"/>
      </w:pPr>
      <w:rPr>
        <w:rFonts w:hint="default"/>
        <w:lang w:val="en-US" w:eastAsia="en-US" w:bidi="ar-SA"/>
      </w:rPr>
    </w:lvl>
    <w:lvl w:ilvl="8" w:tplc="18AE1AAE">
      <w:numFmt w:val="bullet"/>
      <w:lvlText w:val="•"/>
      <w:lvlJc w:val="left"/>
      <w:pPr>
        <w:ind w:left="85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D07283E"/>
    <w:multiLevelType w:val="hybridMultilevel"/>
    <w:tmpl w:val="12BAD600"/>
    <w:lvl w:ilvl="0" w:tplc="73725004">
      <w:start w:val="1"/>
      <w:numFmt w:val="lowerLetter"/>
      <w:lvlText w:val="%1."/>
      <w:lvlJc w:val="left"/>
      <w:pPr>
        <w:ind w:left="102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FE81008">
      <w:start w:val="1"/>
      <w:numFmt w:val="decimal"/>
      <w:lvlText w:val="%2)"/>
      <w:lvlJc w:val="left"/>
      <w:pPr>
        <w:ind w:left="138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 w:tplc="6ABC26E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17ADFF0">
      <w:numFmt w:val="bullet"/>
      <w:lvlText w:val="•"/>
      <w:lvlJc w:val="left"/>
      <w:pPr>
        <w:ind w:left="3397" w:hanging="360"/>
      </w:pPr>
      <w:rPr>
        <w:rFonts w:hint="default"/>
        <w:lang w:val="en-US" w:eastAsia="en-US" w:bidi="ar-SA"/>
      </w:rPr>
    </w:lvl>
    <w:lvl w:ilvl="4" w:tplc="B470E10C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40E87EB4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2A0C98F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9D483BAA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56EE7CE6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</w:abstractNum>
  <w:num w:numId="1" w16cid:durableId="1857885916">
    <w:abstractNumId w:val="2"/>
  </w:num>
  <w:num w:numId="2" w16cid:durableId="1511212237">
    <w:abstractNumId w:val="1"/>
  </w:num>
  <w:num w:numId="3" w16cid:durableId="197352533">
    <w:abstractNumId w:val="3"/>
  </w:num>
  <w:num w:numId="4" w16cid:durableId="91594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4D0"/>
    <w:rsid w:val="001B0BD8"/>
    <w:rsid w:val="007F74D0"/>
    <w:rsid w:val="00A30B41"/>
    <w:rsid w:val="00BA1745"/>
    <w:rsid w:val="00BB7865"/>
    <w:rsid w:val="00C23E83"/>
    <w:rsid w:val="00E67B21"/>
    <w:rsid w:val="00F0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9016C"/>
  <w15:docId w15:val="{EEA9D14F-C424-4700-A5AC-932F15AB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3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18"/>
      <w:ind w:left="138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and Modify Standard IPv4 ACLs</vt:lpstr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and Modify Standard IPv4 ACLs</dc:title>
  <dc:creator>SP</dc:creator>
  <cp:lastModifiedBy>LUIS ENRIQUE PEREZ SENALIN</cp:lastModifiedBy>
  <cp:revision>3</cp:revision>
  <dcterms:created xsi:type="dcterms:W3CDTF">2024-06-12T04:02:00Z</dcterms:created>
  <dcterms:modified xsi:type="dcterms:W3CDTF">2024-06-12T05:28:00Z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2024-06-12T00:00:00Z</vt:filetime>
  </property>
</Properties>
</file>