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6E8634" w14:textId="77777777" w:rsidR="00955432" w:rsidRDefault="00955432" w:rsidP="00C94975">
      <w:pPr>
        <w:pStyle w:val="Sinespaciado"/>
        <w:jc w:val="center"/>
        <w:rPr>
          <w:rFonts w:ascii="Calibri" w:hAnsi="Calibri" w:cs="Calibri"/>
          <w:b/>
          <w:sz w:val="28"/>
          <w:szCs w:val="28"/>
        </w:rPr>
      </w:pPr>
    </w:p>
    <w:p w14:paraId="248FCD97" w14:textId="2146E291" w:rsidR="00C94975" w:rsidRPr="00C94975" w:rsidRDefault="00C94975" w:rsidP="00C94975">
      <w:pPr>
        <w:pStyle w:val="Sinespaciado"/>
        <w:jc w:val="center"/>
        <w:rPr>
          <w:rFonts w:ascii="Calibri" w:hAnsi="Calibri" w:cs="Calibri"/>
          <w:sz w:val="28"/>
          <w:szCs w:val="28"/>
        </w:rPr>
      </w:pPr>
      <w:r w:rsidRPr="00C94975">
        <w:rPr>
          <w:rFonts w:ascii="Calibri" w:hAnsi="Calibri" w:cs="Calibri"/>
          <w:b/>
          <w:sz w:val="28"/>
          <w:szCs w:val="28"/>
        </w:rPr>
        <w:t>Laboratorio de Bases de Datos Distribuidas</w:t>
      </w:r>
    </w:p>
    <w:p w14:paraId="3BCEF1E6" w14:textId="22875016" w:rsidR="00C94975" w:rsidRPr="00955432" w:rsidRDefault="00C94975" w:rsidP="00C94975">
      <w:pPr>
        <w:pStyle w:val="Sinespaciado"/>
        <w:jc w:val="both"/>
        <w:rPr>
          <w:rFonts w:ascii="Calibri" w:hAnsi="Calibri" w:cs="Calibri"/>
        </w:rPr>
      </w:pPr>
      <w:r w:rsidRPr="00955432">
        <w:rPr>
          <w:rFonts w:ascii="Calibri" w:hAnsi="Calibri" w:cs="Calibri"/>
          <w:b/>
        </w:rPr>
        <w:t>Práctica No.:</w:t>
      </w:r>
      <w:r w:rsidR="00DC5B28">
        <w:rPr>
          <w:rFonts w:ascii="Calibri" w:hAnsi="Calibri" w:cs="Calibri"/>
          <w:b/>
        </w:rPr>
        <w:t xml:space="preserve"> </w:t>
      </w:r>
      <w:r w:rsidR="00DC5B28">
        <w:rPr>
          <w:rFonts w:ascii="Calibri" w:hAnsi="Calibri" w:cs="Calibri"/>
          <w:b/>
          <w:bCs/>
        </w:rPr>
        <w:t>3</w:t>
      </w:r>
    </w:p>
    <w:p w14:paraId="0D22C871" w14:textId="3846A758" w:rsidR="00C94975" w:rsidRPr="00955432" w:rsidRDefault="00C94975" w:rsidP="00C94975">
      <w:pPr>
        <w:pStyle w:val="Sinespaciado"/>
        <w:jc w:val="both"/>
        <w:rPr>
          <w:rFonts w:ascii="Calibri" w:hAnsi="Calibri" w:cs="Calibri"/>
        </w:rPr>
      </w:pPr>
      <w:r w:rsidRPr="00955432">
        <w:rPr>
          <w:rFonts w:ascii="Calibri" w:hAnsi="Calibri" w:cs="Calibri"/>
          <w:b/>
        </w:rPr>
        <w:t>Grupo No.:</w:t>
      </w:r>
      <w:r w:rsidRPr="00955432">
        <w:rPr>
          <w:rFonts w:ascii="Calibri" w:hAnsi="Calibri" w:cs="Calibri"/>
        </w:rPr>
        <w:t xml:space="preserve"> 8</w:t>
      </w:r>
    </w:p>
    <w:p w14:paraId="0A706042" w14:textId="77777777" w:rsidR="00C94975" w:rsidRPr="00955432" w:rsidRDefault="00C94975" w:rsidP="00C94975">
      <w:pPr>
        <w:pStyle w:val="Sinespaciado"/>
        <w:jc w:val="both"/>
        <w:rPr>
          <w:rFonts w:ascii="Calibri" w:hAnsi="Calibri" w:cs="Calibri"/>
          <w:b/>
        </w:rPr>
      </w:pPr>
      <w:r w:rsidRPr="00955432">
        <w:rPr>
          <w:rFonts w:ascii="Calibri" w:hAnsi="Calibri" w:cs="Calibri"/>
          <w:b/>
        </w:rPr>
        <w:t>Integrantes:</w:t>
      </w:r>
    </w:p>
    <w:p w14:paraId="14298937" w14:textId="77777777" w:rsidR="00C94975" w:rsidRPr="00955432" w:rsidRDefault="00C94975" w:rsidP="00C94975">
      <w:pPr>
        <w:pStyle w:val="Sinespaciado"/>
        <w:jc w:val="both"/>
        <w:rPr>
          <w:rFonts w:ascii="Calibri" w:hAnsi="Calibri" w:cs="Calibri"/>
        </w:rPr>
      </w:pPr>
    </w:p>
    <w:p w14:paraId="38A0A86D" w14:textId="4DCBF6BD" w:rsidR="00C94975" w:rsidRPr="00955432" w:rsidRDefault="00C94975" w:rsidP="00C94975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 w:rsidRPr="00955432">
        <w:rPr>
          <w:rFonts w:ascii="Calibri" w:hAnsi="Calibri" w:cs="Calibri"/>
        </w:rPr>
        <w:t>Luis Enrique Pérez Señalin.</w:t>
      </w:r>
    </w:p>
    <w:p w14:paraId="57C75893" w14:textId="51052792" w:rsidR="00C1647E" w:rsidRPr="00955432" w:rsidRDefault="00C94975" w:rsidP="00C94975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 w:rsidRPr="00955432">
        <w:rPr>
          <w:rFonts w:ascii="Calibri" w:hAnsi="Calibri" w:cs="Calibri"/>
        </w:rPr>
        <w:t xml:space="preserve">Kenneth Jair </w:t>
      </w:r>
      <w:proofErr w:type="spellStart"/>
      <w:r w:rsidRPr="00955432">
        <w:rPr>
          <w:rFonts w:ascii="Calibri" w:hAnsi="Calibri" w:cs="Calibri"/>
        </w:rPr>
        <w:t>Yar</w:t>
      </w:r>
      <w:proofErr w:type="spellEnd"/>
      <w:r w:rsidRPr="00955432">
        <w:rPr>
          <w:rFonts w:ascii="Calibri" w:hAnsi="Calibri" w:cs="Calibri"/>
        </w:rPr>
        <w:t xml:space="preserve"> </w:t>
      </w:r>
      <w:proofErr w:type="spellStart"/>
      <w:r w:rsidRPr="00955432">
        <w:rPr>
          <w:rFonts w:ascii="Calibri" w:hAnsi="Calibri" w:cs="Calibri"/>
        </w:rPr>
        <w:t>Saritama</w:t>
      </w:r>
      <w:proofErr w:type="spellEnd"/>
      <w:r w:rsidRPr="00955432">
        <w:rPr>
          <w:rFonts w:ascii="Calibri" w:hAnsi="Calibri" w:cs="Calibri"/>
        </w:rPr>
        <w:t>.</w:t>
      </w:r>
    </w:p>
    <w:p w14:paraId="4548A815" w14:textId="2849EE52" w:rsidR="00C94975" w:rsidRPr="00DD4442" w:rsidRDefault="00C94975" w:rsidP="00C94975">
      <w:pPr>
        <w:pStyle w:val="Sinespaciado"/>
        <w:jc w:val="both"/>
        <w:rPr>
          <w:rFonts w:ascii="Calibri" w:hAnsi="Calibri" w:cs="Calibri"/>
        </w:rPr>
      </w:pPr>
      <w:r w:rsidRPr="00955432">
        <w:rPr>
          <w:rFonts w:ascii="Calibri" w:hAnsi="Calibri" w:cs="Calibri"/>
          <w:b/>
        </w:rPr>
        <w:t xml:space="preserve">Tema: </w:t>
      </w:r>
      <w:r w:rsidR="00DD4442" w:rsidRPr="00DD4442">
        <w:rPr>
          <w:rFonts w:ascii="Calibri" w:hAnsi="Calibri" w:cs="Calibri"/>
        </w:rPr>
        <w:t>Enlace de nodos para el sistema distribuido y configuración de la infraestructura para un DDBMS.</w:t>
      </w:r>
    </w:p>
    <w:p w14:paraId="0F64F81C" w14:textId="77777777" w:rsidR="00C94975" w:rsidRPr="00C94975" w:rsidRDefault="00C94975" w:rsidP="00C94975">
      <w:pPr>
        <w:pStyle w:val="Sinespaciado"/>
        <w:jc w:val="both"/>
        <w:rPr>
          <w:rFonts w:ascii="Calibri" w:hAnsi="Calibri" w:cs="Calibri"/>
        </w:rPr>
      </w:pPr>
    </w:p>
    <w:p w14:paraId="2F8F12C7" w14:textId="77777777" w:rsidR="00C94975" w:rsidRPr="00C94975" w:rsidRDefault="00C94975" w:rsidP="00C94975">
      <w:pPr>
        <w:pStyle w:val="Sinespaciado"/>
        <w:jc w:val="both"/>
        <w:rPr>
          <w:rFonts w:ascii="Calibri" w:hAnsi="Calibri" w:cs="Calibri"/>
          <w:b/>
          <w:sz w:val="28"/>
          <w:szCs w:val="28"/>
        </w:rPr>
      </w:pPr>
      <w:r w:rsidRPr="00C94975">
        <w:rPr>
          <w:rFonts w:ascii="Calibri" w:hAnsi="Calibri" w:cs="Calibri"/>
          <w:b/>
          <w:sz w:val="28"/>
          <w:szCs w:val="28"/>
        </w:rPr>
        <w:t>Objetivos:</w:t>
      </w:r>
    </w:p>
    <w:p w14:paraId="1ED03682" w14:textId="77777777" w:rsidR="00C94975" w:rsidRPr="00C94975" w:rsidRDefault="00C94975" w:rsidP="00C94975">
      <w:pPr>
        <w:pStyle w:val="Sinespaciado"/>
        <w:jc w:val="both"/>
        <w:rPr>
          <w:rFonts w:ascii="Calibri" w:hAnsi="Calibri" w:cs="Calibri"/>
        </w:rPr>
      </w:pPr>
    </w:p>
    <w:p w14:paraId="1272C659" w14:textId="061D40FA" w:rsidR="00DD4442" w:rsidRPr="00DD4442" w:rsidRDefault="00DD4442" w:rsidP="00DD4442">
      <w:pPr>
        <w:pStyle w:val="Sinespaciado"/>
        <w:numPr>
          <w:ilvl w:val="0"/>
          <w:numId w:val="10"/>
        </w:numPr>
        <w:jc w:val="both"/>
        <w:rPr>
          <w:rFonts w:ascii="Calibri" w:hAnsi="Calibri" w:cs="Calibri"/>
        </w:rPr>
      </w:pPr>
      <w:r w:rsidRPr="00DD4442">
        <w:rPr>
          <w:rFonts w:ascii="Calibri" w:hAnsi="Calibri" w:cs="Calibri"/>
        </w:rPr>
        <w:t>Verificar la conectividad de las estaciones de trabajo</w:t>
      </w:r>
    </w:p>
    <w:p w14:paraId="582FF735" w14:textId="579AC0E4" w:rsidR="00DD4442" w:rsidRPr="00DD4442" w:rsidRDefault="00DD4442" w:rsidP="00DD4442">
      <w:pPr>
        <w:pStyle w:val="Sinespaciado"/>
        <w:numPr>
          <w:ilvl w:val="0"/>
          <w:numId w:val="10"/>
        </w:numPr>
        <w:jc w:val="both"/>
        <w:rPr>
          <w:rFonts w:ascii="Calibri" w:hAnsi="Calibri" w:cs="Calibri"/>
        </w:rPr>
      </w:pPr>
      <w:r w:rsidRPr="00DD4442">
        <w:rPr>
          <w:rFonts w:ascii="Calibri" w:hAnsi="Calibri" w:cs="Calibri"/>
        </w:rPr>
        <w:t>Instalar y configurar </w:t>
      </w:r>
      <w:hyperlink r:id="rId7" w:tooltip="SQL Server" w:history="1">
        <w:r w:rsidRPr="00DD4442">
          <w:rPr>
            <w:rStyle w:val="Hipervnculo"/>
            <w:rFonts w:ascii="Calibri" w:hAnsi="Calibri" w:cs="Calibri"/>
          </w:rPr>
          <w:t>SQL Server</w:t>
        </w:r>
      </w:hyperlink>
      <w:r w:rsidRPr="00DD4442">
        <w:rPr>
          <w:rFonts w:ascii="Calibri" w:hAnsi="Calibri" w:cs="Calibri"/>
        </w:rPr>
        <w:t> en los dos nodos</w:t>
      </w:r>
    </w:p>
    <w:p w14:paraId="7F737AE4" w14:textId="77777777" w:rsidR="00C94975" w:rsidRDefault="00C94975" w:rsidP="00C94975">
      <w:pPr>
        <w:pStyle w:val="Sinespaciado"/>
        <w:jc w:val="both"/>
        <w:rPr>
          <w:rFonts w:ascii="Calibri" w:hAnsi="Calibri" w:cs="Calibri"/>
        </w:rPr>
      </w:pPr>
    </w:p>
    <w:p w14:paraId="0EFA6193" w14:textId="6A041C98" w:rsidR="00955432" w:rsidRDefault="00955432" w:rsidP="00955432">
      <w:pPr>
        <w:pStyle w:val="Sinespaciado"/>
        <w:jc w:val="both"/>
        <w:rPr>
          <w:rFonts w:ascii="Calibri" w:hAnsi="Calibri" w:cs="Calibri"/>
          <w:b/>
          <w:sz w:val="28"/>
          <w:szCs w:val="28"/>
        </w:rPr>
      </w:pPr>
      <w:r w:rsidRPr="00955432">
        <w:rPr>
          <w:rFonts w:ascii="Calibri" w:hAnsi="Calibri" w:cs="Calibri"/>
          <w:b/>
          <w:sz w:val="28"/>
          <w:szCs w:val="28"/>
        </w:rPr>
        <w:t>Marco teórico:</w:t>
      </w:r>
    </w:p>
    <w:p w14:paraId="63D2D6D4" w14:textId="77777777" w:rsidR="009B4A79" w:rsidRPr="009B4A79" w:rsidRDefault="009B4A79" w:rsidP="009B4A79">
      <w:pPr>
        <w:pStyle w:val="Sinespaciado"/>
        <w:jc w:val="both"/>
        <w:rPr>
          <w:rFonts w:ascii="Calibri" w:hAnsi="Calibri" w:cs="Calibri"/>
          <w:b/>
          <w:bCs/>
          <w:sz w:val="24"/>
          <w:szCs w:val="24"/>
        </w:rPr>
      </w:pPr>
      <w:r w:rsidRPr="009B4A79">
        <w:rPr>
          <w:rFonts w:ascii="Calibri" w:hAnsi="Calibri" w:cs="Calibri"/>
          <w:b/>
          <w:bCs/>
          <w:sz w:val="24"/>
          <w:szCs w:val="24"/>
        </w:rPr>
        <w:t>DDBMS</w:t>
      </w:r>
    </w:p>
    <w:p w14:paraId="2A887FEC" w14:textId="77777777" w:rsidR="009B4A79" w:rsidRDefault="009B4A79" w:rsidP="009B4A79">
      <w:pPr>
        <w:pStyle w:val="Sinespaciado"/>
        <w:jc w:val="both"/>
        <w:rPr>
          <w:rFonts w:ascii="Calibri" w:hAnsi="Calibri" w:cs="Calibri"/>
          <w:bCs/>
          <w:sz w:val="24"/>
          <w:szCs w:val="24"/>
        </w:rPr>
      </w:pPr>
      <w:r w:rsidRPr="009B4A79">
        <w:rPr>
          <w:rFonts w:ascii="Calibri" w:hAnsi="Calibri" w:cs="Calibri"/>
          <w:bCs/>
          <w:sz w:val="24"/>
          <w:szCs w:val="24"/>
        </w:rPr>
        <w:t>Un Sistema de Gestión de Bases de Datos Distribuidas (DDBMS) es un tipo de sistema que gestiona bases de datos distribuidas, es decir, bases de datos cuyo almacenamiento no está limitado a un único sitio, sino que está repartido en múltiples ubicaciones interconectadas mediante una red de comunicaciones. Este sistema permite a los usuarios interactuar con los datos como si estuvieran almacenados en un único lugar, proporcionando transparencia en cuanto a la localización, replicación y fragmentación de los datos.</w:t>
      </w:r>
    </w:p>
    <w:p w14:paraId="7611FCF2" w14:textId="77777777" w:rsidR="009B4A79" w:rsidRPr="009B4A79" w:rsidRDefault="009B4A79" w:rsidP="009B4A79">
      <w:pPr>
        <w:pStyle w:val="Sinespaciado"/>
        <w:jc w:val="both"/>
        <w:rPr>
          <w:rFonts w:ascii="Calibri" w:hAnsi="Calibri" w:cs="Calibri"/>
          <w:bCs/>
          <w:sz w:val="24"/>
          <w:szCs w:val="24"/>
        </w:rPr>
      </w:pPr>
    </w:p>
    <w:p w14:paraId="51A052B5" w14:textId="77777777" w:rsidR="009B4A79" w:rsidRDefault="009B4A79" w:rsidP="009B4A79">
      <w:pPr>
        <w:pStyle w:val="Sinespaciado"/>
        <w:jc w:val="both"/>
        <w:rPr>
          <w:rFonts w:ascii="Calibri" w:hAnsi="Calibri" w:cs="Calibri"/>
          <w:bCs/>
          <w:sz w:val="24"/>
          <w:szCs w:val="24"/>
        </w:rPr>
      </w:pPr>
      <w:r w:rsidRPr="009B4A79">
        <w:rPr>
          <w:rFonts w:ascii="Calibri" w:hAnsi="Calibri" w:cs="Calibri"/>
          <w:bCs/>
          <w:sz w:val="24"/>
          <w:szCs w:val="24"/>
        </w:rPr>
        <w:t>El propósito principal de un DDBMS es garantizar el acceso eficiente, confiable y seguro a datos distribuidos mientras se oculta la complejidad subyacente de la distribución a los usuarios finales. Esto se logra a través de mecanismos que gestionan la concurrencia, el manejo de fallos, la sincronización de datos y la comunicación entre nodos.</w:t>
      </w:r>
    </w:p>
    <w:p w14:paraId="72907B36" w14:textId="77777777" w:rsidR="009B4A79" w:rsidRPr="009B4A79" w:rsidRDefault="009B4A79" w:rsidP="009B4A79">
      <w:pPr>
        <w:pStyle w:val="Sinespaciado"/>
        <w:rPr>
          <w:rFonts w:ascii="Calibri" w:hAnsi="Calibri" w:cs="Calibri"/>
          <w:bCs/>
          <w:sz w:val="24"/>
          <w:szCs w:val="24"/>
        </w:rPr>
      </w:pPr>
    </w:p>
    <w:p w14:paraId="0E91B8A8" w14:textId="77777777" w:rsidR="009B4A79" w:rsidRPr="009B4A79" w:rsidRDefault="009B4A79" w:rsidP="009B4A79">
      <w:pPr>
        <w:pStyle w:val="Sinespaciado"/>
        <w:rPr>
          <w:rFonts w:ascii="Calibri" w:hAnsi="Calibri" w:cs="Calibri"/>
          <w:b/>
          <w:bCs/>
          <w:sz w:val="24"/>
          <w:szCs w:val="24"/>
        </w:rPr>
      </w:pPr>
      <w:r w:rsidRPr="009B4A79">
        <w:rPr>
          <w:rFonts w:ascii="Calibri" w:hAnsi="Calibri" w:cs="Calibri"/>
          <w:b/>
          <w:bCs/>
          <w:sz w:val="24"/>
          <w:szCs w:val="24"/>
        </w:rPr>
        <w:t>Características de un DDBMS</w:t>
      </w:r>
    </w:p>
    <w:p w14:paraId="65EDF32E" w14:textId="5925C336" w:rsidR="009B4A79" w:rsidRPr="009B4A79" w:rsidRDefault="009B4A79" w:rsidP="009B4A79">
      <w:pPr>
        <w:pStyle w:val="Sinespaciado"/>
        <w:numPr>
          <w:ilvl w:val="0"/>
          <w:numId w:val="14"/>
        </w:numPr>
        <w:rPr>
          <w:rFonts w:ascii="Calibri" w:hAnsi="Calibri" w:cs="Calibri"/>
          <w:bCs/>
          <w:sz w:val="24"/>
          <w:szCs w:val="24"/>
        </w:rPr>
      </w:pPr>
      <w:r w:rsidRPr="009B4A79">
        <w:rPr>
          <w:rFonts w:ascii="Calibri" w:hAnsi="Calibri" w:cs="Calibri"/>
          <w:bCs/>
          <w:sz w:val="24"/>
          <w:szCs w:val="24"/>
        </w:rPr>
        <w:t>Transparencia:</w:t>
      </w:r>
    </w:p>
    <w:p w14:paraId="74970FF6" w14:textId="77777777" w:rsidR="009B4A79" w:rsidRPr="009B4A79" w:rsidRDefault="009B4A79" w:rsidP="009B4A79">
      <w:pPr>
        <w:pStyle w:val="Sinespaciado"/>
        <w:numPr>
          <w:ilvl w:val="0"/>
          <w:numId w:val="15"/>
        </w:numPr>
        <w:rPr>
          <w:rFonts w:ascii="Calibri" w:hAnsi="Calibri" w:cs="Calibri"/>
          <w:bCs/>
          <w:sz w:val="24"/>
          <w:szCs w:val="24"/>
        </w:rPr>
      </w:pPr>
      <w:r w:rsidRPr="009B4A79">
        <w:rPr>
          <w:rFonts w:ascii="Calibri" w:hAnsi="Calibri" w:cs="Calibri"/>
          <w:bCs/>
          <w:i/>
          <w:sz w:val="24"/>
          <w:szCs w:val="24"/>
        </w:rPr>
        <w:t xml:space="preserve">Transparencia de localización: </w:t>
      </w:r>
      <w:r w:rsidRPr="009B4A79">
        <w:rPr>
          <w:rFonts w:ascii="Calibri" w:hAnsi="Calibri" w:cs="Calibri"/>
          <w:bCs/>
          <w:sz w:val="24"/>
          <w:szCs w:val="24"/>
        </w:rPr>
        <w:t>Los usuarios no necesitan saber dónde están almacenados físicamente los datos.</w:t>
      </w:r>
    </w:p>
    <w:p w14:paraId="624C51EB" w14:textId="77777777" w:rsidR="009B4A79" w:rsidRPr="009B4A79" w:rsidRDefault="009B4A79" w:rsidP="009B4A79">
      <w:pPr>
        <w:pStyle w:val="Sinespaciado"/>
        <w:numPr>
          <w:ilvl w:val="0"/>
          <w:numId w:val="15"/>
        </w:numPr>
        <w:rPr>
          <w:rFonts w:ascii="Calibri" w:hAnsi="Calibri" w:cs="Calibri"/>
          <w:bCs/>
          <w:sz w:val="24"/>
          <w:szCs w:val="24"/>
        </w:rPr>
      </w:pPr>
      <w:r w:rsidRPr="009B4A79">
        <w:rPr>
          <w:rFonts w:ascii="Calibri" w:hAnsi="Calibri" w:cs="Calibri"/>
          <w:bCs/>
          <w:i/>
          <w:sz w:val="24"/>
          <w:szCs w:val="24"/>
        </w:rPr>
        <w:t>Transparencia de replicación:</w:t>
      </w:r>
      <w:r w:rsidRPr="009B4A79">
        <w:rPr>
          <w:rFonts w:ascii="Calibri" w:hAnsi="Calibri" w:cs="Calibri"/>
          <w:bCs/>
          <w:sz w:val="24"/>
          <w:szCs w:val="24"/>
        </w:rPr>
        <w:t xml:space="preserve"> Los usuarios no perciben las múltiples copias de los datos.</w:t>
      </w:r>
    </w:p>
    <w:p w14:paraId="24EF8076" w14:textId="77777777" w:rsidR="009B4A79" w:rsidRPr="009B4A79" w:rsidRDefault="009B4A79" w:rsidP="009B4A79">
      <w:pPr>
        <w:pStyle w:val="Sinespaciado"/>
        <w:numPr>
          <w:ilvl w:val="0"/>
          <w:numId w:val="15"/>
        </w:numPr>
        <w:rPr>
          <w:rFonts w:ascii="Calibri" w:hAnsi="Calibri" w:cs="Calibri"/>
          <w:bCs/>
          <w:sz w:val="24"/>
          <w:szCs w:val="24"/>
        </w:rPr>
      </w:pPr>
      <w:r w:rsidRPr="009B4A79">
        <w:rPr>
          <w:rFonts w:ascii="Calibri" w:hAnsi="Calibri" w:cs="Calibri"/>
          <w:bCs/>
          <w:i/>
          <w:sz w:val="24"/>
          <w:szCs w:val="24"/>
        </w:rPr>
        <w:t>Transparencia de concurrencia:</w:t>
      </w:r>
      <w:r w:rsidRPr="009B4A79">
        <w:rPr>
          <w:rFonts w:ascii="Calibri" w:hAnsi="Calibri" w:cs="Calibri"/>
          <w:bCs/>
          <w:sz w:val="24"/>
          <w:szCs w:val="24"/>
        </w:rPr>
        <w:t xml:space="preserve"> Permite que múltiples usuarios accedan a los datos simultáneamente sin conflictos.</w:t>
      </w:r>
    </w:p>
    <w:p w14:paraId="131FEB6A" w14:textId="77777777" w:rsidR="009B4A79" w:rsidRPr="009B4A79" w:rsidRDefault="009B4A79" w:rsidP="009B4A79">
      <w:pPr>
        <w:pStyle w:val="Sinespaciado"/>
        <w:numPr>
          <w:ilvl w:val="0"/>
          <w:numId w:val="14"/>
        </w:numPr>
        <w:rPr>
          <w:rFonts w:ascii="Calibri" w:hAnsi="Calibri" w:cs="Calibri"/>
          <w:bCs/>
          <w:sz w:val="24"/>
          <w:szCs w:val="24"/>
        </w:rPr>
      </w:pPr>
      <w:r w:rsidRPr="009B4A79">
        <w:rPr>
          <w:rFonts w:ascii="Calibri" w:hAnsi="Calibri" w:cs="Calibri"/>
          <w:bCs/>
          <w:sz w:val="24"/>
          <w:szCs w:val="24"/>
        </w:rPr>
        <w:t>Autonomía local: Cada nodo tiene control sobre los datos que almacena, lo que permite operar de forma independiente.</w:t>
      </w:r>
    </w:p>
    <w:p w14:paraId="4A96EBFE" w14:textId="77777777" w:rsidR="009B4A79" w:rsidRPr="009B4A79" w:rsidRDefault="009B4A79" w:rsidP="009B4A79">
      <w:pPr>
        <w:pStyle w:val="Sinespaciado"/>
        <w:rPr>
          <w:rFonts w:ascii="Calibri" w:hAnsi="Calibri" w:cs="Calibri"/>
          <w:bCs/>
          <w:sz w:val="24"/>
          <w:szCs w:val="24"/>
        </w:rPr>
      </w:pPr>
    </w:p>
    <w:p w14:paraId="1AE848BE" w14:textId="77777777" w:rsidR="009B4A79" w:rsidRPr="009B4A79" w:rsidRDefault="009B4A79" w:rsidP="009B4A79">
      <w:pPr>
        <w:pStyle w:val="Sinespaciado"/>
        <w:numPr>
          <w:ilvl w:val="0"/>
          <w:numId w:val="14"/>
        </w:numPr>
        <w:rPr>
          <w:rFonts w:ascii="Calibri" w:hAnsi="Calibri" w:cs="Calibri"/>
          <w:bCs/>
          <w:sz w:val="24"/>
          <w:szCs w:val="24"/>
        </w:rPr>
      </w:pPr>
      <w:r w:rsidRPr="009B4A79">
        <w:rPr>
          <w:rFonts w:ascii="Calibri" w:hAnsi="Calibri" w:cs="Calibri"/>
          <w:bCs/>
          <w:sz w:val="24"/>
          <w:szCs w:val="24"/>
        </w:rPr>
        <w:lastRenderedPageBreak/>
        <w:t>Independencia de hardware y software: Un DDBMS puede funcionar en entornos heterogéneos, integrando diferentes sistemas operativos, hardware y modelos de datos.</w:t>
      </w:r>
    </w:p>
    <w:p w14:paraId="5C3B4FDA" w14:textId="77777777" w:rsidR="009B4A79" w:rsidRPr="009B4A79" w:rsidRDefault="009B4A79" w:rsidP="009B4A79">
      <w:pPr>
        <w:pStyle w:val="Sinespaciado"/>
        <w:rPr>
          <w:rFonts w:ascii="Calibri" w:hAnsi="Calibri" w:cs="Calibri"/>
          <w:bCs/>
          <w:sz w:val="24"/>
          <w:szCs w:val="24"/>
        </w:rPr>
      </w:pPr>
    </w:p>
    <w:p w14:paraId="6A734C30" w14:textId="77777777" w:rsidR="009B4A79" w:rsidRPr="009B4A79" w:rsidRDefault="009B4A79" w:rsidP="009B4A79">
      <w:pPr>
        <w:pStyle w:val="Sinespaciado"/>
        <w:numPr>
          <w:ilvl w:val="0"/>
          <w:numId w:val="14"/>
        </w:numPr>
        <w:rPr>
          <w:rFonts w:ascii="Calibri" w:hAnsi="Calibri" w:cs="Calibri"/>
          <w:bCs/>
          <w:sz w:val="24"/>
          <w:szCs w:val="24"/>
        </w:rPr>
      </w:pPr>
      <w:r w:rsidRPr="009B4A79">
        <w:rPr>
          <w:rFonts w:ascii="Calibri" w:hAnsi="Calibri" w:cs="Calibri"/>
          <w:bCs/>
          <w:sz w:val="24"/>
          <w:szCs w:val="24"/>
        </w:rPr>
        <w:t>Escalabilidad: Permite añadir nodos a medida que crecen las necesidades del sistema, sin afectar su rendimiento.</w:t>
      </w:r>
    </w:p>
    <w:p w14:paraId="643EC027" w14:textId="77777777" w:rsidR="009B4A79" w:rsidRPr="009B4A79" w:rsidRDefault="009B4A79" w:rsidP="009B4A79">
      <w:pPr>
        <w:pStyle w:val="Sinespaciado"/>
        <w:rPr>
          <w:rFonts w:ascii="Calibri" w:hAnsi="Calibri" w:cs="Calibri"/>
          <w:bCs/>
          <w:sz w:val="24"/>
          <w:szCs w:val="24"/>
        </w:rPr>
      </w:pPr>
    </w:p>
    <w:p w14:paraId="00CFA253" w14:textId="4BD08355" w:rsidR="009B4A79" w:rsidRPr="009B4A79" w:rsidRDefault="009B4A79" w:rsidP="009B4A79">
      <w:pPr>
        <w:pStyle w:val="Sinespaciado"/>
        <w:rPr>
          <w:rFonts w:ascii="Calibri" w:hAnsi="Calibri" w:cs="Calibri"/>
          <w:b/>
          <w:bCs/>
          <w:sz w:val="24"/>
          <w:szCs w:val="24"/>
        </w:rPr>
      </w:pPr>
      <w:r w:rsidRPr="009B4A79">
        <w:rPr>
          <w:rFonts w:ascii="Calibri" w:hAnsi="Calibri" w:cs="Calibri"/>
          <w:b/>
          <w:bCs/>
          <w:sz w:val="24"/>
          <w:szCs w:val="24"/>
        </w:rPr>
        <w:t>Arquitectura de un DDBMS</w:t>
      </w:r>
    </w:p>
    <w:p w14:paraId="3892FB4E" w14:textId="77777777" w:rsidR="009B4A79" w:rsidRPr="009B4A79" w:rsidRDefault="009B4A79" w:rsidP="009B4A79">
      <w:pPr>
        <w:pStyle w:val="Sinespaciado"/>
        <w:rPr>
          <w:rFonts w:ascii="Calibri" w:hAnsi="Calibri" w:cs="Calibri"/>
          <w:bCs/>
          <w:sz w:val="24"/>
          <w:szCs w:val="24"/>
        </w:rPr>
      </w:pPr>
      <w:r w:rsidRPr="009B4A79">
        <w:rPr>
          <w:rFonts w:ascii="Calibri" w:hAnsi="Calibri" w:cs="Calibri"/>
          <w:bCs/>
          <w:sz w:val="24"/>
          <w:szCs w:val="24"/>
        </w:rPr>
        <w:t>La arquitectura de un DDBMS está diseñada para gestionar bases de datos en múltiples nodos, cada uno de los cuales puede ser autónomo o interdependiente. Esta arquitectura puede clasificarse en:</w:t>
      </w:r>
    </w:p>
    <w:p w14:paraId="79BFBF2B" w14:textId="77777777" w:rsidR="009B4A79" w:rsidRPr="009B4A79" w:rsidRDefault="009B4A79" w:rsidP="009B4A79">
      <w:pPr>
        <w:pStyle w:val="Sinespaciado"/>
        <w:rPr>
          <w:rFonts w:ascii="Calibri" w:hAnsi="Calibri" w:cs="Calibri"/>
          <w:bCs/>
          <w:sz w:val="24"/>
          <w:szCs w:val="24"/>
        </w:rPr>
      </w:pPr>
    </w:p>
    <w:p w14:paraId="4C15C623" w14:textId="77777777" w:rsidR="009B4A79" w:rsidRPr="009B4A79" w:rsidRDefault="009B4A79" w:rsidP="009B4A79">
      <w:pPr>
        <w:pStyle w:val="Sinespaciado"/>
        <w:numPr>
          <w:ilvl w:val="0"/>
          <w:numId w:val="16"/>
        </w:numPr>
        <w:rPr>
          <w:rFonts w:ascii="Calibri" w:hAnsi="Calibri" w:cs="Calibri"/>
          <w:bCs/>
          <w:sz w:val="24"/>
          <w:szCs w:val="24"/>
        </w:rPr>
      </w:pPr>
      <w:r w:rsidRPr="009B4A79">
        <w:rPr>
          <w:rFonts w:ascii="Calibri" w:hAnsi="Calibri" w:cs="Calibri"/>
          <w:bCs/>
          <w:sz w:val="24"/>
          <w:szCs w:val="24"/>
        </w:rPr>
        <w:t>Base de datos homogénea: Todos los nodos usan el mismo software, esquema y estructura de datos, lo que simplifica la gestión.</w:t>
      </w:r>
    </w:p>
    <w:p w14:paraId="7A5F0DBE" w14:textId="77777777" w:rsidR="009B4A79" w:rsidRPr="009B4A79" w:rsidRDefault="009B4A79" w:rsidP="009B4A79">
      <w:pPr>
        <w:pStyle w:val="Sinespaciado"/>
        <w:numPr>
          <w:ilvl w:val="0"/>
          <w:numId w:val="16"/>
        </w:numPr>
        <w:rPr>
          <w:rFonts w:ascii="Calibri" w:hAnsi="Calibri" w:cs="Calibri"/>
          <w:bCs/>
          <w:sz w:val="24"/>
          <w:szCs w:val="24"/>
        </w:rPr>
      </w:pPr>
      <w:r w:rsidRPr="009B4A79">
        <w:rPr>
          <w:rFonts w:ascii="Calibri" w:hAnsi="Calibri" w:cs="Calibri"/>
          <w:bCs/>
          <w:sz w:val="24"/>
          <w:szCs w:val="24"/>
        </w:rPr>
        <w:t>Base de datos heterogénea: Los nodos pueden diferir en términos de software, esquema o hardware, requiriendo mecanismos de traducción para la interoperabilidad.</w:t>
      </w:r>
    </w:p>
    <w:p w14:paraId="303EBBBD" w14:textId="77777777" w:rsidR="009B4A79" w:rsidRPr="009B4A79" w:rsidRDefault="009B4A79" w:rsidP="00955432">
      <w:pPr>
        <w:pStyle w:val="Sinespaciado"/>
        <w:jc w:val="both"/>
        <w:rPr>
          <w:rFonts w:ascii="Calibri" w:hAnsi="Calibri" w:cs="Calibri"/>
          <w:bCs/>
          <w:sz w:val="24"/>
          <w:szCs w:val="24"/>
        </w:rPr>
      </w:pPr>
    </w:p>
    <w:p w14:paraId="56B171D3" w14:textId="014BF963" w:rsidR="00427DA8" w:rsidRPr="00427DA8" w:rsidRDefault="00427DA8" w:rsidP="00427DA8">
      <w:pPr>
        <w:pStyle w:val="NormalWeb"/>
        <w:spacing w:before="0" w:beforeAutospacing="0"/>
        <w:rPr>
          <w:rFonts w:ascii="Calibri" w:eastAsiaTheme="majorEastAsia" w:hAnsi="Calibri" w:cs="Calibri"/>
          <w:b/>
          <w:bCs/>
        </w:rPr>
      </w:pPr>
      <w:r w:rsidRPr="00427DA8">
        <w:rPr>
          <w:rStyle w:val="Textoennegrita"/>
          <w:rFonts w:ascii="Calibri" w:eastAsiaTheme="majorEastAsia" w:hAnsi="Calibri" w:cs="Calibri"/>
        </w:rPr>
        <w:t>SQL Server: Introducción y características</w:t>
      </w:r>
      <w:r w:rsidRPr="00427DA8">
        <w:rPr>
          <w:rFonts w:ascii="Calibri" w:hAnsi="Calibri" w:cs="Calibri"/>
        </w:rPr>
        <w:t xml:space="preserve"> </w:t>
      </w:r>
      <w:r w:rsidRPr="00427DA8">
        <w:rPr>
          <w:rFonts w:ascii="Calibri" w:hAnsi="Calibri" w:cs="Calibri"/>
        </w:rPr>
        <w:br/>
      </w:r>
      <w:r w:rsidRPr="00427DA8">
        <w:rPr>
          <w:rFonts w:ascii="Calibri" w:hAnsi="Calibri" w:cs="Calibri"/>
          <w:sz w:val="22"/>
          <w:szCs w:val="22"/>
        </w:rPr>
        <w:t>SQL Server es un sistema de gestión de bases de datos relacional (RDBMS) desarrollado por Microsoft, diseñado para soportar el almacenamiento, la gestión, y la consulta de grandes volúmenes de datos. Este software permite a las organizaciones centralizar sus datos y realizar consultas complejas de forma eficiente.</w:t>
      </w:r>
    </w:p>
    <w:p w14:paraId="1B442B89" w14:textId="37AF925A" w:rsidR="00955432" w:rsidRDefault="00427DA8" w:rsidP="00427DA8">
      <w:pPr>
        <w:pStyle w:val="NormalWeb"/>
        <w:spacing w:before="0" w:beforeAutospacing="0"/>
        <w:rPr>
          <w:rFonts w:ascii="Calibri" w:hAnsi="Calibri" w:cs="Calibri"/>
          <w:sz w:val="22"/>
          <w:szCs w:val="22"/>
        </w:rPr>
      </w:pPr>
      <w:r w:rsidRPr="00427DA8">
        <w:rPr>
          <w:rStyle w:val="Textoennegrita"/>
          <w:rFonts w:ascii="Calibri" w:eastAsiaTheme="majorEastAsia" w:hAnsi="Calibri" w:cs="Calibri"/>
        </w:rPr>
        <w:t>Requisitos previos para la instalación de SQL Server</w:t>
      </w:r>
      <w:r w:rsidRPr="00427DA8">
        <w:rPr>
          <w:rFonts w:ascii="Calibri" w:hAnsi="Calibri" w:cs="Calibri"/>
        </w:rPr>
        <w:br/>
      </w:r>
      <w:r w:rsidRPr="00427DA8">
        <w:rPr>
          <w:rFonts w:ascii="Calibri" w:hAnsi="Calibri" w:cs="Calibri"/>
          <w:sz w:val="22"/>
          <w:szCs w:val="22"/>
        </w:rPr>
        <w:t>Antes de proceder con la instalación, es crucial verificar que el sistema cumple con los requisitos mínimos de hardware y software. Esto incluye procesadores compatibles, memoria RAM adecuada, espacio en disco y un sistema operativo compatible como Windows Server o Windows 10/11. Además, deben instalarse complementos necesarios, como .NET Framework, y asegurarse de que las actualizaciones del sistema estén al día.</w:t>
      </w:r>
    </w:p>
    <w:p w14:paraId="23172E10" w14:textId="6C0D744F" w:rsidR="00427DA8" w:rsidRPr="00427DA8" w:rsidRDefault="00427DA8" w:rsidP="00427DA8">
      <w:pPr>
        <w:pStyle w:val="NormalWeb"/>
        <w:spacing w:before="0" w:beforeAutospacing="0"/>
        <w:rPr>
          <w:rFonts w:ascii="Calibri" w:hAnsi="Calibri" w:cs="Calibri"/>
          <w:sz w:val="22"/>
          <w:szCs w:val="22"/>
        </w:rPr>
      </w:pPr>
      <w:r w:rsidRPr="00427DA8">
        <w:rPr>
          <w:rFonts w:ascii="Calibri" w:hAnsi="Calibri" w:cs="Calibri"/>
          <w:b/>
          <w:bCs/>
        </w:rPr>
        <w:t>Ediciones de SQL Server</w:t>
      </w:r>
      <w:r w:rsidRPr="00427DA8">
        <w:rPr>
          <w:rFonts w:ascii="Calibri" w:hAnsi="Calibri" w:cs="Calibri"/>
        </w:rPr>
        <w:br/>
      </w:r>
      <w:r w:rsidRPr="00427DA8">
        <w:rPr>
          <w:rFonts w:ascii="Calibri" w:hAnsi="Calibri" w:cs="Calibri"/>
          <w:sz w:val="22"/>
          <w:szCs w:val="22"/>
        </w:rPr>
        <w:t xml:space="preserve">SQL Server se ofrece en diversas ediciones, como Enterprise, Standard, </w:t>
      </w:r>
      <w:proofErr w:type="spellStart"/>
      <w:r w:rsidRPr="00427DA8">
        <w:rPr>
          <w:rFonts w:ascii="Calibri" w:hAnsi="Calibri" w:cs="Calibri"/>
          <w:sz w:val="22"/>
          <w:szCs w:val="22"/>
        </w:rPr>
        <w:t>Developer</w:t>
      </w:r>
      <w:proofErr w:type="spellEnd"/>
      <w:r w:rsidRPr="00427DA8">
        <w:rPr>
          <w:rFonts w:ascii="Calibri" w:hAnsi="Calibri" w:cs="Calibri"/>
          <w:sz w:val="22"/>
          <w:szCs w:val="22"/>
        </w:rPr>
        <w:t xml:space="preserve"> y Express, cada una diseñada para distintos escenarios de uso. </w:t>
      </w:r>
      <w:r>
        <w:rPr>
          <w:rFonts w:ascii="Calibri" w:hAnsi="Calibri" w:cs="Calibri"/>
          <w:sz w:val="22"/>
          <w:szCs w:val="22"/>
        </w:rPr>
        <w:t>Usaremos la versión Enterprise</w:t>
      </w:r>
      <w:r w:rsidRPr="00427DA8">
        <w:rPr>
          <w:rFonts w:ascii="Calibri" w:hAnsi="Calibri" w:cs="Calibri"/>
          <w:sz w:val="22"/>
          <w:szCs w:val="22"/>
        </w:rPr>
        <w:t>.</w:t>
      </w:r>
    </w:p>
    <w:p w14:paraId="20E08A21" w14:textId="0F4FE7BC" w:rsidR="00955432" w:rsidRPr="0066225E" w:rsidRDefault="00955432" w:rsidP="00955432">
      <w:pPr>
        <w:pStyle w:val="Sinespaciado"/>
        <w:jc w:val="both"/>
        <w:rPr>
          <w:rFonts w:ascii="Calibri" w:hAnsi="Calibri" w:cs="Calibri"/>
          <w:b/>
          <w:sz w:val="28"/>
          <w:szCs w:val="28"/>
        </w:rPr>
      </w:pPr>
      <w:r w:rsidRPr="00955432">
        <w:rPr>
          <w:rFonts w:ascii="Calibri" w:hAnsi="Calibri" w:cs="Calibri"/>
          <w:b/>
          <w:sz w:val="28"/>
          <w:szCs w:val="28"/>
        </w:rPr>
        <w:t>Desarrollo de la práctica:</w:t>
      </w:r>
    </w:p>
    <w:p w14:paraId="76C16798" w14:textId="5BF6972D" w:rsidR="00AC26AA" w:rsidRDefault="00AC26AA" w:rsidP="00C94975">
      <w:pPr>
        <w:pStyle w:val="Sinespaciad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Para el desarrollo de la práctica necesitamos de varios programas e instaladores, </w:t>
      </w:r>
      <w:proofErr w:type="spellStart"/>
      <w:r>
        <w:rPr>
          <w:rFonts w:ascii="Calibri" w:hAnsi="Calibri" w:cs="Calibri"/>
        </w:rPr>
        <w:t>Sql</w:t>
      </w:r>
      <w:proofErr w:type="spellEnd"/>
      <w:r>
        <w:rPr>
          <w:rFonts w:ascii="Calibri" w:hAnsi="Calibri" w:cs="Calibri"/>
        </w:rPr>
        <w:t xml:space="preserve"> server, SSMS (</w:t>
      </w:r>
      <w:proofErr w:type="spellStart"/>
      <w:r>
        <w:rPr>
          <w:rFonts w:ascii="Calibri" w:hAnsi="Calibri" w:cs="Calibri"/>
        </w:rPr>
        <w:t>Sql</w:t>
      </w:r>
      <w:proofErr w:type="spellEnd"/>
      <w:r>
        <w:rPr>
          <w:rFonts w:ascii="Calibri" w:hAnsi="Calibri" w:cs="Calibri"/>
        </w:rPr>
        <w:t xml:space="preserve"> Server Management Studio) y </w:t>
      </w:r>
      <w:proofErr w:type="spellStart"/>
      <w:r>
        <w:rPr>
          <w:rFonts w:ascii="Calibri" w:hAnsi="Calibri" w:cs="Calibri"/>
        </w:rPr>
        <w:t>Radmin</w:t>
      </w:r>
      <w:proofErr w:type="spellEnd"/>
      <w:r>
        <w:rPr>
          <w:rFonts w:ascii="Calibri" w:hAnsi="Calibri" w:cs="Calibri"/>
        </w:rPr>
        <w:t xml:space="preserve"> VPN para una fácil conexión.</w:t>
      </w:r>
    </w:p>
    <w:p w14:paraId="46C27420" w14:textId="77777777" w:rsidR="00AC26AA" w:rsidRDefault="00AC26AA" w:rsidP="00C94975">
      <w:pPr>
        <w:pStyle w:val="Sinespaciado"/>
        <w:jc w:val="both"/>
        <w:rPr>
          <w:rFonts w:ascii="Calibri" w:hAnsi="Calibri" w:cs="Calibri"/>
        </w:rPr>
      </w:pPr>
    </w:p>
    <w:p w14:paraId="79A16F21" w14:textId="77777777" w:rsidR="0066225E" w:rsidRDefault="00AC26AA" w:rsidP="00C94975">
      <w:pPr>
        <w:pStyle w:val="Sinespaciado"/>
        <w:numPr>
          <w:ilvl w:val="0"/>
          <w:numId w:val="11"/>
        </w:numPr>
        <w:jc w:val="both"/>
        <w:rPr>
          <w:rFonts w:ascii="Calibri" w:hAnsi="Calibri" w:cs="Calibri"/>
        </w:rPr>
      </w:pPr>
      <w:r w:rsidRPr="00AC26AA">
        <w:rPr>
          <w:rFonts w:ascii="Calibri" w:hAnsi="Calibri" w:cs="Calibri"/>
        </w:rPr>
        <w:t>Descargamos el instalador</w:t>
      </w:r>
      <w:r>
        <w:rPr>
          <w:rFonts w:ascii="Calibri" w:hAnsi="Calibri" w:cs="Calibri"/>
        </w:rPr>
        <w:t xml:space="preserve"> desde el siguiente link</w:t>
      </w:r>
      <w:r w:rsidRPr="00AC26AA">
        <w:rPr>
          <w:rFonts w:ascii="Calibri" w:hAnsi="Calibri" w:cs="Calibri"/>
        </w:rPr>
        <w:t xml:space="preserve">: </w:t>
      </w:r>
      <w:hyperlink r:id="rId8" w:history="1">
        <w:r w:rsidRPr="00AC26AA">
          <w:rPr>
            <w:rStyle w:val="Hipervnculo"/>
            <w:rFonts w:ascii="Calibri" w:hAnsi="Calibri" w:cs="Calibri"/>
          </w:rPr>
          <w:t>https://aulasvirtuales.epn.edu.ec/mod/url/view.php?id=</w:t>
        </w:r>
        <w:r w:rsidRPr="00AC26AA">
          <w:rPr>
            <w:rStyle w:val="Hipervnculo"/>
            <w:rFonts w:ascii="Calibri" w:hAnsi="Calibri" w:cs="Calibri"/>
          </w:rPr>
          <w:t>1</w:t>
        </w:r>
        <w:r w:rsidRPr="00AC26AA">
          <w:rPr>
            <w:rStyle w:val="Hipervnculo"/>
            <w:rFonts w:ascii="Calibri" w:hAnsi="Calibri" w:cs="Calibri"/>
          </w:rPr>
          <w:t>0440504</w:t>
        </w:r>
      </w:hyperlink>
      <w:r w:rsidRPr="00AC26AA">
        <w:rPr>
          <w:rFonts w:ascii="Calibri" w:hAnsi="Calibri" w:cs="Calibri"/>
        </w:rPr>
        <w:t>, nos dará el archivo llamado “</w:t>
      </w:r>
      <w:r w:rsidRPr="00AC26AA">
        <w:rPr>
          <w:rFonts w:ascii="Calibri" w:hAnsi="Calibri" w:cs="Calibri"/>
        </w:rPr>
        <w:t>en_sql_server_2019_enterprise_x64_dvd_46f0ba38.iso</w:t>
      </w:r>
      <w:r w:rsidRPr="00AC26AA">
        <w:rPr>
          <w:rFonts w:ascii="Calibri" w:hAnsi="Calibri" w:cs="Calibri"/>
        </w:rPr>
        <w:t>”</w:t>
      </w:r>
      <w:r w:rsidR="0066225E">
        <w:rPr>
          <w:rFonts w:ascii="Calibri" w:hAnsi="Calibri" w:cs="Calibri"/>
        </w:rPr>
        <w:t>.</w:t>
      </w:r>
    </w:p>
    <w:p w14:paraId="1863AF8E" w14:textId="77777777" w:rsidR="0066225E" w:rsidRDefault="0066225E" w:rsidP="0066225E">
      <w:pPr>
        <w:pStyle w:val="Sinespaciado"/>
        <w:ind w:left="720"/>
        <w:jc w:val="both"/>
        <w:rPr>
          <w:rFonts w:ascii="Calibri" w:hAnsi="Calibri" w:cs="Calibri"/>
        </w:rPr>
      </w:pPr>
    </w:p>
    <w:p w14:paraId="3069A999" w14:textId="393D53D1" w:rsidR="005A52A6" w:rsidRDefault="00AC26AA" w:rsidP="00C94975">
      <w:pPr>
        <w:pStyle w:val="Sinespaciado"/>
        <w:numPr>
          <w:ilvl w:val="0"/>
          <w:numId w:val="11"/>
        </w:numPr>
        <w:jc w:val="both"/>
        <w:rPr>
          <w:rFonts w:ascii="Calibri" w:hAnsi="Calibri" w:cs="Calibri"/>
        </w:rPr>
      </w:pPr>
      <w:r w:rsidRPr="00AC26AA">
        <w:rPr>
          <w:rFonts w:ascii="Calibri" w:hAnsi="Calibri" w:cs="Calibri"/>
        </w:rPr>
        <w:t xml:space="preserve"> </w:t>
      </w:r>
      <w:r w:rsidR="0066225E">
        <w:rPr>
          <w:rFonts w:ascii="Calibri" w:hAnsi="Calibri" w:cs="Calibri"/>
        </w:rPr>
        <w:t>Abrimos el archivo que nos mostrará la siguiente pantalla:</w:t>
      </w:r>
    </w:p>
    <w:p w14:paraId="2B7DAC83" w14:textId="67BC6025" w:rsidR="0066225E" w:rsidRDefault="0066225E" w:rsidP="0066225E">
      <w:pPr>
        <w:pStyle w:val="Prrafodelista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40C15E45" wp14:editId="13A10C60">
            <wp:extent cx="4680000" cy="2482535"/>
            <wp:effectExtent l="0" t="0" r="6350" b="0"/>
            <wp:docPr id="15278667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66777" name="Imagen 152786677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2A9E" w14:textId="620AB75B" w:rsidR="0066225E" w:rsidRDefault="0066225E" w:rsidP="0066225E">
      <w:pPr>
        <w:pStyle w:val="Prrafodelista"/>
        <w:rPr>
          <w:rFonts w:ascii="Calibri" w:hAnsi="Calibri" w:cs="Calibri"/>
        </w:rPr>
      </w:pPr>
    </w:p>
    <w:p w14:paraId="5041F2A3" w14:textId="12F1335E" w:rsidR="0066225E" w:rsidRDefault="0066225E" w:rsidP="0066225E">
      <w:pPr>
        <w:pStyle w:val="Prrafodelista"/>
        <w:numPr>
          <w:ilvl w:val="0"/>
          <w:numId w:val="11"/>
        </w:numPr>
        <w:rPr>
          <w:rFonts w:ascii="Calibri" w:hAnsi="Calibri" w:cs="Calibri"/>
        </w:rPr>
      </w:pPr>
      <w:r>
        <w:rPr>
          <w:rFonts w:ascii="Calibri" w:hAnsi="Calibri" w:cs="Calibri"/>
        </w:rPr>
        <w:t>Seleccionamos “</w:t>
      </w:r>
      <w:proofErr w:type="spellStart"/>
      <w:r>
        <w:rPr>
          <w:rFonts w:ascii="Calibri" w:hAnsi="Calibri" w:cs="Calibri"/>
        </w:rPr>
        <w:t>setup</w:t>
      </w:r>
      <w:proofErr w:type="spellEnd"/>
      <w:r>
        <w:rPr>
          <w:rFonts w:ascii="Calibri" w:hAnsi="Calibri" w:cs="Calibri"/>
        </w:rPr>
        <w:t>” y damos los permisos de administrador.</w:t>
      </w:r>
    </w:p>
    <w:p w14:paraId="6D1F9766" w14:textId="33FAD93E" w:rsidR="0066225E" w:rsidRDefault="0066225E" w:rsidP="0066225E">
      <w:pPr>
        <w:pStyle w:val="Prrafodelista"/>
        <w:numPr>
          <w:ilvl w:val="0"/>
          <w:numId w:val="11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Al abrirse la ventana de SQL Server </w:t>
      </w:r>
      <w:proofErr w:type="spellStart"/>
      <w:r>
        <w:rPr>
          <w:rFonts w:ascii="Calibri" w:hAnsi="Calibri" w:cs="Calibri"/>
        </w:rPr>
        <w:t>Installation</w:t>
      </w:r>
      <w:proofErr w:type="spellEnd"/>
      <w:r>
        <w:rPr>
          <w:rFonts w:ascii="Calibri" w:hAnsi="Calibri" w:cs="Calibri"/>
        </w:rPr>
        <w:t xml:space="preserve"> Center, Seleccionamos “</w:t>
      </w:r>
      <w:proofErr w:type="spellStart"/>
      <w:r>
        <w:rPr>
          <w:rFonts w:ascii="Calibri" w:hAnsi="Calibri" w:cs="Calibri"/>
        </w:rPr>
        <w:t>Installation</w:t>
      </w:r>
      <w:proofErr w:type="spellEnd"/>
      <w:r>
        <w:rPr>
          <w:rFonts w:ascii="Calibri" w:hAnsi="Calibri" w:cs="Calibri"/>
        </w:rPr>
        <w:t>” en la parte izquierda.</w:t>
      </w:r>
    </w:p>
    <w:p w14:paraId="21C197D3" w14:textId="0251087B" w:rsidR="0066225E" w:rsidRDefault="0066225E" w:rsidP="0066225E">
      <w:pPr>
        <w:ind w:left="360"/>
        <w:jc w:val="center"/>
        <w:rPr>
          <w:rFonts w:ascii="Calibri" w:hAnsi="Calibri" w:cs="Calibri"/>
        </w:rPr>
      </w:pPr>
      <w:r w:rsidRPr="0066225E">
        <w:rPr>
          <w:rFonts w:ascii="Calibri" w:hAnsi="Calibri" w:cs="Calibri"/>
        </w:rPr>
        <w:drawing>
          <wp:inline distT="0" distB="0" distL="0" distR="0" wp14:anchorId="79BF12D9" wp14:editId="4E15F047">
            <wp:extent cx="4680000" cy="3514403"/>
            <wp:effectExtent l="0" t="0" r="6350" b="0"/>
            <wp:docPr id="8770784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784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1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84AB" w14:textId="026C20A6" w:rsidR="00BD2780" w:rsidRDefault="00BD2780" w:rsidP="00BD2780">
      <w:pPr>
        <w:pStyle w:val="Prrafodelista"/>
        <w:numPr>
          <w:ilvl w:val="0"/>
          <w:numId w:val="1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Se abrirá una la ventana de instalación que dirá “</w:t>
      </w:r>
      <w:proofErr w:type="spellStart"/>
      <w:r>
        <w:rPr>
          <w:rFonts w:ascii="Calibri" w:hAnsi="Calibri" w:cs="Calibri"/>
        </w:rPr>
        <w:t>Product</w:t>
      </w:r>
      <w:proofErr w:type="spellEnd"/>
      <w:r>
        <w:rPr>
          <w:rFonts w:ascii="Calibri" w:hAnsi="Calibri" w:cs="Calibri"/>
        </w:rPr>
        <w:t xml:space="preserve"> Key”, s</w:t>
      </w:r>
      <w:r>
        <w:rPr>
          <w:rFonts w:ascii="Calibri" w:hAnsi="Calibri" w:cs="Calibri"/>
        </w:rPr>
        <w:t>eleccionamos la opción de “</w:t>
      </w:r>
      <w:proofErr w:type="spellStart"/>
      <w:r>
        <w:rPr>
          <w:rFonts w:ascii="Calibri" w:hAnsi="Calibri" w:cs="Calibri"/>
        </w:rPr>
        <w:t>Sepecify</w:t>
      </w:r>
      <w:proofErr w:type="spellEnd"/>
      <w:r>
        <w:rPr>
          <w:rFonts w:ascii="Calibri" w:hAnsi="Calibri" w:cs="Calibri"/>
        </w:rPr>
        <w:t xml:space="preserve"> a free </w:t>
      </w:r>
      <w:proofErr w:type="spellStart"/>
      <w:r>
        <w:rPr>
          <w:rFonts w:ascii="Calibri" w:hAnsi="Calibri" w:cs="Calibri"/>
        </w:rPr>
        <w:t>edition</w:t>
      </w:r>
      <w:proofErr w:type="spellEnd"/>
      <w:r>
        <w:rPr>
          <w:rFonts w:ascii="Calibri" w:hAnsi="Calibri" w:cs="Calibri"/>
        </w:rPr>
        <w:t>” y la opción de “</w:t>
      </w:r>
      <w:proofErr w:type="spellStart"/>
      <w:r>
        <w:rPr>
          <w:rFonts w:ascii="Calibri" w:hAnsi="Calibri" w:cs="Calibri"/>
        </w:rPr>
        <w:t>Evaluation</w:t>
      </w:r>
      <w:proofErr w:type="spellEnd"/>
      <w:r>
        <w:rPr>
          <w:rFonts w:ascii="Calibri" w:hAnsi="Calibri" w:cs="Calibri"/>
        </w:rPr>
        <w:t>”, después damos a continuar.</w:t>
      </w:r>
    </w:p>
    <w:p w14:paraId="223C7803" w14:textId="4B08FB21" w:rsidR="0066225E" w:rsidRPr="0066225E" w:rsidRDefault="0066225E" w:rsidP="005234CB">
      <w:pPr>
        <w:ind w:left="360"/>
        <w:jc w:val="center"/>
        <w:rPr>
          <w:rFonts w:ascii="Calibri" w:hAnsi="Calibri" w:cs="Calibri"/>
        </w:rPr>
      </w:pPr>
      <w:r w:rsidRPr="0066225E">
        <w:rPr>
          <w:rFonts w:ascii="Calibri" w:hAnsi="Calibri" w:cs="Calibri"/>
        </w:rPr>
        <w:lastRenderedPageBreak/>
        <w:drawing>
          <wp:inline distT="0" distB="0" distL="0" distR="0" wp14:anchorId="031E2A99" wp14:editId="171061C3">
            <wp:extent cx="4680000" cy="3516054"/>
            <wp:effectExtent l="0" t="0" r="6350" b="8255"/>
            <wp:docPr id="14774957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957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1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0D80" w14:textId="7E656A04" w:rsidR="0066225E" w:rsidRDefault="0066225E" w:rsidP="0066225E">
      <w:pPr>
        <w:pStyle w:val="Sinespaciado"/>
        <w:numPr>
          <w:ilvl w:val="0"/>
          <w:numId w:val="1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En la ventana de “</w:t>
      </w:r>
      <w:proofErr w:type="spellStart"/>
      <w:r>
        <w:rPr>
          <w:rFonts w:ascii="Calibri" w:hAnsi="Calibri" w:cs="Calibri"/>
        </w:rPr>
        <w:t>License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Terms</w:t>
      </w:r>
      <w:proofErr w:type="spellEnd"/>
      <w:r>
        <w:rPr>
          <w:rFonts w:ascii="Calibri" w:hAnsi="Calibri" w:cs="Calibri"/>
        </w:rPr>
        <w:t>” aceptamos los términos de licencia y damos en “Next”.</w:t>
      </w:r>
    </w:p>
    <w:p w14:paraId="249356FB" w14:textId="77777777" w:rsidR="00F92FD6" w:rsidRPr="00AC26AA" w:rsidRDefault="00F92FD6" w:rsidP="00F92FD6">
      <w:pPr>
        <w:pStyle w:val="Sinespaciado"/>
        <w:ind w:left="720"/>
        <w:jc w:val="both"/>
        <w:rPr>
          <w:rFonts w:ascii="Calibri" w:hAnsi="Calibri" w:cs="Calibri"/>
        </w:rPr>
      </w:pPr>
    </w:p>
    <w:p w14:paraId="47EC6D9C" w14:textId="67687843" w:rsidR="003860AE" w:rsidRDefault="005234CB" w:rsidP="005234CB">
      <w:pPr>
        <w:pStyle w:val="Sinespaciado"/>
        <w:jc w:val="center"/>
        <w:rPr>
          <w:rFonts w:ascii="Calibri" w:hAnsi="Calibri" w:cs="Calibri"/>
        </w:rPr>
      </w:pPr>
      <w:r w:rsidRPr="0066225E">
        <w:rPr>
          <w:rFonts w:ascii="Calibri" w:hAnsi="Calibri" w:cs="Calibri"/>
        </w:rPr>
        <w:drawing>
          <wp:inline distT="0" distB="0" distL="0" distR="0" wp14:anchorId="2DDAA0BA" wp14:editId="3754CB53">
            <wp:extent cx="4680000" cy="3516054"/>
            <wp:effectExtent l="0" t="0" r="6350" b="8255"/>
            <wp:docPr id="17525853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853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1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90A6" w14:textId="77777777" w:rsidR="00F92FD6" w:rsidRDefault="00F92FD6" w:rsidP="005234CB">
      <w:pPr>
        <w:pStyle w:val="Sinespaciado"/>
        <w:jc w:val="center"/>
        <w:rPr>
          <w:rFonts w:ascii="Calibri" w:hAnsi="Calibri" w:cs="Calibri"/>
        </w:rPr>
      </w:pPr>
    </w:p>
    <w:p w14:paraId="2D653844" w14:textId="001FB5AE" w:rsidR="003860AE" w:rsidRDefault="009B4A79" w:rsidP="009B4A79">
      <w:pPr>
        <w:pStyle w:val="Sinespaciado"/>
        <w:numPr>
          <w:ilvl w:val="0"/>
          <w:numId w:val="1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En la ventana “Microsoft </w:t>
      </w:r>
      <w:proofErr w:type="spellStart"/>
      <w:r>
        <w:rPr>
          <w:rFonts w:ascii="Calibri" w:hAnsi="Calibri" w:cs="Calibri"/>
        </w:rPr>
        <w:t>Update</w:t>
      </w:r>
      <w:proofErr w:type="spellEnd"/>
      <w:r>
        <w:rPr>
          <w:rFonts w:ascii="Calibri" w:hAnsi="Calibri" w:cs="Calibri"/>
        </w:rPr>
        <w:t>” somos libres de elegir si queremos que se busquen actualizaciones o no, le damos “Next” para continuar.</w:t>
      </w:r>
    </w:p>
    <w:p w14:paraId="43F3D5F5" w14:textId="7F4D4B0D" w:rsidR="009B4A79" w:rsidRDefault="009B4A79" w:rsidP="009B4A79">
      <w:pPr>
        <w:pStyle w:val="Sinespaciado"/>
        <w:numPr>
          <w:ilvl w:val="0"/>
          <w:numId w:val="1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En la ventana de “</w:t>
      </w:r>
      <w:proofErr w:type="spellStart"/>
      <w:r>
        <w:rPr>
          <w:rFonts w:ascii="Calibri" w:hAnsi="Calibri" w:cs="Calibri"/>
        </w:rPr>
        <w:t>Install</w:t>
      </w:r>
      <w:proofErr w:type="spellEnd"/>
      <w:r>
        <w:rPr>
          <w:rFonts w:ascii="Calibri" w:hAnsi="Calibri" w:cs="Calibri"/>
        </w:rPr>
        <w:t xml:space="preserve"> Rules” se nos mostrará si podemos continuar con la instalación, en nuestro caso nos saltó solo un </w:t>
      </w:r>
      <w:proofErr w:type="spellStart"/>
      <w:r>
        <w:rPr>
          <w:rFonts w:ascii="Calibri" w:hAnsi="Calibri" w:cs="Calibri"/>
        </w:rPr>
        <w:t>Warning</w:t>
      </w:r>
      <w:proofErr w:type="spellEnd"/>
      <w:r>
        <w:rPr>
          <w:rFonts w:ascii="Calibri" w:hAnsi="Calibri" w:cs="Calibri"/>
        </w:rPr>
        <w:t>.</w:t>
      </w:r>
    </w:p>
    <w:p w14:paraId="3221CF69" w14:textId="77777777" w:rsidR="00F92FD6" w:rsidRDefault="00F92FD6" w:rsidP="00F92FD6">
      <w:pPr>
        <w:pStyle w:val="Sinespaciado"/>
        <w:ind w:left="720"/>
        <w:jc w:val="both"/>
        <w:rPr>
          <w:rFonts w:ascii="Calibri" w:hAnsi="Calibri" w:cs="Calibri"/>
        </w:rPr>
      </w:pPr>
    </w:p>
    <w:p w14:paraId="34E79758" w14:textId="7353DCC5" w:rsidR="00F92FD6" w:rsidRDefault="009B4A79" w:rsidP="00F92FD6">
      <w:pPr>
        <w:pStyle w:val="Sinespaciado"/>
        <w:jc w:val="center"/>
        <w:rPr>
          <w:rFonts w:ascii="Calibri" w:hAnsi="Calibri" w:cs="Calibri"/>
        </w:rPr>
      </w:pPr>
      <w:r w:rsidRPr="009B4A79">
        <w:rPr>
          <w:rFonts w:ascii="Calibri" w:hAnsi="Calibri" w:cs="Calibri"/>
        </w:rPr>
        <w:drawing>
          <wp:inline distT="0" distB="0" distL="0" distR="0" wp14:anchorId="63439EB3" wp14:editId="6EB77743">
            <wp:extent cx="4680000" cy="3501195"/>
            <wp:effectExtent l="0" t="0" r="6350" b="4445"/>
            <wp:docPr id="4652678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678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0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B631" w14:textId="3CF7324C" w:rsidR="00F92FD6" w:rsidRDefault="00F92FD6" w:rsidP="00F92FD6">
      <w:pPr>
        <w:pStyle w:val="Sinespaciado"/>
        <w:numPr>
          <w:ilvl w:val="0"/>
          <w:numId w:val="1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Tenemos la ventana de “</w:t>
      </w:r>
      <w:proofErr w:type="spellStart"/>
      <w:r>
        <w:rPr>
          <w:rFonts w:ascii="Calibri" w:hAnsi="Calibri" w:cs="Calibri"/>
        </w:rPr>
        <w:t>Feature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Selection</w:t>
      </w:r>
      <w:proofErr w:type="spellEnd"/>
      <w:r>
        <w:rPr>
          <w:rFonts w:ascii="Calibri" w:hAnsi="Calibri" w:cs="Calibri"/>
        </w:rPr>
        <w:t>” donde elegiremos las siguientes opciones, para “</w:t>
      </w:r>
      <w:proofErr w:type="spellStart"/>
      <w:r>
        <w:rPr>
          <w:rFonts w:ascii="Calibri" w:hAnsi="Calibri" w:cs="Calibri"/>
        </w:rPr>
        <w:t>Instance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Features</w:t>
      </w:r>
      <w:proofErr w:type="spellEnd"/>
      <w:r>
        <w:rPr>
          <w:rFonts w:ascii="Calibri" w:hAnsi="Calibri" w:cs="Calibri"/>
        </w:rPr>
        <w:t xml:space="preserve">”: </w:t>
      </w:r>
      <w:proofErr w:type="spellStart"/>
      <w:r>
        <w:rPr>
          <w:rFonts w:ascii="Calibri" w:hAnsi="Calibri" w:cs="Calibri"/>
        </w:rPr>
        <w:t>Database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Engine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Services</w:t>
      </w:r>
      <w:proofErr w:type="spellEnd"/>
      <w:r>
        <w:rPr>
          <w:rFonts w:ascii="Calibri" w:hAnsi="Calibri" w:cs="Calibri"/>
        </w:rPr>
        <w:t xml:space="preserve"> y SQL Server </w:t>
      </w:r>
      <w:proofErr w:type="spellStart"/>
      <w:r>
        <w:rPr>
          <w:rFonts w:ascii="Calibri" w:hAnsi="Calibri" w:cs="Calibri"/>
        </w:rPr>
        <w:t>Replication</w:t>
      </w:r>
      <w:proofErr w:type="spellEnd"/>
      <w:r>
        <w:rPr>
          <w:rFonts w:ascii="Calibri" w:hAnsi="Calibri" w:cs="Calibri"/>
        </w:rPr>
        <w:t>, en la sección “</w:t>
      </w:r>
      <w:proofErr w:type="spellStart"/>
      <w:r>
        <w:rPr>
          <w:rFonts w:ascii="Calibri" w:hAnsi="Calibri" w:cs="Calibri"/>
        </w:rPr>
        <w:t>Shared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Features</w:t>
      </w:r>
      <w:proofErr w:type="spellEnd"/>
      <w:r>
        <w:rPr>
          <w:rFonts w:ascii="Calibri" w:hAnsi="Calibri" w:cs="Calibri"/>
        </w:rPr>
        <w:t>” elegiremos las opciones en la imagen.</w:t>
      </w:r>
    </w:p>
    <w:p w14:paraId="0A8E08E8" w14:textId="77777777" w:rsidR="00F92FD6" w:rsidRDefault="00F92FD6" w:rsidP="00F92FD6">
      <w:pPr>
        <w:pStyle w:val="Sinespaciado"/>
        <w:ind w:left="720"/>
        <w:jc w:val="both"/>
        <w:rPr>
          <w:rFonts w:ascii="Calibri" w:hAnsi="Calibri" w:cs="Calibri"/>
        </w:rPr>
      </w:pPr>
    </w:p>
    <w:p w14:paraId="3A0880C9" w14:textId="4BFDE0E8" w:rsidR="00F92FD6" w:rsidRDefault="00F92FD6" w:rsidP="00F92FD6">
      <w:pPr>
        <w:pStyle w:val="Sinespaciado"/>
        <w:jc w:val="center"/>
        <w:rPr>
          <w:rFonts w:ascii="Calibri" w:hAnsi="Calibri" w:cs="Calibri"/>
        </w:rPr>
      </w:pPr>
      <w:r w:rsidRPr="00F92FD6">
        <w:rPr>
          <w:rFonts w:ascii="Calibri" w:hAnsi="Calibri" w:cs="Calibri"/>
        </w:rPr>
        <w:drawing>
          <wp:inline distT="0" distB="0" distL="0" distR="0" wp14:anchorId="65A9F7D3" wp14:editId="6AF5A71A">
            <wp:extent cx="4680000" cy="3502846"/>
            <wp:effectExtent l="0" t="0" r="6350" b="2540"/>
            <wp:docPr id="4917685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685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0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5DC8" w14:textId="77777777" w:rsidR="00F92FD6" w:rsidRDefault="00F92FD6" w:rsidP="00F92FD6">
      <w:pPr>
        <w:pStyle w:val="Sinespaciado"/>
        <w:jc w:val="center"/>
        <w:rPr>
          <w:rFonts w:ascii="Calibri" w:hAnsi="Calibri" w:cs="Calibri"/>
        </w:rPr>
      </w:pPr>
    </w:p>
    <w:p w14:paraId="62890104" w14:textId="3249C080" w:rsidR="00F92FD6" w:rsidRDefault="00F92FD6" w:rsidP="00F92FD6">
      <w:pPr>
        <w:pStyle w:val="Sinespaciado"/>
        <w:numPr>
          <w:ilvl w:val="0"/>
          <w:numId w:val="11"/>
        </w:numPr>
        <w:rPr>
          <w:rFonts w:ascii="Calibri" w:hAnsi="Calibri" w:cs="Calibri"/>
        </w:rPr>
      </w:pPr>
      <w:r>
        <w:rPr>
          <w:rFonts w:ascii="Calibri" w:hAnsi="Calibri" w:cs="Calibri"/>
        </w:rPr>
        <w:t>En la ventana “</w:t>
      </w:r>
      <w:proofErr w:type="spellStart"/>
      <w:r>
        <w:rPr>
          <w:rFonts w:ascii="Calibri" w:hAnsi="Calibri" w:cs="Calibri"/>
        </w:rPr>
        <w:t>Instance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Configuration</w:t>
      </w:r>
      <w:proofErr w:type="spellEnd"/>
      <w:r>
        <w:rPr>
          <w:rFonts w:ascii="Calibri" w:hAnsi="Calibri" w:cs="Calibri"/>
        </w:rPr>
        <w:t xml:space="preserve">” dejamos por defecto la opción de </w:t>
      </w:r>
      <w:proofErr w:type="spellStart"/>
      <w:r>
        <w:rPr>
          <w:rFonts w:ascii="Calibri" w:hAnsi="Calibri" w:cs="Calibri"/>
        </w:rPr>
        <w:t>Instance</w:t>
      </w:r>
      <w:proofErr w:type="spellEnd"/>
      <w:r>
        <w:rPr>
          <w:rFonts w:ascii="Calibri" w:hAnsi="Calibri" w:cs="Calibri"/>
        </w:rPr>
        <w:t xml:space="preserve"> ID.</w:t>
      </w:r>
    </w:p>
    <w:p w14:paraId="4291D6E8" w14:textId="77777777" w:rsidR="00F92FD6" w:rsidRDefault="00F92FD6" w:rsidP="00F92FD6">
      <w:pPr>
        <w:pStyle w:val="Sinespaciado"/>
        <w:ind w:left="720"/>
        <w:rPr>
          <w:rFonts w:ascii="Calibri" w:hAnsi="Calibri" w:cs="Calibri"/>
        </w:rPr>
      </w:pPr>
    </w:p>
    <w:p w14:paraId="0FD5B80E" w14:textId="1502A514" w:rsidR="00F92FD6" w:rsidRDefault="00F92FD6" w:rsidP="00F92FD6">
      <w:pPr>
        <w:pStyle w:val="Sinespaciado"/>
        <w:jc w:val="center"/>
        <w:rPr>
          <w:rFonts w:ascii="Calibri" w:hAnsi="Calibri" w:cs="Calibri"/>
        </w:rPr>
      </w:pPr>
      <w:r w:rsidRPr="00F92FD6">
        <w:rPr>
          <w:rFonts w:ascii="Calibri" w:hAnsi="Calibri" w:cs="Calibri"/>
        </w:rPr>
        <w:drawing>
          <wp:inline distT="0" distB="0" distL="0" distR="0" wp14:anchorId="7950D7DC" wp14:editId="0042506B">
            <wp:extent cx="4680000" cy="3520456"/>
            <wp:effectExtent l="0" t="0" r="6350" b="3810"/>
            <wp:docPr id="10828536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536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2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46AB" w14:textId="77777777" w:rsidR="00F92FD6" w:rsidRDefault="00F92FD6" w:rsidP="00F92FD6">
      <w:pPr>
        <w:pStyle w:val="Sinespaciado"/>
        <w:jc w:val="center"/>
        <w:rPr>
          <w:rFonts w:ascii="Calibri" w:hAnsi="Calibri" w:cs="Calibri"/>
        </w:rPr>
      </w:pPr>
    </w:p>
    <w:p w14:paraId="55FA85EB" w14:textId="305E7FE0" w:rsidR="00F92FD6" w:rsidRDefault="00F92FD6" w:rsidP="00F92FD6">
      <w:pPr>
        <w:pStyle w:val="Sinespaciado"/>
        <w:numPr>
          <w:ilvl w:val="0"/>
          <w:numId w:val="11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En la “Server </w:t>
      </w:r>
      <w:proofErr w:type="spellStart"/>
      <w:r>
        <w:rPr>
          <w:rFonts w:ascii="Calibri" w:hAnsi="Calibri" w:cs="Calibri"/>
        </w:rPr>
        <w:t>configuration</w:t>
      </w:r>
      <w:proofErr w:type="spellEnd"/>
      <w:r>
        <w:rPr>
          <w:rFonts w:ascii="Calibri" w:hAnsi="Calibri" w:cs="Calibri"/>
        </w:rPr>
        <w:t>” dejamos las opciones en “Automático”.</w:t>
      </w:r>
    </w:p>
    <w:p w14:paraId="6F01AC69" w14:textId="77777777" w:rsidR="00F92FD6" w:rsidRDefault="00F92FD6" w:rsidP="00F92FD6">
      <w:pPr>
        <w:pStyle w:val="Sinespaciado"/>
        <w:ind w:left="720"/>
        <w:rPr>
          <w:rFonts w:ascii="Calibri" w:hAnsi="Calibri" w:cs="Calibri"/>
        </w:rPr>
      </w:pPr>
    </w:p>
    <w:p w14:paraId="5E192208" w14:textId="3CDD9091" w:rsidR="00F92FD6" w:rsidRDefault="00F92FD6" w:rsidP="00F92FD6">
      <w:pPr>
        <w:pStyle w:val="Sinespaciado"/>
        <w:jc w:val="center"/>
        <w:rPr>
          <w:rFonts w:ascii="Calibri" w:hAnsi="Calibri" w:cs="Calibri"/>
        </w:rPr>
      </w:pPr>
      <w:r w:rsidRPr="00F92FD6">
        <w:rPr>
          <w:rFonts w:ascii="Calibri" w:hAnsi="Calibri" w:cs="Calibri"/>
        </w:rPr>
        <w:drawing>
          <wp:inline distT="0" distB="0" distL="0" distR="0" wp14:anchorId="1AFFEB30" wp14:editId="37F8BF86">
            <wp:extent cx="4680000" cy="3514403"/>
            <wp:effectExtent l="0" t="0" r="6350" b="0"/>
            <wp:docPr id="13231570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570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1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971F" w14:textId="5FCBC457" w:rsidR="00F92FD6" w:rsidRDefault="005D368B" w:rsidP="00F92FD6">
      <w:pPr>
        <w:pStyle w:val="Sinespaciado"/>
        <w:numPr>
          <w:ilvl w:val="0"/>
          <w:numId w:val="11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En la ventana “</w:t>
      </w:r>
      <w:proofErr w:type="spellStart"/>
      <w:r>
        <w:rPr>
          <w:rFonts w:ascii="Calibri" w:hAnsi="Calibri" w:cs="Calibri"/>
        </w:rPr>
        <w:t>Database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Engine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Configuration</w:t>
      </w:r>
      <w:proofErr w:type="spellEnd"/>
      <w:r>
        <w:rPr>
          <w:rFonts w:ascii="Calibri" w:hAnsi="Calibri" w:cs="Calibri"/>
        </w:rPr>
        <w:t xml:space="preserve">” seleccionamos la opción </w:t>
      </w:r>
      <w:proofErr w:type="spellStart"/>
      <w:r>
        <w:rPr>
          <w:rFonts w:ascii="Calibri" w:hAnsi="Calibri" w:cs="Calibri"/>
        </w:rPr>
        <w:t>Mixed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Mode</w:t>
      </w:r>
      <w:proofErr w:type="spellEnd"/>
      <w:r>
        <w:rPr>
          <w:rFonts w:ascii="Calibri" w:hAnsi="Calibri" w:cs="Calibri"/>
        </w:rPr>
        <w:t xml:space="preserve"> y ponemos la contraseña “p@ss0rd”.</w:t>
      </w:r>
    </w:p>
    <w:p w14:paraId="2E63DC87" w14:textId="21BECFEF" w:rsidR="005D368B" w:rsidRDefault="005D368B" w:rsidP="005D368B">
      <w:pPr>
        <w:pStyle w:val="Sinespaciado"/>
        <w:jc w:val="center"/>
        <w:rPr>
          <w:rFonts w:ascii="Calibri" w:hAnsi="Calibri" w:cs="Calibri"/>
        </w:rPr>
      </w:pPr>
      <w:r w:rsidRPr="005D368B">
        <w:rPr>
          <w:rFonts w:ascii="Calibri" w:hAnsi="Calibri" w:cs="Calibri"/>
        </w:rPr>
        <w:drawing>
          <wp:inline distT="0" distB="0" distL="0" distR="0" wp14:anchorId="303BD1AD" wp14:editId="13EBACDC">
            <wp:extent cx="4680000" cy="3523208"/>
            <wp:effectExtent l="0" t="0" r="6350" b="1270"/>
            <wp:docPr id="14851966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966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2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ABF6" w14:textId="180B7D16" w:rsidR="002E7EEC" w:rsidRDefault="002E7EEC" w:rsidP="002E7EEC">
      <w:pPr>
        <w:pStyle w:val="Sinespaciado"/>
        <w:numPr>
          <w:ilvl w:val="0"/>
          <w:numId w:val="11"/>
        </w:numPr>
        <w:rPr>
          <w:rFonts w:ascii="Calibri" w:hAnsi="Calibri" w:cs="Calibri"/>
        </w:rPr>
      </w:pPr>
      <w:r>
        <w:rPr>
          <w:rFonts w:ascii="Calibri" w:hAnsi="Calibri" w:cs="Calibri"/>
        </w:rPr>
        <w:t>En la misma ventana y la pestaña “Data Directories” ponemos lo siguiente:</w:t>
      </w:r>
    </w:p>
    <w:p w14:paraId="6E4A7E72" w14:textId="59F97635" w:rsidR="002E7EEC" w:rsidRDefault="002E7EEC" w:rsidP="002E7EEC">
      <w:pPr>
        <w:pStyle w:val="Sinespaciado"/>
        <w:jc w:val="center"/>
        <w:rPr>
          <w:rFonts w:ascii="Calibri" w:hAnsi="Calibri" w:cs="Calibri"/>
        </w:rPr>
      </w:pPr>
      <w:r w:rsidRPr="002E7EEC">
        <w:rPr>
          <w:rFonts w:ascii="Calibri" w:hAnsi="Calibri" w:cs="Calibri"/>
        </w:rPr>
        <w:drawing>
          <wp:inline distT="0" distB="0" distL="0" distR="0" wp14:anchorId="5238A68B" wp14:editId="675AE2DB">
            <wp:extent cx="4680000" cy="3514403"/>
            <wp:effectExtent l="0" t="0" r="6350" b="0"/>
            <wp:docPr id="2122152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522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1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F036" w14:textId="46790983" w:rsidR="002E7EEC" w:rsidRDefault="002E7EEC" w:rsidP="002E7EEC">
      <w:pPr>
        <w:pStyle w:val="Sinespaciado"/>
        <w:numPr>
          <w:ilvl w:val="0"/>
          <w:numId w:val="11"/>
        </w:numPr>
        <w:rPr>
          <w:rFonts w:ascii="Calibri" w:hAnsi="Calibri" w:cs="Calibri"/>
        </w:rPr>
      </w:pPr>
      <w:r>
        <w:rPr>
          <w:rFonts w:ascii="Calibri" w:hAnsi="Calibri" w:cs="Calibri"/>
        </w:rPr>
        <w:t>En la ventana “</w:t>
      </w:r>
      <w:proofErr w:type="spellStart"/>
      <w:r>
        <w:rPr>
          <w:rFonts w:ascii="Calibri" w:hAnsi="Calibri" w:cs="Calibri"/>
        </w:rPr>
        <w:t>Ready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to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install</w:t>
      </w:r>
      <w:proofErr w:type="spellEnd"/>
      <w:r>
        <w:rPr>
          <w:rFonts w:ascii="Calibri" w:hAnsi="Calibri" w:cs="Calibri"/>
        </w:rPr>
        <w:t>” aceptamos las opciones.</w:t>
      </w:r>
    </w:p>
    <w:p w14:paraId="2F9410BD" w14:textId="61AB0F75" w:rsidR="002E7EEC" w:rsidRDefault="002E7EEC" w:rsidP="002E7EEC">
      <w:pPr>
        <w:pStyle w:val="Sinespaciado"/>
        <w:jc w:val="center"/>
        <w:rPr>
          <w:rFonts w:ascii="Calibri" w:hAnsi="Calibri" w:cs="Calibri"/>
        </w:rPr>
      </w:pPr>
      <w:r w:rsidRPr="002E7EEC">
        <w:rPr>
          <w:rFonts w:ascii="Calibri" w:hAnsi="Calibri" w:cs="Calibri"/>
        </w:rPr>
        <w:lastRenderedPageBreak/>
        <w:drawing>
          <wp:inline distT="0" distB="0" distL="0" distR="0" wp14:anchorId="7A7CD869" wp14:editId="001CBEA3">
            <wp:extent cx="4680000" cy="3501195"/>
            <wp:effectExtent l="0" t="0" r="6350" b="4445"/>
            <wp:docPr id="3852554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554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0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7993" w14:textId="77777777" w:rsidR="0040046E" w:rsidRDefault="0040046E" w:rsidP="002E7EEC">
      <w:pPr>
        <w:pStyle w:val="Sinespaciado"/>
        <w:jc w:val="center"/>
        <w:rPr>
          <w:rFonts w:ascii="Calibri" w:hAnsi="Calibri" w:cs="Calibri"/>
        </w:rPr>
      </w:pPr>
    </w:p>
    <w:p w14:paraId="34471F90" w14:textId="31AF54E9" w:rsidR="0040046E" w:rsidRDefault="0040046E" w:rsidP="0040046E">
      <w:pPr>
        <w:pStyle w:val="Sinespaciado"/>
        <w:numPr>
          <w:ilvl w:val="0"/>
          <w:numId w:val="11"/>
        </w:numPr>
        <w:rPr>
          <w:rFonts w:ascii="Calibri" w:hAnsi="Calibri" w:cs="Calibri"/>
        </w:rPr>
      </w:pPr>
      <w:r>
        <w:rPr>
          <w:rFonts w:ascii="Calibri" w:hAnsi="Calibri" w:cs="Calibri"/>
        </w:rPr>
        <w:t>Una vez concluida la instalación nos saldrá lo siguiente:</w:t>
      </w:r>
    </w:p>
    <w:p w14:paraId="321C1046" w14:textId="5A00B1AB" w:rsidR="0040046E" w:rsidRDefault="0040046E" w:rsidP="0040046E">
      <w:pPr>
        <w:pStyle w:val="Sinespaciado"/>
        <w:jc w:val="center"/>
        <w:rPr>
          <w:rFonts w:ascii="Calibri" w:hAnsi="Calibri" w:cs="Calibri"/>
        </w:rPr>
      </w:pPr>
      <w:r w:rsidRPr="0040046E">
        <w:rPr>
          <w:rFonts w:ascii="Calibri" w:hAnsi="Calibri" w:cs="Calibri"/>
        </w:rPr>
        <w:drawing>
          <wp:inline distT="0" distB="0" distL="0" distR="0" wp14:anchorId="67ACD9D7" wp14:editId="4107B235">
            <wp:extent cx="4680000" cy="3533114"/>
            <wp:effectExtent l="0" t="0" r="6350" b="0"/>
            <wp:docPr id="878574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74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3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061F" w14:textId="6DFA6806" w:rsidR="003860AE" w:rsidRDefault="0040046E" w:rsidP="00C94975">
      <w:pPr>
        <w:pStyle w:val="Sinespaciad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Con esto ya podemos cerrar el instalador.</w:t>
      </w:r>
    </w:p>
    <w:p w14:paraId="7DB1D0B7" w14:textId="77777777" w:rsidR="00DF7FC9" w:rsidRDefault="00DF7FC9" w:rsidP="00C94975">
      <w:pPr>
        <w:pStyle w:val="Sinespaciado"/>
        <w:jc w:val="both"/>
        <w:rPr>
          <w:rFonts w:ascii="Calibri" w:hAnsi="Calibri" w:cs="Calibri"/>
        </w:rPr>
      </w:pPr>
    </w:p>
    <w:p w14:paraId="1C981EF4" w14:textId="77777777" w:rsidR="00DF7FC9" w:rsidRDefault="00DF7FC9" w:rsidP="00C94975">
      <w:pPr>
        <w:pStyle w:val="Sinespaciado"/>
        <w:jc w:val="both"/>
        <w:rPr>
          <w:rFonts w:ascii="Calibri" w:hAnsi="Calibri" w:cs="Calibri"/>
        </w:rPr>
      </w:pPr>
    </w:p>
    <w:p w14:paraId="6F73B4C4" w14:textId="77777777" w:rsidR="00DF7FC9" w:rsidRDefault="00DF7FC9" w:rsidP="00C94975">
      <w:pPr>
        <w:pStyle w:val="Sinespaciado"/>
        <w:jc w:val="both"/>
        <w:rPr>
          <w:rFonts w:ascii="Calibri" w:hAnsi="Calibri" w:cs="Calibri"/>
        </w:rPr>
      </w:pPr>
    </w:p>
    <w:p w14:paraId="7C462ABC" w14:textId="77777777" w:rsidR="00DF7FC9" w:rsidRDefault="00DF7FC9" w:rsidP="00C94975">
      <w:pPr>
        <w:pStyle w:val="Sinespaciado"/>
        <w:jc w:val="both"/>
        <w:rPr>
          <w:rFonts w:ascii="Calibri" w:hAnsi="Calibri" w:cs="Calibri"/>
        </w:rPr>
      </w:pPr>
    </w:p>
    <w:p w14:paraId="4CD28985" w14:textId="364A6D29" w:rsidR="00DF7FC9" w:rsidRDefault="00DF7FC9" w:rsidP="00C94975">
      <w:pPr>
        <w:pStyle w:val="Sinespaciado"/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lastRenderedPageBreak/>
        <w:t>Instalación de SSMS.</w:t>
      </w:r>
    </w:p>
    <w:p w14:paraId="72DB71FD" w14:textId="0AFFC6D3" w:rsidR="0082350D" w:rsidRDefault="00DF7FC9" w:rsidP="00C94975">
      <w:pPr>
        <w:pStyle w:val="Sinespaciad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Para instalar el SSMS primero necesitamos descargar el instalador desde </w:t>
      </w:r>
      <w:hyperlink r:id="rId21" w:history="1">
        <w:r w:rsidR="0082350D" w:rsidRPr="00E75976">
          <w:rPr>
            <w:rStyle w:val="Hipervnculo"/>
            <w:rFonts w:ascii="Calibri" w:hAnsi="Calibri" w:cs="Calibri"/>
            <w:sz w:val="24"/>
            <w:szCs w:val="24"/>
          </w:rPr>
          <w:t>https://learn.microsoft.com/es-es/sql/ssms/download-sql-server-management-studio-ssms?view=sql-server-ver16</w:t>
        </w:r>
      </w:hyperlink>
      <w:r w:rsidR="0082350D">
        <w:rPr>
          <w:rFonts w:ascii="Calibri" w:hAnsi="Calibri" w:cs="Calibri"/>
          <w:sz w:val="24"/>
          <w:szCs w:val="24"/>
        </w:rPr>
        <w:t>.</w:t>
      </w:r>
    </w:p>
    <w:p w14:paraId="5070E0F6" w14:textId="77777777" w:rsidR="0082350D" w:rsidRDefault="0082350D" w:rsidP="00C94975">
      <w:pPr>
        <w:pStyle w:val="Sinespaciado"/>
        <w:jc w:val="both"/>
        <w:rPr>
          <w:rFonts w:ascii="Calibri" w:hAnsi="Calibri" w:cs="Calibri"/>
          <w:sz w:val="24"/>
          <w:szCs w:val="24"/>
        </w:rPr>
      </w:pPr>
    </w:p>
    <w:p w14:paraId="506AD917" w14:textId="6B7E43AE" w:rsidR="0082350D" w:rsidRPr="0082350D" w:rsidRDefault="0082350D" w:rsidP="0082350D">
      <w:pPr>
        <w:pStyle w:val="Sinespaciado"/>
        <w:numPr>
          <w:ilvl w:val="0"/>
          <w:numId w:val="19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Abrimos el instalador y seguimos las instrucciones hasta terminar la instalación.</w:t>
      </w:r>
    </w:p>
    <w:p w14:paraId="48C5E84F" w14:textId="30821F84" w:rsidR="0082350D" w:rsidRDefault="0082350D" w:rsidP="0082350D">
      <w:pPr>
        <w:pStyle w:val="Sinespaciado"/>
        <w:jc w:val="center"/>
        <w:rPr>
          <w:rFonts w:ascii="Calibri" w:hAnsi="Calibri" w:cs="Calibri"/>
          <w:sz w:val="24"/>
          <w:szCs w:val="24"/>
        </w:rPr>
      </w:pPr>
      <w:r w:rsidRPr="0082350D">
        <w:rPr>
          <w:rFonts w:ascii="Calibri" w:hAnsi="Calibri" w:cs="Calibri"/>
          <w:sz w:val="24"/>
          <w:szCs w:val="24"/>
        </w:rPr>
        <w:drawing>
          <wp:inline distT="0" distB="0" distL="0" distR="0" wp14:anchorId="3C46A791" wp14:editId="79C01249">
            <wp:extent cx="3753809" cy="3240000"/>
            <wp:effectExtent l="0" t="0" r="0" b="0"/>
            <wp:docPr id="91869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9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380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C0A3" w14:textId="77777777" w:rsidR="0082350D" w:rsidRDefault="0082350D" w:rsidP="0082350D">
      <w:pPr>
        <w:pStyle w:val="Sinespaciado"/>
        <w:jc w:val="center"/>
        <w:rPr>
          <w:rFonts w:ascii="Calibri" w:hAnsi="Calibri" w:cs="Calibri"/>
          <w:sz w:val="24"/>
          <w:szCs w:val="24"/>
        </w:rPr>
      </w:pPr>
    </w:p>
    <w:p w14:paraId="7634E8AC" w14:textId="1893960F" w:rsidR="0082350D" w:rsidRDefault="0082350D" w:rsidP="0082350D">
      <w:pPr>
        <w:pStyle w:val="Sinespaciado"/>
        <w:numPr>
          <w:ilvl w:val="0"/>
          <w:numId w:val="19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Al seleccionar “</w:t>
      </w:r>
      <w:proofErr w:type="spellStart"/>
      <w:r>
        <w:rPr>
          <w:rFonts w:ascii="Calibri" w:hAnsi="Calibri" w:cs="Calibri"/>
          <w:sz w:val="24"/>
          <w:szCs w:val="24"/>
        </w:rPr>
        <w:t>Install</w:t>
      </w:r>
      <w:proofErr w:type="spellEnd"/>
      <w:r>
        <w:rPr>
          <w:rFonts w:ascii="Calibri" w:hAnsi="Calibri" w:cs="Calibri"/>
          <w:sz w:val="24"/>
          <w:szCs w:val="24"/>
        </w:rPr>
        <w:t>” nos pedirá permisos de administrador y tenemos que esperar que termine.</w:t>
      </w:r>
    </w:p>
    <w:p w14:paraId="547F1661" w14:textId="5DBCE9E5" w:rsidR="0082350D" w:rsidRDefault="0082350D" w:rsidP="0082350D">
      <w:pPr>
        <w:pStyle w:val="Sinespaciado"/>
        <w:jc w:val="center"/>
        <w:rPr>
          <w:rFonts w:ascii="Calibri" w:hAnsi="Calibri" w:cs="Calibri"/>
          <w:sz w:val="24"/>
          <w:szCs w:val="24"/>
        </w:rPr>
      </w:pPr>
      <w:r w:rsidRPr="0082350D">
        <w:rPr>
          <w:rFonts w:ascii="Calibri" w:hAnsi="Calibri" w:cs="Calibri"/>
          <w:sz w:val="24"/>
          <w:szCs w:val="24"/>
        </w:rPr>
        <w:drawing>
          <wp:inline distT="0" distB="0" distL="0" distR="0" wp14:anchorId="3365D893" wp14:editId="67FEFA75">
            <wp:extent cx="3743100" cy="3240000"/>
            <wp:effectExtent l="0" t="0" r="0" b="0"/>
            <wp:docPr id="18316970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970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31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8362" w14:textId="72FED0F3" w:rsidR="0082350D" w:rsidRDefault="0082350D" w:rsidP="0082350D">
      <w:pPr>
        <w:pStyle w:val="Sinespaciado"/>
        <w:numPr>
          <w:ilvl w:val="0"/>
          <w:numId w:val="19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Nos mostrará el proceso de instalación y al finalizar cerraremos la ventana.</w:t>
      </w:r>
    </w:p>
    <w:p w14:paraId="21F18546" w14:textId="2C7433E6" w:rsidR="0082350D" w:rsidRPr="00DF7FC9" w:rsidRDefault="0082350D" w:rsidP="0082350D">
      <w:pPr>
        <w:pStyle w:val="Sinespaciado"/>
        <w:ind w:left="360"/>
        <w:jc w:val="center"/>
        <w:rPr>
          <w:rFonts w:ascii="Calibri" w:hAnsi="Calibri" w:cs="Calibri"/>
          <w:sz w:val="24"/>
          <w:szCs w:val="24"/>
        </w:rPr>
      </w:pPr>
      <w:r w:rsidRPr="0082350D">
        <w:rPr>
          <w:rFonts w:ascii="Calibri" w:hAnsi="Calibri" w:cs="Calibri"/>
          <w:sz w:val="24"/>
          <w:szCs w:val="24"/>
        </w:rPr>
        <w:drawing>
          <wp:inline distT="0" distB="0" distL="0" distR="0" wp14:anchorId="00F7D1F4" wp14:editId="624B3BCF">
            <wp:extent cx="3742084" cy="3240000"/>
            <wp:effectExtent l="0" t="0" r="0" b="0"/>
            <wp:docPr id="18919257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257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208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993B" w14:textId="77777777" w:rsidR="0082350D" w:rsidRDefault="0082350D" w:rsidP="00C94975">
      <w:pPr>
        <w:pStyle w:val="Sinespaciado"/>
        <w:jc w:val="both"/>
        <w:rPr>
          <w:rFonts w:ascii="Calibri" w:hAnsi="Calibri" w:cs="Calibri"/>
        </w:rPr>
      </w:pPr>
    </w:p>
    <w:p w14:paraId="0C325ADB" w14:textId="049ED4EF" w:rsidR="002E7EEC" w:rsidRDefault="0082350D" w:rsidP="00C94975">
      <w:pPr>
        <w:pStyle w:val="Sinespaciad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En nuestro caso solo necesitamos el SSMS en un equipo y no en ambos</w:t>
      </w:r>
    </w:p>
    <w:p w14:paraId="6C504857" w14:textId="77777777" w:rsidR="0082350D" w:rsidRDefault="0082350D" w:rsidP="00C94975">
      <w:pPr>
        <w:pStyle w:val="Sinespaciado"/>
        <w:jc w:val="both"/>
        <w:rPr>
          <w:rFonts w:ascii="Calibri" w:hAnsi="Calibri" w:cs="Calibri"/>
        </w:rPr>
      </w:pPr>
    </w:p>
    <w:p w14:paraId="79EFE59E" w14:textId="5994C693" w:rsidR="0082350D" w:rsidRPr="000E034F" w:rsidRDefault="0082350D" w:rsidP="00C94975">
      <w:pPr>
        <w:pStyle w:val="Sinespaciado"/>
        <w:jc w:val="both"/>
        <w:rPr>
          <w:rFonts w:ascii="Calibri" w:hAnsi="Calibri" w:cs="Calibri"/>
          <w:sz w:val="24"/>
          <w:szCs w:val="24"/>
        </w:rPr>
      </w:pPr>
      <w:r w:rsidRPr="000E034F">
        <w:rPr>
          <w:rFonts w:ascii="Calibri" w:hAnsi="Calibri" w:cs="Calibri"/>
          <w:b/>
          <w:bCs/>
          <w:sz w:val="24"/>
          <w:szCs w:val="24"/>
        </w:rPr>
        <w:t>Conexión entre equipos</w:t>
      </w:r>
    </w:p>
    <w:p w14:paraId="0DA906B8" w14:textId="1E744000" w:rsidR="0082350D" w:rsidRDefault="0082350D" w:rsidP="00C94975">
      <w:pPr>
        <w:pStyle w:val="Sinespaciad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Para realizar la conexión entre equipos fácilmente se utilizará </w:t>
      </w:r>
      <w:proofErr w:type="spellStart"/>
      <w:r>
        <w:rPr>
          <w:rFonts w:ascii="Calibri" w:hAnsi="Calibri" w:cs="Calibri"/>
        </w:rPr>
        <w:t>Radmi</w:t>
      </w:r>
      <w:proofErr w:type="spellEnd"/>
      <w:r>
        <w:rPr>
          <w:rFonts w:ascii="Calibri" w:hAnsi="Calibri" w:cs="Calibri"/>
        </w:rPr>
        <w:t xml:space="preserve"> VPN que nos permite conectar en una sola red los dos equipos.</w:t>
      </w:r>
    </w:p>
    <w:p w14:paraId="0FF6EB8F" w14:textId="77777777" w:rsidR="000E034F" w:rsidRDefault="000E034F" w:rsidP="00C94975">
      <w:pPr>
        <w:pStyle w:val="Sinespaciado"/>
        <w:jc w:val="both"/>
        <w:rPr>
          <w:rFonts w:ascii="Calibri" w:hAnsi="Calibri" w:cs="Calibri"/>
        </w:rPr>
      </w:pPr>
    </w:p>
    <w:p w14:paraId="32C65040" w14:textId="5F526122" w:rsidR="000E034F" w:rsidRDefault="000E034F" w:rsidP="00C94975">
      <w:pPr>
        <w:pStyle w:val="Sinespaciad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El proceso de instalación es el siguiente:</w:t>
      </w:r>
    </w:p>
    <w:p w14:paraId="252061D5" w14:textId="4F3FAE89" w:rsidR="000E034F" w:rsidRDefault="000E034F" w:rsidP="000E034F">
      <w:pPr>
        <w:pStyle w:val="Sinespaciado"/>
        <w:numPr>
          <w:ilvl w:val="0"/>
          <w:numId w:val="2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Descargamos el instalador de </w:t>
      </w:r>
      <w:r w:rsidRPr="000E034F">
        <w:rPr>
          <w:rFonts w:ascii="Calibri" w:hAnsi="Calibri" w:cs="Calibri"/>
        </w:rPr>
        <w:t>https://www.radmin-vpn.com/es/</w:t>
      </w:r>
    </w:p>
    <w:p w14:paraId="785C9622" w14:textId="150106A0" w:rsidR="000E034F" w:rsidRDefault="000E034F" w:rsidP="000E034F">
      <w:pPr>
        <w:pStyle w:val="Sinespaciado"/>
        <w:numPr>
          <w:ilvl w:val="0"/>
          <w:numId w:val="2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Ejecutamos el archivo y le damos permisos de administrador.</w:t>
      </w:r>
    </w:p>
    <w:p w14:paraId="262EE8C7" w14:textId="2838CB9D" w:rsidR="000E034F" w:rsidRDefault="000E034F" w:rsidP="000E034F">
      <w:pPr>
        <w:pStyle w:val="Sinespaciado"/>
        <w:numPr>
          <w:ilvl w:val="0"/>
          <w:numId w:val="2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Realizamos todo el proceso de instalación y creamos </w:t>
      </w:r>
      <w:proofErr w:type="gramStart"/>
      <w:r>
        <w:rPr>
          <w:rFonts w:ascii="Calibri" w:hAnsi="Calibri" w:cs="Calibri"/>
        </w:rPr>
        <w:t>un red</w:t>
      </w:r>
      <w:proofErr w:type="gramEnd"/>
      <w:r>
        <w:rPr>
          <w:rFonts w:ascii="Calibri" w:hAnsi="Calibri" w:cs="Calibri"/>
        </w:rPr>
        <w:t xml:space="preserve"> para unir ambos equipos.</w:t>
      </w:r>
    </w:p>
    <w:p w14:paraId="05221178" w14:textId="77777777" w:rsidR="000E034F" w:rsidRDefault="000E034F" w:rsidP="000E034F">
      <w:pPr>
        <w:pStyle w:val="Sinespaciado"/>
        <w:ind w:left="720"/>
        <w:jc w:val="both"/>
        <w:rPr>
          <w:rFonts w:ascii="Calibri" w:hAnsi="Calibri" w:cs="Calibri"/>
        </w:rPr>
      </w:pPr>
    </w:p>
    <w:p w14:paraId="600E3520" w14:textId="77777777" w:rsidR="000E034F" w:rsidRDefault="000E034F" w:rsidP="000E034F">
      <w:pPr>
        <w:pStyle w:val="Sinespaciado"/>
        <w:ind w:left="720"/>
        <w:jc w:val="both"/>
        <w:rPr>
          <w:rFonts w:ascii="Calibri" w:hAnsi="Calibri" w:cs="Calibri"/>
        </w:rPr>
      </w:pPr>
    </w:p>
    <w:p w14:paraId="02B5B040" w14:textId="77777777" w:rsidR="000E034F" w:rsidRDefault="000E034F" w:rsidP="000E034F">
      <w:pPr>
        <w:pStyle w:val="Sinespaciado"/>
        <w:ind w:left="720"/>
        <w:jc w:val="both"/>
        <w:rPr>
          <w:rFonts w:ascii="Calibri" w:hAnsi="Calibri" w:cs="Calibri"/>
        </w:rPr>
      </w:pPr>
    </w:p>
    <w:p w14:paraId="5586FB3A" w14:textId="77777777" w:rsidR="000E034F" w:rsidRDefault="000E034F" w:rsidP="000E034F">
      <w:pPr>
        <w:pStyle w:val="Sinespaciado"/>
        <w:ind w:left="720"/>
        <w:jc w:val="both"/>
        <w:rPr>
          <w:rFonts w:ascii="Calibri" w:hAnsi="Calibri" w:cs="Calibri"/>
        </w:rPr>
      </w:pPr>
    </w:p>
    <w:p w14:paraId="375E961A" w14:textId="77777777" w:rsidR="000E034F" w:rsidRDefault="000E034F" w:rsidP="000E034F">
      <w:pPr>
        <w:pStyle w:val="Sinespaciado"/>
        <w:ind w:left="720"/>
        <w:jc w:val="both"/>
        <w:rPr>
          <w:rFonts w:ascii="Calibri" w:hAnsi="Calibri" w:cs="Calibri"/>
        </w:rPr>
      </w:pPr>
    </w:p>
    <w:p w14:paraId="24524DA7" w14:textId="77777777" w:rsidR="000E034F" w:rsidRDefault="000E034F" w:rsidP="000E034F">
      <w:pPr>
        <w:pStyle w:val="Sinespaciado"/>
        <w:ind w:left="720"/>
        <w:jc w:val="both"/>
        <w:rPr>
          <w:rFonts w:ascii="Calibri" w:hAnsi="Calibri" w:cs="Calibri"/>
        </w:rPr>
      </w:pPr>
    </w:p>
    <w:p w14:paraId="4C05822C" w14:textId="77777777" w:rsidR="000E034F" w:rsidRDefault="000E034F" w:rsidP="000E034F">
      <w:pPr>
        <w:pStyle w:val="Sinespaciado"/>
        <w:ind w:left="720"/>
        <w:jc w:val="both"/>
        <w:rPr>
          <w:rFonts w:ascii="Calibri" w:hAnsi="Calibri" w:cs="Calibri"/>
        </w:rPr>
      </w:pPr>
    </w:p>
    <w:p w14:paraId="157A565E" w14:textId="77777777" w:rsidR="000E034F" w:rsidRDefault="000E034F" w:rsidP="000E034F">
      <w:pPr>
        <w:pStyle w:val="Sinespaciado"/>
        <w:ind w:left="720"/>
        <w:jc w:val="both"/>
        <w:rPr>
          <w:rFonts w:ascii="Calibri" w:hAnsi="Calibri" w:cs="Calibri"/>
        </w:rPr>
      </w:pPr>
    </w:p>
    <w:p w14:paraId="47B9E5DB" w14:textId="77777777" w:rsidR="000E034F" w:rsidRDefault="000E034F" w:rsidP="000E034F">
      <w:pPr>
        <w:pStyle w:val="Sinespaciado"/>
        <w:ind w:left="720"/>
        <w:jc w:val="both"/>
        <w:rPr>
          <w:rFonts w:ascii="Calibri" w:hAnsi="Calibri" w:cs="Calibri"/>
        </w:rPr>
      </w:pPr>
    </w:p>
    <w:p w14:paraId="2B9F6C4A" w14:textId="77777777" w:rsidR="000E034F" w:rsidRDefault="000E034F" w:rsidP="000E034F">
      <w:pPr>
        <w:pStyle w:val="Sinespaciado"/>
        <w:ind w:left="720"/>
        <w:jc w:val="both"/>
        <w:rPr>
          <w:rFonts w:ascii="Calibri" w:hAnsi="Calibri" w:cs="Calibri"/>
        </w:rPr>
      </w:pPr>
    </w:p>
    <w:p w14:paraId="0520C0E1" w14:textId="77777777" w:rsidR="000E034F" w:rsidRDefault="000E034F" w:rsidP="000E034F">
      <w:pPr>
        <w:pStyle w:val="Sinespaciado"/>
        <w:ind w:left="720"/>
        <w:jc w:val="both"/>
        <w:rPr>
          <w:rFonts w:ascii="Calibri" w:hAnsi="Calibri" w:cs="Calibri"/>
        </w:rPr>
      </w:pPr>
    </w:p>
    <w:p w14:paraId="50E0AA75" w14:textId="77777777" w:rsidR="000E034F" w:rsidRDefault="000E034F" w:rsidP="000E034F">
      <w:pPr>
        <w:pStyle w:val="Sinespaciado"/>
        <w:ind w:left="720"/>
        <w:jc w:val="both"/>
        <w:rPr>
          <w:rFonts w:ascii="Calibri" w:hAnsi="Calibri" w:cs="Calibri"/>
        </w:rPr>
      </w:pPr>
    </w:p>
    <w:p w14:paraId="2C12B015" w14:textId="77777777" w:rsidR="000E034F" w:rsidRDefault="000E034F" w:rsidP="000E034F">
      <w:pPr>
        <w:pStyle w:val="Sinespaciado"/>
        <w:ind w:left="720"/>
        <w:jc w:val="both"/>
        <w:rPr>
          <w:rFonts w:ascii="Calibri" w:hAnsi="Calibri" w:cs="Calibri"/>
        </w:rPr>
      </w:pPr>
    </w:p>
    <w:p w14:paraId="02C42A0B" w14:textId="77777777" w:rsidR="000E034F" w:rsidRDefault="000E034F" w:rsidP="000E034F">
      <w:pPr>
        <w:pStyle w:val="Sinespaciado"/>
        <w:ind w:left="720"/>
        <w:jc w:val="both"/>
        <w:rPr>
          <w:rFonts w:ascii="Calibri" w:hAnsi="Calibri" w:cs="Calibri"/>
        </w:rPr>
      </w:pPr>
    </w:p>
    <w:p w14:paraId="63C37773" w14:textId="77777777" w:rsidR="000E034F" w:rsidRDefault="000E034F" w:rsidP="000E034F">
      <w:pPr>
        <w:pStyle w:val="Sinespaciado"/>
        <w:ind w:left="720"/>
        <w:jc w:val="both"/>
        <w:rPr>
          <w:rFonts w:ascii="Calibri" w:hAnsi="Calibri" w:cs="Calibri"/>
        </w:rPr>
      </w:pPr>
    </w:p>
    <w:p w14:paraId="5D96D49D" w14:textId="77777777" w:rsidR="000E034F" w:rsidRDefault="000E034F" w:rsidP="000E034F">
      <w:pPr>
        <w:pStyle w:val="Sinespaciado"/>
        <w:ind w:left="720"/>
        <w:jc w:val="both"/>
        <w:rPr>
          <w:rFonts w:ascii="Calibri" w:hAnsi="Calibri" w:cs="Calibri"/>
        </w:rPr>
      </w:pPr>
    </w:p>
    <w:p w14:paraId="6213DA56" w14:textId="77777777" w:rsidR="000E034F" w:rsidRDefault="000E034F" w:rsidP="000E034F">
      <w:pPr>
        <w:pStyle w:val="Sinespaciado"/>
        <w:ind w:left="720"/>
        <w:jc w:val="both"/>
        <w:rPr>
          <w:rFonts w:ascii="Calibri" w:hAnsi="Calibri" w:cs="Calibri"/>
        </w:rPr>
      </w:pPr>
    </w:p>
    <w:p w14:paraId="0A16DD9D" w14:textId="2E33A730" w:rsidR="000E034F" w:rsidRDefault="000E034F" w:rsidP="000E034F">
      <w:pPr>
        <w:pStyle w:val="Sinespaciado"/>
        <w:ind w:left="72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Aquí se muestra la ejecución de </w:t>
      </w:r>
      <w:proofErr w:type="spellStart"/>
      <w:r>
        <w:rPr>
          <w:rFonts w:ascii="Calibri" w:hAnsi="Calibri" w:cs="Calibri"/>
        </w:rPr>
        <w:t>RadminVPN</w:t>
      </w:r>
      <w:proofErr w:type="spellEnd"/>
      <w:r>
        <w:rPr>
          <w:rFonts w:ascii="Calibri" w:hAnsi="Calibri" w:cs="Calibri"/>
        </w:rPr>
        <w:t xml:space="preserve"> en cada máquina.</w:t>
      </w:r>
    </w:p>
    <w:p w14:paraId="6D3C4F11" w14:textId="77777777" w:rsidR="000E034F" w:rsidRDefault="000E034F" w:rsidP="000E034F">
      <w:pPr>
        <w:pStyle w:val="Sinespaciado"/>
        <w:ind w:left="720"/>
        <w:jc w:val="both"/>
        <w:rPr>
          <w:rFonts w:ascii="Calibri" w:hAnsi="Calibri" w:cs="Calibri"/>
        </w:rPr>
      </w:pPr>
    </w:p>
    <w:p w14:paraId="7707EAD3" w14:textId="0E809AF6" w:rsidR="000E034F" w:rsidRDefault="000E034F" w:rsidP="000E034F">
      <w:pPr>
        <w:pStyle w:val="Sinespaciado"/>
        <w:jc w:val="center"/>
        <w:rPr>
          <w:rFonts w:ascii="Calibri" w:hAnsi="Calibri" w:cs="Calibri"/>
        </w:rPr>
      </w:pPr>
      <w:r w:rsidRPr="000E034F">
        <w:rPr>
          <w:rFonts w:ascii="Calibri" w:hAnsi="Calibri" w:cs="Calibri"/>
        </w:rPr>
        <w:drawing>
          <wp:inline distT="0" distB="0" distL="0" distR="0" wp14:anchorId="3B768E50" wp14:editId="4FB48668">
            <wp:extent cx="2118178" cy="3240000"/>
            <wp:effectExtent l="0" t="0" r="0" b="0"/>
            <wp:docPr id="6836408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408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817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FE21" w14:textId="241B4657" w:rsidR="000E034F" w:rsidRDefault="000E034F" w:rsidP="000E034F">
      <w:pPr>
        <w:pStyle w:val="Sinespaciado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  <w14:ligatures w14:val="standardContextual"/>
        </w:rPr>
        <w:drawing>
          <wp:inline distT="0" distB="0" distL="0" distR="0" wp14:anchorId="45664FF2" wp14:editId="159CF09F">
            <wp:extent cx="2128091" cy="3240000"/>
            <wp:effectExtent l="0" t="0" r="5715" b="0"/>
            <wp:docPr id="142816524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65249" name="Imagen 142816524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09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8F3E" w14:textId="77777777" w:rsidR="000E034F" w:rsidRDefault="000E034F" w:rsidP="000E034F">
      <w:pPr>
        <w:pStyle w:val="Sinespaciado"/>
        <w:jc w:val="center"/>
        <w:rPr>
          <w:rFonts w:ascii="Calibri" w:hAnsi="Calibri" w:cs="Calibri"/>
        </w:rPr>
      </w:pPr>
    </w:p>
    <w:p w14:paraId="21AF0BCB" w14:textId="77777777" w:rsidR="000E034F" w:rsidRDefault="000E034F" w:rsidP="000E034F">
      <w:pPr>
        <w:pStyle w:val="Sinespaciado"/>
        <w:jc w:val="center"/>
        <w:rPr>
          <w:rFonts w:ascii="Calibri" w:hAnsi="Calibri" w:cs="Calibri"/>
        </w:rPr>
      </w:pPr>
    </w:p>
    <w:p w14:paraId="44A8AE34" w14:textId="77777777" w:rsidR="000E034F" w:rsidRDefault="000E034F" w:rsidP="000E034F">
      <w:pPr>
        <w:pStyle w:val="Sinespaciado"/>
        <w:jc w:val="center"/>
        <w:rPr>
          <w:rFonts w:ascii="Calibri" w:hAnsi="Calibri" w:cs="Calibri"/>
        </w:rPr>
      </w:pPr>
    </w:p>
    <w:p w14:paraId="463A3A58" w14:textId="77777777" w:rsidR="000E034F" w:rsidRDefault="000E034F" w:rsidP="000E034F">
      <w:pPr>
        <w:pStyle w:val="Sinespaciado"/>
        <w:jc w:val="center"/>
        <w:rPr>
          <w:rFonts w:ascii="Calibri" w:hAnsi="Calibri" w:cs="Calibri"/>
        </w:rPr>
      </w:pPr>
    </w:p>
    <w:p w14:paraId="394C912E" w14:textId="77777777" w:rsidR="000E034F" w:rsidRDefault="000E034F" w:rsidP="000E034F">
      <w:pPr>
        <w:pStyle w:val="Sinespaciado"/>
        <w:jc w:val="center"/>
        <w:rPr>
          <w:rFonts w:ascii="Calibri" w:hAnsi="Calibri" w:cs="Calibri"/>
        </w:rPr>
      </w:pPr>
    </w:p>
    <w:p w14:paraId="11879F17" w14:textId="77777777" w:rsidR="000E034F" w:rsidRDefault="000E034F" w:rsidP="000E034F">
      <w:pPr>
        <w:pStyle w:val="Sinespaciado"/>
        <w:jc w:val="center"/>
        <w:rPr>
          <w:rFonts w:ascii="Calibri" w:hAnsi="Calibri" w:cs="Calibri"/>
        </w:rPr>
      </w:pPr>
    </w:p>
    <w:p w14:paraId="5A1688AC" w14:textId="77777777" w:rsidR="000E034F" w:rsidRDefault="000E034F" w:rsidP="000E034F">
      <w:pPr>
        <w:pStyle w:val="Sinespaciado"/>
        <w:jc w:val="center"/>
        <w:rPr>
          <w:rFonts w:ascii="Calibri" w:hAnsi="Calibri" w:cs="Calibri"/>
        </w:rPr>
      </w:pPr>
    </w:p>
    <w:p w14:paraId="09F46A16" w14:textId="77777777" w:rsidR="000E034F" w:rsidRPr="0082350D" w:rsidRDefault="000E034F" w:rsidP="000E034F">
      <w:pPr>
        <w:pStyle w:val="Sinespaciado"/>
        <w:jc w:val="center"/>
        <w:rPr>
          <w:rFonts w:ascii="Calibri" w:hAnsi="Calibri" w:cs="Calibri"/>
        </w:rPr>
      </w:pPr>
    </w:p>
    <w:p w14:paraId="1D03B21B" w14:textId="4DA42DFA" w:rsidR="0082350D" w:rsidRDefault="000E034F" w:rsidP="000E034F">
      <w:pPr>
        <w:pStyle w:val="Sinespaciado"/>
        <w:numPr>
          <w:ilvl w:val="0"/>
          <w:numId w:val="2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Se hace la prueba de ping entre las dos máquinas.</w:t>
      </w:r>
    </w:p>
    <w:p w14:paraId="7CD6D65A" w14:textId="2C6F607A" w:rsidR="000E034F" w:rsidRDefault="000E034F" w:rsidP="000E034F">
      <w:pPr>
        <w:pStyle w:val="Sinespaciado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  <w14:ligatures w14:val="standardContextual"/>
        </w:rPr>
        <w:drawing>
          <wp:inline distT="0" distB="0" distL="0" distR="0" wp14:anchorId="47D4EDB4" wp14:editId="52C80B06">
            <wp:extent cx="4680000" cy="2464925"/>
            <wp:effectExtent l="0" t="0" r="6350" b="0"/>
            <wp:docPr id="203614706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47066" name="Imagen 203614706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6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9CD1" w14:textId="1B2C2389" w:rsidR="000E034F" w:rsidRDefault="000E034F" w:rsidP="000E034F">
      <w:pPr>
        <w:pStyle w:val="Sinespaciado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  <w14:ligatures w14:val="standardContextual"/>
        </w:rPr>
        <w:drawing>
          <wp:inline distT="0" distB="0" distL="0" distR="0" wp14:anchorId="075C0432" wp14:editId="12381DB3">
            <wp:extent cx="4680000" cy="2513904"/>
            <wp:effectExtent l="0" t="0" r="6350" b="1270"/>
            <wp:docPr id="156675974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59749" name="Imagen 156675974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1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A6FC" w14:textId="77777777" w:rsidR="000E034F" w:rsidRDefault="000E034F" w:rsidP="000E034F">
      <w:pPr>
        <w:pStyle w:val="Sinespaciado"/>
        <w:jc w:val="center"/>
        <w:rPr>
          <w:rFonts w:ascii="Calibri" w:hAnsi="Calibri" w:cs="Calibri"/>
        </w:rPr>
      </w:pPr>
    </w:p>
    <w:p w14:paraId="63D4BC08" w14:textId="77777777" w:rsidR="000E034F" w:rsidRDefault="000E034F" w:rsidP="000E034F">
      <w:pPr>
        <w:pStyle w:val="Sinespaciado"/>
        <w:jc w:val="center"/>
        <w:rPr>
          <w:rFonts w:ascii="Calibri" w:hAnsi="Calibri" w:cs="Calibri"/>
        </w:rPr>
      </w:pPr>
    </w:p>
    <w:p w14:paraId="3AE7E8A0" w14:textId="77777777" w:rsidR="000E034F" w:rsidRDefault="000E034F" w:rsidP="000E034F">
      <w:pPr>
        <w:pStyle w:val="Sinespaciado"/>
        <w:jc w:val="center"/>
        <w:rPr>
          <w:rFonts w:ascii="Calibri" w:hAnsi="Calibri" w:cs="Calibri"/>
        </w:rPr>
      </w:pPr>
    </w:p>
    <w:p w14:paraId="7CAC2B20" w14:textId="77777777" w:rsidR="000E034F" w:rsidRDefault="000E034F" w:rsidP="000E034F">
      <w:pPr>
        <w:pStyle w:val="Sinespaciado"/>
        <w:jc w:val="center"/>
        <w:rPr>
          <w:rFonts w:ascii="Calibri" w:hAnsi="Calibri" w:cs="Calibri"/>
        </w:rPr>
      </w:pPr>
    </w:p>
    <w:p w14:paraId="264534B3" w14:textId="77777777" w:rsidR="000E034F" w:rsidRDefault="000E034F" w:rsidP="000E034F">
      <w:pPr>
        <w:pStyle w:val="Sinespaciado"/>
        <w:jc w:val="center"/>
        <w:rPr>
          <w:rFonts w:ascii="Calibri" w:hAnsi="Calibri" w:cs="Calibri"/>
        </w:rPr>
      </w:pPr>
    </w:p>
    <w:p w14:paraId="48418FB4" w14:textId="77777777" w:rsidR="000E034F" w:rsidRDefault="000E034F" w:rsidP="000E034F">
      <w:pPr>
        <w:pStyle w:val="Sinespaciado"/>
        <w:jc w:val="center"/>
        <w:rPr>
          <w:rFonts w:ascii="Calibri" w:hAnsi="Calibri" w:cs="Calibri"/>
        </w:rPr>
      </w:pPr>
    </w:p>
    <w:p w14:paraId="37023F0D" w14:textId="77777777" w:rsidR="000E034F" w:rsidRDefault="000E034F" w:rsidP="000E034F">
      <w:pPr>
        <w:pStyle w:val="Sinespaciado"/>
        <w:jc w:val="center"/>
        <w:rPr>
          <w:rFonts w:ascii="Calibri" w:hAnsi="Calibri" w:cs="Calibri"/>
        </w:rPr>
      </w:pPr>
    </w:p>
    <w:p w14:paraId="7C1C7877" w14:textId="77777777" w:rsidR="000E034F" w:rsidRDefault="000E034F" w:rsidP="000E034F">
      <w:pPr>
        <w:pStyle w:val="Sinespaciado"/>
        <w:jc w:val="center"/>
        <w:rPr>
          <w:rFonts w:ascii="Calibri" w:hAnsi="Calibri" w:cs="Calibri"/>
        </w:rPr>
      </w:pPr>
    </w:p>
    <w:p w14:paraId="055D2A0B" w14:textId="77777777" w:rsidR="000E034F" w:rsidRDefault="000E034F" w:rsidP="000E034F">
      <w:pPr>
        <w:pStyle w:val="Sinespaciado"/>
        <w:jc w:val="center"/>
        <w:rPr>
          <w:rFonts w:ascii="Calibri" w:hAnsi="Calibri" w:cs="Calibri"/>
        </w:rPr>
      </w:pPr>
    </w:p>
    <w:p w14:paraId="660C331C" w14:textId="77777777" w:rsidR="000E034F" w:rsidRDefault="000E034F" w:rsidP="000E034F">
      <w:pPr>
        <w:pStyle w:val="Sinespaciado"/>
        <w:jc w:val="center"/>
        <w:rPr>
          <w:rFonts w:ascii="Calibri" w:hAnsi="Calibri" w:cs="Calibri"/>
        </w:rPr>
      </w:pPr>
    </w:p>
    <w:p w14:paraId="26D1654C" w14:textId="77777777" w:rsidR="000E034F" w:rsidRDefault="000E034F" w:rsidP="000E034F">
      <w:pPr>
        <w:pStyle w:val="Sinespaciado"/>
        <w:jc w:val="center"/>
        <w:rPr>
          <w:rFonts w:ascii="Calibri" w:hAnsi="Calibri" w:cs="Calibri"/>
        </w:rPr>
      </w:pPr>
    </w:p>
    <w:p w14:paraId="76C01CCB" w14:textId="77777777" w:rsidR="000E034F" w:rsidRDefault="000E034F" w:rsidP="000E034F">
      <w:pPr>
        <w:pStyle w:val="Sinespaciado"/>
        <w:jc w:val="center"/>
        <w:rPr>
          <w:rFonts w:ascii="Calibri" w:hAnsi="Calibri" w:cs="Calibri"/>
        </w:rPr>
      </w:pPr>
    </w:p>
    <w:p w14:paraId="619A542D" w14:textId="77777777" w:rsidR="000E034F" w:rsidRDefault="000E034F" w:rsidP="000E034F">
      <w:pPr>
        <w:pStyle w:val="Sinespaciado"/>
        <w:jc w:val="center"/>
        <w:rPr>
          <w:rFonts w:ascii="Calibri" w:hAnsi="Calibri" w:cs="Calibri"/>
        </w:rPr>
      </w:pPr>
    </w:p>
    <w:p w14:paraId="1C9559B3" w14:textId="77777777" w:rsidR="000E034F" w:rsidRDefault="000E034F" w:rsidP="000E034F">
      <w:pPr>
        <w:pStyle w:val="Sinespaciado"/>
        <w:jc w:val="center"/>
        <w:rPr>
          <w:rFonts w:ascii="Calibri" w:hAnsi="Calibri" w:cs="Calibri"/>
        </w:rPr>
      </w:pPr>
    </w:p>
    <w:p w14:paraId="74EF8C26" w14:textId="77777777" w:rsidR="000E034F" w:rsidRDefault="000E034F" w:rsidP="000E034F">
      <w:pPr>
        <w:pStyle w:val="Sinespaciado"/>
        <w:jc w:val="center"/>
        <w:rPr>
          <w:rFonts w:ascii="Calibri" w:hAnsi="Calibri" w:cs="Calibri"/>
        </w:rPr>
      </w:pPr>
    </w:p>
    <w:p w14:paraId="537B8E14" w14:textId="77777777" w:rsidR="000E034F" w:rsidRDefault="000E034F" w:rsidP="000E034F">
      <w:pPr>
        <w:pStyle w:val="Sinespaciado"/>
        <w:jc w:val="center"/>
        <w:rPr>
          <w:rFonts w:ascii="Calibri" w:hAnsi="Calibri" w:cs="Calibri"/>
        </w:rPr>
      </w:pPr>
    </w:p>
    <w:p w14:paraId="0267F363" w14:textId="77777777" w:rsidR="000E034F" w:rsidRDefault="000E034F" w:rsidP="000E034F">
      <w:pPr>
        <w:pStyle w:val="Sinespaciado"/>
        <w:jc w:val="center"/>
        <w:rPr>
          <w:rFonts w:ascii="Calibri" w:hAnsi="Calibri" w:cs="Calibri"/>
        </w:rPr>
      </w:pPr>
    </w:p>
    <w:p w14:paraId="786DFCC0" w14:textId="77777777" w:rsidR="000E034F" w:rsidRDefault="000E034F" w:rsidP="000E034F">
      <w:pPr>
        <w:pStyle w:val="Sinespaciado"/>
        <w:jc w:val="center"/>
        <w:rPr>
          <w:rFonts w:ascii="Calibri" w:hAnsi="Calibri" w:cs="Calibri"/>
        </w:rPr>
      </w:pPr>
    </w:p>
    <w:p w14:paraId="23081DAB" w14:textId="14567F8A" w:rsidR="002E7EEC" w:rsidRDefault="002E7EEC" w:rsidP="00C94975">
      <w:pPr>
        <w:pStyle w:val="Sinespaciado"/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lastRenderedPageBreak/>
        <w:t>Prueba de conexión.</w:t>
      </w:r>
    </w:p>
    <w:p w14:paraId="7E48F27F" w14:textId="2CEA69CC" w:rsidR="002E7EEC" w:rsidRDefault="002E7EEC" w:rsidP="00C94975">
      <w:pPr>
        <w:pStyle w:val="Sinespaciad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Probamos la conexión usando SSMS, que previamente instalamos.</w:t>
      </w:r>
    </w:p>
    <w:p w14:paraId="3F5D2C8F" w14:textId="77777777" w:rsidR="002E7EEC" w:rsidRDefault="002E7EEC" w:rsidP="00C94975">
      <w:pPr>
        <w:pStyle w:val="Sinespaciado"/>
        <w:jc w:val="both"/>
        <w:rPr>
          <w:rFonts w:ascii="Calibri" w:hAnsi="Calibri" w:cs="Calibri"/>
          <w:sz w:val="24"/>
          <w:szCs w:val="24"/>
        </w:rPr>
      </w:pPr>
    </w:p>
    <w:p w14:paraId="696ADDF6" w14:textId="6906EECE" w:rsidR="002E7EEC" w:rsidRDefault="002E7EEC" w:rsidP="002E7EEC">
      <w:pPr>
        <w:pStyle w:val="Sinespaciado"/>
        <w:numPr>
          <w:ilvl w:val="0"/>
          <w:numId w:val="18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Abrimos la ventana de SSMS y ponemos los datos de conexión.</w:t>
      </w:r>
    </w:p>
    <w:p w14:paraId="168A2A88" w14:textId="678B5A93" w:rsidR="002E7EEC" w:rsidRDefault="002E7EEC" w:rsidP="002E7EEC">
      <w:pPr>
        <w:pStyle w:val="Sinespaciado"/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  <w14:ligatures w14:val="standardContextual"/>
        </w:rPr>
        <w:drawing>
          <wp:inline distT="0" distB="0" distL="0" distR="0" wp14:anchorId="681EAB24" wp14:editId="305B4D95">
            <wp:extent cx="4680000" cy="2461623"/>
            <wp:effectExtent l="0" t="0" r="6350" b="0"/>
            <wp:docPr id="102059425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94250" name="Imagen 102059425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6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6F76" w14:textId="77777777" w:rsidR="002E7EEC" w:rsidRDefault="002E7EEC" w:rsidP="002E7EEC">
      <w:pPr>
        <w:pStyle w:val="Sinespaciado"/>
        <w:jc w:val="center"/>
        <w:rPr>
          <w:rFonts w:ascii="Calibri" w:hAnsi="Calibri" w:cs="Calibri"/>
          <w:sz w:val="24"/>
          <w:szCs w:val="24"/>
        </w:rPr>
      </w:pPr>
    </w:p>
    <w:p w14:paraId="027F9943" w14:textId="4F0A8DF5" w:rsidR="002E7EEC" w:rsidRDefault="002E7EEC" w:rsidP="002E7EEC">
      <w:pPr>
        <w:pStyle w:val="Sinespaciado"/>
        <w:numPr>
          <w:ilvl w:val="0"/>
          <w:numId w:val="18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Probamos la conexión </w:t>
      </w:r>
      <w:r w:rsidR="0040046E">
        <w:rPr>
          <w:rFonts w:ascii="Calibri" w:hAnsi="Calibri" w:cs="Calibri"/>
          <w:sz w:val="24"/>
          <w:szCs w:val="24"/>
        </w:rPr>
        <w:t>una vez hecha</w:t>
      </w:r>
      <w:r w:rsidR="0082350D">
        <w:rPr>
          <w:rFonts w:ascii="Calibri" w:hAnsi="Calibri" w:cs="Calibri"/>
          <w:sz w:val="24"/>
          <w:szCs w:val="24"/>
        </w:rPr>
        <w:t xml:space="preserve"> y verificamos la versión</w:t>
      </w:r>
      <w:r>
        <w:rPr>
          <w:rFonts w:ascii="Calibri" w:hAnsi="Calibri" w:cs="Calibri"/>
          <w:sz w:val="24"/>
          <w:szCs w:val="24"/>
        </w:rPr>
        <w:t>.</w:t>
      </w:r>
    </w:p>
    <w:p w14:paraId="717D71DD" w14:textId="4746B287" w:rsidR="002E7EEC" w:rsidRDefault="002E7EEC" w:rsidP="0082350D">
      <w:pPr>
        <w:pStyle w:val="Sinespaciado"/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  <w14:ligatures w14:val="standardContextual"/>
        </w:rPr>
        <w:drawing>
          <wp:inline distT="0" distB="0" distL="0" distR="0" wp14:anchorId="7E3BB3F0" wp14:editId="6CC811AB">
            <wp:extent cx="4680000" cy="2467126"/>
            <wp:effectExtent l="0" t="0" r="6350" b="9525"/>
            <wp:docPr id="94500803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08033" name="Imagen 94500803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4085" w14:textId="77777777" w:rsidR="0082350D" w:rsidRDefault="0082350D" w:rsidP="0082350D">
      <w:pPr>
        <w:pStyle w:val="Sinespaciado"/>
        <w:jc w:val="center"/>
        <w:rPr>
          <w:rFonts w:ascii="Calibri" w:hAnsi="Calibri" w:cs="Calibri"/>
          <w:sz w:val="24"/>
          <w:szCs w:val="24"/>
        </w:rPr>
      </w:pPr>
    </w:p>
    <w:p w14:paraId="5D725AF9" w14:textId="4BFA6C78" w:rsidR="0082350D" w:rsidRDefault="0082350D" w:rsidP="0082350D">
      <w:pPr>
        <w:pStyle w:val="Sinespaciado"/>
        <w:numPr>
          <w:ilvl w:val="0"/>
          <w:numId w:val="18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Creamos una tabla de prueba.</w:t>
      </w:r>
    </w:p>
    <w:p w14:paraId="24B7331B" w14:textId="736BD03D" w:rsidR="0082350D" w:rsidRDefault="0082350D" w:rsidP="0082350D">
      <w:pPr>
        <w:pStyle w:val="Sinespaciado"/>
        <w:ind w:left="360"/>
        <w:jc w:val="center"/>
        <w:rPr>
          <w:rFonts w:ascii="Calibri" w:hAnsi="Calibri" w:cs="Calibri"/>
          <w:sz w:val="24"/>
          <w:szCs w:val="24"/>
        </w:rPr>
      </w:pPr>
      <w:r w:rsidRPr="0082350D">
        <w:rPr>
          <w:rFonts w:ascii="Calibri" w:hAnsi="Calibri" w:cs="Calibri"/>
          <w:sz w:val="24"/>
          <w:szCs w:val="24"/>
        </w:rPr>
        <w:lastRenderedPageBreak/>
        <w:drawing>
          <wp:inline distT="0" distB="0" distL="0" distR="0" wp14:anchorId="0A20B2CB" wp14:editId="479C050C">
            <wp:extent cx="4680000" cy="2458321"/>
            <wp:effectExtent l="0" t="0" r="6350" b="0"/>
            <wp:docPr id="20492921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921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5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3BA1" w14:textId="77777777" w:rsidR="002E7EEC" w:rsidRDefault="002E7EEC" w:rsidP="002E7EEC">
      <w:pPr>
        <w:pStyle w:val="Sinespaciado"/>
        <w:jc w:val="both"/>
        <w:rPr>
          <w:rFonts w:ascii="Calibri" w:hAnsi="Calibri" w:cs="Calibri"/>
          <w:sz w:val="24"/>
          <w:szCs w:val="24"/>
        </w:rPr>
      </w:pPr>
    </w:p>
    <w:p w14:paraId="7F6C5564" w14:textId="1CAC3DBA" w:rsidR="002E7EEC" w:rsidRDefault="002E7EEC" w:rsidP="002E7EEC">
      <w:pPr>
        <w:pStyle w:val="Sinespaciad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Con esto concluiríamos que sí existe la conexión entre nuestra máquina y la máquina de la instalación.</w:t>
      </w:r>
    </w:p>
    <w:p w14:paraId="591FB917" w14:textId="77777777" w:rsidR="002E7EEC" w:rsidRPr="002E7EEC" w:rsidRDefault="002E7EEC" w:rsidP="002E7EEC">
      <w:pPr>
        <w:pStyle w:val="Sinespaciado"/>
        <w:jc w:val="both"/>
        <w:rPr>
          <w:rFonts w:ascii="Calibri" w:hAnsi="Calibri" w:cs="Calibri"/>
          <w:sz w:val="24"/>
          <w:szCs w:val="24"/>
        </w:rPr>
      </w:pPr>
    </w:p>
    <w:p w14:paraId="7655900F" w14:textId="77777777" w:rsidR="003860AE" w:rsidRPr="003860AE" w:rsidRDefault="003860AE" w:rsidP="003860AE">
      <w:pPr>
        <w:pStyle w:val="Sinespaciado"/>
        <w:jc w:val="both"/>
        <w:rPr>
          <w:rFonts w:ascii="Calibri" w:hAnsi="Calibri" w:cs="Calibri"/>
          <w:sz w:val="28"/>
          <w:szCs w:val="28"/>
        </w:rPr>
      </w:pPr>
      <w:r w:rsidRPr="003860AE">
        <w:rPr>
          <w:rFonts w:ascii="Calibri" w:hAnsi="Calibri" w:cs="Calibri"/>
          <w:b/>
          <w:sz w:val="28"/>
          <w:szCs w:val="28"/>
        </w:rPr>
        <w:t>Conclusiones y recomendaciones:</w:t>
      </w:r>
      <w:r w:rsidRPr="003860AE">
        <w:rPr>
          <w:rFonts w:ascii="Calibri" w:hAnsi="Calibri" w:cs="Calibri"/>
          <w:sz w:val="28"/>
          <w:szCs w:val="28"/>
        </w:rPr>
        <w:t xml:space="preserve"> </w:t>
      </w:r>
    </w:p>
    <w:p w14:paraId="4B8490ED" w14:textId="77777777" w:rsidR="003860AE" w:rsidRPr="003860AE" w:rsidRDefault="003860AE" w:rsidP="003860AE">
      <w:pPr>
        <w:pStyle w:val="Sinespaciado"/>
        <w:jc w:val="both"/>
        <w:rPr>
          <w:rFonts w:ascii="Calibri" w:hAnsi="Calibri" w:cs="Calibri"/>
        </w:rPr>
      </w:pPr>
    </w:p>
    <w:p w14:paraId="5F04D735" w14:textId="77777777" w:rsidR="009B4A79" w:rsidRPr="009B4A79" w:rsidRDefault="009B4A79" w:rsidP="009B4A79">
      <w:pPr>
        <w:pStyle w:val="Sinespaciado"/>
        <w:numPr>
          <w:ilvl w:val="0"/>
          <w:numId w:val="17"/>
        </w:numPr>
        <w:jc w:val="both"/>
        <w:rPr>
          <w:rFonts w:ascii="Calibri" w:hAnsi="Calibri" w:cs="Calibri"/>
        </w:rPr>
      </w:pPr>
      <w:r w:rsidRPr="009B4A79">
        <w:rPr>
          <w:rFonts w:ascii="Calibri" w:hAnsi="Calibri" w:cs="Calibri"/>
        </w:rPr>
        <w:t xml:space="preserve">Un DDBMS combina las ventajas de la distribución de datos con la apariencia de una base de datos centralizada para los usuarios. </w:t>
      </w:r>
    </w:p>
    <w:p w14:paraId="57C0FE5E" w14:textId="77777777" w:rsidR="009B4A79" w:rsidRPr="009B4A79" w:rsidRDefault="009B4A79" w:rsidP="009B4A79">
      <w:pPr>
        <w:pStyle w:val="Sinespaciado"/>
        <w:numPr>
          <w:ilvl w:val="0"/>
          <w:numId w:val="17"/>
        </w:numPr>
        <w:jc w:val="both"/>
        <w:rPr>
          <w:rFonts w:ascii="Calibri" w:hAnsi="Calibri" w:cs="Calibri"/>
        </w:rPr>
      </w:pPr>
      <w:r w:rsidRPr="009B4A79">
        <w:rPr>
          <w:rFonts w:ascii="Calibri" w:hAnsi="Calibri" w:cs="Calibri"/>
        </w:rPr>
        <w:t>Aunque su implementación y gestión presentan desafíos, su capacidad para mejorar la disponibilidad, escalabilidad y eficiencia de los sistemas de datos lo convierte en una solución esencial para organizaciones con necesidades de datos compleja y distribuida.</w:t>
      </w:r>
    </w:p>
    <w:p w14:paraId="21EB4E7E" w14:textId="77777777" w:rsidR="009B4A79" w:rsidRPr="009B4A79" w:rsidRDefault="009B4A79" w:rsidP="009B4A79">
      <w:pPr>
        <w:pStyle w:val="Sinespaciado"/>
        <w:numPr>
          <w:ilvl w:val="0"/>
          <w:numId w:val="17"/>
        </w:numPr>
        <w:rPr>
          <w:rFonts w:ascii="Calibri" w:hAnsi="Calibri" w:cs="Calibri"/>
        </w:rPr>
      </w:pPr>
      <w:r w:rsidRPr="009B4A79">
        <w:rPr>
          <w:rFonts w:ascii="Calibri" w:hAnsi="Calibri" w:cs="Calibri"/>
        </w:rPr>
        <w:t>Verificar la conectividad de las estaciones de trabajo fue un paso crucial para garantizar que los nodos pudieran comunicarse sin interrupciones. Una red estable y funcional es esencial para cualquier sistema distribuido.</w:t>
      </w:r>
    </w:p>
    <w:p w14:paraId="5B2EF24B" w14:textId="77777777" w:rsidR="009B4A79" w:rsidRPr="009B4A79" w:rsidRDefault="009B4A79" w:rsidP="009B4A79">
      <w:pPr>
        <w:pStyle w:val="Sinespaciado"/>
        <w:numPr>
          <w:ilvl w:val="0"/>
          <w:numId w:val="17"/>
        </w:numPr>
        <w:rPr>
          <w:rFonts w:ascii="Calibri" w:hAnsi="Calibri" w:cs="Calibri"/>
        </w:rPr>
      </w:pPr>
      <w:r w:rsidRPr="009B4A79">
        <w:rPr>
          <w:rFonts w:ascii="Calibri" w:hAnsi="Calibri" w:cs="Calibri"/>
        </w:rPr>
        <w:t>La instalación y configuración de SQL Server en ambos nodos permitió establecer las bases para el funcionamiento de un DDBMS.</w:t>
      </w:r>
    </w:p>
    <w:p w14:paraId="3311FBC4" w14:textId="77777777" w:rsidR="009B4A79" w:rsidRPr="009B4A79" w:rsidRDefault="009B4A79" w:rsidP="009B4A79">
      <w:pPr>
        <w:pStyle w:val="Sinespaciado"/>
        <w:numPr>
          <w:ilvl w:val="0"/>
          <w:numId w:val="17"/>
        </w:numPr>
        <w:jc w:val="both"/>
        <w:rPr>
          <w:rFonts w:ascii="Calibri" w:hAnsi="Calibri" w:cs="Calibri"/>
        </w:rPr>
      </w:pPr>
      <w:r w:rsidRPr="009B4A79">
        <w:rPr>
          <w:rFonts w:ascii="Calibri" w:hAnsi="Calibri" w:cs="Calibri"/>
        </w:rPr>
        <w:t>Se recomienda realizar pruebas regulares de conectividad entre los nodos para identificar y resolver problemas de red antes de que afecten el sistema.</w:t>
      </w:r>
    </w:p>
    <w:p w14:paraId="53F463D8" w14:textId="77777777" w:rsidR="009B4A79" w:rsidRPr="009B4A79" w:rsidRDefault="009B4A79" w:rsidP="009B4A79">
      <w:pPr>
        <w:pStyle w:val="Sinespaciado"/>
        <w:numPr>
          <w:ilvl w:val="0"/>
          <w:numId w:val="17"/>
        </w:numPr>
        <w:jc w:val="both"/>
        <w:rPr>
          <w:rFonts w:ascii="Calibri" w:hAnsi="Calibri" w:cs="Calibri"/>
        </w:rPr>
      </w:pPr>
      <w:r w:rsidRPr="009B4A79">
        <w:rPr>
          <w:rFonts w:ascii="Calibri" w:hAnsi="Calibri" w:cs="Calibri"/>
        </w:rPr>
        <w:t>Es recomendado tener mecanismos de copias de seguridad entre nodos para garantizar la disponibilidad de los datos en caso de fallos.</w:t>
      </w:r>
    </w:p>
    <w:p w14:paraId="13A32F2D" w14:textId="77777777" w:rsidR="003860AE" w:rsidRDefault="003860AE" w:rsidP="003860AE">
      <w:pPr>
        <w:pStyle w:val="Sinespaciado"/>
        <w:jc w:val="both"/>
        <w:rPr>
          <w:rFonts w:ascii="Calibri" w:hAnsi="Calibri" w:cs="Calibri"/>
          <w:b/>
          <w:sz w:val="28"/>
          <w:szCs w:val="28"/>
        </w:rPr>
      </w:pPr>
    </w:p>
    <w:p w14:paraId="43E256FD" w14:textId="427CB06F" w:rsidR="003860AE" w:rsidRPr="009B4A79" w:rsidRDefault="003860AE" w:rsidP="00C94975">
      <w:pPr>
        <w:pStyle w:val="Sinespaciado"/>
        <w:jc w:val="both"/>
        <w:rPr>
          <w:rFonts w:ascii="Calibri" w:hAnsi="Calibri" w:cs="Calibri"/>
          <w:b/>
          <w:sz w:val="28"/>
          <w:szCs w:val="28"/>
        </w:rPr>
      </w:pPr>
      <w:r w:rsidRPr="003860AE">
        <w:rPr>
          <w:rFonts w:ascii="Calibri" w:hAnsi="Calibri" w:cs="Calibri"/>
          <w:b/>
          <w:sz w:val="28"/>
          <w:szCs w:val="28"/>
        </w:rPr>
        <w:t>Contribución:</w:t>
      </w:r>
    </w:p>
    <w:p w14:paraId="7B09660F" w14:textId="77777777" w:rsidR="009B4A79" w:rsidRPr="009B4A79" w:rsidRDefault="009B4A79" w:rsidP="009B4A79">
      <w:pPr>
        <w:pStyle w:val="Sinespaciado"/>
        <w:rPr>
          <w:rFonts w:ascii="Calibri" w:hAnsi="Calibri" w:cs="Calibri"/>
          <w:bCs/>
        </w:rPr>
      </w:pPr>
      <w:r w:rsidRPr="009B4A79">
        <w:rPr>
          <w:rFonts w:ascii="Calibri" w:hAnsi="Calibri" w:cs="Calibri"/>
          <w:bCs/>
        </w:rPr>
        <w:t>Ambos integrantes del equipo colaboraron de manera equitativa y activa en el desarrollo del laboratorio, enfocándose en cada aspecto de la instalación y configuración de las estaciones de trabajo. La participación conjunta y comunicación fue crucial para asegurar el éxito de la práctica.</w:t>
      </w:r>
    </w:p>
    <w:p w14:paraId="624FBDAE" w14:textId="77777777" w:rsidR="005A52A6" w:rsidRDefault="005A52A6" w:rsidP="00C94975">
      <w:pPr>
        <w:pStyle w:val="Sinespaciado"/>
        <w:jc w:val="both"/>
        <w:rPr>
          <w:rFonts w:ascii="Calibri" w:hAnsi="Calibri" w:cs="Calibri"/>
        </w:rPr>
      </w:pPr>
    </w:p>
    <w:p w14:paraId="6F95EB52" w14:textId="77777777" w:rsidR="000E034F" w:rsidRDefault="000E034F" w:rsidP="00C94975">
      <w:pPr>
        <w:pStyle w:val="Sinespaciado"/>
        <w:jc w:val="both"/>
        <w:rPr>
          <w:rFonts w:ascii="Calibri" w:hAnsi="Calibri" w:cs="Calibri"/>
        </w:rPr>
      </w:pPr>
    </w:p>
    <w:p w14:paraId="50D2339C" w14:textId="77777777" w:rsidR="000E034F" w:rsidRDefault="000E034F" w:rsidP="00C94975">
      <w:pPr>
        <w:pStyle w:val="Sinespaciado"/>
        <w:jc w:val="both"/>
        <w:rPr>
          <w:rFonts w:ascii="Calibri" w:hAnsi="Calibri" w:cs="Calibri"/>
        </w:rPr>
      </w:pPr>
    </w:p>
    <w:p w14:paraId="08A23B42" w14:textId="77777777" w:rsidR="000E034F" w:rsidRDefault="000E034F" w:rsidP="00C94975">
      <w:pPr>
        <w:pStyle w:val="Sinespaciado"/>
        <w:jc w:val="both"/>
        <w:rPr>
          <w:rFonts w:ascii="Calibri" w:hAnsi="Calibri" w:cs="Calibri"/>
        </w:rPr>
      </w:pPr>
    </w:p>
    <w:p w14:paraId="5528987E" w14:textId="77777777" w:rsidR="005A52A6" w:rsidRDefault="005A52A6" w:rsidP="00C94975">
      <w:pPr>
        <w:pStyle w:val="Sinespaciado"/>
        <w:jc w:val="both"/>
        <w:rPr>
          <w:rFonts w:ascii="Calibri" w:hAnsi="Calibri" w:cs="Calibri"/>
        </w:rPr>
      </w:pPr>
    </w:p>
    <w:p w14:paraId="67F8CE10" w14:textId="77777777" w:rsidR="009B4A79" w:rsidRDefault="009B4A79" w:rsidP="00C94975">
      <w:pPr>
        <w:pStyle w:val="Sinespaciado"/>
        <w:jc w:val="both"/>
        <w:rPr>
          <w:rFonts w:ascii="Calibri" w:hAnsi="Calibri" w:cs="Calibri"/>
        </w:rPr>
      </w:pPr>
    </w:p>
    <w:p w14:paraId="01FDA3F6" w14:textId="4F063AAA" w:rsidR="009B4A79" w:rsidRPr="009B4A79" w:rsidRDefault="009B4A79" w:rsidP="009B4A79">
      <w:pPr>
        <w:ind w:left="705" w:hanging="705"/>
        <w:rPr>
          <w:rFonts w:ascii="Calibri" w:hAnsi="Calibri" w:cs="Calibri"/>
          <w:sz w:val="28"/>
          <w:szCs w:val="28"/>
          <w:lang w:val="en-US"/>
        </w:rPr>
      </w:pPr>
      <w:proofErr w:type="spellStart"/>
      <w:r w:rsidRPr="009B4A79">
        <w:rPr>
          <w:rFonts w:ascii="Calibri" w:hAnsi="Calibri" w:cs="Calibri"/>
          <w:b/>
          <w:sz w:val="28"/>
          <w:szCs w:val="28"/>
          <w:lang w:val="en-US"/>
        </w:rPr>
        <w:lastRenderedPageBreak/>
        <w:t>Bibliografía</w:t>
      </w:r>
      <w:proofErr w:type="spellEnd"/>
      <w:r w:rsidRPr="009B4A79">
        <w:rPr>
          <w:rFonts w:ascii="Calibri" w:hAnsi="Calibri" w:cs="Calibri"/>
          <w:b/>
          <w:sz w:val="28"/>
          <w:szCs w:val="28"/>
          <w:lang w:val="en-US"/>
        </w:rPr>
        <w:t>:</w:t>
      </w:r>
      <w:r w:rsidRPr="009B4A79">
        <w:rPr>
          <w:rFonts w:ascii="Calibri" w:hAnsi="Calibri" w:cs="Calibri"/>
          <w:sz w:val="28"/>
          <w:szCs w:val="28"/>
          <w:lang w:val="en-US"/>
        </w:rPr>
        <w:t xml:space="preserve"> </w:t>
      </w:r>
    </w:p>
    <w:p w14:paraId="7A87BB2D" w14:textId="77777777" w:rsidR="009B4A79" w:rsidRPr="009B4A79" w:rsidRDefault="009B4A79" w:rsidP="009B4A79">
      <w:pPr>
        <w:ind w:left="705" w:hanging="705"/>
        <w:rPr>
          <w:rFonts w:ascii="Calibri" w:hAnsi="Calibri" w:cs="Calibri"/>
        </w:rPr>
      </w:pPr>
      <w:r w:rsidRPr="009B4A79">
        <w:rPr>
          <w:rFonts w:ascii="Calibri" w:hAnsi="Calibri" w:cs="Calibri"/>
          <w:lang w:val="en-US"/>
        </w:rPr>
        <w:t>[1]</w:t>
      </w:r>
      <w:r w:rsidRPr="009B4A79">
        <w:rPr>
          <w:rFonts w:ascii="Calibri" w:hAnsi="Calibri" w:cs="Calibri"/>
          <w:lang w:val="en-US"/>
        </w:rPr>
        <w:tab/>
      </w:r>
      <w:proofErr w:type="spellStart"/>
      <w:r w:rsidRPr="009B4A79">
        <w:rPr>
          <w:rFonts w:ascii="Calibri" w:hAnsi="Calibri" w:cs="Calibri"/>
          <w:lang w:val="en-US"/>
        </w:rPr>
        <w:t>GeeksforGeeks</w:t>
      </w:r>
      <w:proofErr w:type="spellEnd"/>
      <w:r w:rsidRPr="009B4A79">
        <w:rPr>
          <w:rFonts w:ascii="Calibri" w:hAnsi="Calibri" w:cs="Calibri"/>
          <w:lang w:val="en-US"/>
        </w:rPr>
        <w:t xml:space="preserve">. “Distributed Database System - </w:t>
      </w:r>
      <w:proofErr w:type="spellStart"/>
      <w:r w:rsidRPr="009B4A79">
        <w:rPr>
          <w:rFonts w:ascii="Calibri" w:hAnsi="Calibri" w:cs="Calibri"/>
          <w:lang w:val="en-US"/>
        </w:rPr>
        <w:t>GeeksforGeeks</w:t>
      </w:r>
      <w:proofErr w:type="spellEnd"/>
      <w:r w:rsidRPr="009B4A79">
        <w:rPr>
          <w:rFonts w:ascii="Calibri" w:hAnsi="Calibri" w:cs="Calibri"/>
          <w:lang w:val="en-US"/>
        </w:rPr>
        <w:t xml:space="preserve">”. </w:t>
      </w:r>
      <w:proofErr w:type="spellStart"/>
      <w:r w:rsidRPr="009B4A79">
        <w:rPr>
          <w:rFonts w:ascii="Calibri" w:hAnsi="Calibri" w:cs="Calibri"/>
        </w:rPr>
        <w:t>GeeksforGeeks</w:t>
      </w:r>
      <w:proofErr w:type="spellEnd"/>
      <w:r w:rsidRPr="009B4A79">
        <w:rPr>
          <w:rFonts w:ascii="Calibri" w:hAnsi="Calibri" w:cs="Calibri"/>
        </w:rPr>
        <w:t xml:space="preserve">. Accedido el 16 de noviembre de 2024. [En línea]. Disponible: </w:t>
      </w:r>
      <w:hyperlink r:id="rId32" w:history="1">
        <w:r w:rsidRPr="009B4A79">
          <w:rPr>
            <w:rStyle w:val="Hipervnculo"/>
            <w:rFonts w:ascii="Calibri" w:hAnsi="Calibri" w:cs="Calibri"/>
          </w:rPr>
          <w:t>https://www.geeksforgeeks.org/distributed-database-system/</w:t>
        </w:r>
      </w:hyperlink>
    </w:p>
    <w:p w14:paraId="4424B100" w14:textId="77777777" w:rsidR="009B4A79" w:rsidRPr="009B4A79" w:rsidRDefault="009B4A79" w:rsidP="009B4A79">
      <w:pPr>
        <w:ind w:left="705" w:hanging="705"/>
        <w:rPr>
          <w:rFonts w:ascii="Calibri" w:hAnsi="Calibri" w:cs="Calibri"/>
        </w:rPr>
      </w:pPr>
      <w:r w:rsidRPr="009B4A79">
        <w:rPr>
          <w:rFonts w:ascii="Calibri" w:hAnsi="Calibri" w:cs="Calibri"/>
        </w:rPr>
        <w:t>[2]</w:t>
      </w:r>
      <w:r w:rsidRPr="009B4A79">
        <w:rPr>
          <w:rFonts w:ascii="Calibri" w:hAnsi="Calibri" w:cs="Calibri"/>
        </w:rPr>
        <w:tab/>
        <w:t xml:space="preserve">F. Tablado. “Base de datos distribuida. ¿Qué es? Características | Ayuda Ley Protección Datos”. Ayuda Ley Protección Datos. Accedido el 16 de noviembre de 2024. [En línea]. Disponible: </w:t>
      </w:r>
      <w:hyperlink r:id="rId33" w:history="1">
        <w:r w:rsidRPr="009B4A79">
          <w:rPr>
            <w:rStyle w:val="Hipervnculo"/>
            <w:rFonts w:ascii="Calibri" w:hAnsi="Calibri" w:cs="Calibri"/>
          </w:rPr>
          <w:t>https://ayudaleyprotecciondatos.es/bases-de-datos/distribuida/</w:t>
        </w:r>
      </w:hyperlink>
    </w:p>
    <w:p w14:paraId="295E6E7B" w14:textId="51204538" w:rsidR="005A52A6" w:rsidRPr="005A52A6" w:rsidRDefault="009B4A79" w:rsidP="009B4A79">
      <w:pPr>
        <w:ind w:left="705" w:hanging="705"/>
        <w:rPr>
          <w:rFonts w:ascii="Calibri" w:hAnsi="Calibri" w:cs="Calibri"/>
        </w:rPr>
      </w:pPr>
      <w:r w:rsidRPr="009B4A79">
        <w:rPr>
          <w:rFonts w:ascii="Calibri" w:hAnsi="Calibri" w:cs="Calibri"/>
        </w:rPr>
        <w:t>[3]</w:t>
      </w:r>
      <w:r w:rsidRPr="009B4A79">
        <w:rPr>
          <w:rFonts w:ascii="Calibri" w:hAnsi="Calibri" w:cs="Calibri"/>
        </w:rPr>
        <w:tab/>
        <w:t xml:space="preserve">“Sistemas distribuidos: introducción | ES”. </w:t>
      </w:r>
      <w:proofErr w:type="spellStart"/>
      <w:r w:rsidRPr="009B4A79">
        <w:rPr>
          <w:rFonts w:ascii="Calibri" w:hAnsi="Calibri" w:cs="Calibri"/>
        </w:rPr>
        <w:t>Confluent</w:t>
      </w:r>
      <w:proofErr w:type="spellEnd"/>
      <w:r w:rsidRPr="009B4A79">
        <w:rPr>
          <w:rFonts w:ascii="Calibri" w:hAnsi="Calibri" w:cs="Calibri"/>
        </w:rPr>
        <w:t>. Accedido el 16 de noviembre de 2024. [En línea]. Disponible: https://www.confluent.io/es-es/learn/distributed-systems/</w:t>
      </w:r>
      <w:r w:rsidR="005A52A6" w:rsidRPr="005A52A6">
        <w:rPr>
          <w:rFonts w:ascii="Calibri" w:hAnsi="Calibri" w:cs="Calibri"/>
        </w:rPr>
        <w:tab/>
        <w:t xml:space="preserve"> </w:t>
      </w:r>
    </w:p>
    <w:p w14:paraId="26C12BA4" w14:textId="77777777" w:rsidR="005A52A6" w:rsidRPr="005A52A6" w:rsidRDefault="005A52A6" w:rsidP="005A52A6">
      <w:pPr>
        <w:pStyle w:val="Sinespaciado"/>
        <w:pBdr>
          <w:bottom w:val="single" w:sz="12" w:space="1" w:color="auto"/>
        </w:pBdr>
        <w:jc w:val="both"/>
        <w:rPr>
          <w:rFonts w:ascii="Calibri" w:hAnsi="Calibri" w:cs="Calibri"/>
        </w:rPr>
      </w:pPr>
    </w:p>
    <w:p w14:paraId="5BB40CF1" w14:textId="77777777" w:rsidR="005A52A6" w:rsidRPr="005A52A6" w:rsidRDefault="005A52A6" w:rsidP="005A52A6">
      <w:pPr>
        <w:pStyle w:val="Sinespaciado"/>
        <w:jc w:val="both"/>
        <w:rPr>
          <w:rFonts w:ascii="Calibri" w:hAnsi="Calibri" w:cs="Calibri"/>
        </w:rPr>
      </w:pPr>
    </w:p>
    <w:p w14:paraId="3AFE38EC" w14:textId="77777777" w:rsidR="005A52A6" w:rsidRPr="00421989" w:rsidRDefault="005A52A6" w:rsidP="00C94975">
      <w:pPr>
        <w:pStyle w:val="Sinespaciado"/>
        <w:jc w:val="both"/>
        <w:rPr>
          <w:rFonts w:ascii="Calibri" w:hAnsi="Calibri" w:cs="Calibri"/>
        </w:rPr>
      </w:pPr>
    </w:p>
    <w:sectPr w:rsidR="005A52A6" w:rsidRPr="00421989">
      <w:headerReference w:type="default" r:id="rId3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06E6DD" w14:textId="77777777" w:rsidR="00170CD7" w:rsidRDefault="00170CD7" w:rsidP="00C94975">
      <w:pPr>
        <w:spacing w:after="0" w:line="240" w:lineRule="auto"/>
      </w:pPr>
      <w:r>
        <w:separator/>
      </w:r>
    </w:p>
  </w:endnote>
  <w:endnote w:type="continuationSeparator" w:id="0">
    <w:p w14:paraId="21B6A35B" w14:textId="77777777" w:rsidR="00170CD7" w:rsidRDefault="00170CD7" w:rsidP="00C949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51E861" w14:textId="77777777" w:rsidR="00170CD7" w:rsidRDefault="00170CD7" w:rsidP="00C94975">
      <w:pPr>
        <w:spacing w:after="0" w:line="240" w:lineRule="auto"/>
      </w:pPr>
      <w:r>
        <w:separator/>
      </w:r>
    </w:p>
  </w:footnote>
  <w:footnote w:type="continuationSeparator" w:id="0">
    <w:p w14:paraId="2665A344" w14:textId="77777777" w:rsidR="00170CD7" w:rsidRDefault="00170CD7" w:rsidP="00C949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8E1289" w14:textId="77777777" w:rsidR="00C94975" w:rsidRPr="006A448E" w:rsidRDefault="00C94975" w:rsidP="00C94975">
    <w:pPr>
      <w:spacing w:after="120"/>
      <w:jc w:val="center"/>
    </w:pPr>
    <w:r w:rsidRPr="006A448E">
      <w:rPr>
        <w:noProof/>
        <w:lang w:val="es-419" w:eastAsia="es-419"/>
      </w:rPr>
      <w:drawing>
        <wp:inline distT="0" distB="0" distL="0" distR="0" wp14:anchorId="728CB539" wp14:editId="052F9099">
          <wp:extent cx="285750" cy="345164"/>
          <wp:effectExtent l="19050" t="0" r="0" b="0"/>
          <wp:docPr id="1" name="Imagen 1" descr="Logotipo, nombre de la empr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Logotipo, nombre de la empresa&#10;&#10;Descripción generada automáticamente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6329" cy="34586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A6A00E3" w14:textId="77777777" w:rsidR="00C94975" w:rsidRPr="00DA6B38" w:rsidRDefault="00C94975" w:rsidP="00C94975">
    <w:pPr>
      <w:spacing w:after="0" w:line="240" w:lineRule="auto"/>
      <w:jc w:val="center"/>
      <w:rPr>
        <w:rFonts w:ascii="Times New Roman" w:hAnsi="Times New Roman"/>
        <w:b/>
        <w:sz w:val="16"/>
        <w:szCs w:val="16"/>
      </w:rPr>
    </w:pPr>
    <w:r w:rsidRPr="00DA6B38">
      <w:rPr>
        <w:rFonts w:ascii="Times New Roman" w:hAnsi="Times New Roman"/>
        <w:b/>
        <w:sz w:val="16"/>
        <w:szCs w:val="16"/>
      </w:rPr>
      <w:t xml:space="preserve">ESCUELA POLITÉCNICA NACIONAL </w:t>
    </w:r>
  </w:p>
  <w:p w14:paraId="2FB0ECB1" w14:textId="77777777" w:rsidR="00C94975" w:rsidRPr="00DA6B38" w:rsidRDefault="00C94975" w:rsidP="00C94975">
    <w:pPr>
      <w:spacing w:after="0" w:line="240" w:lineRule="auto"/>
      <w:jc w:val="center"/>
      <w:rPr>
        <w:rFonts w:ascii="Times New Roman" w:hAnsi="Times New Roman"/>
        <w:b/>
        <w:sz w:val="16"/>
        <w:szCs w:val="16"/>
      </w:rPr>
    </w:pPr>
    <w:r w:rsidRPr="00DA6B38">
      <w:rPr>
        <w:rFonts w:ascii="Times New Roman" w:hAnsi="Times New Roman"/>
        <w:b/>
        <w:sz w:val="16"/>
        <w:szCs w:val="16"/>
      </w:rPr>
      <w:t>FACULTAD DE INGENIERÍA DE SISTEMAS</w:t>
    </w:r>
  </w:p>
  <w:p w14:paraId="31750F2E" w14:textId="77777777" w:rsidR="00C94975" w:rsidRDefault="00C94975" w:rsidP="00C94975">
    <w:pPr>
      <w:pBdr>
        <w:bottom w:val="single" w:sz="6" w:space="1" w:color="auto"/>
      </w:pBdr>
      <w:spacing w:after="0" w:line="240" w:lineRule="auto"/>
      <w:jc w:val="center"/>
      <w:rPr>
        <w:rFonts w:ascii="Times New Roman" w:hAnsi="Times New Roman"/>
        <w:b/>
        <w:sz w:val="16"/>
        <w:szCs w:val="16"/>
      </w:rPr>
    </w:pPr>
    <w:r>
      <w:rPr>
        <w:rFonts w:ascii="Times New Roman" w:hAnsi="Times New Roman"/>
        <w:b/>
        <w:sz w:val="16"/>
        <w:szCs w:val="16"/>
      </w:rPr>
      <w:t>INGENIERÍA DE SISTEMAS INFORMÁTICOS Y DE COMPUTACIÓN</w:t>
    </w:r>
  </w:p>
  <w:p w14:paraId="72D4191F" w14:textId="77777777" w:rsidR="00C94975" w:rsidRDefault="00C94975" w:rsidP="00C94975">
    <w:pPr>
      <w:pBdr>
        <w:bottom w:val="single" w:sz="6" w:space="1" w:color="auto"/>
      </w:pBdr>
      <w:spacing w:after="0" w:line="240" w:lineRule="auto"/>
      <w:jc w:val="center"/>
      <w:rPr>
        <w:rFonts w:ascii="Times New Roman" w:hAnsi="Times New Roman"/>
        <w:b/>
        <w:sz w:val="16"/>
        <w:szCs w:val="16"/>
      </w:rPr>
    </w:pPr>
  </w:p>
  <w:p w14:paraId="328A8E2E" w14:textId="77777777" w:rsidR="00C94975" w:rsidRDefault="00C9497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F64AF"/>
    <w:multiLevelType w:val="hybridMultilevel"/>
    <w:tmpl w:val="9718F58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C46CF3"/>
    <w:multiLevelType w:val="hybridMultilevel"/>
    <w:tmpl w:val="E3FA82E4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F55E4F"/>
    <w:multiLevelType w:val="hybridMultilevel"/>
    <w:tmpl w:val="7B5A8D7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840460"/>
    <w:multiLevelType w:val="hybridMultilevel"/>
    <w:tmpl w:val="7B5A8D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D25316"/>
    <w:multiLevelType w:val="hybridMultilevel"/>
    <w:tmpl w:val="6926368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>
      <w:start w:val="1"/>
      <w:numFmt w:val="decimal"/>
      <w:lvlText w:val="%4."/>
      <w:lvlJc w:val="left"/>
      <w:pPr>
        <w:ind w:left="2880" w:hanging="360"/>
      </w:pPr>
    </w:lvl>
    <w:lvl w:ilvl="4" w:tplc="300A0019">
      <w:start w:val="1"/>
      <w:numFmt w:val="lowerLetter"/>
      <w:lvlText w:val="%5."/>
      <w:lvlJc w:val="left"/>
      <w:pPr>
        <w:ind w:left="3600" w:hanging="360"/>
      </w:pPr>
    </w:lvl>
    <w:lvl w:ilvl="5" w:tplc="300A001B">
      <w:start w:val="1"/>
      <w:numFmt w:val="lowerRoman"/>
      <w:lvlText w:val="%6."/>
      <w:lvlJc w:val="right"/>
      <w:pPr>
        <w:ind w:left="4320" w:hanging="180"/>
      </w:pPr>
    </w:lvl>
    <w:lvl w:ilvl="6" w:tplc="300A000F">
      <w:start w:val="1"/>
      <w:numFmt w:val="decimal"/>
      <w:lvlText w:val="%7."/>
      <w:lvlJc w:val="left"/>
      <w:pPr>
        <w:ind w:left="5040" w:hanging="360"/>
      </w:pPr>
    </w:lvl>
    <w:lvl w:ilvl="7" w:tplc="300A0019">
      <w:start w:val="1"/>
      <w:numFmt w:val="lowerLetter"/>
      <w:lvlText w:val="%8."/>
      <w:lvlJc w:val="left"/>
      <w:pPr>
        <w:ind w:left="5760" w:hanging="360"/>
      </w:pPr>
    </w:lvl>
    <w:lvl w:ilvl="8" w:tplc="300A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9958F7"/>
    <w:multiLevelType w:val="hybridMultilevel"/>
    <w:tmpl w:val="90DCC712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4530A9"/>
    <w:multiLevelType w:val="hybridMultilevel"/>
    <w:tmpl w:val="6B7E42D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A756C1"/>
    <w:multiLevelType w:val="hybridMultilevel"/>
    <w:tmpl w:val="7EA0626C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DC0699"/>
    <w:multiLevelType w:val="hybridMultilevel"/>
    <w:tmpl w:val="94FAD94C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8F17DE"/>
    <w:multiLevelType w:val="hybridMultilevel"/>
    <w:tmpl w:val="4560DE68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9C2FE4"/>
    <w:multiLevelType w:val="hybridMultilevel"/>
    <w:tmpl w:val="EC0C230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C974F9"/>
    <w:multiLevelType w:val="hybridMultilevel"/>
    <w:tmpl w:val="BCB4ED2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87660F"/>
    <w:multiLevelType w:val="hybridMultilevel"/>
    <w:tmpl w:val="1466CB6C"/>
    <w:lvl w:ilvl="0" w:tplc="300A000F">
      <w:start w:val="1"/>
      <w:numFmt w:val="decimal"/>
      <w:lvlText w:val="%1."/>
      <w:lvlJc w:val="left"/>
      <w:pPr>
        <w:ind w:left="1080" w:hanging="360"/>
      </w:p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E7F05AB"/>
    <w:multiLevelType w:val="hybridMultilevel"/>
    <w:tmpl w:val="BF9C4A9A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FD5E1A"/>
    <w:multiLevelType w:val="hybridMultilevel"/>
    <w:tmpl w:val="9C00497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31025D"/>
    <w:multiLevelType w:val="hybridMultilevel"/>
    <w:tmpl w:val="C6982F3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182483"/>
    <w:multiLevelType w:val="hybridMultilevel"/>
    <w:tmpl w:val="1C400F9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>
      <w:start w:val="1"/>
      <w:numFmt w:val="decimal"/>
      <w:lvlText w:val="%4."/>
      <w:lvlJc w:val="left"/>
      <w:pPr>
        <w:ind w:left="2880" w:hanging="360"/>
      </w:pPr>
    </w:lvl>
    <w:lvl w:ilvl="4" w:tplc="300A0019">
      <w:start w:val="1"/>
      <w:numFmt w:val="lowerLetter"/>
      <w:lvlText w:val="%5."/>
      <w:lvlJc w:val="left"/>
      <w:pPr>
        <w:ind w:left="3600" w:hanging="360"/>
      </w:pPr>
    </w:lvl>
    <w:lvl w:ilvl="5" w:tplc="300A001B">
      <w:start w:val="1"/>
      <w:numFmt w:val="lowerRoman"/>
      <w:lvlText w:val="%6."/>
      <w:lvlJc w:val="right"/>
      <w:pPr>
        <w:ind w:left="4320" w:hanging="180"/>
      </w:pPr>
    </w:lvl>
    <w:lvl w:ilvl="6" w:tplc="300A000F">
      <w:start w:val="1"/>
      <w:numFmt w:val="decimal"/>
      <w:lvlText w:val="%7."/>
      <w:lvlJc w:val="left"/>
      <w:pPr>
        <w:ind w:left="5040" w:hanging="360"/>
      </w:pPr>
    </w:lvl>
    <w:lvl w:ilvl="7" w:tplc="300A0019">
      <w:start w:val="1"/>
      <w:numFmt w:val="lowerLetter"/>
      <w:lvlText w:val="%8."/>
      <w:lvlJc w:val="left"/>
      <w:pPr>
        <w:ind w:left="5760" w:hanging="360"/>
      </w:pPr>
    </w:lvl>
    <w:lvl w:ilvl="8" w:tplc="300A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1752C6"/>
    <w:multiLevelType w:val="hybridMultilevel"/>
    <w:tmpl w:val="9D0428D2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3985EC6"/>
    <w:multiLevelType w:val="hybridMultilevel"/>
    <w:tmpl w:val="2AFA087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3D6750"/>
    <w:multiLevelType w:val="hybridMultilevel"/>
    <w:tmpl w:val="50C60B96"/>
    <w:lvl w:ilvl="0" w:tplc="30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673725987">
    <w:abstractNumId w:val="7"/>
  </w:num>
  <w:num w:numId="2" w16cid:durableId="1255240700">
    <w:abstractNumId w:val="14"/>
  </w:num>
  <w:num w:numId="3" w16cid:durableId="497771114">
    <w:abstractNumId w:val="9"/>
  </w:num>
  <w:num w:numId="4" w16cid:durableId="762267782">
    <w:abstractNumId w:val="2"/>
  </w:num>
  <w:num w:numId="5" w16cid:durableId="165291191">
    <w:abstractNumId w:val="3"/>
  </w:num>
  <w:num w:numId="6" w16cid:durableId="1508206196">
    <w:abstractNumId w:val="8"/>
  </w:num>
  <w:num w:numId="7" w16cid:durableId="538247807">
    <w:abstractNumId w:val="13"/>
  </w:num>
  <w:num w:numId="8" w16cid:durableId="604189329">
    <w:abstractNumId w:val="5"/>
  </w:num>
  <w:num w:numId="9" w16cid:durableId="1621491790">
    <w:abstractNumId w:val="17"/>
  </w:num>
  <w:num w:numId="10" w16cid:durableId="1283147910">
    <w:abstractNumId w:val="18"/>
  </w:num>
  <w:num w:numId="11" w16cid:durableId="975453125">
    <w:abstractNumId w:val="15"/>
  </w:num>
  <w:num w:numId="12" w16cid:durableId="734356228">
    <w:abstractNumId w:val="12"/>
  </w:num>
  <w:num w:numId="13" w16cid:durableId="424544961">
    <w:abstractNumId w:val="10"/>
  </w:num>
  <w:num w:numId="14" w16cid:durableId="60951396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88227390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 w16cid:durableId="18514131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814834786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1718897499">
    <w:abstractNumId w:val="6"/>
  </w:num>
  <w:num w:numId="19" w16cid:durableId="175270727">
    <w:abstractNumId w:val="0"/>
  </w:num>
  <w:num w:numId="20" w16cid:durableId="376709683">
    <w:abstractNumId w:val="1"/>
  </w:num>
  <w:num w:numId="21" w16cid:durableId="75000525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F17"/>
    <w:rsid w:val="000E034F"/>
    <w:rsid w:val="00170CD7"/>
    <w:rsid w:val="002E7EEC"/>
    <w:rsid w:val="003860AE"/>
    <w:rsid w:val="003C6055"/>
    <w:rsid w:val="0040046E"/>
    <w:rsid w:val="00402F17"/>
    <w:rsid w:val="00421989"/>
    <w:rsid w:val="00423965"/>
    <w:rsid w:val="00427DA8"/>
    <w:rsid w:val="004C2C79"/>
    <w:rsid w:val="005234CB"/>
    <w:rsid w:val="005A52A6"/>
    <w:rsid w:val="005D368B"/>
    <w:rsid w:val="005F693E"/>
    <w:rsid w:val="006046BC"/>
    <w:rsid w:val="00616D6F"/>
    <w:rsid w:val="0066225E"/>
    <w:rsid w:val="006B2159"/>
    <w:rsid w:val="00787B7D"/>
    <w:rsid w:val="0082350D"/>
    <w:rsid w:val="00955432"/>
    <w:rsid w:val="009B4A79"/>
    <w:rsid w:val="00AC26AA"/>
    <w:rsid w:val="00AE3986"/>
    <w:rsid w:val="00BD2780"/>
    <w:rsid w:val="00C1647E"/>
    <w:rsid w:val="00C94975"/>
    <w:rsid w:val="00D40BFB"/>
    <w:rsid w:val="00DC5B28"/>
    <w:rsid w:val="00DD4442"/>
    <w:rsid w:val="00DF0CC1"/>
    <w:rsid w:val="00DF7FC9"/>
    <w:rsid w:val="00ED60D4"/>
    <w:rsid w:val="00F92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A11C52"/>
  <w15:chartTrackingRefBased/>
  <w15:docId w15:val="{9B4F62B5-77C3-4641-8BD0-5B8305C55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02F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02F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02F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02F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02F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02F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02F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02F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02F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02F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02F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02F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02F1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02F1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02F1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02F1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02F1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02F1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02F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02F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02F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02F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02F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02F1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02F1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02F1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02F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02F1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02F17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C949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4975"/>
  </w:style>
  <w:style w:type="paragraph" w:styleId="Piedepgina">
    <w:name w:val="footer"/>
    <w:basedOn w:val="Normal"/>
    <w:link w:val="PiedepginaCar"/>
    <w:uiPriority w:val="99"/>
    <w:unhideWhenUsed/>
    <w:rsid w:val="00C949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4975"/>
  </w:style>
  <w:style w:type="paragraph" w:styleId="Sinespaciado">
    <w:name w:val="No Spacing"/>
    <w:uiPriority w:val="1"/>
    <w:qFormat/>
    <w:rsid w:val="00C94975"/>
    <w:pPr>
      <w:spacing w:after="0" w:line="240" w:lineRule="auto"/>
    </w:pPr>
    <w:rPr>
      <w:kern w:val="0"/>
      <w14:ligatures w14:val="none"/>
    </w:rPr>
  </w:style>
  <w:style w:type="character" w:styleId="Hipervnculo">
    <w:name w:val="Hyperlink"/>
    <w:basedOn w:val="Fuentedeprrafopredeter"/>
    <w:uiPriority w:val="99"/>
    <w:unhideWhenUsed/>
    <w:rsid w:val="00C94975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9497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427D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C"/>
      <w14:ligatures w14:val="none"/>
    </w:rPr>
  </w:style>
  <w:style w:type="character" w:styleId="Textoennegrita">
    <w:name w:val="Strong"/>
    <w:basedOn w:val="Fuentedeprrafopredeter"/>
    <w:uiPriority w:val="22"/>
    <w:qFormat/>
    <w:rsid w:val="00427DA8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AC26A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19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8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1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1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8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7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6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s://learn.microsoft.com/es-es/sql/ssms/download-sql-server-management-studio-ssms?view=sql-server-ver16" TargetMode="External"/><Relationship Id="rId34" Type="http://schemas.openxmlformats.org/officeDocument/2006/relationships/header" Target="header1.xml"/><Relationship Id="rId7" Type="http://schemas.openxmlformats.org/officeDocument/2006/relationships/hyperlink" Target="https://aulasvirtuales.epn.edu.ec/mod/url/view.php?id=10440504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s://ayudaleyprotecciondatos.es/bases-de-datos/distribuida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s://www.geeksforgeeks.org/distributed-database-syste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hyperlink" Target="https://aulasvirtuales.epn.edu.ec/mod/url/view.php?id=10440504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15</Pages>
  <Words>1441</Words>
  <Characters>7929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ENRIQUE PEREZ SENALIN</dc:creator>
  <cp:keywords/>
  <dc:description/>
  <cp:lastModifiedBy>LUIS ENRIQUE PEREZ SENALIN</cp:lastModifiedBy>
  <cp:revision>12</cp:revision>
  <cp:lastPrinted>2024-11-16T04:00:00Z</cp:lastPrinted>
  <dcterms:created xsi:type="dcterms:W3CDTF">2024-11-01T16:33:00Z</dcterms:created>
  <dcterms:modified xsi:type="dcterms:W3CDTF">2024-11-16T04:23:00Z</dcterms:modified>
</cp:coreProperties>
</file>