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733C1" w14:textId="00CC5D55" w:rsidR="00E573F4" w:rsidRDefault="00E573F4" w:rsidP="00E573F4">
      <w:pPr>
        <w:rPr>
          <w:rFonts w:asciiTheme="majorHAnsi" w:eastAsiaTheme="majorEastAsia" w:hAnsiTheme="majorHAnsi" w:cstheme="majorBidi"/>
          <w:b/>
          <w:color w:val="1F4E79"/>
          <w:spacing w:val="5"/>
          <w:kern w:val="28"/>
          <w:sz w:val="36"/>
          <w:szCs w:val="52"/>
          <w:lang w:val="es-MX"/>
        </w:rPr>
      </w:pPr>
      <w:r w:rsidRPr="00E573F4">
        <w:rPr>
          <w:rFonts w:asciiTheme="majorHAnsi" w:eastAsiaTheme="majorEastAsia" w:hAnsiTheme="majorHAnsi" w:cstheme="majorBidi"/>
          <w:b/>
          <w:color w:val="1F4E79"/>
          <w:spacing w:val="5"/>
          <w:kern w:val="28"/>
          <w:sz w:val="36"/>
          <w:szCs w:val="52"/>
          <w:lang w:val="es-MX"/>
        </w:rPr>
        <w:drawing>
          <wp:inline distT="0" distB="0" distL="0" distR="0" wp14:anchorId="3B25310A" wp14:editId="1CD71817">
            <wp:extent cx="6001588" cy="7278116"/>
            <wp:effectExtent l="0" t="0" r="0" b="0"/>
            <wp:docPr id="2067565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650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7816" w14:textId="77777777" w:rsidR="00E573F4" w:rsidRDefault="00E573F4" w:rsidP="00E573F4">
      <w:pPr>
        <w:rPr>
          <w:rFonts w:asciiTheme="majorHAnsi" w:eastAsiaTheme="majorEastAsia" w:hAnsiTheme="majorHAnsi" w:cstheme="majorBidi"/>
          <w:b/>
          <w:color w:val="1F4E79"/>
          <w:spacing w:val="5"/>
          <w:kern w:val="28"/>
          <w:sz w:val="36"/>
          <w:szCs w:val="52"/>
          <w:lang w:val="es-MX"/>
        </w:rPr>
      </w:pPr>
    </w:p>
    <w:p w14:paraId="6DD227B2" w14:textId="77777777" w:rsidR="00E573F4" w:rsidRDefault="00E573F4" w:rsidP="00E573F4">
      <w:pPr>
        <w:rPr>
          <w:rFonts w:asciiTheme="majorHAnsi" w:eastAsiaTheme="majorEastAsia" w:hAnsiTheme="majorHAnsi" w:cstheme="majorBidi"/>
          <w:b/>
          <w:color w:val="1F4E79"/>
          <w:spacing w:val="5"/>
          <w:kern w:val="28"/>
          <w:sz w:val="36"/>
          <w:szCs w:val="52"/>
          <w:lang w:val="es-MX"/>
        </w:rPr>
      </w:pPr>
    </w:p>
    <w:p w14:paraId="21E5262E" w14:textId="77777777" w:rsidR="00E573F4" w:rsidRPr="00E573F4" w:rsidRDefault="00E573F4" w:rsidP="00E573F4">
      <w:pPr>
        <w:rPr>
          <w:lang w:val="es-MX"/>
        </w:rPr>
      </w:pPr>
    </w:p>
    <w:p w14:paraId="38C5F58E" w14:textId="77777777" w:rsidR="00CE01A7" w:rsidRPr="00B25DCD" w:rsidRDefault="00000000" w:rsidP="00B25DCD">
      <w:pPr>
        <w:rPr>
          <w:rFonts w:cs="Arial"/>
          <w:sz w:val="24"/>
          <w:szCs w:val="24"/>
          <w:lang w:val="es-MX"/>
        </w:rPr>
      </w:pPr>
      <w:r w:rsidRPr="00B25DCD">
        <w:rPr>
          <w:rFonts w:cs="Arial"/>
          <w:b/>
          <w:sz w:val="24"/>
          <w:szCs w:val="24"/>
          <w:lang w:val="es-MX"/>
        </w:rPr>
        <w:lastRenderedPageBreak/>
        <w:t xml:space="preserve">Introducción. </w:t>
      </w:r>
      <w:r w:rsidRPr="00B25DCD">
        <w:rPr>
          <w:rFonts w:cs="Arial"/>
          <w:sz w:val="24"/>
          <w:szCs w:val="24"/>
          <w:lang w:val="es-MX"/>
        </w:rPr>
        <w:t xml:space="preserve">Las siguientes propuestas buscan mejorar la calidad, organización y claridad del proyecto </w:t>
      </w:r>
      <w:proofErr w:type="spellStart"/>
      <w:r w:rsidRPr="00B25DCD">
        <w:rPr>
          <w:rFonts w:cs="Arial"/>
          <w:sz w:val="24"/>
          <w:szCs w:val="24"/>
          <w:lang w:val="es-MX"/>
        </w:rPr>
        <w:t>Ducky</w:t>
      </w:r>
      <w:proofErr w:type="spellEnd"/>
      <w:r w:rsidRPr="00B25DCD">
        <w:rPr>
          <w:rFonts w:cs="Arial"/>
          <w:sz w:val="24"/>
          <w:szCs w:val="24"/>
          <w:lang w:val="es-MX"/>
        </w:rPr>
        <w:t xml:space="preserve"> Biblioteca. Cada mejora está enfocada en fortalecer las entregas realizadas y facilitar la explicación del sistema durante la presentación final.</w:t>
      </w:r>
    </w:p>
    <w:p w14:paraId="1D6A2D71" w14:textId="77777777" w:rsidR="00CE01A7" w:rsidRPr="00B25DCD" w:rsidRDefault="00000000" w:rsidP="00B25DCD">
      <w:pPr>
        <w:pStyle w:val="Ttulo1"/>
        <w:rPr>
          <w:rFonts w:ascii="Arial" w:hAnsi="Arial" w:cs="Arial"/>
          <w:color w:val="auto"/>
          <w:sz w:val="24"/>
          <w:szCs w:val="24"/>
          <w:lang w:val="es-MX"/>
        </w:rPr>
      </w:pPr>
      <w:r w:rsidRPr="00B25DCD">
        <w:rPr>
          <w:rFonts w:ascii="Arial" w:hAnsi="Arial" w:cs="Arial"/>
          <w:color w:val="auto"/>
          <w:sz w:val="24"/>
          <w:szCs w:val="24"/>
          <w:lang w:val="es-MX"/>
        </w:rPr>
        <w:t>Entrega 1: Planeación, requisitos y alcance del sistema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CE01A7" w:rsidRPr="00B25DCD" w14:paraId="2FB72B09" w14:textId="77777777">
        <w:trPr>
          <w:jc w:val="center"/>
        </w:trPr>
        <w:tc>
          <w:tcPr>
            <w:tcW w:w="2520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5E0E43" w14:textId="77777777" w:rsidR="00CE01A7" w:rsidRPr="00B25DCD" w:rsidRDefault="00000000" w:rsidP="00B25DCD">
            <w:pPr>
              <w:rPr>
                <w:rFonts w:cs="Arial"/>
                <w:sz w:val="24"/>
                <w:szCs w:val="24"/>
              </w:rPr>
            </w:pPr>
            <w:r w:rsidRPr="00B25DCD">
              <w:rPr>
                <w:rFonts w:cs="Arial"/>
                <w:b/>
                <w:sz w:val="24"/>
                <w:szCs w:val="24"/>
              </w:rPr>
              <w:t>No.</w:t>
            </w:r>
          </w:p>
        </w:tc>
        <w:tc>
          <w:tcPr>
            <w:tcW w:w="2520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55DB62" w14:textId="77777777" w:rsidR="00CE01A7" w:rsidRPr="00B25DCD" w:rsidRDefault="00000000" w:rsidP="00B25DCD">
            <w:pPr>
              <w:rPr>
                <w:rFonts w:cs="Arial"/>
                <w:sz w:val="24"/>
                <w:szCs w:val="24"/>
              </w:rPr>
            </w:pPr>
            <w:r w:rsidRPr="00B25DCD">
              <w:rPr>
                <w:rFonts w:cs="Arial"/>
                <w:b/>
                <w:sz w:val="24"/>
                <w:szCs w:val="24"/>
              </w:rPr>
              <w:t>Propuesta de mejora</w:t>
            </w:r>
          </w:p>
        </w:tc>
        <w:tc>
          <w:tcPr>
            <w:tcW w:w="2520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CE1D89" w14:textId="77777777" w:rsidR="00CE01A7" w:rsidRPr="00B25DCD" w:rsidRDefault="00000000" w:rsidP="00B25DCD">
            <w:pPr>
              <w:rPr>
                <w:rFonts w:cs="Arial"/>
                <w:sz w:val="24"/>
                <w:szCs w:val="24"/>
              </w:rPr>
            </w:pPr>
            <w:r w:rsidRPr="00B25DCD">
              <w:rPr>
                <w:rFonts w:cs="Arial"/>
                <w:b/>
                <w:sz w:val="24"/>
                <w:szCs w:val="24"/>
              </w:rPr>
              <w:t>Acciones específicas</w:t>
            </w:r>
          </w:p>
        </w:tc>
        <w:tc>
          <w:tcPr>
            <w:tcW w:w="2520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4FF000" w14:textId="77777777" w:rsidR="00CE01A7" w:rsidRPr="00B25DCD" w:rsidRDefault="00000000" w:rsidP="00B25DCD">
            <w:pPr>
              <w:rPr>
                <w:rFonts w:cs="Arial"/>
                <w:sz w:val="24"/>
                <w:szCs w:val="24"/>
              </w:rPr>
            </w:pPr>
            <w:r w:rsidRPr="00B25DCD">
              <w:rPr>
                <w:rFonts w:cs="Arial"/>
                <w:b/>
                <w:sz w:val="24"/>
                <w:szCs w:val="24"/>
              </w:rPr>
              <w:t>Aporte al proyecto</w:t>
            </w:r>
          </w:p>
        </w:tc>
      </w:tr>
      <w:tr w:rsidR="00CE01A7" w:rsidRPr="00B25DCD" w14:paraId="7E9D9D78" w14:textId="77777777">
        <w:trPr>
          <w:jc w:val="center"/>
        </w:trPr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FAB57D" w14:textId="77777777" w:rsidR="00CE01A7" w:rsidRPr="00B25DCD" w:rsidRDefault="00000000" w:rsidP="00B25DCD">
            <w:pPr>
              <w:rPr>
                <w:rFonts w:cs="Arial"/>
                <w:sz w:val="24"/>
                <w:szCs w:val="24"/>
              </w:rPr>
            </w:pPr>
            <w:r w:rsidRPr="00B25DCD">
              <w:rPr>
                <w:rFonts w:cs="Arial"/>
                <w:sz w:val="24"/>
                <w:szCs w:val="24"/>
              </w:rPr>
              <w:t>1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113F3F" w14:textId="77777777" w:rsidR="00CE01A7" w:rsidRPr="00B25DCD" w:rsidRDefault="00000000" w:rsidP="00B25DCD">
            <w:pPr>
              <w:rPr>
                <w:rFonts w:cs="Arial"/>
                <w:sz w:val="24"/>
                <w:szCs w:val="24"/>
                <w:lang w:val="es-MX"/>
              </w:rPr>
            </w:pPr>
            <w:r w:rsidRPr="00B25DCD">
              <w:rPr>
                <w:rFonts w:cs="Arial"/>
                <w:sz w:val="24"/>
                <w:szCs w:val="24"/>
                <w:lang w:val="es-MX"/>
              </w:rPr>
              <w:t>Definir con mayor claridad los requisitos funcionales y no funcionales.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B42EA0" w14:textId="77777777" w:rsidR="00CE01A7" w:rsidRPr="00B25DCD" w:rsidRDefault="00CE01A7" w:rsidP="00B25DCD">
            <w:pPr>
              <w:rPr>
                <w:rFonts w:cs="Arial"/>
                <w:sz w:val="24"/>
                <w:szCs w:val="24"/>
                <w:lang w:val="es-MX"/>
              </w:rPr>
            </w:pPr>
          </w:p>
          <w:p w14:paraId="006D88B2" w14:textId="77777777" w:rsidR="00CE01A7" w:rsidRPr="00B25DCD" w:rsidRDefault="00000000" w:rsidP="00B25DCD">
            <w:pPr>
              <w:pStyle w:val="Listaconvietas"/>
              <w:spacing w:after="40"/>
              <w:rPr>
                <w:rFonts w:cs="Arial"/>
                <w:sz w:val="24"/>
                <w:szCs w:val="24"/>
                <w:lang w:val="es-MX"/>
              </w:rPr>
            </w:pPr>
            <w:r w:rsidRPr="00B25DCD">
              <w:rPr>
                <w:rFonts w:cs="Arial"/>
                <w:sz w:val="24"/>
                <w:szCs w:val="24"/>
                <w:lang w:val="es-MX"/>
              </w:rPr>
              <w:t>Revisar que cada requisito esté escrito de forma concreta y que se entienda qué función debe cumplir dentro del sistema.</w:t>
            </w:r>
          </w:p>
          <w:p w14:paraId="0521BC9B" w14:textId="77777777" w:rsidR="00CE01A7" w:rsidRPr="00B25DCD" w:rsidRDefault="00000000" w:rsidP="00B25DCD">
            <w:pPr>
              <w:pStyle w:val="Listaconvietas"/>
              <w:spacing w:after="40"/>
              <w:rPr>
                <w:rFonts w:cs="Arial"/>
                <w:sz w:val="24"/>
                <w:szCs w:val="24"/>
                <w:lang w:val="es-MX"/>
              </w:rPr>
            </w:pPr>
            <w:r w:rsidRPr="00B25DCD">
              <w:rPr>
                <w:rFonts w:cs="Arial"/>
                <w:sz w:val="24"/>
                <w:szCs w:val="24"/>
                <w:lang w:val="es-MX"/>
              </w:rPr>
              <w:t>Separar los requisitos por categorías: usuarios, libros, préstamos, devoluciones, reportes y seguridad.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4D32AA" w14:textId="77777777" w:rsidR="00CE01A7" w:rsidRPr="00B25DCD" w:rsidRDefault="00000000" w:rsidP="00B25DCD">
            <w:pPr>
              <w:rPr>
                <w:rFonts w:cs="Arial"/>
                <w:sz w:val="24"/>
                <w:szCs w:val="24"/>
                <w:lang w:val="es-MX"/>
              </w:rPr>
            </w:pPr>
            <w:r w:rsidRPr="00B25DCD">
              <w:rPr>
                <w:rFonts w:cs="Arial"/>
                <w:sz w:val="24"/>
                <w:szCs w:val="24"/>
                <w:lang w:val="es-MX"/>
              </w:rPr>
              <w:t>Ayuda a evitar confusiones y permite comprobar que el sistema realmente cubre las necesidades principales de la biblioteca.</w:t>
            </w:r>
          </w:p>
        </w:tc>
      </w:tr>
      <w:tr w:rsidR="00CE01A7" w:rsidRPr="00B25DCD" w14:paraId="6C1FC980" w14:textId="77777777">
        <w:trPr>
          <w:jc w:val="center"/>
        </w:trPr>
        <w:tc>
          <w:tcPr>
            <w:tcW w:w="25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AF1354" w14:textId="77777777" w:rsidR="00CE01A7" w:rsidRPr="00B25DCD" w:rsidRDefault="00000000" w:rsidP="00B25DCD">
            <w:pPr>
              <w:rPr>
                <w:rFonts w:cs="Arial"/>
                <w:sz w:val="24"/>
                <w:szCs w:val="24"/>
              </w:rPr>
            </w:pPr>
            <w:r w:rsidRPr="00B25DCD">
              <w:rPr>
                <w:rFonts w:cs="Arial"/>
                <w:sz w:val="24"/>
                <w:szCs w:val="24"/>
              </w:rPr>
              <w:t>2</w:t>
            </w:r>
          </w:p>
        </w:tc>
        <w:tc>
          <w:tcPr>
            <w:tcW w:w="25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857EC4" w14:textId="77777777" w:rsidR="00CE01A7" w:rsidRPr="00B25DCD" w:rsidRDefault="00000000" w:rsidP="00B25DCD">
            <w:pPr>
              <w:rPr>
                <w:rFonts w:cs="Arial"/>
                <w:sz w:val="24"/>
                <w:szCs w:val="24"/>
                <w:lang w:val="es-MX"/>
              </w:rPr>
            </w:pPr>
            <w:r w:rsidRPr="00B25DCD">
              <w:rPr>
                <w:rFonts w:cs="Arial"/>
                <w:sz w:val="24"/>
                <w:szCs w:val="24"/>
                <w:lang w:val="es-MX"/>
              </w:rPr>
              <w:t>Mejorar la redacción del alcance y los objetivos del proyecto.</w:t>
            </w:r>
          </w:p>
        </w:tc>
        <w:tc>
          <w:tcPr>
            <w:tcW w:w="25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5D0BC7" w14:textId="77777777" w:rsidR="00CE01A7" w:rsidRPr="00B25DCD" w:rsidRDefault="00CE01A7" w:rsidP="00B25DCD">
            <w:pPr>
              <w:rPr>
                <w:rFonts w:cs="Arial"/>
                <w:sz w:val="24"/>
                <w:szCs w:val="24"/>
                <w:lang w:val="es-MX"/>
              </w:rPr>
            </w:pPr>
          </w:p>
          <w:p w14:paraId="0299C4C3" w14:textId="77777777" w:rsidR="00CE01A7" w:rsidRPr="00B25DCD" w:rsidRDefault="00000000" w:rsidP="00B25DCD">
            <w:pPr>
              <w:pStyle w:val="Listaconvietas"/>
              <w:spacing w:after="40"/>
              <w:rPr>
                <w:rFonts w:cs="Arial"/>
                <w:sz w:val="24"/>
                <w:szCs w:val="24"/>
                <w:lang w:val="es-MX"/>
              </w:rPr>
            </w:pPr>
            <w:r w:rsidRPr="00B25DCD">
              <w:rPr>
                <w:rFonts w:cs="Arial"/>
                <w:sz w:val="24"/>
                <w:szCs w:val="24"/>
                <w:lang w:val="es-MX"/>
              </w:rPr>
              <w:t xml:space="preserve">Explicar de manera más directa qué problema resuelve </w:t>
            </w:r>
            <w:proofErr w:type="spellStart"/>
            <w:r w:rsidRPr="00B25DCD">
              <w:rPr>
                <w:rFonts w:cs="Arial"/>
                <w:sz w:val="24"/>
                <w:szCs w:val="24"/>
                <w:lang w:val="es-MX"/>
              </w:rPr>
              <w:t>Ducky</w:t>
            </w:r>
            <w:proofErr w:type="spellEnd"/>
            <w:r w:rsidRPr="00B25DCD">
              <w:rPr>
                <w:rFonts w:cs="Arial"/>
                <w:sz w:val="24"/>
                <w:szCs w:val="24"/>
                <w:lang w:val="es-MX"/>
              </w:rPr>
              <w:t xml:space="preserve"> Biblioteca.</w:t>
            </w:r>
          </w:p>
          <w:p w14:paraId="601E1CDE" w14:textId="77777777" w:rsidR="00CE01A7" w:rsidRPr="00B25DCD" w:rsidRDefault="00000000" w:rsidP="00B25DCD">
            <w:pPr>
              <w:pStyle w:val="Listaconvietas"/>
              <w:spacing w:after="40"/>
              <w:rPr>
                <w:rFonts w:cs="Arial"/>
                <w:sz w:val="24"/>
                <w:szCs w:val="24"/>
                <w:lang w:val="es-MX"/>
              </w:rPr>
            </w:pPr>
            <w:r w:rsidRPr="00B25DCD">
              <w:rPr>
                <w:rFonts w:cs="Arial"/>
                <w:sz w:val="24"/>
                <w:szCs w:val="24"/>
                <w:lang w:val="es-MX"/>
              </w:rPr>
              <w:t>Ajustar los objetivos para que sean medibles y estén relacionados con los módulos del sistema.</w:t>
            </w:r>
          </w:p>
        </w:tc>
        <w:tc>
          <w:tcPr>
            <w:tcW w:w="25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465B0C" w14:textId="77777777" w:rsidR="00CE01A7" w:rsidRPr="00B25DCD" w:rsidRDefault="00000000" w:rsidP="00B25DCD">
            <w:pPr>
              <w:rPr>
                <w:rFonts w:cs="Arial"/>
                <w:sz w:val="24"/>
                <w:szCs w:val="24"/>
                <w:lang w:val="es-MX"/>
              </w:rPr>
            </w:pPr>
            <w:r w:rsidRPr="00B25DCD">
              <w:rPr>
                <w:rFonts w:cs="Arial"/>
                <w:sz w:val="24"/>
                <w:szCs w:val="24"/>
                <w:lang w:val="es-MX"/>
              </w:rPr>
              <w:t>Permite que la entrega se vea más ordenada, entendible y alineada con lo que se espera del proyecto.</w:t>
            </w:r>
          </w:p>
        </w:tc>
      </w:tr>
    </w:tbl>
    <w:p w14:paraId="1A82344E" w14:textId="77777777" w:rsidR="00CE01A7" w:rsidRPr="00B25DCD" w:rsidRDefault="00CE01A7" w:rsidP="00B25DCD">
      <w:pPr>
        <w:rPr>
          <w:rFonts w:cs="Arial"/>
          <w:sz w:val="24"/>
          <w:szCs w:val="24"/>
          <w:lang w:val="es-MX"/>
        </w:rPr>
      </w:pPr>
    </w:p>
    <w:p w14:paraId="101D511B" w14:textId="77777777" w:rsidR="00CE01A7" w:rsidRPr="00B25DCD" w:rsidRDefault="00000000" w:rsidP="00B25DCD">
      <w:pPr>
        <w:rPr>
          <w:rFonts w:cs="Arial"/>
          <w:sz w:val="24"/>
          <w:szCs w:val="24"/>
          <w:lang w:val="es-MX"/>
        </w:rPr>
      </w:pPr>
      <w:r w:rsidRPr="00B25DCD">
        <w:rPr>
          <w:rFonts w:cs="Arial"/>
          <w:sz w:val="24"/>
          <w:szCs w:val="24"/>
          <w:lang w:val="es-MX"/>
        </w:rPr>
        <w:br w:type="page"/>
      </w:r>
    </w:p>
    <w:p w14:paraId="4FBD3833" w14:textId="77777777" w:rsidR="00CE01A7" w:rsidRPr="00B25DCD" w:rsidRDefault="00000000" w:rsidP="00B25DCD">
      <w:pPr>
        <w:pStyle w:val="Ttulo1"/>
        <w:rPr>
          <w:rFonts w:ascii="Arial" w:hAnsi="Arial" w:cs="Arial"/>
          <w:color w:val="auto"/>
          <w:sz w:val="24"/>
          <w:szCs w:val="24"/>
          <w:lang w:val="es-MX"/>
        </w:rPr>
      </w:pPr>
      <w:r w:rsidRPr="00B25DCD">
        <w:rPr>
          <w:rFonts w:ascii="Arial" w:hAnsi="Arial" w:cs="Arial"/>
          <w:color w:val="auto"/>
          <w:sz w:val="24"/>
          <w:szCs w:val="24"/>
          <w:lang w:val="es-MX"/>
        </w:rPr>
        <w:lastRenderedPageBreak/>
        <w:t>Entrega 2: Diagramas, módulos y matriz de rastreabilidad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CE01A7" w:rsidRPr="00B25DCD" w14:paraId="36251EB6" w14:textId="77777777">
        <w:trPr>
          <w:jc w:val="center"/>
        </w:trPr>
        <w:tc>
          <w:tcPr>
            <w:tcW w:w="2520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21C9A1" w14:textId="77777777" w:rsidR="00CE01A7" w:rsidRPr="00B25DCD" w:rsidRDefault="00000000" w:rsidP="00B25DCD">
            <w:pPr>
              <w:rPr>
                <w:rFonts w:cs="Arial"/>
                <w:sz w:val="24"/>
                <w:szCs w:val="24"/>
              </w:rPr>
            </w:pPr>
            <w:r w:rsidRPr="00B25DCD">
              <w:rPr>
                <w:rFonts w:cs="Arial"/>
                <w:b/>
                <w:sz w:val="24"/>
                <w:szCs w:val="24"/>
              </w:rPr>
              <w:t>No.</w:t>
            </w:r>
          </w:p>
        </w:tc>
        <w:tc>
          <w:tcPr>
            <w:tcW w:w="2520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40FBCF" w14:textId="77777777" w:rsidR="00CE01A7" w:rsidRPr="00B25DCD" w:rsidRDefault="00000000" w:rsidP="00B25DCD">
            <w:pPr>
              <w:rPr>
                <w:rFonts w:cs="Arial"/>
                <w:sz w:val="24"/>
                <w:szCs w:val="24"/>
              </w:rPr>
            </w:pPr>
            <w:r w:rsidRPr="00B25DCD">
              <w:rPr>
                <w:rFonts w:cs="Arial"/>
                <w:b/>
                <w:sz w:val="24"/>
                <w:szCs w:val="24"/>
              </w:rPr>
              <w:t>Propuesta de mejora</w:t>
            </w:r>
          </w:p>
        </w:tc>
        <w:tc>
          <w:tcPr>
            <w:tcW w:w="2520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08F144" w14:textId="77777777" w:rsidR="00CE01A7" w:rsidRPr="00B25DCD" w:rsidRDefault="00000000" w:rsidP="00B25DCD">
            <w:pPr>
              <w:rPr>
                <w:rFonts w:cs="Arial"/>
                <w:sz w:val="24"/>
                <w:szCs w:val="24"/>
              </w:rPr>
            </w:pPr>
            <w:r w:rsidRPr="00B25DCD">
              <w:rPr>
                <w:rFonts w:cs="Arial"/>
                <w:b/>
                <w:sz w:val="24"/>
                <w:szCs w:val="24"/>
              </w:rPr>
              <w:t>Acciones específicas</w:t>
            </w:r>
          </w:p>
        </w:tc>
        <w:tc>
          <w:tcPr>
            <w:tcW w:w="2520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1C98F6" w14:textId="77777777" w:rsidR="00CE01A7" w:rsidRPr="00B25DCD" w:rsidRDefault="00000000" w:rsidP="00B25DCD">
            <w:pPr>
              <w:rPr>
                <w:rFonts w:cs="Arial"/>
                <w:sz w:val="24"/>
                <w:szCs w:val="24"/>
              </w:rPr>
            </w:pPr>
            <w:r w:rsidRPr="00B25DCD">
              <w:rPr>
                <w:rFonts w:cs="Arial"/>
                <w:b/>
                <w:sz w:val="24"/>
                <w:szCs w:val="24"/>
              </w:rPr>
              <w:t>Aporte al proyecto</w:t>
            </w:r>
          </w:p>
        </w:tc>
      </w:tr>
      <w:tr w:rsidR="00CE01A7" w:rsidRPr="00B25DCD" w14:paraId="614615A6" w14:textId="77777777">
        <w:trPr>
          <w:jc w:val="center"/>
        </w:trPr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180402" w14:textId="77777777" w:rsidR="00CE01A7" w:rsidRPr="00B25DCD" w:rsidRDefault="00000000" w:rsidP="00B25DCD">
            <w:pPr>
              <w:rPr>
                <w:rFonts w:cs="Arial"/>
                <w:sz w:val="24"/>
                <w:szCs w:val="24"/>
              </w:rPr>
            </w:pPr>
            <w:r w:rsidRPr="00B25DCD">
              <w:rPr>
                <w:rFonts w:cs="Arial"/>
                <w:sz w:val="24"/>
                <w:szCs w:val="24"/>
              </w:rPr>
              <w:t>1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5E9D0A" w14:textId="77777777" w:rsidR="00CE01A7" w:rsidRPr="00B25DCD" w:rsidRDefault="00000000" w:rsidP="00B25DCD">
            <w:pPr>
              <w:rPr>
                <w:rFonts w:cs="Arial"/>
                <w:sz w:val="24"/>
                <w:szCs w:val="24"/>
                <w:lang w:val="es-MX"/>
              </w:rPr>
            </w:pPr>
            <w:r w:rsidRPr="00B25DCD">
              <w:rPr>
                <w:rFonts w:cs="Arial"/>
                <w:sz w:val="24"/>
                <w:szCs w:val="24"/>
                <w:lang w:val="es-MX"/>
              </w:rPr>
              <w:t>Organizar correctamente las conexiones entre módulos y funciones.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BB5A14" w14:textId="77777777" w:rsidR="00CE01A7" w:rsidRPr="00B25DCD" w:rsidRDefault="00CE01A7" w:rsidP="00B25DCD">
            <w:pPr>
              <w:rPr>
                <w:rFonts w:cs="Arial"/>
                <w:sz w:val="24"/>
                <w:szCs w:val="24"/>
                <w:lang w:val="es-MX"/>
              </w:rPr>
            </w:pPr>
          </w:p>
          <w:p w14:paraId="177B9C1E" w14:textId="77777777" w:rsidR="00CE01A7" w:rsidRPr="00B25DCD" w:rsidRDefault="00000000" w:rsidP="00B25DCD">
            <w:pPr>
              <w:pStyle w:val="Listaconvietas"/>
              <w:spacing w:after="40"/>
              <w:rPr>
                <w:rFonts w:cs="Arial"/>
                <w:sz w:val="24"/>
                <w:szCs w:val="24"/>
                <w:lang w:val="es-MX"/>
              </w:rPr>
            </w:pPr>
            <w:r w:rsidRPr="00B25DCD">
              <w:rPr>
                <w:rFonts w:cs="Arial"/>
                <w:sz w:val="24"/>
                <w:szCs w:val="24"/>
                <w:lang w:val="es-MX"/>
              </w:rPr>
              <w:t>Redirigir las funciones de alta, baja, consulta y modificación de usuarios hacia el módulo de Usuarios.</w:t>
            </w:r>
          </w:p>
          <w:p w14:paraId="7C20DF45" w14:textId="77777777" w:rsidR="00CE01A7" w:rsidRPr="00B25DCD" w:rsidRDefault="00000000" w:rsidP="00B25DCD">
            <w:pPr>
              <w:pStyle w:val="Listaconvietas"/>
              <w:spacing w:after="40"/>
              <w:rPr>
                <w:rFonts w:cs="Arial"/>
                <w:sz w:val="24"/>
                <w:szCs w:val="24"/>
                <w:lang w:val="es-MX"/>
              </w:rPr>
            </w:pPr>
            <w:r w:rsidRPr="00B25DCD">
              <w:rPr>
                <w:rFonts w:cs="Arial"/>
                <w:sz w:val="24"/>
                <w:szCs w:val="24"/>
                <w:lang w:val="es-MX"/>
              </w:rPr>
              <w:t>Redirigir las funciones de alta, baja y consulta de libros hacia el módulo de Libros.</w:t>
            </w:r>
          </w:p>
          <w:p w14:paraId="142258FF" w14:textId="77777777" w:rsidR="00CE01A7" w:rsidRPr="00B25DCD" w:rsidRDefault="00000000" w:rsidP="00B25DCD">
            <w:pPr>
              <w:pStyle w:val="Listaconvietas"/>
              <w:spacing w:after="40"/>
              <w:rPr>
                <w:rFonts w:cs="Arial"/>
                <w:sz w:val="24"/>
                <w:szCs w:val="24"/>
                <w:lang w:val="es-MX"/>
              </w:rPr>
            </w:pPr>
            <w:r w:rsidRPr="00B25DCD">
              <w:rPr>
                <w:rFonts w:cs="Arial"/>
                <w:sz w:val="24"/>
                <w:szCs w:val="24"/>
                <w:lang w:val="es-MX"/>
              </w:rPr>
              <w:t>Mantener el diagrama limpio, centrado y sin flechas cruzadas innecesarias.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BCFD17" w14:textId="77777777" w:rsidR="00CE01A7" w:rsidRPr="00B25DCD" w:rsidRDefault="00000000" w:rsidP="00B25DCD">
            <w:pPr>
              <w:rPr>
                <w:rFonts w:cs="Arial"/>
                <w:sz w:val="24"/>
                <w:szCs w:val="24"/>
                <w:lang w:val="es-MX"/>
              </w:rPr>
            </w:pPr>
            <w:r w:rsidRPr="00B25DCD">
              <w:rPr>
                <w:rFonts w:cs="Arial"/>
                <w:sz w:val="24"/>
                <w:szCs w:val="24"/>
                <w:lang w:val="es-MX"/>
              </w:rPr>
              <w:t>Mejora la comprensión visual del sistema y evita que el diagrama se vea desordenado o confuso.</w:t>
            </w:r>
          </w:p>
        </w:tc>
      </w:tr>
      <w:tr w:rsidR="00CE01A7" w:rsidRPr="00B25DCD" w14:paraId="295597E2" w14:textId="77777777">
        <w:trPr>
          <w:jc w:val="center"/>
        </w:trPr>
        <w:tc>
          <w:tcPr>
            <w:tcW w:w="25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B96748" w14:textId="77777777" w:rsidR="00CE01A7" w:rsidRPr="00B25DCD" w:rsidRDefault="00000000" w:rsidP="00B25DCD">
            <w:pPr>
              <w:rPr>
                <w:rFonts w:cs="Arial"/>
                <w:sz w:val="24"/>
                <w:szCs w:val="24"/>
              </w:rPr>
            </w:pPr>
            <w:r w:rsidRPr="00B25DCD">
              <w:rPr>
                <w:rFonts w:cs="Arial"/>
                <w:sz w:val="24"/>
                <w:szCs w:val="24"/>
              </w:rPr>
              <w:t>2</w:t>
            </w:r>
          </w:p>
        </w:tc>
        <w:tc>
          <w:tcPr>
            <w:tcW w:w="25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BC1729" w14:textId="77777777" w:rsidR="00CE01A7" w:rsidRPr="00B25DCD" w:rsidRDefault="00000000" w:rsidP="00B25DCD">
            <w:pPr>
              <w:rPr>
                <w:rFonts w:cs="Arial"/>
                <w:sz w:val="24"/>
                <w:szCs w:val="24"/>
                <w:lang w:val="es-MX"/>
              </w:rPr>
            </w:pPr>
            <w:r w:rsidRPr="00B25DCD">
              <w:rPr>
                <w:rFonts w:cs="Arial"/>
                <w:sz w:val="24"/>
                <w:szCs w:val="24"/>
                <w:lang w:val="es-MX"/>
              </w:rPr>
              <w:t>Completar y verificar la matriz de rastreabilidad.</w:t>
            </w:r>
          </w:p>
        </w:tc>
        <w:tc>
          <w:tcPr>
            <w:tcW w:w="25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D17036" w14:textId="77777777" w:rsidR="00CE01A7" w:rsidRPr="00B25DCD" w:rsidRDefault="00CE01A7" w:rsidP="00B25DCD">
            <w:pPr>
              <w:rPr>
                <w:rFonts w:cs="Arial"/>
                <w:sz w:val="24"/>
                <w:szCs w:val="24"/>
                <w:lang w:val="es-MX"/>
              </w:rPr>
            </w:pPr>
          </w:p>
          <w:p w14:paraId="52CAAC2C" w14:textId="77777777" w:rsidR="00CE01A7" w:rsidRPr="00B25DCD" w:rsidRDefault="00000000" w:rsidP="00B25DCD">
            <w:pPr>
              <w:pStyle w:val="Listaconvietas"/>
              <w:spacing w:after="40"/>
              <w:rPr>
                <w:rFonts w:cs="Arial"/>
                <w:sz w:val="24"/>
                <w:szCs w:val="24"/>
                <w:lang w:val="es-MX"/>
              </w:rPr>
            </w:pPr>
            <w:r w:rsidRPr="00B25DCD">
              <w:rPr>
                <w:rFonts w:cs="Arial"/>
                <w:sz w:val="24"/>
                <w:szCs w:val="24"/>
                <w:lang w:val="es-MX"/>
              </w:rPr>
              <w:t>Relacionar cada requisito con su módulo, función, evidencia y estado.</w:t>
            </w:r>
          </w:p>
          <w:p w14:paraId="443BE4AF" w14:textId="77777777" w:rsidR="00CE01A7" w:rsidRPr="00B25DCD" w:rsidRDefault="00000000" w:rsidP="00B25DCD">
            <w:pPr>
              <w:pStyle w:val="Listaconvietas"/>
              <w:spacing w:after="40"/>
              <w:rPr>
                <w:rFonts w:cs="Arial"/>
                <w:sz w:val="24"/>
                <w:szCs w:val="24"/>
                <w:lang w:val="es-MX"/>
              </w:rPr>
            </w:pPr>
            <w:r w:rsidRPr="00B25DCD">
              <w:rPr>
                <w:rFonts w:cs="Arial"/>
                <w:sz w:val="24"/>
                <w:szCs w:val="24"/>
                <w:lang w:val="es-MX"/>
              </w:rPr>
              <w:t>Revisar que no existan requisitos sin cubrir ni funciones que no correspondan al objetivo del proyecto.</w:t>
            </w:r>
          </w:p>
        </w:tc>
        <w:tc>
          <w:tcPr>
            <w:tcW w:w="25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C0D91A" w14:textId="77777777" w:rsidR="00CE01A7" w:rsidRPr="00B25DCD" w:rsidRDefault="00000000" w:rsidP="00B25DCD">
            <w:pPr>
              <w:rPr>
                <w:rFonts w:cs="Arial"/>
                <w:sz w:val="24"/>
                <w:szCs w:val="24"/>
                <w:lang w:val="es-MX"/>
              </w:rPr>
            </w:pPr>
            <w:r w:rsidRPr="00B25DCD">
              <w:rPr>
                <w:rFonts w:cs="Arial"/>
                <w:sz w:val="24"/>
                <w:szCs w:val="24"/>
                <w:lang w:val="es-MX"/>
              </w:rPr>
              <w:t>Ayuda a comprobar que cada parte del proyecto tiene sentido y que las necesidades iniciales están siendo atendidas.</w:t>
            </w:r>
          </w:p>
        </w:tc>
      </w:tr>
    </w:tbl>
    <w:p w14:paraId="53B07FFC" w14:textId="77777777" w:rsidR="00CE01A7" w:rsidRPr="00B25DCD" w:rsidRDefault="00CE01A7" w:rsidP="00B25DCD">
      <w:pPr>
        <w:rPr>
          <w:rFonts w:cs="Arial"/>
          <w:sz w:val="24"/>
          <w:szCs w:val="24"/>
          <w:lang w:val="es-MX"/>
        </w:rPr>
      </w:pPr>
    </w:p>
    <w:p w14:paraId="352AB9F1" w14:textId="77777777" w:rsidR="00CE01A7" w:rsidRPr="00B25DCD" w:rsidRDefault="00000000" w:rsidP="00B25DCD">
      <w:pPr>
        <w:rPr>
          <w:rFonts w:cs="Arial"/>
          <w:sz w:val="24"/>
          <w:szCs w:val="24"/>
          <w:lang w:val="es-MX"/>
        </w:rPr>
      </w:pPr>
      <w:r w:rsidRPr="00B25DCD">
        <w:rPr>
          <w:rFonts w:cs="Arial"/>
          <w:sz w:val="24"/>
          <w:szCs w:val="24"/>
          <w:lang w:val="es-MX"/>
        </w:rPr>
        <w:br w:type="page"/>
      </w:r>
    </w:p>
    <w:p w14:paraId="432C32C2" w14:textId="77777777" w:rsidR="00CE01A7" w:rsidRPr="00B25DCD" w:rsidRDefault="00000000" w:rsidP="00B25DCD">
      <w:pPr>
        <w:pStyle w:val="Ttulo1"/>
        <w:rPr>
          <w:rFonts w:ascii="Arial" w:hAnsi="Arial" w:cs="Arial"/>
          <w:color w:val="auto"/>
          <w:sz w:val="24"/>
          <w:szCs w:val="24"/>
          <w:lang w:val="es-MX"/>
        </w:rPr>
      </w:pPr>
      <w:r w:rsidRPr="00B25DCD">
        <w:rPr>
          <w:rFonts w:ascii="Arial" w:hAnsi="Arial" w:cs="Arial"/>
          <w:color w:val="auto"/>
          <w:sz w:val="24"/>
          <w:szCs w:val="24"/>
          <w:lang w:val="es-MX"/>
        </w:rPr>
        <w:lastRenderedPageBreak/>
        <w:t>Entrega final: Documentación y presentación del proyecto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CE01A7" w:rsidRPr="00B25DCD" w14:paraId="17C6B4A2" w14:textId="77777777">
        <w:trPr>
          <w:jc w:val="center"/>
        </w:trPr>
        <w:tc>
          <w:tcPr>
            <w:tcW w:w="2520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A41F03" w14:textId="77777777" w:rsidR="00CE01A7" w:rsidRPr="00B25DCD" w:rsidRDefault="00000000" w:rsidP="00B25DCD">
            <w:pPr>
              <w:rPr>
                <w:rFonts w:cs="Arial"/>
                <w:sz w:val="24"/>
                <w:szCs w:val="24"/>
              </w:rPr>
            </w:pPr>
            <w:r w:rsidRPr="00B25DCD">
              <w:rPr>
                <w:rFonts w:cs="Arial"/>
                <w:b/>
                <w:sz w:val="24"/>
                <w:szCs w:val="24"/>
              </w:rPr>
              <w:t>No.</w:t>
            </w:r>
          </w:p>
        </w:tc>
        <w:tc>
          <w:tcPr>
            <w:tcW w:w="2520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466418" w14:textId="77777777" w:rsidR="00CE01A7" w:rsidRPr="00B25DCD" w:rsidRDefault="00000000" w:rsidP="00B25DCD">
            <w:pPr>
              <w:rPr>
                <w:rFonts w:cs="Arial"/>
                <w:sz w:val="24"/>
                <w:szCs w:val="24"/>
              </w:rPr>
            </w:pPr>
            <w:r w:rsidRPr="00B25DCD">
              <w:rPr>
                <w:rFonts w:cs="Arial"/>
                <w:b/>
                <w:sz w:val="24"/>
                <w:szCs w:val="24"/>
              </w:rPr>
              <w:t>Propuesta de mejora</w:t>
            </w:r>
          </w:p>
        </w:tc>
        <w:tc>
          <w:tcPr>
            <w:tcW w:w="2520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7ADACB" w14:textId="77777777" w:rsidR="00CE01A7" w:rsidRPr="00B25DCD" w:rsidRDefault="00000000" w:rsidP="00B25DCD">
            <w:pPr>
              <w:rPr>
                <w:rFonts w:cs="Arial"/>
                <w:sz w:val="24"/>
                <w:szCs w:val="24"/>
              </w:rPr>
            </w:pPr>
            <w:r w:rsidRPr="00B25DCD">
              <w:rPr>
                <w:rFonts w:cs="Arial"/>
                <w:b/>
                <w:sz w:val="24"/>
                <w:szCs w:val="24"/>
              </w:rPr>
              <w:t>Acciones específicas</w:t>
            </w:r>
          </w:p>
        </w:tc>
        <w:tc>
          <w:tcPr>
            <w:tcW w:w="2520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284AB5" w14:textId="77777777" w:rsidR="00CE01A7" w:rsidRPr="00B25DCD" w:rsidRDefault="00000000" w:rsidP="00B25DCD">
            <w:pPr>
              <w:rPr>
                <w:rFonts w:cs="Arial"/>
                <w:sz w:val="24"/>
                <w:szCs w:val="24"/>
              </w:rPr>
            </w:pPr>
            <w:r w:rsidRPr="00B25DCD">
              <w:rPr>
                <w:rFonts w:cs="Arial"/>
                <w:b/>
                <w:sz w:val="24"/>
                <w:szCs w:val="24"/>
              </w:rPr>
              <w:t>Aporte al proyecto</w:t>
            </w:r>
          </w:p>
        </w:tc>
      </w:tr>
      <w:tr w:rsidR="00CE01A7" w:rsidRPr="00B25DCD" w14:paraId="572CD8DC" w14:textId="77777777">
        <w:trPr>
          <w:jc w:val="center"/>
        </w:trPr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0C6B24" w14:textId="77777777" w:rsidR="00CE01A7" w:rsidRPr="00B25DCD" w:rsidRDefault="00000000" w:rsidP="00B25DCD">
            <w:pPr>
              <w:rPr>
                <w:rFonts w:cs="Arial"/>
                <w:sz w:val="24"/>
                <w:szCs w:val="24"/>
              </w:rPr>
            </w:pPr>
            <w:r w:rsidRPr="00B25DCD">
              <w:rPr>
                <w:rFonts w:cs="Arial"/>
                <w:sz w:val="24"/>
                <w:szCs w:val="24"/>
              </w:rPr>
              <w:t>1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771813" w14:textId="77777777" w:rsidR="00CE01A7" w:rsidRPr="00B25DCD" w:rsidRDefault="00000000" w:rsidP="00B25DCD">
            <w:pPr>
              <w:rPr>
                <w:rFonts w:cs="Arial"/>
                <w:sz w:val="24"/>
                <w:szCs w:val="24"/>
                <w:lang w:val="es-MX"/>
              </w:rPr>
            </w:pPr>
            <w:r w:rsidRPr="00B25DCD">
              <w:rPr>
                <w:rFonts w:cs="Arial"/>
                <w:sz w:val="24"/>
                <w:szCs w:val="24"/>
                <w:lang w:val="es-MX"/>
              </w:rPr>
              <w:t>Mejorar la presentación final con conclusiones claras y lecciones aprendidas.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E35C22" w14:textId="77777777" w:rsidR="00CE01A7" w:rsidRPr="00B25DCD" w:rsidRDefault="00CE01A7" w:rsidP="00B25DCD">
            <w:pPr>
              <w:rPr>
                <w:rFonts w:cs="Arial"/>
                <w:sz w:val="24"/>
                <w:szCs w:val="24"/>
                <w:lang w:val="es-MX"/>
              </w:rPr>
            </w:pPr>
          </w:p>
          <w:p w14:paraId="145245EB" w14:textId="77777777" w:rsidR="00CE01A7" w:rsidRPr="00B25DCD" w:rsidRDefault="00000000" w:rsidP="00B25DCD">
            <w:pPr>
              <w:pStyle w:val="Listaconvietas"/>
              <w:spacing w:after="40"/>
              <w:rPr>
                <w:rFonts w:cs="Arial"/>
                <w:sz w:val="24"/>
                <w:szCs w:val="24"/>
                <w:lang w:val="es-MX"/>
              </w:rPr>
            </w:pPr>
            <w:r w:rsidRPr="00B25DCD">
              <w:rPr>
                <w:rFonts w:cs="Arial"/>
                <w:sz w:val="24"/>
                <w:szCs w:val="24"/>
                <w:lang w:val="es-MX"/>
              </w:rPr>
              <w:t>Incluir aprendizajes sobre organización, documentación, trabajo en equipo y uso de metodologías.</w:t>
            </w:r>
          </w:p>
          <w:p w14:paraId="3350F960" w14:textId="77777777" w:rsidR="00CE01A7" w:rsidRPr="00B25DCD" w:rsidRDefault="00000000" w:rsidP="00B25DCD">
            <w:pPr>
              <w:pStyle w:val="Listaconvietas"/>
              <w:spacing w:after="40"/>
              <w:rPr>
                <w:rFonts w:cs="Arial"/>
                <w:sz w:val="24"/>
                <w:szCs w:val="24"/>
                <w:lang w:val="es-MX"/>
              </w:rPr>
            </w:pPr>
            <w:r w:rsidRPr="00B25DCD">
              <w:rPr>
                <w:rFonts w:cs="Arial"/>
                <w:sz w:val="24"/>
                <w:szCs w:val="24"/>
                <w:lang w:val="es-MX"/>
              </w:rPr>
              <w:t>Evitar textos demasiado largos para que la presentación sea más fácil de explicar.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7BA9C6" w14:textId="77777777" w:rsidR="00CE01A7" w:rsidRPr="00B25DCD" w:rsidRDefault="00000000" w:rsidP="00B25DCD">
            <w:pPr>
              <w:rPr>
                <w:rFonts w:cs="Arial"/>
                <w:sz w:val="24"/>
                <w:szCs w:val="24"/>
                <w:lang w:val="es-MX"/>
              </w:rPr>
            </w:pPr>
            <w:r w:rsidRPr="00B25DCD">
              <w:rPr>
                <w:rFonts w:cs="Arial"/>
                <w:sz w:val="24"/>
                <w:szCs w:val="24"/>
                <w:lang w:val="es-MX"/>
              </w:rPr>
              <w:t>Hace que la exposición se vea más natural, completa y enfocada en lo aprendido durante el proyecto.</w:t>
            </w:r>
          </w:p>
        </w:tc>
      </w:tr>
      <w:tr w:rsidR="00CE01A7" w:rsidRPr="00B25DCD" w14:paraId="497DC8E3" w14:textId="77777777">
        <w:trPr>
          <w:jc w:val="center"/>
        </w:trPr>
        <w:tc>
          <w:tcPr>
            <w:tcW w:w="25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885825" w14:textId="77777777" w:rsidR="00CE01A7" w:rsidRPr="00B25DCD" w:rsidRDefault="00000000" w:rsidP="00B25DCD">
            <w:pPr>
              <w:rPr>
                <w:rFonts w:cs="Arial"/>
                <w:sz w:val="24"/>
                <w:szCs w:val="24"/>
              </w:rPr>
            </w:pPr>
            <w:r w:rsidRPr="00B25DCD">
              <w:rPr>
                <w:rFonts w:cs="Arial"/>
                <w:sz w:val="24"/>
                <w:szCs w:val="24"/>
              </w:rPr>
              <w:t>2</w:t>
            </w:r>
          </w:p>
        </w:tc>
        <w:tc>
          <w:tcPr>
            <w:tcW w:w="25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AA76AD" w14:textId="77777777" w:rsidR="00CE01A7" w:rsidRPr="00B25DCD" w:rsidRDefault="00000000" w:rsidP="00B25DCD">
            <w:pPr>
              <w:rPr>
                <w:rFonts w:cs="Arial"/>
                <w:sz w:val="24"/>
                <w:szCs w:val="24"/>
                <w:lang w:val="es-MX"/>
              </w:rPr>
            </w:pPr>
            <w:r w:rsidRPr="00B25DCD">
              <w:rPr>
                <w:rFonts w:cs="Arial"/>
                <w:sz w:val="24"/>
                <w:szCs w:val="24"/>
                <w:lang w:val="es-MX"/>
              </w:rPr>
              <w:t>Realizar una revisión final de formato, coherencia y ortografía.</w:t>
            </w:r>
          </w:p>
        </w:tc>
        <w:tc>
          <w:tcPr>
            <w:tcW w:w="25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97D923" w14:textId="77777777" w:rsidR="00CE01A7" w:rsidRPr="00B25DCD" w:rsidRDefault="00CE01A7" w:rsidP="00B25DCD">
            <w:pPr>
              <w:rPr>
                <w:rFonts w:cs="Arial"/>
                <w:sz w:val="24"/>
                <w:szCs w:val="24"/>
                <w:lang w:val="es-MX"/>
              </w:rPr>
            </w:pPr>
          </w:p>
          <w:p w14:paraId="6171EB28" w14:textId="77777777" w:rsidR="00CE01A7" w:rsidRPr="00B25DCD" w:rsidRDefault="00000000" w:rsidP="00B25DCD">
            <w:pPr>
              <w:pStyle w:val="Listaconvietas"/>
              <w:spacing w:after="40"/>
              <w:rPr>
                <w:rFonts w:cs="Arial"/>
                <w:sz w:val="24"/>
                <w:szCs w:val="24"/>
                <w:lang w:val="es-MX"/>
              </w:rPr>
            </w:pPr>
            <w:r w:rsidRPr="00B25DCD">
              <w:rPr>
                <w:rFonts w:cs="Arial"/>
                <w:sz w:val="24"/>
                <w:szCs w:val="24"/>
                <w:lang w:val="es-MX"/>
              </w:rPr>
              <w:t>Unificar títulos, colores, nombres de módulos y estructura del documento.</w:t>
            </w:r>
          </w:p>
          <w:p w14:paraId="6A573665" w14:textId="77777777" w:rsidR="00CE01A7" w:rsidRPr="00B25DCD" w:rsidRDefault="00000000" w:rsidP="00B25DCD">
            <w:pPr>
              <w:pStyle w:val="Listaconvietas"/>
              <w:spacing w:after="40"/>
              <w:rPr>
                <w:rFonts w:cs="Arial"/>
                <w:sz w:val="24"/>
                <w:szCs w:val="24"/>
                <w:lang w:val="es-MX"/>
              </w:rPr>
            </w:pPr>
            <w:r w:rsidRPr="00B25DCD">
              <w:rPr>
                <w:rFonts w:cs="Arial"/>
                <w:sz w:val="24"/>
                <w:szCs w:val="24"/>
                <w:lang w:val="es-MX"/>
              </w:rPr>
              <w:t>Revisar que las entregas coincidan entre sí: diagramas, matriz, minutas, propuestas y presentación.</w:t>
            </w:r>
          </w:p>
        </w:tc>
        <w:tc>
          <w:tcPr>
            <w:tcW w:w="25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CEAADE" w14:textId="77777777" w:rsidR="00CE01A7" w:rsidRPr="00B25DCD" w:rsidRDefault="00000000" w:rsidP="00B25DCD">
            <w:pPr>
              <w:rPr>
                <w:rFonts w:cs="Arial"/>
                <w:sz w:val="24"/>
                <w:szCs w:val="24"/>
                <w:lang w:val="es-MX"/>
              </w:rPr>
            </w:pPr>
            <w:r w:rsidRPr="00B25DCD">
              <w:rPr>
                <w:rFonts w:cs="Arial"/>
                <w:sz w:val="24"/>
                <w:szCs w:val="24"/>
                <w:lang w:val="es-MX"/>
              </w:rPr>
              <w:t>Aporta una entrega más profesional y reduce errores antes de presentar o subir el trabajo final.</w:t>
            </w:r>
          </w:p>
        </w:tc>
      </w:tr>
    </w:tbl>
    <w:p w14:paraId="799075D1" w14:textId="77777777" w:rsidR="00CE01A7" w:rsidRPr="00B25DCD" w:rsidRDefault="00CE01A7" w:rsidP="00B25DCD">
      <w:pPr>
        <w:rPr>
          <w:rFonts w:cs="Arial"/>
          <w:sz w:val="24"/>
          <w:szCs w:val="24"/>
          <w:lang w:val="es-MX"/>
        </w:rPr>
      </w:pPr>
    </w:p>
    <w:p w14:paraId="3604CC76" w14:textId="77777777" w:rsidR="00CE01A7" w:rsidRPr="00B25DCD" w:rsidRDefault="00000000" w:rsidP="00B25DCD">
      <w:pPr>
        <w:pStyle w:val="Ttulo1"/>
        <w:rPr>
          <w:rFonts w:ascii="Arial" w:hAnsi="Arial" w:cs="Arial"/>
          <w:color w:val="auto"/>
          <w:sz w:val="24"/>
          <w:szCs w:val="24"/>
          <w:lang w:val="es-MX"/>
        </w:rPr>
      </w:pPr>
      <w:r w:rsidRPr="00B25DCD">
        <w:rPr>
          <w:rFonts w:ascii="Arial" w:hAnsi="Arial" w:cs="Arial"/>
          <w:color w:val="auto"/>
          <w:sz w:val="24"/>
          <w:szCs w:val="24"/>
          <w:lang w:val="es-MX"/>
        </w:rPr>
        <w:t>Conclusión general</w:t>
      </w:r>
    </w:p>
    <w:p w14:paraId="71249651" w14:textId="77777777" w:rsidR="00CE01A7" w:rsidRPr="00492802" w:rsidRDefault="00000000" w:rsidP="00B25DCD">
      <w:pPr>
        <w:rPr>
          <w:rFonts w:cs="Arial"/>
          <w:bCs/>
          <w:sz w:val="24"/>
          <w:szCs w:val="24"/>
          <w:lang w:val="es-MX"/>
        </w:rPr>
      </w:pPr>
      <w:r w:rsidRPr="00492802">
        <w:rPr>
          <w:rFonts w:cs="Arial"/>
          <w:bCs/>
          <w:sz w:val="24"/>
          <w:szCs w:val="24"/>
          <w:lang w:val="es-MX"/>
        </w:rPr>
        <w:t xml:space="preserve">En general, las propuestas de mejora permitieron que el proyecto </w:t>
      </w:r>
      <w:proofErr w:type="spellStart"/>
      <w:r w:rsidRPr="00492802">
        <w:rPr>
          <w:rFonts w:cs="Arial"/>
          <w:bCs/>
          <w:sz w:val="24"/>
          <w:szCs w:val="24"/>
          <w:lang w:val="es-MX"/>
        </w:rPr>
        <w:t>Ducky</w:t>
      </w:r>
      <w:proofErr w:type="spellEnd"/>
      <w:r w:rsidRPr="00492802">
        <w:rPr>
          <w:rFonts w:cs="Arial"/>
          <w:bCs/>
          <w:sz w:val="24"/>
          <w:szCs w:val="24"/>
          <w:lang w:val="es-MX"/>
        </w:rPr>
        <w:t xml:space="preserve"> Biblioteca tuviera una estructura más clara y ordenada. Las mejoras más importantes fueron la corrección de los diagramas, la organización de los módulos y la verificación de la matriz de rastreabilidad, ya que estas partes muestran de forma directa cómo funciona el sistema y cómo se cumplen los requisitos del proyecto.</w:t>
      </w:r>
    </w:p>
    <w:sectPr w:rsidR="00CE01A7" w:rsidRPr="00492802" w:rsidSect="00034616">
      <w:headerReference w:type="default" r:id="rId9"/>
      <w:footerReference w:type="default" r:id="rId10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47E4A" w14:textId="77777777" w:rsidR="00C2131A" w:rsidRDefault="00C2131A">
      <w:pPr>
        <w:spacing w:after="0" w:line="240" w:lineRule="auto"/>
      </w:pPr>
      <w:r>
        <w:separator/>
      </w:r>
    </w:p>
  </w:endnote>
  <w:endnote w:type="continuationSeparator" w:id="0">
    <w:p w14:paraId="2685E2E0" w14:textId="77777777" w:rsidR="00C2131A" w:rsidRDefault="00C213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AAE4E" w14:textId="6E3B73C6" w:rsidR="00CE01A7" w:rsidRDefault="00CE01A7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31A04" w14:textId="77777777" w:rsidR="00C2131A" w:rsidRDefault="00C2131A">
      <w:pPr>
        <w:spacing w:after="0" w:line="240" w:lineRule="auto"/>
      </w:pPr>
      <w:r>
        <w:separator/>
      </w:r>
    </w:p>
  </w:footnote>
  <w:footnote w:type="continuationSeparator" w:id="0">
    <w:p w14:paraId="6EAD76EB" w14:textId="77777777" w:rsidR="00C2131A" w:rsidRDefault="00C213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18CB6" w14:textId="71339B7A" w:rsidR="00CE01A7" w:rsidRDefault="00CE01A7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3438549">
    <w:abstractNumId w:val="8"/>
  </w:num>
  <w:num w:numId="2" w16cid:durableId="898899988">
    <w:abstractNumId w:val="6"/>
  </w:num>
  <w:num w:numId="3" w16cid:durableId="80640173">
    <w:abstractNumId w:val="5"/>
  </w:num>
  <w:num w:numId="4" w16cid:durableId="578097216">
    <w:abstractNumId w:val="4"/>
  </w:num>
  <w:num w:numId="5" w16cid:durableId="514731379">
    <w:abstractNumId w:val="7"/>
  </w:num>
  <w:num w:numId="6" w16cid:durableId="306058028">
    <w:abstractNumId w:val="3"/>
  </w:num>
  <w:num w:numId="7" w16cid:durableId="192043058">
    <w:abstractNumId w:val="2"/>
  </w:num>
  <w:num w:numId="8" w16cid:durableId="2022317968">
    <w:abstractNumId w:val="1"/>
  </w:num>
  <w:num w:numId="9" w16cid:durableId="1211957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2802"/>
    <w:rsid w:val="00AA1D8D"/>
    <w:rsid w:val="00B25DCD"/>
    <w:rsid w:val="00B47730"/>
    <w:rsid w:val="00C2131A"/>
    <w:rsid w:val="00CB0664"/>
    <w:rsid w:val="00CE01A7"/>
    <w:rsid w:val="00D709F9"/>
    <w:rsid w:val="00E573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C14611"/>
  <w14:defaultImageDpi w14:val="300"/>
  <w15:docId w15:val="{35B922BA-3D13-416E-9B39-74D6CF362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504</Words>
  <Characters>2777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EMILIANO PASCUAL PINALES SANCHEZ</cp:lastModifiedBy>
  <cp:revision>2</cp:revision>
  <dcterms:created xsi:type="dcterms:W3CDTF">2013-12-23T23:15:00Z</dcterms:created>
  <dcterms:modified xsi:type="dcterms:W3CDTF">2026-05-06T21:35:00Z</dcterms:modified>
  <cp:category/>
</cp:coreProperties>
</file>