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2FA467" w14:textId="77777777" w:rsidR="007465EE" w:rsidRDefault="007465EE" w:rsidP="007465EE">
      <w:pPr>
        <w:pStyle w:val="NoSpacing"/>
        <w:jc w:val="both"/>
        <w:rPr>
          <w:rFonts w:ascii="Arial" w:hAnsi="Arial" w:cs="Arial"/>
          <w:b/>
          <w:bCs/>
          <w:noProof/>
          <w:sz w:val="20"/>
          <w:szCs w:val="20"/>
        </w:rPr>
      </w:pPr>
      <w:r w:rsidRPr="00DD12D2">
        <w:rPr>
          <w:rFonts w:ascii="Arial" w:hAnsi="Arial" w:cs="Arial"/>
          <w:b/>
          <w:bCs/>
          <w:noProof/>
          <w:sz w:val="20"/>
          <w:szCs w:val="20"/>
        </w:rPr>
        <w:t>School Brief History</w:t>
      </w:r>
    </w:p>
    <w:p w14:paraId="45C2E3DA" w14:textId="77777777" w:rsidR="007465EE" w:rsidRDefault="007465EE" w:rsidP="007465EE">
      <w:pPr>
        <w:pStyle w:val="NoSpacing"/>
        <w:jc w:val="both"/>
        <w:rPr>
          <w:rFonts w:ascii="Arial" w:hAnsi="Arial" w:cs="Arial"/>
          <w:b/>
          <w:bCs/>
          <w:noProof/>
          <w:sz w:val="20"/>
          <w:szCs w:val="20"/>
        </w:rPr>
      </w:pPr>
    </w:p>
    <w:p w14:paraId="60ABF344" w14:textId="77777777" w:rsidR="007465EE" w:rsidRPr="0013255B" w:rsidRDefault="007465EE" w:rsidP="007465EE">
      <w:pPr>
        <w:pStyle w:val="NoSpacing"/>
        <w:ind w:firstLine="720"/>
        <w:jc w:val="both"/>
        <w:rPr>
          <w:rFonts w:ascii="Arial" w:hAnsi="Arial" w:cs="Arial"/>
          <w:sz w:val="20"/>
          <w:szCs w:val="20"/>
        </w:rPr>
      </w:pPr>
      <w:bookmarkStart w:id="0" w:name="_Hlk58590113"/>
      <w:r w:rsidRPr="0013255B">
        <w:rPr>
          <w:rFonts w:ascii="Arial" w:hAnsi="Arial" w:cs="Arial"/>
          <w:sz w:val="20"/>
          <w:szCs w:val="20"/>
        </w:rPr>
        <w:t xml:space="preserve">General </w:t>
      </w:r>
      <w:proofErr w:type="spellStart"/>
      <w:r w:rsidRPr="0013255B">
        <w:rPr>
          <w:rFonts w:ascii="Arial" w:hAnsi="Arial" w:cs="Arial"/>
          <w:sz w:val="20"/>
          <w:szCs w:val="20"/>
        </w:rPr>
        <w:t>Mamerto</w:t>
      </w:r>
      <w:proofErr w:type="spellEnd"/>
      <w:r w:rsidRPr="0013255B">
        <w:rPr>
          <w:rFonts w:ascii="Arial" w:hAnsi="Arial" w:cs="Arial"/>
          <w:sz w:val="20"/>
          <w:szCs w:val="20"/>
        </w:rPr>
        <w:t xml:space="preserve"> Natividad (also known as Gen. M. Natividad) is a </w:t>
      </w:r>
      <w:proofErr w:type="gramStart"/>
      <w:r w:rsidRPr="0013255B">
        <w:rPr>
          <w:rFonts w:ascii="Arial" w:hAnsi="Arial" w:cs="Arial"/>
          <w:sz w:val="20"/>
          <w:szCs w:val="20"/>
        </w:rPr>
        <w:t>fourth class</w:t>
      </w:r>
      <w:proofErr w:type="gramEnd"/>
      <w:r w:rsidRPr="0013255B">
        <w:rPr>
          <w:rFonts w:ascii="Arial" w:hAnsi="Arial" w:cs="Arial"/>
          <w:sz w:val="20"/>
          <w:szCs w:val="20"/>
        </w:rPr>
        <w:t xml:space="preserve"> municipality in the province of Nueva Ecija. It is the youngest municipality in the province which was created on June 22, 1957 by virtue of RA 1863. The municipality was named after General </w:t>
      </w:r>
      <w:proofErr w:type="spellStart"/>
      <w:r w:rsidRPr="0013255B">
        <w:rPr>
          <w:rFonts w:ascii="Arial" w:hAnsi="Arial" w:cs="Arial"/>
          <w:bCs/>
          <w:sz w:val="20"/>
          <w:szCs w:val="20"/>
        </w:rPr>
        <w:t>Mamerto</w:t>
      </w:r>
      <w:proofErr w:type="spellEnd"/>
      <w:r w:rsidRPr="0013255B">
        <w:rPr>
          <w:rFonts w:ascii="Arial" w:hAnsi="Arial" w:cs="Arial"/>
          <w:bCs/>
          <w:sz w:val="20"/>
          <w:szCs w:val="20"/>
        </w:rPr>
        <w:t xml:space="preserve"> Alejandrino Natividad, Jr.</w:t>
      </w:r>
      <w:r w:rsidRPr="0013255B">
        <w:rPr>
          <w:rFonts w:ascii="Arial" w:hAnsi="Arial" w:cs="Arial"/>
          <w:sz w:val="20"/>
          <w:szCs w:val="20"/>
        </w:rPr>
        <w:t xml:space="preserve"> who was a </w:t>
      </w:r>
      <w:proofErr w:type="spellStart"/>
      <w:r w:rsidRPr="0013255B">
        <w:rPr>
          <w:rFonts w:ascii="Arial" w:hAnsi="Arial" w:cs="Arial"/>
          <w:iCs/>
          <w:sz w:val="20"/>
          <w:szCs w:val="20"/>
        </w:rPr>
        <w:t>haciendero</w:t>
      </w:r>
      <w:proofErr w:type="spellEnd"/>
      <w:r w:rsidRPr="0013255B">
        <w:rPr>
          <w:rFonts w:ascii="Arial" w:hAnsi="Arial" w:cs="Arial"/>
          <w:sz w:val="20"/>
          <w:szCs w:val="20"/>
        </w:rPr>
        <w:t xml:space="preserve"> and a Filipino military leader who led numerous successful battles during the </w:t>
      </w:r>
      <w:hyperlink r:id="rId4" w:tooltip="Philippine Revolution" w:history="1">
        <w:r w:rsidRPr="0013255B">
          <w:rPr>
            <w:rStyle w:val="Hyperlink"/>
            <w:rFonts w:ascii="Arial" w:eastAsia="Batang" w:hAnsi="Arial" w:cs="Arial"/>
            <w:sz w:val="20"/>
            <w:szCs w:val="20"/>
          </w:rPr>
          <w:t>Philippine Revolution</w:t>
        </w:r>
      </w:hyperlink>
      <w:r w:rsidRPr="0013255B">
        <w:rPr>
          <w:rFonts w:ascii="Arial" w:hAnsi="Arial" w:cs="Arial"/>
          <w:sz w:val="20"/>
          <w:szCs w:val="20"/>
        </w:rPr>
        <w:t xml:space="preserve"> against the Spaniards.</w:t>
      </w:r>
    </w:p>
    <w:p w14:paraId="3FA06613" w14:textId="77777777" w:rsidR="007465EE" w:rsidRPr="0013255B" w:rsidRDefault="007465EE" w:rsidP="007465EE">
      <w:pPr>
        <w:pStyle w:val="NoSpacing"/>
        <w:ind w:firstLine="720"/>
        <w:jc w:val="both"/>
        <w:rPr>
          <w:rFonts w:ascii="Arial" w:hAnsi="Arial" w:cs="Arial"/>
          <w:sz w:val="20"/>
          <w:szCs w:val="20"/>
        </w:rPr>
      </w:pPr>
      <w:r w:rsidRPr="0013255B">
        <w:rPr>
          <w:rFonts w:ascii="Arial" w:hAnsi="Arial" w:cs="Arial"/>
          <w:sz w:val="20"/>
          <w:szCs w:val="20"/>
        </w:rPr>
        <w:t xml:space="preserve">The total area of the municipality is 11,800 hectares and subdivided into 20 barangays namely, </w:t>
      </w:r>
      <w:proofErr w:type="spellStart"/>
      <w:r w:rsidRPr="0013255B">
        <w:rPr>
          <w:rFonts w:ascii="Arial" w:hAnsi="Arial" w:cs="Arial"/>
          <w:sz w:val="20"/>
          <w:szCs w:val="20"/>
        </w:rPr>
        <w:t>Balangkare</w:t>
      </w:r>
      <w:proofErr w:type="spellEnd"/>
      <w:r w:rsidRPr="0013255B">
        <w:rPr>
          <w:rFonts w:ascii="Arial" w:hAnsi="Arial" w:cs="Arial"/>
          <w:sz w:val="20"/>
          <w:szCs w:val="20"/>
        </w:rPr>
        <w:t xml:space="preserve"> Norte, </w:t>
      </w:r>
      <w:proofErr w:type="spellStart"/>
      <w:r w:rsidRPr="0013255B">
        <w:rPr>
          <w:rFonts w:ascii="Arial" w:hAnsi="Arial" w:cs="Arial"/>
          <w:sz w:val="20"/>
          <w:szCs w:val="20"/>
        </w:rPr>
        <w:t>Balangkare</w:t>
      </w:r>
      <w:proofErr w:type="spellEnd"/>
      <w:r w:rsidRPr="0013255B">
        <w:rPr>
          <w:rFonts w:ascii="Arial" w:hAnsi="Arial" w:cs="Arial"/>
          <w:sz w:val="20"/>
          <w:szCs w:val="20"/>
        </w:rPr>
        <w:t xml:space="preserve"> Sur, </w:t>
      </w:r>
      <w:proofErr w:type="spellStart"/>
      <w:r w:rsidRPr="0013255B">
        <w:rPr>
          <w:rFonts w:ascii="Arial" w:hAnsi="Arial" w:cs="Arial"/>
          <w:sz w:val="20"/>
          <w:szCs w:val="20"/>
        </w:rPr>
        <w:t>Balaring</w:t>
      </w:r>
      <w:proofErr w:type="spellEnd"/>
      <w:r w:rsidRPr="0013255B">
        <w:rPr>
          <w:rFonts w:ascii="Arial" w:hAnsi="Arial" w:cs="Arial"/>
          <w:sz w:val="20"/>
          <w:szCs w:val="20"/>
        </w:rPr>
        <w:t xml:space="preserve">, Belen, Bravo, Burol, </w:t>
      </w:r>
      <w:proofErr w:type="spellStart"/>
      <w:r w:rsidRPr="0013255B">
        <w:rPr>
          <w:rFonts w:ascii="Arial" w:hAnsi="Arial" w:cs="Arial"/>
          <w:sz w:val="20"/>
          <w:szCs w:val="20"/>
        </w:rPr>
        <w:t>Kabulihan</w:t>
      </w:r>
      <w:proofErr w:type="spellEnd"/>
      <w:r w:rsidRPr="0013255B">
        <w:rPr>
          <w:rFonts w:ascii="Arial" w:hAnsi="Arial" w:cs="Arial"/>
          <w:sz w:val="20"/>
          <w:szCs w:val="20"/>
        </w:rPr>
        <w:t>, Mag-</w:t>
      </w:r>
      <w:proofErr w:type="spellStart"/>
      <w:r w:rsidRPr="0013255B">
        <w:rPr>
          <w:rFonts w:ascii="Arial" w:hAnsi="Arial" w:cs="Arial"/>
          <w:sz w:val="20"/>
          <w:szCs w:val="20"/>
        </w:rPr>
        <w:t>asawang</w:t>
      </w:r>
      <w:proofErr w:type="spellEnd"/>
      <w:r w:rsidRPr="0013255B">
        <w:rPr>
          <w:rFonts w:ascii="Arial" w:hAnsi="Arial" w:cs="Arial"/>
          <w:sz w:val="20"/>
          <w:szCs w:val="20"/>
        </w:rPr>
        <w:t xml:space="preserve"> Sampaloc, </w:t>
      </w:r>
      <w:proofErr w:type="spellStart"/>
      <w:r w:rsidRPr="0013255B">
        <w:rPr>
          <w:rFonts w:ascii="Arial" w:hAnsi="Arial" w:cs="Arial"/>
          <w:sz w:val="20"/>
          <w:szCs w:val="20"/>
        </w:rPr>
        <w:t>Manarog</w:t>
      </w:r>
      <w:proofErr w:type="spellEnd"/>
      <w:r w:rsidRPr="0013255B">
        <w:rPr>
          <w:rFonts w:ascii="Arial" w:hAnsi="Arial" w:cs="Arial"/>
          <w:sz w:val="20"/>
          <w:szCs w:val="20"/>
        </w:rPr>
        <w:t xml:space="preserve">, </w:t>
      </w:r>
      <w:proofErr w:type="spellStart"/>
      <w:r w:rsidRPr="0013255B">
        <w:rPr>
          <w:rFonts w:ascii="Arial" w:hAnsi="Arial" w:cs="Arial"/>
          <w:sz w:val="20"/>
          <w:szCs w:val="20"/>
        </w:rPr>
        <w:t>Mataas</w:t>
      </w:r>
      <w:proofErr w:type="spellEnd"/>
      <w:r w:rsidRPr="0013255B">
        <w:rPr>
          <w:rFonts w:ascii="Arial" w:hAnsi="Arial" w:cs="Arial"/>
          <w:sz w:val="20"/>
          <w:szCs w:val="20"/>
        </w:rPr>
        <w:t xml:space="preserve"> </w:t>
      </w:r>
      <w:proofErr w:type="spellStart"/>
      <w:r w:rsidRPr="0013255B">
        <w:rPr>
          <w:rFonts w:ascii="Arial" w:hAnsi="Arial" w:cs="Arial"/>
          <w:sz w:val="20"/>
          <w:szCs w:val="20"/>
        </w:rPr>
        <w:t>na</w:t>
      </w:r>
      <w:proofErr w:type="spellEnd"/>
      <w:r w:rsidRPr="0013255B">
        <w:rPr>
          <w:rFonts w:ascii="Arial" w:hAnsi="Arial" w:cs="Arial"/>
          <w:sz w:val="20"/>
          <w:szCs w:val="20"/>
        </w:rPr>
        <w:t xml:space="preserve"> </w:t>
      </w:r>
      <w:proofErr w:type="spellStart"/>
      <w:r w:rsidRPr="0013255B">
        <w:rPr>
          <w:rFonts w:ascii="Arial" w:hAnsi="Arial" w:cs="Arial"/>
          <w:sz w:val="20"/>
          <w:szCs w:val="20"/>
        </w:rPr>
        <w:t>Kahoy</w:t>
      </w:r>
      <w:proofErr w:type="spellEnd"/>
      <w:r w:rsidRPr="0013255B">
        <w:rPr>
          <w:rFonts w:ascii="Arial" w:hAnsi="Arial" w:cs="Arial"/>
          <w:sz w:val="20"/>
          <w:szCs w:val="20"/>
        </w:rPr>
        <w:t xml:space="preserve">, </w:t>
      </w:r>
      <w:proofErr w:type="spellStart"/>
      <w:r w:rsidRPr="0013255B">
        <w:rPr>
          <w:rFonts w:ascii="Arial" w:hAnsi="Arial" w:cs="Arial"/>
          <w:sz w:val="20"/>
          <w:szCs w:val="20"/>
        </w:rPr>
        <w:t>Panacsac</w:t>
      </w:r>
      <w:proofErr w:type="spellEnd"/>
      <w:r w:rsidRPr="0013255B">
        <w:rPr>
          <w:rFonts w:ascii="Arial" w:hAnsi="Arial" w:cs="Arial"/>
          <w:sz w:val="20"/>
          <w:szCs w:val="20"/>
        </w:rPr>
        <w:t xml:space="preserve">, </w:t>
      </w:r>
      <w:proofErr w:type="spellStart"/>
      <w:r w:rsidRPr="0013255B">
        <w:rPr>
          <w:rFonts w:ascii="Arial" w:hAnsi="Arial" w:cs="Arial"/>
          <w:sz w:val="20"/>
          <w:szCs w:val="20"/>
        </w:rPr>
        <w:t>Picaleon</w:t>
      </w:r>
      <w:proofErr w:type="spellEnd"/>
      <w:r w:rsidRPr="0013255B">
        <w:rPr>
          <w:rFonts w:ascii="Arial" w:hAnsi="Arial" w:cs="Arial"/>
          <w:sz w:val="20"/>
          <w:szCs w:val="20"/>
        </w:rPr>
        <w:t xml:space="preserve">, </w:t>
      </w:r>
      <w:proofErr w:type="spellStart"/>
      <w:r w:rsidRPr="0013255B">
        <w:rPr>
          <w:rFonts w:ascii="Arial" w:hAnsi="Arial" w:cs="Arial"/>
          <w:sz w:val="20"/>
          <w:szCs w:val="20"/>
        </w:rPr>
        <w:t>Pinahan</w:t>
      </w:r>
      <w:proofErr w:type="spellEnd"/>
      <w:r w:rsidRPr="0013255B">
        <w:rPr>
          <w:rFonts w:ascii="Arial" w:hAnsi="Arial" w:cs="Arial"/>
          <w:sz w:val="20"/>
          <w:szCs w:val="20"/>
        </w:rPr>
        <w:t xml:space="preserve">, Platero, </w:t>
      </w:r>
      <w:proofErr w:type="spellStart"/>
      <w:r w:rsidRPr="0013255B">
        <w:rPr>
          <w:rFonts w:ascii="Arial" w:hAnsi="Arial" w:cs="Arial"/>
          <w:sz w:val="20"/>
          <w:szCs w:val="20"/>
        </w:rPr>
        <w:t>Poblacion</w:t>
      </w:r>
      <w:proofErr w:type="spellEnd"/>
      <w:r w:rsidRPr="0013255B">
        <w:rPr>
          <w:rFonts w:ascii="Arial" w:hAnsi="Arial" w:cs="Arial"/>
          <w:sz w:val="20"/>
          <w:szCs w:val="20"/>
        </w:rPr>
        <w:t xml:space="preserve">, Pula, </w:t>
      </w:r>
      <w:proofErr w:type="spellStart"/>
      <w:r w:rsidRPr="0013255B">
        <w:rPr>
          <w:rFonts w:ascii="Arial" w:hAnsi="Arial" w:cs="Arial"/>
          <w:sz w:val="20"/>
          <w:szCs w:val="20"/>
        </w:rPr>
        <w:t>PulongSingkamas</w:t>
      </w:r>
      <w:proofErr w:type="spellEnd"/>
      <w:r w:rsidRPr="0013255B">
        <w:rPr>
          <w:rFonts w:ascii="Arial" w:hAnsi="Arial" w:cs="Arial"/>
          <w:sz w:val="20"/>
          <w:szCs w:val="20"/>
        </w:rPr>
        <w:t xml:space="preserve">, </w:t>
      </w:r>
      <w:proofErr w:type="spellStart"/>
      <w:r w:rsidRPr="0013255B">
        <w:rPr>
          <w:rFonts w:ascii="Arial" w:hAnsi="Arial" w:cs="Arial"/>
          <w:sz w:val="20"/>
          <w:szCs w:val="20"/>
        </w:rPr>
        <w:t>Sapang</w:t>
      </w:r>
      <w:proofErr w:type="spellEnd"/>
      <w:r w:rsidRPr="0013255B">
        <w:rPr>
          <w:rFonts w:ascii="Arial" w:hAnsi="Arial" w:cs="Arial"/>
          <w:sz w:val="20"/>
          <w:szCs w:val="20"/>
        </w:rPr>
        <w:t xml:space="preserve"> Bato, </w:t>
      </w:r>
      <w:proofErr w:type="spellStart"/>
      <w:r w:rsidRPr="0013255B">
        <w:rPr>
          <w:rFonts w:ascii="Arial" w:hAnsi="Arial" w:cs="Arial"/>
          <w:sz w:val="20"/>
          <w:szCs w:val="20"/>
        </w:rPr>
        <w:t>Talabutab</w:t>
      </w:r>
      <w:proofErr w:type="spellEnd"/>
      <w:r w:rsidRPr="0013255B">
        <w:rPr>
          <w:rFonts w:ascii="Arial" w:hAnsi="Arial" w:cs="Arial"/>
          <w:sz w:val="20"/>
          <w:szCs w:val="20"/>
        </w:rPr>
        <w:t xml:space="preserve"> Norte, and </w:t>
      </w:r>
      <w:proofErr w:type="spellStart"/>
      <w:r w:rsidRPr="0013255B">
        <w:rPr>
          <w:rFonts w:ascii="Arial" w:hAnsi="Arial" w:cs="Arial"/>
          <w:sz w:val="20"/>
          <w:szCs w:val="20"/>
        </w:rPr>
        <w:t>Talabutab</w:t>
      </w:r>
      <w:proofErr w:type="spellEnd"/>
      <w:r w:rsidRPr="0013255B">
        <w:rPr>
          <w:rFonts w:ascii="Arial" w:hAnsi="Arial" w:cs="Arial"/>
          <w:sz w:val="20"/>
          <w:szCs w:val="20"/>
        </w:rPr>
        <w:t xml:space="preserve"> Sur. The main source of income in the community is agricultural farming and the remaining small percentage are employed or engaged in business and other means of living.</w:t>
      </w:r>
    </w:p>
    <w:p w14:paraId="0778AFBD" w14:textId="77777777" w:rsidR="007465EE" w:rsidRPr="0013255B" w:rsidRDefault="007465EE" w:rsidP="007465EE">
      <w:pPr>
        <w:pStyle w:val="NoSpacing"/>
        <w:ind w:firstLine="720"/>
        <w:jc w:val="both"/>
        <w:rPr>
          <w:rFonts w:ascii="Arial" w:hAnsi="Arial" w:cs="Arial"/>
          <w:sz w:val="20"/>
          <w:szCs w:val="20"/>
        </w:rPr>
      </w:pPr>
      <w:r w:rsidRPr="0013255B">
        <w:rPr>
          <w:rFonts w:ascii="Arial" w:hAnsi="Arial" w:cs="Arial"/>
          <w:sz w:val="20"/>
          <w:szCs w:val="20"/>
        </w:rPr>
        <w:t xml:space="preserve">Innate to the people of Natividad is the deep regard to education. They are highly aspiring for it and believing </w:t>
      </w:r>
      <w:r>
        <w:rPr>
          <w:rFonts w:ascii="Arial" w:hAnsi="Arial" w:cs="Arial"/>
          <w:sz w:val="20"/>
          <w:szCs w:val="20"/>
        </w:rPr>
        <w:t>i</w:t>
      </w:r>
      <w:r w:rsidRPr="0013255B">
        <w:rPr>
          <w:rFonts w:ascii="Arial" w:hAnsi="Arial" w:cs="Arial"/>
          <w:sz w:val="20"/>
          <w:szCs w:val="20"/>
        </w:rPr>
        <w:t>n it as the concrete pillar and the primary avenue for socio-economic progress.  Free elementary education is adequate and available but secondary education was a dilemma for such a long time. Since the founding of Gen. M. Natividad as a municipality, there was no public secondary school at the center of the locality. Parents were obliged to send their children to the existing private parochial schools or to the public secondary schools located in the barrios both reachable by traveling on foot of not less than 5 kilometers away.</w:t>
      </w:r>
    </w:p>
    <w:p w14:paraId="3BFA880E" w14:textId="77777777" w:rsidR="007465EE" w:rsidRPr="0013255B" w:rsidRDefault="007465EE" w:rsidP="007465EE">
      <w:pPr>
        <w:pStyle w:val="NoSpacing"/>
        <w:ind w:firstLine="720"/>
        <w:jc w:val="both"/>
        <w:rPr>
          <w:rFonts w:ascii="Arial" w:hAnsi="Arial" w:cs="Arial"/>
          <w:sz w:val="20"/>
          <w:szCs w:val="20"/>
        </w:rPr>
      </w:pPr>
      <w:r w:rsidRPr="0013255B">
        <w:rPr>
          <w:rFonts w:ascii="Arial" w:hAnsi="Arial" w:cs="Arial"/>
          <w:sz w:val="20"/>
          <w:szCs w:val="20"/>
        </w:rPr>
        <w:t xml:space="preserve">Finally, after </w:t>
      </w:r>
      <w:proofErr w:type="gramStart"/>
      <w:r w:rsidRPr="0013255B">
        <w:rPr>
          <w:rFonts w:ascii="Arial" w:hAnsi="Arial" w:cs="Arial"/>
          <w:sz w:val="20"/>
          <w:szCs w:val="20"/>
        </w:rPr>
        <w:t>forty four</w:t>
      </w:r>
      <w:proofErr w:type="gramEnd"/>
      <w:r w:rsidRPr="0013255B">
        <w:rPr>
          <w:rFonts w:ascii="Arial" w:hAnsi="Arial" w:cs="Arial"/>
          <w:sz w:val="20"/>
          <w:szCs w:val="20"/>
        </w:rPr>
        <w:t xml:space="preserve"> (44) long years, the local government of the municipality of Gen. M. Natividad, Nueva Ecija during the administration of Mayor Librado L. Santos, through the all-out support and mutual cooperation of the members of Sangguniang Bayan for the local legislation and processing; the Department of Education (during the time of N.E.-SDS. </w:t>
      </w:r>
      <w:proofErr w:type="spellStart"/>
      <w:r w:rsidRPr="0013255B">
        <w:rPr>
          <w:rFonts w:ascii="Arial" w:hAnsi="Arial" w:cs="Arial"/>
          <w:sz w:val="20"/>
          <w:szCs w:val="20"/>
        </w:rPr>
        <w:t>Dioscorides</w:t>
      </w:r>
      <w:proofErr w:type="spellEnd"/>
      <w:r w:rsidRPr="0013255B">
        <w:rPr>
          <w:rFonts w:ascii="Arial" w:hAnsi="Arial" w:cs="Arial"/>
          <w:sz w:val="20"/>
          <w:szCs w:val="20"/>
        </w:rPr>
        <w:t xml:space="preserve"> D. Lusung and DepEd Sec. Raul S. Roco) for the approval, recognition and adaption; </w:t>
      </w:r>
      <w:r w:rsidRPr="0013255B">
        <w:rPr>
          <w:rFonts w:ascii="Arial" w:hAnsi="Arial" w:cs="Arial"/>
          <w:b/>
          <w:sz w:val="20"/>
          <w:szCs w:val="20"/>
        </w:rPr>
        <w:t xml:space="preserve">Don Pedro and Doña Gertrudes </w:t>
      </w:r>
      <w:proofErr w:type="spellStart"/>
      <w:r w:rsidRPr="0013255B">
        <w:rPr>
          <w:rFonts w:ascii="Arial" w:hAnsi="Arial" w:cs="Arial"/>
          <w:b/>
          <w:sz w:val="20"/>
          <w:szCs w:val="20"/>
        </w:rPr>
        <w:t>Lactao</w:t>
      </w:r>
      <w:proofErr w:type="spellEnd"/>
      <w:r w:rsidRPr="0013255B">
        <w:rPr>
          <w:rFonts w:ascii="Arial" w:hAnsi="Arial" w:cs="Arial"/>
          <w:sz w:val="20"/>
          <w:szCs w:val="20"/>
        </w:rPr>
        <w:t xml:space="preserve"> through their heirs by donating 4,200 square meter lot and all the people of Natividad, the General </w:t>
      </w:r>
      <w:proofErr w:type="spellStart"/>
      <w:r w:rsidRPr="0013255B">
        <w:rPr>
          <w:rFonts w:ascii="Arial" w:hAnsi="Arial" w:cs="Arial"/>
          <w:sz w:val="20"/>
          <w:szCs w:val="20"/>
        </w:rPr>
        <w:t>Mamerto</w:t>
      </w:r>
      <w:proofErr w:type="spellEnd"/>
      <w:r w:rsidRPr="0013255B">
        <w:rPr>
          <w:rFonts w:ascii="Arial" w:hAnsi="Arial" w:cs="Arial"/>
          <w:sz w:val="20"/>
          <w:szCs w:val="20"/>
        </w:rPr>
        <w:t xml:space="preserve"> Natividad High School (GMNHS) was established in 2001.</w:t>
      </w:r>
    </w:p>
    <w:p w14:paraId="154242E0" w14:textId="77777777" w:rsidR="007465EE" w:rsidRPr="0013255B" w:rsidRDefault="007465EE" w:rsidP="007465EE">
      <w:pPr>
        <w:pStyle w:val="NoSpacing"/>
        <w:ind w:firstLine="720"/>
        <w:jc w:val="both"/>
        <w:rPr>
          <w:rFonts w:ascii="Arial" w:hAnsi="Arial" w:cs="Arial"/>
          <w:sz w:val="20"/>
          <w:szCs w:val="20"/>
        </w:rPr>
      </w:pPr>
      <w:r w:rsidRPr="0013255B">
        <w:rPr>
          <w:rFonts w:ascii="Arial" w:hAnsi="Arial" w:cs="Arial"/>
          <w:sz w:val="20"/>
          <w:szCs w:val="20"/>
        </w:rPr>
        <w:t xml:space="preserve">GMNHS is the first public school founded at the heart of the municipality which is approximately 2.5 kilometers away from the town proper. It became as the first annex of </w:t>
      </w:r>
      <w:proofErr w:type="spellStart"/>
      <w:r w:rsidRPr="0013255B">
        <w:rPr>
          <w:rFonts w:ascii="Arial" w:hAnsi="Arial" w:cs="Arial"/>
          <w:sz w:val="20"/>
          <w:szCs w:val="20"/>
        </w:rPr>
        <w:t>Talabutab</w:t>
      </w:r>
      <w:proofErr w:type="spellEnd"/>
      <w:r w:rsidRPr="0013255B">
        <w:rPr>
          <w:rFonts w:ascii="Arial" w:hAnsi="Arial" w:cs="Arial"/>
          <w:sz w:val="20"/>
          <w:szCs w:val="20"/>
        </w:rPr>
        <w:t xml:space="preserve"> Norte National High School (TNHS) located in </w:t>
      </w:r>
      <w:proofErr w:type="spellStart"/>
      <w:r w:rsidRPr="0013255B">
        <w:rPr>
          <w:rFonts w:ascii="Arial" w:hAnsi="Arial" w:cs="Arial"/>
          <w:sz w:val="20"/>
          <w:szCs w:val="20"/>
        </w:rPr>
        <w:t>Talabutab</w:t>
      </w:r>
      <w:proofErr w:type="spellEnd"/>
      <w:r w:rsidRPr="0013255B">
        <w:rPr>
          <w:rFonts w:ascii="Arial" w:hAnsi="Arial" w:cs="Arial"/>
          <w:sz w:val="20"/>
          <w:szCs w:val="20"/>
        </w:rPr>
        <w:t xml:space="preserve"> Norte, Gen. Natividad. From the start of its operation, GMNHS has two-</w:t>
      </w:r>
      <w:proofErr w:type="spellStart"/>
      <w:r w:rsidRPr="0013255B">
        <w:rPr>
          <w:rFonts w:ascii="Arial" w:hAnsi="Arial" w:cs="Arial"/>
          <w:sz w:val="20"/>
          <w:szCs w:val="20"/>
        </w:rPr>
        <w:t>storey</w:t>
      </w:r>
      <w:proofErr w:type="spellEnd"/>
      <w:r w:rsidRPr="0013255B">
        <w:rPr>
          <w:rFonts w:ascii="Arial" w:hAnsi="Arial" w:cs="Arial"/>
          <w:sz w:val="20"/>
          <w:szCs w:val="20"/>
        </w:rPr>
        <w:t xml:space="preserve"> building with eight (8) classrooms. The school admitted students from </w:t>
      </w:r>
      <w:proofErr w:type="spellStart"/>
      <w:r w:rsidRPr="0013255B">
        <w:rPr>
          <w:rFonts w:ascii="Arial" w:hAnsi="Arial" w:cs="Arial"/>
          <w:sz w:val="20"/>
          <w:szCs w:val="20"/>
        </w:rPr>
        <w:t>Poblacion</w:t>
      </w:r>
      <w:proofErr w:type="spellEnd"/>
      <w:r w:rsidRPr="0013255B">
        <w:rPr>
          <w:rFonts w:ascii="Arial" w:hAnsi="Arial" w:cs="Arial"/>
          <w:sz w:val="20"/>
          <w:szCs w:val="20"/>
        </w:rPr>
        <w:t xml:space="preserve"> and nearby barangays for First Year and Second Year levels with a total number of 269 enrollees handled by four (4) pioneer teachers and the school’s administrator Mr. Rogelio S. Bernardo deployed by the municipal government under the supervision of the TNHS school principal named Celerina De Guzman in the year 2001-2002.</w:t>
      </w:r>
    </w:p>
    <w:p w14:paraId="2A0C5149" w14:textId="77777777" w:rsidR="007465EE" w:rsidRPr="0013255B" w:rsidRDefault="007465EE" w:rsidP="007465EE">
      <w:pPr>
        <w:pStyle w:val="NoSpacing"/>
        <w:ind w:firstLine="720"/>
        <w:jc w:val="both"/>
        <w:rPr>
          <w:rFonts w:ascii="Arial" w:hAnsi="Arial" w:cs="Arial"/>
          <w:sz w:val="20"/>
          <w:szCs w:val="20"/>
        </w:rPr>
      </w:pPr>
      <w:r w:rsidRPr="0013255B">
        <w:rPr>
          <w:rFonts w:ascii="Arial" w:hAnsi="Arial" w:cs="Arial"/>
          <w:sz w:val="20"/>
          <w:szCs w:val="20"/>
        </w:rPr>
        <w:t>For several years since its establishment, GMNHS was mainly operated, maintained and funded by the local government of Gen. M. Natividad until such a time that the Department of Education absorbed the school and took charge of all the obligations.</w:t>
      </w:r>
    </w:p>
    <w:p w14:paraId="3597230E" w14:textId="77777777" w:rsidR="007465EE" w:rsidRPr="0013255B" w:rsidRDefault="007465EE" w:rsidP="007465EE">
      <w:pPr>
        <w:pStyle w:val="NoSpacing"/>
        <w:ind w:firstLine="720"/>
        <w:jc w:val="both"/>
        <w:rPr>
          <w:rFonts w:ascii="Arial" w:hAnsi="Arial" w:cs="Arial"/>
          <w:sz w:val="20"/>
          <w:szCs w:val="20"/>
        </w:rPr>
      </w:pPr>
      <w:r w:rsidRPr="0013255B">
        <w:rPr>
          <w:rFonts w:ascii="Arial" w:hAnsi="Arial" w:cs="Arial"/>
          <w:sz w:val="20"/>
          <w:szCs w:val="20"/>
        </w:rPr>
        <w:t xml:space="preserve">In 2002, Dr. Cecilio </w:t>
      </w:r>
      <w:proofErr w:type="spellStart"/>
      <w:r w:rsidRPr="0013255B">
        <w:rPr>
          <w:rFonts w:ascii="Arial" w:hAnsi="Arial" w:cs="Arial"/>
          <w:sz w:val="20"/>
          <w:szCs w:val="20"/>
        </w:rPr>
        <w:t>Tulaban</w:t>
      </w:r>
      <w:proofErr w:type="spellEnd"/>
      <w:r w:rsidRPr="0013255B">
        <w:rPr>
          <w:rFonts w:ascii="Arial" w:hAnsi="Arial" w:cs="Arial"/>
          <w:sz w:val="20"/>
          <w:szCs w:val="20"/>
        </w:rPr>
        <w:t xml:space="preserve"> was designated in office as full</w:t>
      </w:r>
      <w:r>
        <w:rPr>
          <w:rFonts w:ascii="Arial" w:hAnsi="Arial" w:cs="Arial"/>
          <w:sz w:val="20"/>
          <w:szCs w:val="20"/>
        </w:rPr>
        <w:t>-</w:t>
      </w:r>
      <w:r w:rsidRPr="0013255B">
        <w:rPr>
          <w:rFonts w:ascii="Arial" w:hAnsi="Arial" w:cs="Arial"/>
          <w:sz w:val="20"/>
          <w:szCs w:val="20"/>
        </w:rPr>
        <w:t xml:space="preserve"> time school head of the GMNHS. This marked the gradual transition from the annex school to an independent one. Dr. </w:t>
      </w:r>
      <w:proofErr w:type="spellStart"/>
      <w:r w:rsidRPr="0013255B">
        <w:rPr>
          <w:rFonts w:ascii="Arial" w:hAnsi="Arial" w:cs="Arial"/>
          <w:sz w:val="20"/>
          <w:szCs w:val="20"/>
        </w:rPr>
        <w:t>Tulaban</w:t>
      </w:r>
      <w:proofErr w:type="spellEnd"/>
      <w:r w:rsidRPr="0013255B">
        <w:rPr>
          <w:rFonts w:ascii="Arial" w:hAnsi="Arial" w:cs="Arial"/>
          <w:sz w:val="20"/>
          <w:szCs w:val="20"/>
        </w:rPr>
        <w:t xml:space="preserve"> was promoted as full pledge principal before he </w:t>
      </w:r>
      <w:r>
        <w:rPr>
          <w:rFonts w:ascii="Arial" w:hAnsi="Arial" w:cs="Arial"/>
          <w:sz w:val="20"/>
          <w:szCs w:val="20"/>
        </w:rPr>
        <w:t xml:space="preserve">was </w:t>
      </w:r>
      <w:r w:rsidRPr="0013255B">
        <w:rPr>
          <w:rFonts w:ascii="Arial" w:hAnsi="Arial" w:cs="Arial"/>
          <w:sz w:val="20"/>
          <w:szCs w:val="20"/>
        </w:rPr>
        <w:t xml:space="preserve">finally assigned to another school in 2005. After his fruitful years of serving the community of GMNHS, Mrs. Catalina A. </w:t>
      </w:r>
      <w:proofErr w:type="spellStart"/>
      <w:proofErr w:type="gramStart"/>
      <w:r w:rsidRPr="0013255B">
        <w:rPr>
          <w:rFonts w:ascii="Arial" w:hAnsi="Arial" w:cs="Arial"/>
          <w:sz w:val="20"/>
          <w:szCs w:val="20"/>
        </w:rPr>
        <w:t>Salum,a</w:t>
      </w:r>
      <w:proofErr w:type="spellEnd"/>
      <w:proofErr w:type="gramEnd"/>
      <w:r w:rsidRPr="0013255B">
        <w:rPr>
          <w:rFonts w:ascii="Arial" w:hAnsi="Arial" w:cs="Arial"/>
          <w:sz w:val="20"/>
          <w:szCs w:val="20"/>
        </w:rPr>
        <w:t xml:space="preserve"> new principal was assigned, During her term, progress and development of the school have continued. Additional buildings and classrooms were constructed. The new equipment and materials were acquired. The additional MLSB and PLSB teachers were employed. Until such numbers of years of teaching, they gradually had been given the permanent positions as Public Secondary School Teachers. Then, Mrs. Salum was promoted and was transferred to </w:t>
      </w:r>
      <w:r>
        <w:rPr>
          <w:rFonts w:ascii="Arial" w:hAnsi="Arial" w:cs="Arial"/>
          <w:sz w:val="20"/>
          <w:szCs w:val="20"/>
        </w:rPr>
        <w:t>an</w:t>
      </w:r>
      <w:r w:rsidRPr="0013255B">
        <w:rPr>
          <w:rFonts w:ascii="Arial" w:hAnsi="Arial" w:cs="Arial"/>
          <w:sz w:val="20"/>
          <w:szCs w:val="20"/>
        </w:rPr>
        <w:t>other school in the division of Nueva Ecija.</w:t>
      </w:r>
    </w:p>
    <w:p w14:paraId="02289925" w14:textId="77777777" w:rsidR="007465EE" w:rsidRPr="0013255B" w:rsidRDefault="007465EE" w:rsidP="007465EE">
      <w:pPr>
        <w:pStyle w:val="NoSpacing"/>
        <w:jc w:val="both"/>
        <w:rPr>
          <w:rFonts w:ascii="Arial" w:hAnsi="Arial" w:cs="Arial"/>
          <w:sz w:val="20"/>
          <w:szCs w:val="20"/>
        </w:rPr>
      </w:pPr>
    </w:p>
    <w:p w14:paraId="6A87D7BC" w14:textId="77777777" w:rsidR="007465EE" w:rsidRPr="0013255B" w:rsidRDefault="007465EE" w:rsidP="007465EE">
      <w:pPr>
        <w:pStyle w:val="NoSpacing"/>
        <w:ind w:firstLine="720"/>
        <w:jc w:val="both"/>
        <w:rPr>
          <w:rFonts w:ascii="Arial" w:hAnsi="Arial" w:cs="Arial"/>
          <w:sz w:val="20"/>
          <w:szCs w:val="20"/>
        </w:rPr>
      </w:pPr>
      <w:r w:rsidRPr="0013255B">
        <w:rPr>
          <w:rFonts w:ascii="Arial" w:hAnsi="Arial" w:cs="Arial"/>
          <w:sz w:val="20"/>
          <w:szCs w:val="20"/>
        </w:rPr>
        <w:t>GMNHS new principal in 2011 has focused on health, well-being</w:t>
      </w:r>
      <w:r>
        <w:rPr>
          <w:rFonts w:ascii="Arial" w:hAnsi="Arial" w:cs="Arial"/>
          <w:sz w:val="20"/>
          <w:szCs w:val="20"/>
        </w:rPr>
        <w:t>,</w:t>
      </w:r>
      <w:r w:rsidRPr="0013255B">
        <w:rPr>
          <w:rFonts w:ascii="Arial" w:hAnsi="Arial" w:cs="Arial"/>
          <w:sz w:val="20"/>
          <w:szCs w:val="20"/>
        </w:rPr>
        <w:t xml:space="preserve"> and welfare of the students. Clarissa A. Fernandez put up </w:t>
      </w:r>
      <w:r>
        <w:rPr>
          <w:rFonts w:ascii="Arial" w:hAnsi="Arial" w:cs="Arial"/>
          <w:sz w:val="20"/>
          <w:szCs w:val="20"/>
        </w:rPr>
        <w:t xml:space="preserve">the </w:t>
      </w:r>
      <w:r w:rsidRPr="0013255B">
        <w:rPr>
          <w:rFonts w:ascii="Arial" w:hAnsi="Arial" w:cs="Arial"/>
          <w:sz w:val="20"/>
          <w:szCs w:val="20"/>
        </w:rPr>
        <w:t xml:space="preserve">school’s medical clinic and guidance office. Due to the school distance from her house, she requested to be moved to the school in her hometown.  In 2012, Eliodoro E. Delos Santos took over as the </w:t>
      </w:r>
      <w:proofErr w:type="gramStart"/>
      <w:r w:rsidRPr="0013255B">
        <w:rPr>
          <w:rFonts w:ascii="Arial" w:hAnsi="Arial" w:cs="Arial"/>
          <w:sz w:val="20"/>
          <w:szCs w:val="20"/>
        </w:rPr>
        <w:t>Principal</w:t>
      </w:r>
      <w:proofErr w:type="gramEnd"/>
      <w:r w:rsidRPr="0013255B">
        <w:rPr>
          <w:rFonts w:ascii="Arial" w:hAnsi="Arial" w:cs="Arial"/>
          <w:sz w:val="20"/>
          <w:szCs w:val="20"/>
        </w:rPr>
        <w:t xml:space="preserve"> of the school.  He exerted all efforts to implement changes. He gave his best to further improve the school.  It was during his time that the construction of two-</w:t>
      </w:r>
      <w:proofErr w:type="spellStart"/>
      <w:r w:rsidRPr="0013255B">
        <w:rPr>
          <w:rFonts w:ascii="Arial" w:hAnsi="Arial" w:cs="Arial"/>
          <w:sz w:val="20"/>
          <w:szCs w:val="20"/>
        </w:rPr>
        <w:t>storey</w:t>
      </w:r>
      <w:proofErr w:type="spellEnd"/>
      <w:r w:rsidRPr="0013255B">
        <w:rPr>
          <w:rFonts w:ascii="Arial" w:hAnsi="Arial" w:cs="Arial"/>
          <w:sz w:val="20"/>
          <w:szCs w:val="20"/>
        </w:rPr>
        <w:t xml:space="preserve"> building was completed.  The fund was from Public</w:t>
      </w:r>
      <w:r>
        <w:rPr>
          <w:rFonts w:ascii="Arial" w:hAnsi="Arial" w:cs="Arial"/>
          <w:sz w:val="20"/>
          <w:szCs w:val="20"/>
        </w:rPr>
        <w:t>-</w:t>
      </w:r>
      <w:r w:rsidRPr="0013255B">
        <w:rPr>
          <w:rFonts w:ascii="Arial" w:hAnsi="Arial" w:cs="Arial"/>
          <w:sz w:val="20"/>
          <w:szCs w:val="20"/>
        </w:rPr>
        <w:t xml:space="preserve">Private Partnerships.  </w:t>
      </w:r>
    </w:p>
    <w:p w14:paraId="786C4972" w14:textId="77777777" w:rsidR="007465EE" w:rsidRPr="0013255B" w:rsidRDefault="007465EE" w:rsidP="007465EE">
      <w:pPr>
        <w:pStyle w:val="NoSpacing"/>
        <w:ind w:firstLine="720"/>
        <w:jc w:val="both"/>
        <w:rPr>
          <w:rFonts w:ascii="Arial" w:hAnsi="Arial" w:cs="Arial"/>
          <w:sz w:val="20"/>
          <w:szCs w:val="20"/>
        </w:rPr>
      </w:pPr>
      <w:r w:rsidRPr="0013255B">
        <w:rPr>
          <w:rFonts w:ascii="Arial" w:hAnsi="Arial" w:cs="Arial"/>
          <w:sz w:val="20"/>
          <w:szCs w:val="20"/>
        </w:rPr>
        <w:t xml:space="preserve">As the adage says, “The only permanent in this world is change”, Mr. Delos Santos was assigned to </w:t>
      </w:r>
      <w:r>
        <w:rPr>
          <w:rFonts w:ascii="Arial" w:hAnsi="Arial" w:cs="Arial"/>
          <w:sz w:val="20"/>
          <w:szCs w:val="20"/>
        </w:rPr>
        <w:t>an</w:t>
      </w:r>
      <w:r w:rsidRPr="0013255B">
        <w:rPr>
          <w:rFonts w:ascii="Arial" w:hAnsi="Arial" w:cs="Arial"/>
          <w:sz w:val="20"/>
          <w:szCs w:val="20"/>
        </w:rPr>
        <w:t xml:space="preserve">other school after three years of fruitful stay at Gen. </w:t>
      </w:r>
      <w:proofErr w:type="spellStart"/>
      <w:r w:rsidRPr="0013255B">
        <w:rPr>
          <w:rFonts w:ascii="Arial" w:hAnsi="Arial" w:cs="Arial"/>
          <w:sz w:val="20"/>
          <w:szCs w:val="20"/>
        </w:rPr>
        <w:t>Mamerto</w:t>
      </w:r>
      <w:proofErr w:type="spellEnd"/>
      <w:r w:rsidRPr="0013255B">
        <w:rPr>
          <w:rFonts w:ascii="Arial" w:hAnsi="Arial" w:cs="Arial"/>
          <w:sz w:val="20"/>
          <w:szCs w:val="20"/>
        </w:rPr>
        <w:t xml:space="preserve"> Natividad National High School.</w:t>
      </w:r>
    </w:p>
    <w:p w14:paraId="6D4A9ECF" w14:textId="77777777" w:rsidR="007465EE" w:rsidRPr="0013255B" w:rsidRDefault="007465EE" w:rsidP="007465EE">
      <w:pPr>
        <w:pStyle w:val="NoSpacing"/>
        <w:ind w:firstLine="720"/>
        <w:jc w:val="both"/>
        <w:rPr>
          <w:rFonts w:ascii="Arial" w:hAnsi="Arial" w:cs="Arial"/>
          <w:sz w:val="20"/>
          <w:szCs w:val="20"/>
        </w:rPr>
      </w:pPr>
      <w:r w:rsidRPr="0013255B">
        <w:rPr>
          <w:rFonts w:ascii="Arial" w:hAnsi="Arial" w:cs="Arial"/>
          <w:sz w:val="20"/>
          <w:szCs w:val="20"/>
        </w:rPr>
        <w:lastRenderedPageBreak/>
        <w:t xml:space="preserve">The excellent tradition of providing quality education to the students of Gen. </w:t>
      </w:r>
      <w:proofErr w:type="spellStart"/>
      <w:r w:rsidRPr="0013255B">
        <w:rPr>
          <w:rFonts w:ascii="Arial" w:hAnsi="Arial" w:cs="Arial"/>
          <w:sz w:val="20"/>
          <w:szCs w:val="20"/>
        </w:rPr>
        <w:t>Mamerto</w:t>
      </w:r>
      <w:proofErr w:type="spellEnd"/>
      <w:r w:rsidRPr="0013255B">
        <w:rPr>
          <w:rFonts w:ascii="Arial" w:hAnsi="Arial" w:cs="Arial"/>
          <w:sz w:val="20"/>
          <w:szCs w:val="20"/>
        </w:rPr>
        <w:t xml:space="preserve"> Natividad was extended by the new principal in the person of Mr. Danilo M. Jacoba.  The new principal focused on </w:t>
      </w:r>
      <w:r>
        <w:rPr>
          <w:rFonts w:ascii="Arial" w:hAnsi="Arial" w:cs="Arial"/>
          <w:sz w:val="20"/>
          <w:szCs w:val="20"/>
        </w:rPr>
        <w:t xml:space="preserve">the </w:t>
      </w:r>
      <w:r w:rsidRPr="0013255B">
        <w:rPr>
          <w:rFonts w:ascii="Arial" w:hAnsi="Arial" w:cs="Arial"/>
          <w:sz w:val="20"/>
          <w:szCs w:val="20"/>
        </w:rPr>
        <w:t>acquisition of materials and equipment, improvement of facilities, workshops and laboratories, classrooms</w:t>
      </w:r>
      <w:r>
        <w:rPr>
          <w:rFonts w:ascii="Arial" w:hAnsi="Arial" w:cs="Arial"/>
          <w:sz w:val="20"/>
          <w:szCs w:val="20"/>
        </w:rPr>
        <w:t>,</w:t>
      </w:r>
      <w:r w:rsidRPr="0013255B">
        <w:rPr>
          <w:rFonts w:ascii="Arial" w:hAnsi="Arial" w:cs="Arial"/>
          <w:sz w:val="20"/>
          <w:szCs w:val="20"/>
        </w:rPr>
        <w:t xml:space="preserve"> and the different student support services.  He also coordinated and collaborated with other government agencies and institutions in order to provide scholarships for the teachers to obtain their National Certificates (NCs), or Trainer’s Methodology (TM) so that they will gain the necessary skills and competencies on the different specializations on Technical-Vocational-Livelihood (TVL) track.  The construction of senior high school building and the improvement of the workshops and laboratories will make sure that quality education will be provided to the learners.  </w:t>
      </w:r>
    </w:p>
    <w:p w14:paraId="62BB69E7" w14:textId="77777777" w:rsidR="007465EE" w:rsidRPr="0013255B" w:rsidRDefault="007465EE" w:rsidP="007465EE">
      <w:pPr>
        <w:pStyle w:val="NoSpacing"/>
        <w:jc w:val="both"/>
        <w:rPr>
          <w:rFonts w:ascii="Arial" w:hAnsi="Arial" w:cs="Arial"/>
          <w:sz w:val="20"/>
          <w:szCs w:val="20"/>
        </w:rPr>
      </w:pPr>
      <w:r w:rsidRPr="0013255B">
        <w:rPr>
          <w:rFonts w:ascii="Arial" w:hAnsi="Arial" w:cs="Arial"/>
          <w:sz w:val="20"/>
          <w:szCs w:val="20"/>
        </w:rPr>
        <w:t>Through different initiatives undertaken, the school has gained exemplary achievements beyond par this school year 2015 – 2016.</w:t>
      </w:r>
    </w:p>
    <w:p w14:paraId="4ADAA2C0" w14:textId="77777777" w:rsidR="007465EE" w:rsidRPr="0013255B" w:rsidRDefault="007465EE" w:rsidP="007465EE">
      <w:pPr>
        <w:pStyle w:val="NoSpacing"/>
        <w:ind w:firstLine="720"/>
        <w:jc w:val="both"/>
        <w:rPr>
          <w:rFonts w:ascii="Arial" w:hAnsi="Arial" w:cs="Arial"/>
          <w:sz w:val="20"/>
          <w:szCs w:val="20"/>
        </w:rPr>
      </w:pPr>
      <w:r w:rsidRPr="0013255B">
        <w:rPr>
          <w:rFonts w:ascii="Arial" w:hAnsi="Arial" w:cs="Arial"/>
          <w:sz w:val="20"/>
          <w:szCs w:val="20"/>
        </w:rPr>
        <w:t xml:space="preserve">Continuing his excellent aims, the school became more competitive and teachers were inspired to promote quality services not only within the school but also to the community. As a result of the outstanding performance headed by his administration, more teachers were reclassified into head teachers and master </w:t>
      </w:r>
      <w:proofErr w:type="gramStart"/>
      <w:r w:rsidRPr="0013255B">
        <w:rPr>
          <w:rFonts w:ascii="Arial" w:hAnsi="Arial" w:cs="Arial"/>
          <w:sz w:val="20"/>
          <w:szCs w:val="20"/>
        </w:rPr>
        <w:t>teachers.(</w:t>
      </w:r>
      <w:proofErr w:type="gramEnd"/>
      <w:r w:rsidRPr="0013255B">
        <w:rPr>
          <w:rFonts w:ascii="Arial" w:hAnsi="Arial" w:cs="Arial"/>
          <w:sz w:val="20"/>
          <w:szCs w:val="20"/>
        </w:rPr>
        <w:t xml:space="preserve"> From Teacher III to Head Teacher III: Ma’am Sheryl D. Cariaga, </w:t>
      </w:r>
      <w:proofErr w:type="spellStart"/>
      <w:r w:rsidRPr="0013255B">
        <w:rPr>
          <w:rFonts w:ascii="Arial" w:hAnsi="Arial" w:cs="Arial"/>
          <w:sz w:val="20"/>
          <w:szCs w:val="20"/>
        </w:rPr>
        <w:t>Honeylette</w:t>
      </w:r>
      <w:proofErr w:type="spellEnd"/>
      <w:r w:rsidRPr="0013255B">
        <w:rPr>
          <w:rFonts w:ascii="Arial" w:hAnsi="Arial" w:cs="Arial"/>
          <w:sz w:val="20"/>
          <w:szCs w:val="20"/>
        </w:rPr>
        <w:t xml:space="preserve"> M. Natividad, </w:t>
      </w:r>
      <w:proofErr w:type="spellStart"/>
      <w:r w:rsidRPr="0013255B">
        <w:rPr>
          <w:rFonts w:ascii="Arial" w:hAnsi="Arial" w:cs="Arial"/>
          <w:sz w:val="20"/>
          <w:szCs w:val="20"/>
        </w:rPr>
        <w:t>Joialie</w:t>
      </w:r>
      <w:proofErr w:type="spellEnd"/>
      <w:r w:rsidRPr="0013255B">
        <w:rPr>
          <w:rFonts w:ascii="Arial" w:hAnsi="Arial" w:cs="Arial"/>
          <w:sz w:val="20"/>
          <w:szCs w:val="20"/>
        </w:rPr>
        <w:t xml:space="preserve"> O. Gonzales</w:t>
      </w:r>
      <w:r>
        <w:rPr>
          <w:rFonts w:ascii="Arial" w:hAnsi="Arial" w:cs="Arial"/>
          <w:sz w:val="20"/>
          <w:szCs w:val="20"/>
        </w:rPr>
        <w:t>,</w:t>
      </w:r>
      <w:r w:rsidRPr="0013255B">
        <w:rPr>
          <w:rFonts w:ascii="Arial" w:hAnsi="Arial" w:cs="Arial"/>
          <w:sz w:val="20"/>
          <w:szCs w:val="20"/>
        </w:rPr>
        <w:t xml:space="preserve"> and Rochelle A. Rumbaoa . </w:t>
      </w:r>
    </w:p>
    <w:p w14:paraId="40A285CD" w14:textId="77777777" w:rsidR="007465EE" w:rsidRPr="0013255B" w:rsidRDefault="007465EE" w:rsidP="007465EE">
      <w:pPr>
        <w:pStyle w:val="NoSpacing"/>
        <w:ind w:firstLine="720"/>
        <w:jc w:val="both"/>
        <w:rPr>
          <w:rFonts w:ascii="Arial" w:hAnsi="Arial" w:cs="Arial"/>
          <w:sz w:val="20"/>
          <w:szCs w:val="20"/>
        </w:rPr>
      </w:pPr>
      <w:r w:rsidRPr="0013255B">
        <w:rPr>
          <w:rFonts w:ascii="Arial" w:hAnsi="Arial" w:cs="Arial"/>
          <w:sz w:val="20"/>
          <w:szCs w:val="20"/>
        </w:rPr>
        <w:t xml:space="preserve">From Teacher III to Master Teacher I: </w:t>
      </w:r>
      <w:proofErr w:type="spellStart"/>
      <w:r w:rsidRPr="0013255B">
        <w:rPr>
          <w:rFonts w:ascii="Arial" w:hAnsi="Arial" w:cs="Arial"/>
          <w:sz w:val="20"/>
          <w:szCs w:val="20"/>
        </w:rPr>
        <w:t>Merlita</w:t>
      </w:r>
      <w:proofErr w:type="spellEnd"/>
      <w:r w:rsidRPr="0013255B">
        <w:rPr>
          <w:rFonts w:ascii="Arial" w:hAnsi="Arial" w:cs="Arial"/>
          <w:sz w:val="20"/>
          <w:szCs w:val="20"/>
        </w:rPr>
        <w:t xml:space="preserve"> A. </w:t>
      </w:r>
      <w:proofErr w:type="spellStart"/>
      <w:r w:rsidRPr="0013255B">
        <w:rPr>
          <w:rFonts w:ascii="Arial" w:hAnsi="Arial" w:cs="Arial"/>
          <w:sz w:val="20"/>
          <w:szCs w:val="20"/>
        </w:rPr>
        <w:t>Laguisma</w:t>
      </w:r>
      <w:proofErr w:type="spellEnd"/>
      <w:r w:rsidRPr="0013255B">
        <w:rPr>
          <w:rFonts w:ascii="Arial" w:hAnsi="Arial" w:cs="Arial"/>
          <w:sz w:val="20"/>
          <w:szCs w:val="20"/>
        </w:rPr>
        <w:t>, Irenea B. Jose</w:t>
      </w:r>
      <w:r>
        <w:rPr>
          <w:rFonts w:ascii="Arial" w:hAnsi="Arial" w:cs="Arial"/>
          <w:sz w:val="20"/>
          <w:szCs w:val="20"/>
        </w:rPr>
        <w:t>,</w:t>
      </w:r>
      <w:r w:rsidRPr="0013255B">
        <w:rPr>
          <w:rFonts w:ascii="Arial" w:hAnsi="Arial" w:cs="Arial"/>
          <w:sz w:val="20"/>
          <w:szCs w:val="20"/>
        </w:rPr>
        <w:t xml:space="preserve"> and Margie C. Lopez).</w:t>
      </w:r>
    </w:p>
    <w:p w14:paraId="35F3F273" w14:textId="77777777" w:rsidR="007465EE" w:rsidRPr="0013255B" w:rsidRDefault="007465EE" w:rsidP="007465EE">
      <w:pPr>
        <w:pStyle w:val="NoSpacing"/>
        <w:ind w:firstLine="720"/>
        <w:jc w:val="both"/>
        <w:rPr>
          <w:rFonts w:ascii="Arial" w:hAnsi="Arial" w:cs="Arial"/>
          <w:sz w:val="20"/>
          <w:szCs w:val="20"/>
        </w:rPr>
      </w:pPr>
      <w:r w:rsidRPr="0013255B">
        <w:rPr>
          <w:rFonts w:ascii="Arial" w:hAnsi="Arial" w:cs="Arial"/>
          <w:sz w:val="20"/>
          <w:szCs w:val="20"/>
        </w:rPr>
        <w:t>Aside from his aim of uplifting the academic performance of the school, his goal of improving the school’s aesthetic appearance was also achieved. Two consecutive years w</w:t>
      </w:r>
      <w:r>
        <w:rPr>
          <w:rFonts w:ascii="Arial" w:hAnsi="Arial" w:cs="Arial"/>
          <w:sz w:val="20"/>
          <w:szCs w:val="20"/>
        </w:rPr>
        <w:t>ere</w:t>
      </w:r>
      <w:r w:rsidRPr="0013255B">
        <w:rPr>
          <w:rFonts w:ascii="Arial" w:hAnsi="Arial" w:cs="Arial"/>
          <w:sz w:val="20"/>
          <w:szCs w:val="20"/>
        </w:rPr>
        <w:t xml:space="preserve"> marked as the school’s great achievements in Brigada </w:t>
      </w:r>
      <w:proofErr w:type="spellStart"/>
      <w:r w:rsidRPr="0013255B">
        <w:rPr>
          <w:rFonts w:ascii="Arial" w:hAnsi="Arial" w:cs="Arial"/>
          <w:sz w:val="20"/>
          <w:szCs w:val="20"/>
        </w:rPr>
        <w:t>Eskwela</w:t>
      </w:r>
      <w:proofErr w:type="spellEnd"/>
      <w:r w:rsidRPr="0013255B">
        <w:rPr>
          <w:rFonts w:ascii="Arial" w:hAnsi="Arial" w:cs="Arial"/>
          <w:sz w:val="20"/>
          <w:szCs w:val="20"/>
        </w:rPr>
        <w:t xml:space="preserve">. For his almost three years of providing productive and exceptional services to the school, he instilled the 3 </w:t>
      </w:r>
      <w:proofErr w:type="gramStart"/>
      <w:r w:rsidRPr="0013255B">
        <w:rPr>
          <w:rFonts w:ascii="Arial" w:hAnsi="Arial" w:cs="Arial"/>
          <w:sz w:val="20"/>
          <w:szCs w:val="20"/>
        </w:rPr>
        <w:t>M’s  to</w:t>
      </w:r>
      <w:proofErr w:type="gramEnd"/>
      <w:r w:rsidRPr="0013255B">
        <w:rPr>
          <w:rFonts w:ascii="Arial" w:hAnsi="Arial" w:cs="Arial"/>
          <w:sz w:val="20"/>
          <w:szCs w:val="20"/>
        </w:rPr>
        <w:t xml:space="preserve"> the learners , being </w:t>
      </w:r>
      <w:proofErr w:type="spellStart"/>
      <w:r w:rsidRPr="0013255B">
        <w:rPr>
          <w:rFonts w:ascii="Arial" w:hAnsi="Arial" w:cs="Arial"/>
          <w:b/>
          <w:sz w:val="20"/>
          <w:szCs w:val="20"/>
        </w:rPr>
        <w:t>m</w:t>
      </w:r>
      <w:r w:rsidRPr="0013255B">
        <w:rPr>
          <w:rFonts w:ascii="Arial" w:hAnsi="Arial" w:cs="Arial"/>
          <w:sz w:val="20"/>
          <w:szCs w:val="20"/>
        </w:rPr>
        <w:t>apopogi</w:t>
      </w:r>
      <w:proofErr w:type="spellEnd"/>
      <w:r w:rsidRPr="0013255B">
        <w:rPr>
          <w:rFonts w:ascii="Arial" w:hAnsi="Arial" w:cs="Arial"/>
          <w:sz w:val="20"/>
          <w:szCs w:val="20"/>
        </w:rPr>
        <w:t xml:space="preserve"> at </w:t>
      </w:r>
      <w:proofErr w:type="spellStart"/>
      <w:r w:rsidRPr="0013255B">
        <w:rPr>
          <w:rFonts w:ascii="Arial" w:hAnsi="Arial" w:cs="Arial"/>
          <w:sz w:val="20"/>
          <w:szCs w:val="20"/>
        </w:rPr>
        <w:t>magaganda</w:t>
      </w:r>
      <w:proofErr w:type="spellEnd"/>
      <w:r w:rsidRPr="0013255B">
        <w:rPr>
          <w:rFonts w:ascii="Arial" w:hAnsi="Arial" w:cs="Arial"/>
          <w:sz w:val="20"/>
          <w:szCs w:val="20"/>
        </w:rPr>
        <w:t xml:space="preserve">, </w:t>
      </w:r>
      <w:proofErr w:type="spellStart"/>
      <w:r w:rsidRPr="0013255B">
        <w:rPr>
          <w:rFonts w:ascii="Arial" w:hAnsi="Arial" w:cs="Arial"/>
          <w:b/>
          <w:sz w:val="20"/>
          <w:szCs w:val="20"/>
        </w:rPr>
        <w:t>m</w:t>
      </w:r>
      <w:r w:rsidRPr="0013255B">
        <w:rPr>
          <w:rFonts w:ascii="Arial" w:hAnsi="Arial" w:cs="Arial"/>
          <w:sz w:val="20"/>
          <w:szCs w:val="20"/>
        </w:rPr>
        <w:t>atatalino</w:t>
      </w:r>
      <w:proofErr w:type="spellEnd"/>
      <w:r w:rsidRPr="0013255B">
        <w:rPr>
          <w:rFonts w:ascii="Arial" w:hAnsi="Arial" w:cs="Arial"/>
          <w:sz w:val="20"/>
          <w:szCs w:val="20"/>
        </w:rPr>
        <w:t xml:space="preserve"> at </w:t>
      </w:r>
      <w:r w:rsidRPr="0013255B">
        <w:rPr>
          <w:rFonts w:ascii="Arial" w:hAnsi="Arial" w:cs="Arial"/>
          <w:b/>
          <w:sz w:val="20"/>
          <w:szCs w:val="20"/>
        </w:rPr>
        <w:t>m</w:t>
      </w:r>
      <w:r w:rsidRPr="0013255B">
        <w:rPr>
          <w:rFonts w:ascii="Arial" w:hAnsi="Arial" w:cs="Arial"/>
          <w:sz w:val="20"/>
          <w:szCs w:val="20"/>
        </w:rPr>
        <w:t xml:space="preserve">ay </w:t>
      </w:r>
      <w:proofErr w:type="spellStart"/>
      <w:r w:rsidRPr="0013255B">
        <w:rPr>
          <w:rFonts w:ascii="Arial" w:hAnsi="Arial" w:cs="Arial"/>
          <w:sz w:val="20"/>
          <w:szCs w:val="20"/>
        </w:rPr>
        <w:t>disiplina</w:t>
      </w:r>
      <w:proofErr w:type="spellEnd"/>
      <w:r w:rsidRPr="0013255B">
        <w:rPr>
          <w:rFonts w:ascii="Arial" w:hAnsi="Arial" w:cs="Arial"/>
          <w:sz w:val="20"/>
          <w:szCs w:val="20"/>
        </w:rPr>
        <w:t>.</w:t>
      </w:r>
    </w:p>
    <w:p w14:paraId="6AA8EB9C" w14:textId="77777777" w:rsidR="007465EE" w:rsidRPr="0013255B" w:rsidRDefault="007465EE" w:rsidP="007465EE">
      <w:pPr>
        <w:pStyle w:val="NoSpacing"/>
        <w:ind w:firstLine="720"/>
        <w:jc w:val="both"/>
        <w:rPr>
          <w:rFonts w:ascii="Arial" w:hAnsi="Arial" w:cs="Arial"/>
          <w:sz w:val="20"/>
          <w:szCs w:val="20"/>
        </w:rPr>
      </w:pPr>
      <w:r w:rsidRPr="0013255B">
        <w:rPr>
          <w:rFonts w:ascii="Arial" w:hAnsi="Arial" w:cs="Arial"/>
          <w:sz w:val="20"/>
          <w:szCs w:val="20"/>
        </w:rPr>
        <w:t xml:space="preserve">After a great father is a great mother installed in the school. GMNNHS is very fortunate for having a very considerate school head. Her unparalleled kindness really touches the heart of </w:t>
      </w:r>
      <w:proofErr w:type="spellStart"/>
      <w:r w:rsidRPr="0013255B">
        <w:rPr>
          <w:rFonts w:ascii="Arial" w:hAnsi="Arial" w:cs="Arial"/>
          <w:sz w:val="20"/>
          <w:szCs w:val="20"/>
        </w:rPr>
        <w:t>Mamertians</w:t>
      </w:r>
      <w:proofErr w:type="spellEnd"/>
      <w:r w:rsidRPr="0013255B">
        <w:rPr>
          <w:rFonts w:ascii="Arial" w:hAnsi="Arial" w:cs="Arial"/>
          <w:sz w:val="20"/>
          <w:szCs w:val="20"/>
        </w:rPr>
        <w:t>. She really empowers that every member of the school has his/her role. She is also looking forward for the sustainability of the well- developed classrooms and offices as well as the gardens and flourishing of structures that may contribute for the good services to all the school clienteles.</w:t>
      </w:r>
    </w:p>
    <w:p w14:paraId="6D63A499" w14:textId="77777777" w:rsidR="007465EE" w:rsidRPr="00BE60B7" w:rsidRDefault="007465EE" w:rsidP="007465EE">
      <w:pPr>
        <w:pStyle w:val="NoSpacing"/>
        <w:jc w:val="both"/>
        <w:rPr>
          <w:rFonts w:ascii="Arial" w:hAnsi="Arial" w:cs="Arial"/>
          <w:noProof/>
          <w:sz w:val="20"/>
          <w:szCs w:val="20"/>
        </w:rPr>
      </w:pPr>
    </w:p>
    <w:bookmarkEnd w:id="0"/>
    <w:p w14:paraId="22AE7520" w14:textId="77777777" w:rsidR="007465EE" w:rsidRDefault="007465EE"/>
    <w:sectPr w:rsidR="007465E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5EE"/>
    <w:rsid w:val="007465E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A691C"/>
  <w15:chartTrackingRefBased/>
  <w15:docId w15:val="{1AEA0DE8-FF59-4DAC-A2A2-7C01141A2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465EE"/>
    <w:pPr>
      <w:spacing w:after="0" w:line="240" w:lineRule="auto"/>
    </w:pPr>
  </w:style>
  <w:style w:type="character" w:styleId="Hyperlink">
    <w:name w:val="Hyperlink"/>
    <w:uiPriority w:val="99"/>
    <w:unhideWhenUsed/>
    <w:rsid w:val="007465E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n.wikipedia.org/wiki/Philippine_Revolu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1111</Words>
  <Characters>6338</Characters>
  <Application>Microsoft Office Word</Application>
  <DocSecurity>0</DocSecurity>
  <Lines>52</Lines>
  <Paragraphs>14</Paragraphs>
  <ScaleCrop>false</ScaleCrop>
  <Company/>
  <LinksUpToDate>false</LinksUpToDate>
  <CharactersWithSpaces>7435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Sheryl Cariaga</dc:creator>
  <cp:keywords/>
  <dc:description/>
  <cp:lastModifiedBy>Sheryl Cariaga</cp:lastModifiedBy>
  <cp:revision>1</cp:revision>
  <dcterms:created xsi:type="dcterms:W3CDTF">2021-11-16T01:37:00Z</dcterms:created>
  <dcterms:modified xsi:type="dcterms:W3CDTF">2021-11-16T01:38:00Z</dcterms:modified>
</cp:coreProperties>
</file>