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Информация о количестве учащихся, присутствующих на занятиях в учреждениях общего среднего и специального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 xml:space="preserve">На </w:t>
      </w:r>
      <w:r>
        <w:rPr>
          <w:rFonts w:ascii="Times New Roman" w:hAnsi="Times New Roman"/>
          <w:sz w:val="30"/>
          <w:szCs w:val="30"/>
          <w:lang w:val="en-us"/>
        </w:rPr>
        <w:t>${</w:t>
      </w:r>
      <w:r>
        <w:rPr>
          <w:rFonts w:ascii="Times New Roman" w:hAnsi="Times New Roman"/>
          <w:sz w:val="30"/>
          <w:szCs w:val="30"/>
          <w:lang w:val="en-us"/>
        </w:rPr>
        <w:t>current_date</w:t>
      </w:r>
      <w:r>
        <w:rPr>
          <w:rFonts w:ascii="Times New Roman" w:hAnsi="Times New Roman"/>
          <w:sz w:val="30"/>
          <w:szCs w:val="30"/>
          <w:lang w:val="en-us"/>
        </w:rPr>
        <w:t>}</w:t>
      </w:r>
      <w:r>
        <w:rPr>
          <w:rFonts w:ascii="Times New Roman" w:hAnsi="Times New Roman"/>
          <w:sz w:val="30"/>
          <w:szCs w:val="30"/>
          <w:lang w:val="en-us"/>
        </w:rPr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 смена (информация на 8.50)</w:t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tbl>
      <w:tblPr>
        <w:tblStyle w:val="TableNormal"/>
        <w:name w:val="Table1"/>
        <w:tabOrder w:val="0"/>
        <w:jc w:val="left"/>
        <w:tblInd w:w="0" w:type="dxa"/>
        <w:tblW w:w="14709" w:type="dxa"/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992"/>
        <w:gridCol w:w="709"/>
        <w:gridCol w:w="850"/>
        <w:gridCol w:w="851"/>
        <w:gridCol w:w="850"/>
        <w:gridCol w:w="709"/>
        <w:gridCol w:w="851"/>
        <w:gridCol w:w="992"/>
        <w:gridCol w:w="850"/>
        <w:gridCol w:w="709"/>
        <w:gridCol w:w="851"/>
      </w:tblGrid>
      <w:tr>
        <w:trPr>
          <w:cantSplit w:val="0"/>
          <w:trHeight w:val="0" w:hRule="auto"/>
        </w:trPr>
        <w:tc>
          <w:tcPr>
            <w:tcW w:w="209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Учреждение образования</w:t>
            </w:r>
          </w:p>
        </w:tc>
        <w:tc>
          <w:tcPr>
            <w:tcW w:w="184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Всего учащихся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1 смена</w:t>
            </w:r>
          </w:p>
        </w:tc>
        <w:tc>
          <w:tcPr>
            <w:tcW w:w="2551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8222" w:type="dxa"/>
            <w:gridSpan w:val="1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Отсутствуют на занятиях</w:t>
            </w:r>
          </w:p>
        </w:tc>
      </w:tr>
      <w:tr>
        <w:trPr>
          <w:cantSplit w:val="0"/>
          <w:trHeight w:val="0" w:hRule="auto"/>
        </w:trPr>
        <w:tc>
          <w:tcPr>
            <w:tcW w:w="209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84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559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highlight w:val="yellow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  <w:r>
              <w:rPr>
                <w:rFonts w:ascii="Times New Roman" w:hAnsi="Times New Roman" w:eastAsia="Calibri"/>
                <w:highlight w:val="yellow"/>
                <w:sz w:val="24"/>
                <w:szCs w:val="24"/>
              </w:rPr>
            </w:r>
          </w:p>
        </w:tc>
        <w:tc>
          <w:tcPr>
            <w:tcW w:w="1559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Болеют</w:t>
            </w:r>
          </w:p>
        </w:tc>
        <w:tc>
          <w:tcPr>
            <w:tcW w:w="1701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156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По заявлению родителей</w:t>
            </w:r>
          </w:p>
        </w:tc>
        <w:tc>
          <w:tcPr>
            <w:tcW w:w="1842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На соревнованиях</w:t>
            </w:r>
          </w:p>
        </w:tc>
        <w:tc>
          <w:tcPr>
            <w:tcW w:w="156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Без уважительной причины</w:t>
            </w:r>
          </w:p>
        </w:tc>
      </w:tr>
      <w:tr>
        <w:trPr>
          <w:cantSplit w:val="0"/>
          <w:trHeight w:val="0" w:hRule="auto"/>
        </w:trPr>
        <w:tc>
          <w:tcPr>
            <w:tcW w:w="209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84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559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992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70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70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70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</w:tr>
      <w:tr>
        <w:trPr>
          <w:cantSplit w:val="0"/>
          <w:trHeight w:val="1000" w:hRule="atLeast"/>
        </w:trPr>
        <w:tc>
          <w:tcPr>
            <w:tcW w:w="209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${school_name}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</w:r>
          </w:p>
        </w:tc>
        <w:tc>
          <w:tcPr>
            <w:tcW w:w="184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${first_shift_total_count}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</w:r>
          </w:p>
        </w:tc>
        <w:tc>
          <w:tcPr>
            <w:tcW w:w="155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tabs defTabSz="708">
                <w:tab w:val="left" w:pos="812" w:leader="none"/>
              </w:tabs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${first_shift_attended}</w:t>
            </w:r>
          </w:p>
        </w:tc>
        <w:tc>
          <w:tcPr>
            <w:tcW w:w="98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highlight w:val="yellow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${first_shift_attended_percent}</w:t>
            </w:r>
            <w:r>
              <w:rPr>
                <w:rFonts w:ascii="Times New Roman" w:hAnsi="Times New Roman" w:eastAsia="Calibri"/>
                <w:highlight w:val="yellow"/>
                <w:sz w:val="24"/>
                <w:szCs w:val="24"/>
                <w:lang w:val="en-us"/>
              </w:rPr>
            </w:r>
          </w:p>
        </w:tc>
        <w:tc>
          <w:tcPr>
            <w:tcW w:w="72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${first_shift_ill_total}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${first_shift_ill_percent}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${first_shift_sanatorium_total}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${first_shift_sanatorium_percent}</w:t>
            </w:r>
          </w:p>
        </w:tc>
        <w:tc>
          <w:tcPr>
            <w:tcW w:w="70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${first_shift_request_total}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${first_shift_request_percent}</w:t>
            </w:r>
          </w:p>
        </w:tc>
        <w:tc>
          <w:tcPr>
            <w:tcW w:w="9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${first_shift_competition_total}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${first_shift_competition_percent}</w:t>
            </w:r>
          </w:p>
        </w:tc>
        <w:tc>
          <w:tcPr>
            <w:tcW w:w="709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${first_shift_unknown_total}</w:t>
            </w:r>
          </w:p>
        </w:tc>
        <w:tc>
          <w:tcPr>
            <w:tcW w:w="85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${first_shift_unknown_percent}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На </w:t>
      </w:r>
      <w:r>
        <w:rPr>
          <w:rFonts w:ascii="Times New Roman" w:hAnsi="Times New Roman"/>
          <w:sz w:val="30"/>
          <w:szCs w:val="30"/>
          <w:lang w:val="en-us"/>
        </w:rPr>
        <w:t>${current_date}</w:t>
      </w:r>
      <w:r>
        <w:rPr>
          <w:rFonts w:ascii="Times New Roman" w:hAnsi="Times New Roman"/>
          <w:sz w:val="30"/>
          <w:szCs w:val="30"/>
        </w:rPr>
      </w:r>
    </w:p>
    <w:p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 смена (информация на 13.50)</w:t>
      </w:r>
    </w:p>
    <w:tbl>
      <w:tblPr>
        <w:tblStyle w:val="TableNormal"/>
        <w:name w:val="Table2"/>
        <w:tabOrder w:val="0"/>
        <w:jc w:val="left"/>
        <w:tblInd w:w="0" w:type="dxa"/>
        <w:tblW w:w="14709" w:type="dxa"/>
        <w:tblLook w:val="04A0" w:firstRow="1" w:lastRow="0" w:firstColumn="1" w:lastColumn="0" w:noHBand="0" w:noVBand="1"/>
      </w:tblPr>
      <w:tblGrid>
        <w:gridCol w:w="2093"/>
        <w:gridCol w:w="1862"/>
        <w:gridCol w:w="1698"/>
        <w:gridCol w:w="822"/>
        <w:gridCol w:w="900"/>
        <w:gridCol w:w="720"/>
        <w:gridCol w:w="810"/>
        <w:gridCol w:w="842"/>
        <w:gridCol w:w="868"/>
        <w:gridCol w:w="692"/>
        <w:gridCol w:w="992"/>
        <w:gridCol w:w="850"/>
        <w:gridCol w:w="796"/>
        <w:gridCol w:w="764"/>
      </w:tblGrid>
      <w:tr>
        <w:trPr>
          <w:cantSplit w:val="0"/>
          <w:trHeight w:val="0" w:hRule="auto"/>
        </w:trPr>
        <w:tc>
          <w:tcPr>
            <w:tcW w:w="2093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Учреждение образования</w:t>
            </w:r>
          </w:p>
        </w:tc>
        <w:tc>
          <w:tcPr>
            <w:tcW w:w="1862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Всего учащихся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2 смена</w:t>
            </w:r>
          </w:p>
        </w:tc>
        <w:tc>
          <w:tcPr>
            <w:tcW w:w="252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8234" w:type="dxa"/>
            <w:gridSpan w:val="10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Отсутствуют на занятиях</w:t>
            </w:r>
          </w:p>
        </w:tc>
      </w:tr>
      <w:tr>
        <w:trPr>
          <w:cantSplit w:val="0"/>
          <w:trHeight w:val="0" w:hRule="auto"/>
        </w:trPr>
        <w:tc>
          <w:tcPr>
            <w:tcW w:w="209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862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698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Количество</w:t>
            </w:r>
          </w:p>
        </w:tc>
        <w:tc>
          <w:tcPr>
            <w:tcW w:w="822" w:type="dxa"/>
            <w:vMerge w:val="restart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162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Болеют</w:t>
            </w:r>
          </w:p>
        </w:tc>
        <w:tc>
          <w:tcPr>
            <w:tcW w:w="1652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156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По заявлению родителей</w:t>
            </w:r>
          </w:p>
        </w:tc>
        <w:tc>
          <w:tcPr>
            <w:tcW w:w="1842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На соревнованиях</w:t>
            </w:r>
          </w:p>
        </w:tc>
        <w:tc>
          <w:tcPr>
            <w:tcW w:w="1560" w:type="dxa"/>
            <w:gridSpan w:val="2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Без уважительной причины</w:t>
            </w:r>
          </w:p>
        </w:tc>
      </w:tr>
      <w:tr>
        <w:trPr>
          <w:cantSplit w:val="0"/>
          <w:trHeight w:val="0" w:hRule="auto"/>
        </w:trPr>
        <w:tc>
          <w:tcPr>
            <w:tcW w:w="2093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862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1698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822" w:type="dxa"/>
            <w:vMerge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/>
        </w:tc>
        <w:tc>
          <w:tcPr>
            <w:tcW w:w="90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72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81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86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6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9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  <w:tc>
          <w:tcPr>
            <w:tcW w:w="79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Кол-во</w:t>
            </w:r>
          </w:p>
        </w:tc>
        <w:tc>
          <w:tcPr>
            <w:tcW w:w="764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/>
                <w:sz w:val="24"/>
                <w:szCs w:val="24"/>
              </w:rPr>
            </w:pPr>
            <w:r>
              <w:rPr>
                <w:rFonts w:ascii="Times New Roman" w:hAnsi="Times New Roman" w:eastAsia="Calibri"/>
                <w:sz w:val="24"/>
                <w:szCs w:val="24"/>
              </w:rPr>
              <w:t>%</w:t>
            </w:r>
          </w:p>
        </w:tc>
      </w:tr>
      <w:tr>
        <w:trPr>
          <w:cantSplit w:val="0"/>
          <w:trHeight w:val="1000" w:hRule="atLeast"/>
        </w:trPr>
        <w:tc>
          <w:tcPr>
            <w:tcW w:w="2093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${school_name} 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</w:r>
          </w:p>
        </w:tc>
        <w:tc>
          <w:tcPr>
            <w:tcW w:w="186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${second_shift_total_count}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</w:r>
          </w:p>
        </w:tc>
        <w:tc>
          <w:tcPr>
            <w:tcW w:w="171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tabs defTabSz="708">
                <w:tab w:val="left" w:pos="812" w:leader="none"/>
              </w:tabs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${second_shift_attended}</w:t>
            </w:r>
          </w:p>
        </w:tc>
        <w:tc>
          <w:tcPr>
            <w:tcW w:w="81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${second_shift_attended_percent}</w:t>
            </w:r>
          </w:p>
        </w:tc>
        <w:tc>
          <w:tcPr>
            <w:tcW w:w="90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${second_shift_ill_total}</w:t>
            </w:r>
          </w:p>
        </w:tc>
        <w:tc>
          <w:tcPr>
            <w:tcW w:w="72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${second_shift_ill_percent}</w:t>
            </w:r>
          </w:p>
        </w:tc>
        <w:tc>
          <w:tcPr>
            <w:tcW w:w="81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${second_shift_sanatorium_total}</w:t>
            </w:r>
          </w:p>
        </w:tc>
        <w:tc>
          <w:tcPr>
            <w:tcW w:w="84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${second_shift_sanatorium_percent}</w:t>
            </w:r>
          </w:p>
        </w:tc>
        <w:tc>
          <w:tcPr>
            <w:tcW w:w="868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${second_shift_request_total}</w:t>
            </w:r>
          </w:p>
        </w:tc>
        <w:tc>
          <w:tcPr>
            <w:tcW w:w="6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36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${second_shift_request_percent}</w:t>
            </w:r>
          </w:p>
        </w:tc>
        <w:tc>
          <w:tcPr>
            <w:tcW w:w="992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${second_shift_competition_total}</w:t>
            </w:r>
          </w:p>
        </w:tc>
        <w:tc>
          <w:tcPr>
            <w:tcW w:w="850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${second_shift_competition_percent}</w:t>
            </w:r>
          </w:p>
        </w:tc>
        <w:tc>
          <w:tcPr>
            <w:tcW w:w="796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${second_shift_unknown_total}</w:t>
            </w:r>
          </w:p>
        </w:tc>
        <w:tc>
          <w:tcPr>
            <w:tcW w:w="764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35531238" protected="0"/>
          </w:tcPr>
          <w:p>
            <w:pPr>
              <w:spacing w:after="0" w:line="240" w:lineRule="auto"/>
              <w:jc w:val="both"/>
              <w:rPr>
                <w:rFonts w:ascii="Times New Roman" w:hAnsi="Times New Roman" w:eastAsia="Calibr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>${second_shift_unknown_percent}</w:t>
            </w:r>
          </w:p>
        </w:tc>
      </w:tr>
    </w:tbl>
    <w:p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1906" w:w="16838" w:orient="landscape"/>
      <w:pgMar w:left="1134" w:top="709" w:right="1245" w:bottom="85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9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635531238" w:val="1036" w:fileVer="342" w:fileVer64="64" w:fileVerOS="3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0"/>
        <w:szCs w:val="20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2"/>
      <w:szCs w:val="2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daily absence report</dc:title>
  <dc:subject/>
  <dc:creator>Enrollie Research;Pavel ​‏ Matusevich‭‫</dc:creator>
  <cp:keywords>Eversity Template;Auto-filled data;Enrollie team</cp:keywords>
  <dc:description/>
  <cp:lastModifiedBy>Pavel Matuevich</cp:lastModifiedBy>
  <cp:revision>9</cp:revision>
  <dcterms:created xsi:type="dcterms:W3CDTF">2021-06-26T21:54:00Z</dcterms:created>
  <dcterms:modified xsi:type="dcterms:W3CDTF">2021-10-29T18:13:58Z</dcterms:modified>
</cp:coreProperties>
</file>