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page" w:tblpX="4423" w:tblpY="811"/>
        <w:tblW w:w="2221" w:type="pct"/>
        <w:tblLook w:val="04A0" w:firstRow="1" w:lastRow="0" w:firstColumn="1" w:lastColumn="0" w:noHBand="0" w:noVBand="1"/>
      </w:tblPr>
      <w:tblGrid>
        <w:gridCol w:w="4377"/>
      </w:tblGrid>
      <w:tr w:rsidR="000116B9" w:rsidTr="006022C8">
        <w:trPr>
          <w:trHeight w:val="690"/>
        </w:trPr>
        <w:tc>
          <w:tcPr>
            <w:tcW w:w="5000" w:type="pct"/>
          </w:tcPr>
          <w:p w:rsidR="000116B9" w:rsidRPr="006022C8" w:rsidRDefault="006022C8" w:rsidP="006022C8">
            <w:pPr>
              <w:pStyle w:val="Titolo1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Gioco M</w:t>
            </w:r>
            <w:r w:rsidRPr="006022C8">
              <w:rPr>
                <w:b/>
                <w:i/>
                <w:sz w:val="40"/>
                <w:szCs w:val="40"/>
              </w:rPr>
              <w:t>ania</w:t>
            </w:r>
          </w:p>
        </w:tc>
      </w:tr>
      <w:tr w:rsidR="000116B9" w:rsidTr="006022C8">
        <w:trPr>
          <w:trHeight w:val="58"/>
        </w:trPr>
        <w:tc>
          <w:tcPr>
            <w:tcW w:w="5000" w:type="pct"/>
            <w:vAlign w:val="center"/>
          </w:tcPr>
          <w:p w:rsidR="000116B9" w:rsidRDefault="000116B9" w:rsidP="006022C8">
            <w:pPr>
              <w:pStyle w:val="Nessunaspaziatura"/>
              <w:jc w:val="center"/>
              <w:rPr>
                <w:b/>
                <w:bCs/>
              </w:rPr>
            </w:pPr>
          </w:p>
        </w:tc>
      </w:tr>
    </w:tbl>
    <w:p w:rsidR="000116B9" w:rsidRDefault="000116B9">
      <w:pPr>
        <w:rPr>
          <w:b/>
        </w:rPr>
      </w:pPr>
      <w:r>
        <w:tab/>
      </w:r>
      <w:r>
        <w:tab/>
      </w:r>
      <w:r w:rsidR="006022C8">
        <w:rPr>
          <w:b/>
          <w:noProof/>
          <w:lang w:eastAsia="it-IT"/>
        </w:rPr>
        <w:drawing>
          <wp:inline distT="0" distB="0" distL="0" distR="0">
            <wp:extent cx="6115050" cy="5953125"/>
            <wp:effectExtent l="0" t="0" r="0" b="9525"/>
            <wp:docPr id="1" name="Immagine 1" descr="C:\Users\Enrico\AppData\Local\Microsoft\Windows\INetCache\Content.Word\logo defini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rico\AppData\Local\Microsoft\Windows\INetCache\Content.Word\logo definitiv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B9" w:rsidRDefault="000116B9">
      <w:pPr>
        <w:rPr>
          <w:b/>
        </w:rPr>
      </w:pPr>
    </w:p>
    <w:tbl>
      <w:tblPr>
        <w:tblStyle w:val="Tabellaelenco7acolori-colore11"/>
        <w:tblW w:w="0" w:type="auto"/>
        <w:tblLook w:val="0420" w:firstRow="1" w:lastRow="0" w:firstColumn="0" w:lastColumn="0" w:noHBand="0" w:noVBand="1"/>
      </w:tblPr>
      <w:tblGrid>
        <w:gridCol w:w="9628"/>
      </w:tblGrid>
      <w:tr w:rsidR="006022C8" w:rsidTr="008A4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6022C8" w:rsidRDefault="006022C8" w:rsidP="008A4B5C">
            <w:pPr>
              <w:jc w:val="both"/>
            </w:pPr>
            <w:r>
              <w:t>COORDINATORE DEL PROGETTO:</w:t>
            </w:r>
          </w:p>
        </w:tc>
      </w:tr>
      <w:tr w:rsidR="006022C8" w:rsidTr="008A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</w:tcPr>
          <w:p w:rsidR="006022C8" w:rsidRDefault="006022C8" w:rsidP="006022C8">
            <w:pPr>
              <w:jc w:val="both"/>
            </w:pPr>
            <w:r>
              <w:t xml:space="preserve">Prof.re </w:t>
            </w:r>
            <w:r>
              <w:t>Andrea de Lucia</w:t>
            </w:r>
          </w:p>
        </w:tc>
      </w:tr>
    </w:tbl>
    <w:p w:rsidR="006022C8" w:rsidRDefault="006022C8" w:rsidP="006022C8">
      <w:pPr>
        <w:jc w:val="both"/>
      </w:pPr>
    </w:p>
    <w:tbl>
      <w:tblPr>
        <w:tblStyle w:val="Tabellaelenco7acolori-colore11"/>
        <w:tblW w:w="0" w:type="auto"/>
        <w:tblLook w:val="0420" w:firstRow="1" w:lastRow="0" w:firstColumn="0" w:lastColumn="0" w:noHBand="0" w:noVBand="1"/>
      </w:tblPr>
      <w:tblGrid>
        <w:gridCol w:w="4814"/>
        <w:gridCol w:w="4814"/>
      </w:tblGrid>
      <w:tr w:rsidR="006022C8" w:rsidTr="008A4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:rsidR="006022C8" w:rsidRDefault="006022C8" w:rsidP="008A4B5C">
            <w:pPr>
              <w:jc w:val="both"/>
            </w:pPr>
            <w:r>
              <w:t>PARTECIPANTI AL PROGETTO:</w:t>
            </w:r>
          </w:p>
        </w:tc>
      </w:tr>
      <w:tr w:rsidR="006022C8" w:rsidTr="008A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022C8" w:rsidRDefault="006022C8" w:rsidP="008A4B5C">
            <w:pPr>
              <w:jc w:val="both"/>
            </w:pPr>
            <w:r>
              <w:t>Anagrafica</w:t>
            </w:r>
          </w:p>
        </w:tc>
        <w:tc>
          <w:tcPr>
            <w:tcW w:w="481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022C8" w:rsidRDefault="006022C8" w:rsidP="008A4B5C">
            <w:pPr>
              <w:jc w:val="both"/>
            </w:pPr>
            <w:r>
              <w:t>Matricola</w:t>
            </w:r>
          </w:p>
        </w:tc>
      </w:tr>
      <w:tr w:rsidR="006022C8" w:rsidTr="008A4B5C">
        <w:tc>
          <w:tcPr>
            <w:tcW w:w="4814" w:type="dxa"/>
            <w:tcBorders>
              <w:top w:val="single" w:sz="4" w:space="0" w:color="5B9BD5" w:themeColor="accent1"/>
            </w:tcBorders>
          </w:tcPr>
          <w:p w:rsidR="006022C8" w:rsidRDefault="006022C8" w:rsidP="008A4B5C">
            <w:pPr>
              <w:jc w:val="both"/>
            </w:pPr>
            <w:r>
              <w:t>Cuomo Enrico</w:t>
            </w:r>
          </w:p>
        </w:tc>
        <w:tc>
          <w:tcPr>
            <w:tcW w:w="4814" w:type="dxa"/>
            <w:tcBorders>
              <w:top w:val="single" w:sz="4" w:space="0" w:color="5B9BD5" w:themeColor="accent1"/>
            </w:tcBorders>
          </w:tcPr>
          <w:p w:rsidR="006022C8" w:rsidRDefault="006022C8" w:rsidP="006022C8">
            <w:pPr>
              <w:jc w:val="both"/>
            </w:pPr>
            <w:r>
              <w:t>051210</w:t>
            </w:r>
            <w:r>
              <w:t>3590</w:t>
            </w:r>
          </w:p>
        </w:tc>
      </w:tr>
    </w:tbl>
    <w:p w:rsidR="006022C8" w:rsidRDefault="006022C8" w:rsidP="006022C8">
      <w:pPr>
        <w:jc w:val="both"/>
      </w:pPr>
    </w:p>
    <w:tbl>
      <w:tblPr>
        <w:tblStyle w:val="Tabellaelenco7acolori-colore11"/>
        <w:tblW w:w="0" w:type="auto"/>
        <w:tblLayout w:type="fixed"/>
        <w:tblLook w:val="0420" w:firstRow="1" w:lastRow="0" w:firstColumn="0" w:lastColumn="0" w:noHBand="0" w:noVBand="1"/>
      </w:tblPr>
      <w:tblGrid>
        <w:gridCol w:w="2138"/>
        <w:gridCol w:w="1656"/>
        <w:gridCol w:w="3332"/>
        <w:gridCol w:w="2728"/>
      </w:tblGrid>
      <w:tr w:rsidR="006022C8" w:rsidTr="008A4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  <w:gridSpan w:val="2"/>
          </w:tcPr>
          <w:p w:rsidR="006022C8" w:rsidRDefault="006022C8" w:rsidP="008A4B5C">
            <w:pPr>
              <w:jc w:val="both"/>
            </w:pPr>
            <w:r>
              <w:t>REVISION HISTORY:</w:t>
            </w:r>
          </w:p>
        </w:tc>
        <w:tc>
          <w:tcPr>
            <w:tcW w:w="3332" w:type="dxa"/>
          </w:tcPr>
          <w:p w:rsidR="006022C8" w:rsidRDefault="006022C8" w:rsidP="008A4B5C">
            <w:pPr>
              <w:jc w:val="both"/>
            </w:pPr>
          </w:p>
        </w:tc>
        <w:tc>
          <w:tcPr>
            <w:tcW w:w="2728" w:type="dxa"/>
          </w:tcPr>
          <w:p w:rsidR="006022C8" w:rsidRDefault="006022C8" w:rsidP="008A4B5C">
            <w:pPr>
              <w:jc w:val="both"/>
            </w:pPr>
          </w:p>
        </w:tc>
      </w:tr>
      <w:tr w:rsidR="006022C8" w:rsidTr="008A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022C8" w:rsidRDefault="006022C8" w:rsidP="008A4B5C">
            <w:pPr>
              <w:jc w:val="both"/>
            </w:pPr>
            <w:r>
              <w:t>Data</w:t>
            </w:r>
          </w:p>
        </w:tc>
        <w:tc>
          <w:tcPr>
            <w:tcW w:w="1656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022C8" w:rsidRDefault="006022C8" w:rsidP="008A4B5C">
            <w:pPr>
              <w:jc w:val="both"/>
            </w:pPr>
            <w:r>
              <w:t>Versione</w:t>
            </w:r>
          </w:p>
        </w:tc>
        <w:tc>
          <w:tcPr>
            <w:tcW w:w="3332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022C8" w:rsidRDefault="006022C8" w:rsidP="008A4B5C">
            <w:pPr>
              <w:jc w:val="both"/>
            </w:pPr>
            <w:r>
              <w:t>Descrizione</w:t>
            </w:r>
          </w:p>
        </w:tc>
        <w:tc>
          <w:tcPr>
            <w:tcW w:w="2728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022C8" w:rsidRDefault="006022C8" w:rsidP="008A4B5C">
            <w:pPr>
              <w:jc w:val="both"/>
            </w:pPr>
            <w:r>
              <w:t>Autore</w:t>
            </w:r>
          </w:p>
        </w:tc>
      </w:tr>
      <w:tr w:rsidR="006022C8" w:rsidTr="008A4B5C">
        <w:tc>
          <w:tcPr>
            <w:tcW w:w="3794" w:type="dxa"/>
            <w:gridSpan w:val="2"/>
          </w:tcPr>
          <w:p w:rsidR="006022C8" w:rsidRDefault="006022C8" w:rsidP="006022C8">
            <w:pPr>
              <w:tabs>
                <w:tab w:val="center" w:pos="4706"/>
                <w:tab w:val="left" w:pos="5895"/>
              </w:tabs>
              <w:jc w:val="both"/>
            </w:pPr>
            <w:r>
              <w:t>16</w:t>
            </w:r>
            <w:r>
              <w:t>/0</w:t>
            </w:r>
            <w:r>
              <w:t>1</w:t>
            </w:r>
            <w:r>
              <w:t>/1</w:t>
            </w:r>
            <w:r>
              <w:t>9</w:t>
            </w:r>
            <w:r>
              <w:t xml:space="preserve">                          1.0.0</w:t>
            </w:r>
          </w:p>
        </w:tc>
        <w:tc>
          <w:tcPr>
            <w:tcW w:w="3332" w:type="dxa"/>
          </w:tcPr>
          <w:p w:rsidR="006022C8" w:rsidRDefault="006022C8" w:rsidP="008A4B5C">
            <w:pPr>
              <w:tabs>
                <w:tab w:val="center" w:pos="4706"/>
                <w:tab w:val="left" w:pos="5895"/>
              </w:tabs>
              <w:jc w:val="both"/>
            </w:pPr>
            <w:r>
              <w:t>Test Planning</w:t>
            </w:r>
          </w:p>
        </w:tc>
        <w:tc>
          <w:tcPr>
            <w:tcW w:w="2728" w:type="dxa"/>
          </w:tcPr>
          <w:p w:rsidR="006022C8" w:rsidRDefault="006022C8" w:rsidP="008A4B5C">
            <w:pPr>
              <w:tabs>
                <w:tab w:val="center" w:pos="4706"/>
                <w:tab w:val="left" w:pos="5895"/>
              </w:tabs>
              <w:jc w:val="both"/>
            </w:pPr>
            <w:r>
              <w:t>Enrico Cuomo</w:t>
            </w:r>
          </w:p>
        </w:tc>
      </w:tr>
      <w:tr w:rsidR="006022C8" w:rsidTr="008A4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94" w:type="dxa"/>
            <w:gridSpan w:val="2"/>
          </w:tcPr>
          <w:p w:rsidR="006022C8" w:rsidRDefault="006022C8" w:rsidP="008A4B5C">
            <w:pPr>
              <w:tabs>
                <w:tab w:val="center" w:pos="4706"/>
              </w:tabs>
              <w:jc w:val="both"/>
            </w:pPr>
            <w:r>
              <w:lastRenderedPageBreak/>
              <w:tab/>
              <w:t xml:space="preserve">                         </w:t>
            </w:r>
          </w:p>
        </w:tc>
        <w:tc>
          <w:tcPr>
            <w:tcW w:w="3332" w:type="dxa"/>
          </w:tcPr>
          <w:p w:rsidR="006022C8" w:rsidRDefault="006022C8" w:rsidP="008A4B5C">
            <w:pPr>
              <w:tabs>
                <w:tab w:val="center" w:pos="4706"/>
              </w:tabs>
              <w:jc w:val="both"/>
            </w:pPr>
          </w:p>
        </w:tc>
        <w:tc>
          <w:tcPr>
            <w:tcW w:w="2728" w:type="dxa"/>
          </w:tcPr>
          <w:p w:rsidR="006022C8" w:rsidRDefault="006022C8" w:rsidP="008A4B5C">
            <w:pPr>
              <w:tabs>
                <w:tab w:val="center" w:pos="4706"/>
              </w:tabs>
              <w:jc w:val="both"/>
            </w:pPr>
          </w:p>
        </w:tc>
      </w:tr>
    </w:tbl>
    <w:p w:rsidR="001D0B47" w:rsidRDefault="001D0B47">
      <w:pPr>
        <w:rPr>
          <w:b/>
        </w:rPr>
      </w:pPr>
    </w:p>
    <w:p w:rsidR="001D0B47" w:rsidRDefault="001D0B47">
      <w:pPr>
        <w:rPr>
          <w:b/>
        </w:rPr>
      </w:pPr>
    </w:p>
    <w:p w:rsidR="001D0B47" w:rsidRDefault="001D0B47">
      <w:pPr>
        <w:rPr>
          <w:b/>
        </w:rPr>
      </w:pPr>
    </w:p>
    <w:p w:rsidR="001D0B47" w:rsidRDefault="001D0B47">
      <w:pPr>
        <w:rPr>
          <w:b/>
        </w:rPr>
      </w:pPr>
    </w:p>
    <w:p w:rsidR="001D0B47" w:rsidRDefault="001D0B47">
      <w:pPr>
        <w:rPr>
          <w:b/>
        </w:rPr>
      </w:pPr>
    </w:p>
    <w:p w:rsidR="001D0B47" w:rsidRDefault="001D0B47">
      <w:pPr>
        <w:rPr>
          <w:b/>
        </w:rPr>
      </w:pPr>
    </w:p>
    <w:p w:rsidR="001D0B47" w:rsidRDefault="001D0B47">
      <w:pPr>
        <w:rPr>
          <w:b/>
        </w:rPr>
      </w:pPr>
    </w:p>
    <w:p w:rsidR="001D0B47" w:rsidRDefault="001D0B47">
      <w:pPr>
        <w:rPr>
          <w:b/>
        </w:rPr>
      </w:pPr>
    </w:p>
    <w:p w:rsidR="001D0B47" w:rsidRDefault="001D0B47">
      <w:pPr>
        <w:rPr>
          <w:b/>
        </w:rPr>
      </w:pPr>
    </w:p>
    <w:p w:rsidR="000116B9" w:rsidRDefault="000116B9">
      <w:pPr>
        <w:rPr>
          <w:b/>
        </w:rPr>
      </w:pPr>
    </w:p>
    <w:p w:rsidR="000116B9" w:rsidRPr="001D0B47" w:rsidRDefault="000116B9" w:rsidP="001D0B47">
      <w:pPr>
        <w:pStyle w:val="Default"/>
        <w:numPr>
          <w:ilvl w:val="0"/>
          <w:numId w:val="1"/>
        </w:numPr>
        <w:ind w:left="720"/>
        <w:rPr>
          <w:i/>
          <w:iCs/>
          <w:sz w:val="32"/>
          <w:szCs w:val="32"/>
        </w:rPr>
      </w:pPr>
      <w:bookmarkStart w:id="0" w:name="_Toc379472292"/>
      <w:r w:rsidRPr="001D0B47">
        <w:rPr>
          <w:i/>
          <w:iCs/>
          <w:sz w:val="32"/>
          <w:szCs w:val="32"/>
        </w:rPr>
        <w:t>Introduzione</w:t>
      </w:r>
      <w:bookmarkEnd w:id="0"/>
    </w:p>
    <w:p w:rsidR="001D0B47" w:rsidRDefault="000116B9" w:rsidP="001D0B47">
      <w:pPr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D0B47">
        <w:rPr>
          <w:rFonts w:ascii="Calibri" w:hAnsi="Calibri" w:cs="Calibri"/>
          <w:color w:val="000000"/>
          <w:sz w:val="28"/>
          <w:szCs w:val="28"/>
        </w:rPr>
        <w:t xml:space="preserve">Il </w:t>
      </w:r>
      <w:proofErr w:type="spellStart"/>
      <w:r w:rsidRPr="001D0B47">
        <w:rPr>
          <w:rFonts w:ascii="Calibri" w:hAnsi="Calibri" w:cs="Calibri"/>
          <w:color w:val="000000"/>
          <w:sz w:val="28"/>
          <w:szCs w:val="28"/>
        </w:rPr>
        <w:t>testing</w:t>
      </w:r>
      <w:proofErr w:type="spellEnd"/>
      <w:r w:rsidRPr="001D0B47">
        <w:rPr>
          <w:rFonts w:ascii="Calibri" w:hAnsi="Calibri" w:cs="Calibri"/>
          <w:color w:val="000000"/>
          <w:sz w:val="28"/>
          <w:szCs w:val="28"/>
        </w:rPr>
        <w:t xml:space="preserve"> è una tecnica che ha lo scopo di rompere il sistema, cioè quello di identificare errori con l'obiettivo di evitare che si presentino durante l'utilizzo del software da parte dell'utente, e non quello di garantire che il codice sia corretto. In altre parole si cerca di creare quanti più fallimenti o stati erronei possibili in modo pianificato per consentire agli sviluppatori di correggerli prima che il prodotto sia consegnato al cliente. Lo scopo di questo documento è quello di descrivere e pianificare l'attività di </w:t>
      </w:r>
      <w:proofErr w:type="spellStart"/>
      <w:r w:rsidRPr="001D0B47">
        <w:rPr>
          <w:rFonts w:ascii="Calibri" w:hAnsi="Calibri" w:cs="Calibri"/>
          <w:color w:val="000000"/>
          <w:sz w:val="28"/>
          <w:szCs w:val="28"/>
        </w:rPr>
        <w:t>testing</w:t>
      </w:r>
      <w:proofErr w:type="spellEnd"/>
      <w:r w:rsidRPr="001D0B47">
        <w:rPr>
          <w:rFonts w:ascii="Calibri" w:hAnsi="Calibri" w:cs="Calibri"/>
          <w:color w:val="000000"/>
          <w:sz w:val="28"/>
          <w:szCs w:val="28"/>
        </w:rPr>
        <w:t xml:space="preserve"> su determinate funzionalità del sistema C.U.S. con l'obiettivo di individuare errori mediante tecniche di </w:t>
      </w:r>
      <w:proofErr w:type="spellStart"/>
      <w:r w:rsidRPr="001D0B47">
        <w:rPr>
          <w:rFonts w:ascii="Calibri" w:hAnsi="Calibri" w:cs="Calibri"/>
          <w:color w:val="000000"/>
          <w:sz w:val="28"/>
          <w:szCs w:val="28"/>
        </w:rPr>
        <w:t>testing</w:t>
      </w:r>
      <w:proofErr w:type="spellEnd"/>
      <w:r w:rsidRPr="001D0B47">
        <w:rPr>
          <w:rFonts w:ascii="Calibri" w:hAnsi="Calibri" w:cs="Calibri"/>
          <w:color w:val="000000"/>
          <w:sz w:val="28"/>
          <w:szCs w:val="28"/>
        </w:rPr>
        <w:t>.</w:t>
      </w:r>
      <w:bookmarkStart w:id="1" w:name="_Toc379472293"/>
    </w:p>
    <w:p w:rsidR="001D0B47" w:rsidRDefault="001D0B47" w:rsidP="001D0B47">
      <w:pPr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1D0B47" w:rsidRPr="001D0B47" w:rsidRDefault="00744C3C" w:rsidP="001D0B47">
      <w:pPr>
        <w:pStyle w:val="Default"/>
        <w:numPr>
          <w:ilvl w:val="0"/>
          <w:numId w:val="1"/>
        </w:numPr>
        <w:ind w:left="720"/>
        <w:rPr>
          <w:i/>
          <w:iCs/>
          <w:sz w:val="32"/>
          <w:szCs w:val="32"/>
        </w:rPr>
      </w:pPr>
      <w:proofErr w:type="spellStart"/>
      <w:r w:rsidRPr="001D0B47">
        <w:rPr>
          <w:i/>
          <w:iCs/>
          <w:sz w:val="32"/>
          <w:szCs w:val="32"/>
        </w:rPr>
        <w:t>Relationship</w:t>
      </w:r>
      <w:proofErr w:type="spellEnd"/>
      <w:r w:rsidRPr="001D0B47">
        <w:rPr>
          <w:i/>
          <w:iCs/>
          <w:sz w:val="32"/>
          <w:szCs w:val="32"/>
        </w:rPr>
        <w:t xml:space="preserve"> to </w:t>
      </w:r>
      <w:proofErr w:type="spellStart"/>
      <w:r w:rsidRPr="001D0B47">
        <w:rPr>
          <w:i/>
          <w:iCs/>
          <w:sz w:val="32"/>
          <w:szCs w:val="32"/>
        </w:rPr>
        <w:t>other</w:t>
      </w:r>
      <w:proofErr w:type="spellEnd"/>
      <w:r w:rsidRPr="001D0B47">
        <w:rPr>
          <w:i/>
          <w:iCs/>
          <w:sz w:val="32"/>
          <w:szCs w:val="32"/>
        </w:rPr>
        <w:t xml:space="preserve"> </w:t>
      </w:r>
      <w:proofErr w:type="spellStart"/>
      <w:r w:rsidRPr="001D0B47">
        <w:rPr>
          <w:i/>
          <w:iCs/>
          <w:sz w:val="32"/>
          <w:szCs w:val="32"/>
        </w:rPr>
        <w:t>documents</w:t>
      </w:r>
      <w:bookmarkEnd w:id="1"/>
      <w:proofErr w:type="spellEnd"/>
    </w:p>
    <w:p w:rsidR="001D0B47" w:rsidRPr="001D0B47" w:rsidRDefault="00744C3C" w:rsidP="001D0B47">
      <w:pPr>
        <w:pStyle w:val="Paragrafoelenc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D0B47">
        <w:rPr>
          <w:rFonts w:ascii="Calibri" w:hAnsi="Calibri" w:cs="Calibri"/>
          <w:color w:val="000000"/>
          <w:sz w:val="28"/>
          <w:szCs w:val="28"/>
        </w:rPr>
        <w:t xml:space="preserve">Il </w:t>
      </w:r>
      <w:proofErr w:type="spellStart"/>
      <w:r w:rsidRPr="001D0B47">
        <w:rPr>
          <w:rFonts w:ascii="Calibri" w:hAnsi="Calibri" w:cs="Calibri"/>
          <w:color w:val="000000"/>
          <w:sz w:val="28"/>
          <w:szCs w:val="28"/>
        </w:rPr>
        <w:t>testing</w:t>
      </w:r>
      <w:proofErr w:type="spellEnd"/>
      <w:r w:rsidRPr="001D0B47">
        <w:rPr>
          <w:rFonts w:ascii="Calibri" w:hAnsi="Calibri" w:cs="Calibri"/>
          <w:color w:val="000000"/>
          <w:sz w:val="28"/>
          <w:szCs w:val="28"/>
        </w:rPr>
        <w:t xml:space="preserve"> è l’attività che cerca le differenze tra il comportamento osservato e i requisiti raccolti che sono specificati nel </w:t>
      </w:r>
      <w:proofErr w:type="spellStart"/>
      <w:r w:rsidRPr="001D0B47">
        <w:rPr>
          <w:rFonts w:ascii="Calibri" w:hAnsi="Calibri" w:cs="Calibri"/>
          <w:color w:val="000000"/>
          <w:sz w:val="28"/>
          <w:szCs w:val="28"/>
        </w:rPr>
        <w:t>Requirement</w:t>
      </w:r>
      <w:proofErr w:type="spellEnd"/>
      <w:r w:rsidRPr="001D0B47">
        <w:rPr>
          <w:rFonts w:ascii="Calibri" w:hAnsi="Calibri" w:cs="Calibri"/>
          <w:color w:val="000000"/>
          <w:sz w:val="28"/>
          <w:szCs w:val="28"/>
        </w:rPr>
        <w:t xml:space="preserve"> Analysis </w:t>
      </w:r>
      <w:proofErr w:type="spellStart"/>
      <w:r w:rsidRPr="001D0B47">
        <w:rPr>
          <w:rFonts w:ascii="Calibri" w:hAnsi="Calibri" w:cs="Calibri"/>
          <w:color w:val="000000"/>
          <w:sz w:val="28"/>
          <w:szCs w:val="28"/>
        </w:rPr>
        <w:t>Document</w:t>
      </w:r>
      <w:proofErr w:type="spellEnd"/>
      <w:r w:rsidRPr="001D0B47">
        <w:rPr>
          <w:rFonts w:ascii="Calibri" w:hAnsi="Calibri" w:cs="Calibri"/>
          <w:color w:val="000000"/>
          <w:sz w:val="28"/>
          <w:szCs w:val="28"/>
        </w:rPr>
        <w:t xml:space="preserve"> (RAD) a cui, per tale motivo, si fa riferimento.</w:t>
      </w:r>
    </w:p>
    <w:p w:rsidR="00744C3C" w:rsidRPr="001D0B47" w:rsidRDefault="00744C3C" w:rsidP="001D0B47">
      <w:pPr>
        <w:pStyle w:val="Paragrafoelenc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D0B47">
        <w:rPr>
          <w:rFonts w:ascii="Calibri" w:hAnsi="Calibri" w:cs="Calibri"/>
          <w:color w:val="000000"/>
          <w:sz w:val="28"/>
          <w:szCs w:val="28"/>
        </w:rPr>
        <w:t xml:space="preserve">Inoltre, le unità candidate per il test sono scelte dalla decomposizione in sottosistemi specificata nel System Design </w:t>
      </w:r>
      <w:proofErr w:type="spellStart"/>
      <w:r w:rsidRPr="001D0B47">
        <w:rPr>
          <w:rFonts w:ascii="Calibri" w:hAnsi="Calibri" w:cs="Calibri"/>
          <w:color w:val="000000"/>
          <w:sz w:val="28"/>
          <w:szCs w:val="28"/>
        </w:rPr>
        <w:t>Document</w:t>
      </w:r>
      <w:proofErr w:type="spellEnd"/>
      <w:r w:rsidRPr="001D0B47">
        <w:rPr>
          <w:rFonts w:ascii="Calibri" w:hAnsi="Calibri" w:cs="Calibri"/>
          <w:color w:val="000000"/>
          <w:sz w:val="28"/>
          <w:szCs w:val="28"/>
        </w:rPr>
        <w:t>(SDD).</w:t>
      </w:r>
    </w:p>
    <w:p w:rsidR="00744C3C" w:rsidRDefault="00744C3C" w:rsidP="00744C3C">
      <w:pPr>
        <w:ind w:left="283"/>
        <w:jc w:val="both"/>
      </w:pPr>
    </w:p>
    <w:p w:rsidR="00744C3C" w:rsidRPr="001D0B47" w:rsidRDefault="00744C3C" w:rsidP="001D0B47">
      <w:pPr>
        <w:pStyle w:val="Default"/>
        <w:numPr>
          <w:ilvl w:val="0"/>
          <w:numId w:val="1"/>
        </w:numPr>
        <w:ind w:left="720"/>
        <w:rPr>
          <w:i/>
          <w:iCs/>
          <w:sz w:val="32"/>
          <w:szCs w:val="32"/>
        </w:rPr>
      </w:pPr>
      <w:bookmarkStart w:id="2" w:name="_Toc379472294"/>
      <w:r w:rsidRPr="001D0B47">
        <w:rPr>
          <w:i/>
          <w:iCs/>
          <w:sz w:val="32"/>
          <w:szCs w:val="32"/>
        </w:rPr>
        <w:t xml:space="preserve">System </w:t>
      </w:r>
      <w:proofErr w:type="spellStart"/>
      <w:r w:rsidRPr="001D0B47">
        <w:rPr>
          <w:i/>
          <w:iCs/>
          <w:sz w:val="32"/>
          <w:szCs w:val="32"/>
        </w:rPr>
        <w:t>Overview</w:t>
      </w:r>
      <w:bookmarkEnd w:id="2"/>
      <w:proofErr w:type="spellEnd"/>
    </w:p>
    <w:p w:rsidR="00744C3C" w:rsidRPr="001D0B47" w:rsidRDefault="00744C3C" w:rsidP="001D0B47">
      <w:pPr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D0B47">
        <w:rPr>
          <w:rFonts w:ascii="Calibri" w:hAnsi="Calibri" w:cs="Calibri"/>
          <w:color w:val="000000"/>
          <w:sz w:val="28"/>
          <w:szCs w:val="28"/>
        </w:rPr>
        <w:t>Come specificato nel SDD è stato scelto di suddividere il sistema in tre sottosistemi, seguendo l’architettura “Model-</w:t>
      </w:r>
      <w:proofErr w:type="spellStart"/>
      <w:r w:rsidRPr="001D0B47">
        <w:rPr>
          <w:rFonts w:ascii="Calibri" w:hAnsi="Calibri" w:cs="Calibri"/>
          <w:color w:val="000000"/>
          <w:sz w:val="28"/>
          <w:szCs w:val="28"/>
        </w:rPr>
        <w:t>View</w:t>
      </w:r>
      <w:proofErr w:type="spellEnd"/>
      <w:r w:rsidRPr="001D0B47">
        <w:rPr>
          <w:rFonts w:ascii="Calibri" w:hAnsi="Calibri" w:cs="Calibri"/>
          <w:color w:val="000000"/>
          <w:sz w:val="28"/>
          <w:szCs w:val="28"/>
        </w:rPr>
        <w:t>-Controller”. Il sottosistema che si è scelto di testare riguarda il “Model” che gestisce la persistenza dei dati memorizzati nel sistema.</w:t>
      </w:r>
    </w:p>
    <w:p w:rsidR="00744C3C" w:rsidRDefault="00744C3C" w:rsidP="00744C3C">
      <w:pPr>
        <w:ind w:left="283"/>
      </w:pPr>
    </w:p>
    <w:p w:rsidR="001D0B47" w:rsidRDefault="00744C3C" w:rsidP="001D0B47">
      <w:pPr>
        <w:pStyle w:val="Default"/>
        <w:numPr>
          <w:ilvl w:val="0"/>
          <w:numId w:val="1"/>
        </w:numPr>
        <w:ind w:left="720"/>
        <w:rPr>
          <w:i/>
          <w:iCs/>
          <w:sz w:val="32"/>
          <w:szCs w:val="32"/>
        </w:rPr>
      </w:pPr>
      <w:bookmarkStart w:id="3" w:name="_Toc379472295"/>
      <w:proofErr w:type="spellStart"/>
      <w:r w:rsidRPr="001D0B47">
        <w:rPr>
          <w:i/>
          <w:iCs/>
          <w:sz w:val="32"/>
          <w:szCs w:val="32"/>
        </w:rPr>
        <w:t>Features</w:t>
      </w:r>
      <w:proofErr w:type="spellEnd"/>
      <w:r w:rsidRPr="001D0B47">
        <w:rPr>
          <w:i/>
          <w:iCs/>
          <w:sz w:val="32"/>
          <w:szCs w:val="32"/>
        </w:rPr>
        <w:t xml:space="preserve"> to be </w:t>
      </w:r>
      <w:proofErr w:type="spellStart"/>
      <w:r w:rsidRPr="001D0B47">
        <w:rPr>
          <w:i/>
          <w:iCs/>
          <w:sz w:val="32"/>
          <w:szCs w:val="32"/>
        </w:rPr>
        <w:t>tested</w:t>
      </w:r>
      <w:proofErr w:type="spellEnd"/>
      <w:r w:rsidRPr="001D0B47">
        <w:rPr>
          <w:i/>
          <w:iCs/>
          <w:sz w:val="32"/>
          <w:szCs w:val="32"/>
        </w:rPr>
        <w:t>/</w:t>
      </w:r>
      <w:proofErr w:type="spellStart"/>
      <w:r w:rsidRPr="001D0B47">
        <w:rPr>
          <w:i/>
          <w:iCs/>
          <w:sz w:val="32"/>
          <w:szCs w:val="32"/>
        </w:rPr>
        <w:t>not</w:t>
      </w:r>
      <w:proofErr w:type="spellEnd"/>
      <w:r w:rsidRPr="001D0B47">
        <w:rPr>
          <w:i/>
          <w:iCs/>
          <w:sz w:val="32"/>
          <w:szCs w:val="32"/>
        </w:rPr>
        <w:t xml:space="preserve"> to be </w:t>
      </w:r>
      <w:proofErr w:type="spellStart"/>
      <w:r w:rsidRPr="001D0B47">
        <w:rPr>
          <w:i/>
          <w:iCs/>
          <w:sz w:val="32"/>
          <w:szCs w:val="32"/>
        </w:rPr>
        <w:t>tested</w:t>
      </w:r>
      <w:bookmarkEnd w:id="3"/>
      <w:proofErr w:type="spellEnd"/>
    </w:p>
    <w:p w:rsidR="001D0B47" w:rsidRDefault="001D0B47" w:rsidP="001D0B47">
      <w:pPr>
        <w:pStyle w:val="Default"/>
        <w:ind w:left="720"/>
        <w:rPr>
          <w:i/>
          <w:iCs/>
          <w:sz w:val="32"/>
          <w:szCs w:val="32"/>
        </w:rPr>
      </w:pPr>
    </w:p>
    <w:p w:rsidR="00744C3C" w:rsidRPr="001D0B47" w:rsidRDefault="00744C3C" w:rsidP="001D0B47">
      <w:pPr>
        <w:pStyle w:val="Default"/>
        <w:ind w:left="720"/>
        <w:rPr>
          <w:i/>
          <w:iCs/>
          <w:sz w:val="32"/>
          <w:szCs w:val="32"/>
        </w:rPr>
      </w:pPr>
      <w:r w:rsidRPr="001D0B47">
        <w:rPr>
          <w:b/>
        </w:rPr>
        <w:t>Le funzionalità che verranno testate sono:</w:t>
      </w:r>
    </w:p>
    <w:p w:rsidR="00744C3C" w:rsidRPr="003F55BE" w:rsidRDefault="00744C3C" w:rsidP="00744C3C">
      <w:pPr>
        <w:pStyle w:val="Nessunaspaziatura"/>
        <w:ind w:left="283"/>
        <w:rPr>
          <w:sz w:val="24"/>
          <w:szCs w:val="24"/>
        </w:rPr>
      </w:pPr>
    </w:p>
    <w:p w:rsidR="00744C3C" w:rsidRPr="001D0B47" w:rsidRDefault="00744C3C" w:rsidP="001D0B47">
      <w:pPr>
        <w:pStyle w:val="Nessunaspaziatura"/>
        <w:ind w:left="720"/>
        <w:rPr>
          <w:b/>
          <w:sz w:val="24"/>
          <w:szCs w:val="24"/>
        </w:rPr>
      </w:pPr>
      <w:proofErr w:type="spellStart"/>
      <w:r w:rsidRPr="003F55BE">
        <w:rPr>
          <w:b/>
          <w:sz w:val="24"/>
          <w:szCs w:val="24"/>
        </w:rPr>
        <w:t>Model_</w:t>
      </w:r>
      <w:r w:rsidR="00D00ACD">
        <w:rPr>
          <w:b/>
          <w:sz w:val="24"/>
          <w:szCs w:val="24"/>
        </w:rPr>
        <w:t>Autenticazione</w:t>
      </w:r>
      <w:proofErr w:type="spellEnd"/>
    </w:p>
    <w:p w:rsidR="00744C3C" w:rsidRPr="003F55BE" w:rsidRDefault="00744C3C" w:rsidP="001D0B47">
      <w:pPr>
        <w:pStyle w:val="Nessunaspaziatura"/>
        <w:ind w:left="720"/>
        <w:rPr>
          <w:sz w:val="24"/>
          <w:szCs w:val="24"/>
        </w:rPr>
      </w:pPr>
      <w:r>
        <w:rPr>
          <w:sz w:val="24"/>
          <w:szCs w:val="24"/>
        </w:rPr>
        <w:t>Login</w:t>
      </w:r>
      <w:r w:rsidRPr="003F55BE">
        <w:rPr>
          <w:sz w:val="24"/>
          <w:szCs w:val="24"/>
        </w:rPr>
        <w:t xml:space="preserve"> Utente</w:t>
      </w:r>
    </w:p>
    <w:p w:rsidR="00744C3C" w:rsidRDefault="00744C3C" w:rsidP="001D0B47">
      <w:pPr>
        <w:pStyle w:val="Nessunaspaziatura"/>
        <w:ind w:left="720"/>
        <w:rPr>
          <w:sz w:val="24"/>
          <w:szCs w:val="24"/>
        </w:rPr>
      </w:pPr>
      <w:r>
        <w:rPr>
          <w:sz w:val="24"/>
          <w:szCs w:val="24"/>
        </w:rPr>
        <w:t>Registrazione</w:t>
      </w:r>
      <w:r w:rsidRPr="003F55BE">
        <w:rPr>
          <w:sz w:val="24"/>
          <w:szCs w:val="24"/>
        </w:rPr>
        <w:t xml:space="preserve"> Utente</w:t>
      </w:r>
    </w:p>
    <w:p w:rsidR="00744C3C" w:rsidRDefault="00744C3C" w:rsidP="001D0B47">
      <w:pPr>
        <w:pStyle w:val="Nessunaspaziatura"/>
        <w:ind w:left="720"/>
        <w:rPr>
          <w:sz w:val="24"/>
          <w:szCs w:val="24"/>
        </w:rPr>
      </w:pPr>
      <w:r>
        <w:rPr>
          <w:sz w:val="24"/>
          <w:szCs w:val="24"/>
        </w:rPr>
        <w:t>Modifica Utente</w:t>
      </w:r>
    </w:p>
    <w:p w:rsidR="00EA02D6" w:rsidRDefault="00EA02D6" w:rsidP="001D0B47">
      <w:pPr>
        <w:pStyle w:val="Nessunaspaziatura"/>
        <w:ind w:left="720"/>
        <w:rPr>
          <w:sz w:val="24"/>
          <w:szCs w:val="24"/>
        </w:rPr>
      </w:pPr>
    </w:p>
    <w:p w:rsidR="00EA02D6" w:rsidRPr="001D0B47" w:rsidRDefault="00EA02D6" w:rsidP="00EA02D6">
      <w:pPr>
        <w:pStyle w:val="Nessunaspaziatura"/>
        <w:ind w:left="720"/>
        <w:rPr>
          <w:b/>
          <w:sz w:val="24"/>
          <w:szCs w:val="24"/>
        </w:rPr>
      </w:pPr>
      <w:proofErr w:type="spellStart"/>
      <w:r w:rsidRPr="003F55BE">
        <w:rPr>
          <w:b/>
          <w:sz w:val="24"/>
          <w:szCs w:val="24"/>
        </w:rPr>
        <w:t>Model_</w:t>
      </w:r>
      <w:r>
        <w:rPr>
          <w:b/>
          <w:sz w:val="24"/>
          <w:szCs w:val="24"/>
        </w:rPr>
        <w:t>Commenta</w:t>
      </w:r>
      <w:proofErr w:type="spellEnd"/>
    </w:p>
    <w:p w:rsidR="00EA02D6" w:rsidRPr="003F55BE" w:rsidRDefault="00EA02D6" w:rsidP="00EA02D6">
      <w:pPr>
        <w:pStyle w:val="Nessunaspaziatura"/>
        <w:ind w:left="720"/>
        <w:rPr>
          <w:sz w:val="24"/>
          <w:szCs w:val="24"/>
        </w:rPr>
      </w:pPr>
      <w:r>
        <w:rPr>
          <w:sz w:val="24"/>
          <w:szCs w:val="24"/>
        </w:rPr>
        <w:t>Inserisci Commento</w:t>
      </w:r>
    </w:p>
    <w:p w:rsidR="00EA02D6" w:rsidRDefault="00EA02D6" w:rsidP="00EA02D6">
      <w:pPr>
        <w:pStyle w:val="Nessunaspaziatura"/>
        <w:ind w:left="720"/>
        <w:rPr>
          <w:sz w:val="24"/>
          <w:szCs w:val="24"/>
        </w:rPr>
      </w:pPr>
      <w:r>
        <w:rPr>
          <w:sz w:val="24"/>
          <w:szCs w:val="24"/>
        </w:rPr>
        <w:t>Modifica Commento</w:t>
      </w:r>
    </w:p>
    <w:p w:rsidR="00EA02D6" w:rsidRPr="003F55BE" w:rsidRDefault="00EA02D6" w:rsidP="00EA02D6">
      <w:pPr>
        <w:pStyle w:val="Nessunaspaziatura"/>
        <w:ind w:left="720"/>
        <w:rPr>
          <w:sz w:val="24"/>
          <w:szCs w:val="24"/>
        </w:rPr>
      </w:pPr>
      <w:r>
        <w:rPr>
          <w:sz w:val="24"/>
          <w:szCs w:val="24"/>
        </w:rPr>
        <w:t>Elimina Commneto</w:t>
      </w:r>
    </w:p>
    <w:p w:rsidR="00EA02D6" w:rsidRPr="003F55BE" w:rsidRDefault="00EA02D6" w:rsidP="001D0B47">
      <w:pPr>
        <w:pStyle w:val="Nessunaspaziatura"/>
        <w:ind w:left="720"/>
        <w:rPr>
          <w:sz w:val="24"/>
          <w:szCs w:val="24"/>
        </w:rPr>
      </w:pPr>
    </w:p>
    <w:p w:rsidR="001D0B47" w:rsidRDefault="001D0B47" w:rsidP="001D0B47">
      <w:pPr>
        <w:pStyle w:val="Nessunaspaziatura"/>
        <w:ind w:firstLine="708"/>
        <w:rPr>
          <w:b/>
        </w:rPr>
      </w:pPr>
    </w:p>
    <w:p w:rsidR="00D00ACD" w:rsidRDefault="00744C3C" w:rsidP="001D0B47">
      <w:pPr>
        <w:pStyle w:val="Nessunaspaziatura"/>
        <w:ind w:left="708"/>
        <w:rPr>
          <w:sz w:val="24"/>
          <w:szCs w:val="24"/>
        </w:rPr>
      </w:pPr>
      <w:proofErr w:type="spellStart"/>
      <w:r w:rsidRPr="001D0B47">
        <w:rPr>
          <w:b/>
          <w:sz w:val="24"/>
          <w:szCs w:val="24"/>
        </w:rPr>
        <w:t>Model_</w:t>
      </w:r>
      <w:r w:rsidR="00D00ACD">
        <w:rPr>
          <w:b/>
          <w:sz w:val="24"/>
          <w:szCs w:val="24"/>
        </w:rPr>
        <w:t>Aministratore</w:t>
      </w:r>
      <w:proofErr w:type="spellEnd"/>
      <w:r>
        <w:br/>
      </w:r>
      <w:r w:rsidR="00D00ACD">
        <w:rPr>
          <w:sz w:val="24"/>
          <w:szCs w:val="24"/>
        </w:rPr>
        <w:t>Inserisci news</w:t>
      </w:r>
    </w:p>
    <w:p w:rsidR="00744C3C" w:rsidRDefault="00D00ACD" w:rsidP="001D0B47">
      <w:pPr>
        <w:pStyle w:val="Nessunaspaziatura"/>
        <w:ind w:left="708"/>
      </w:pPr>
      <w:r w:rsidRPr="00D00ACD">
        <w:rPr>
          <w:sz w:val="24"/>
          <w:szCs w:val="24"/>
        </w:rPr>
        <w:t>Modifica news</w:t>
      </w:r>
      <w:r w:rsidR="00744C3C" w:rsidRPr="00D00ACD">
        <w:t xml:space="preserve"> </w:t>
      </w:r>
    </w:p>
    <w:p w:rsidR="00D00ACD" w:rsidRDefault="00D00ACD" w:rsidP="001D0B47">
      <w:pPr>
        <w:pStyle w:val="Nessunaspaziatura"/>
        <w:ind w:left="708"/>
      </w:pPr>
      <w:r>
        <w:t>Inserisci gioco</w:t>
      </w:r>
    </w:p>
    <w:p w:rsidR="00D00ACD" w:rsidRPr="00D00ACD" w:rsidRDefault="00D00ACD" w:rsidP="001D0B47">
      <w:pPr>
        <w:pStyle w:val="Nessunaspaziatura"/>
        <w:ind w:left="708"/>
      </w:pPr>
      <w:r>
        <w:t>Modifica Gioco</w:t>
      </w:r>
    </w:p>
    <w:p w:rsidR="001D0B47" w:rsidRPr="003F55BE" w:rsidRDefault="001D0B47" w:rsidP="001D0B47">
      <w:pPr>
        <w:pStyle w:val="Nessunaspaziatura"/>
        <w:ind w:left="708"/>
      </w:pPr>
    </w:p>
    <w:p w:rsidR="00744C3C" w:rsidRPr="001D0B47" w:rsidRDefault="00744C3C" w:rsidP="001D0B47">
      <w:pPr>
        <w:pStyle w:val="Nessunaspaziatura"/>
        <w:ind w:left="720"/>
        <w:rPr>
          <w:b/>
          <w:sz w:val="24"/>
          <w:szCs w:val="24"/>
        </w:rPr>
      </w:pPr>
      <w:proofErr w:type="spellStart"/>
      <w:r w:rsidRPr="001D0B47">
        <w:rPr>
          <w:b/>
          <w:sz w:val="24"/>
          <w:szCs w:val="24"/>
        </w:rPr>
        <w:t>Model_</w:t>
      </w:r>
      <w:r w:rsidR="00D00ACD">
        <w:rPr>
          <w:b/>
          <w:sz w:val="24"/>
          <w:szCs w:val="24"/>
        </w:rPr>
        <w:t>Utente</w:t>
      </w:r>
      <w:proofErr w:type="spellEnd"/>
      <w:r w:rsidR="00D00ACD">
        <w:rPr>
          <w:b/>
          <w:sz w:val="24"/>
          <w:szCs w:val="24"/>
        </w:rPr>
        <w:t xml:space="preserve"> registrato</w:t>
      </w:r>
    </w:p>
    <w:p w:rsidR="00D00ACD" w:rsidRDefault="00D00ACD" w:rsidP="001D0B47">
      <w:pPr>
        <w:pStyle w:val="Nessunaspaziatura"/>
        <w:ind w:left="283" w:firstLine="425"/>
        <w:rPr>
          <w:sz w:val="24"/>
          <w:szCs w:val="24"/>
        </w:rPr>
      </w:pPr>
      <w:r>
        <w:rPr>
          <w:sz w:val="24"/>
          <w:szCs w:val="24"/>
        </w:rPr>
        <w:t>Prenotazione gioco</w:t>
      </w:r>
    </w:p>
    <w:p w:rsidR="00744C3C" w:rsidRPr="001D0B47" w:rsidRDefault="00D00ACD" w:rsidP="001D0B47">
      <w:pPr>
        <w:pStyle w:val="Nessunaspaziatura"/>
        <w:ind w:left="283" w:firstLine="425"/>
        <w:rPr>
          <w:sz w:val="24"/>
          <w:szCs w:val="24"/>
        </w:rPr>
      </w:pPr>
      <w:r>
        <w:rPr>
          <w:sz w:val="24"/>
          <w:szCs w:val="24"/>
        </w:rPr>
        <w:t>Acquista gioco</w:t>
      </w:r>
      <w:r w:rsidR="00744C3C" w:rsidRPr="001D0B47">
        <w:rPr>
          <w:sz w:val="24"/>
          <w:szCs w:val="24"/>
        </w:rPr>
        <w:t xml:space="preserve"> </w:t>
      </w:r>
    </w:p>
    <w:p w:rsidR="00744C3C" w:rsidRDefault="00744C3C" w:rsidP="00744C3C">
      <w:pPr>
        <w:pStyle w:val="Nessunaspaziatura"/>
        <w:ind w:left="283"/>
        <w:rPr>
          <w:b/>
          <w:sz w:val="24"/>
          <w:szCs w:val="24"/>
        </w:rPr>
      </w:pPr>
    </w:p>
    <w:p w:rsidR="00744C3C" w:rsidRPr="003F55BE" w:rsidRDefault="00744C3C" w:rsidP="001D0B47">
      <w:pPr>
        <w:pStyle w:val="Nessunaspaziatura"/>
        <w:ind w:left="283" w:firstLine="425"/>
        <w:rPr>
          <w:b/>
          <w:sz w:val="24"/>
          <w:szCs w:val="24"/>
        </w:rPr>
      </w:pPr>
      <w:r w:rsidRPr="003F55BE">
        <w:rPr>
          <w:b/>
          <w:sz w:val="24"/>
          <w:szCs w:val="24"/>
        </w:rPr>
        <w:t>Le funzionalità che non verranno testato sono:</w:t>
      </w:r>
    </w:p>
    <w:p w:rsidR="00744C3C" w:rsidRPr="003F55BE" w:rsidRDefault="00744C3C" w:rsidP="00744C3C">
      <w:pPr>
        <w:pStyle w:val="Nessunaspaziatura"/>
        <w:ind w:left="283"/>
        <w:rPr>
          <w:sz w:val="24"/>
          <w:szCs w:val="24"/>
        </w:rPr>
      </w:pPr>
    </w:p>
    <w:p w:rsidR="00744C3C" w:rsidRPr="003F55BE" w:rsidRDefault="00744C3C" w:rsidP="001D0B47">
      <w:pPr>
        <w:pStyle w:val="Nessunaspaziatura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  <w:r w:rsidRPr="003F55BE">
        <w:rPr>
          <w:sz w:val="24"/>
          <w:szCs w:val="24"/>
        </w:rPr>
        <w:t xml:space="preserve"> Utente</w:t>
      </w:r>
    </w:p>
    <w:p w:rsidR="00744C3C" w:rsidRDefault="00366071" w:rsidP="001D0B47">
      <w:pPr>
        <w:ind w:left="708"/>
        <w:rPr>
          <w:sz w:val="24"/>
          <w:szCs w:val="24"/>
        </w:rPr>
      </w:pPr>
      <w:r>
        <w:rPr>
          <w:sz w:val="24"/>
          <w:szCs w:val="24"/>
        </w:rPr>
        <w:t>Visualizza Info Utente</w:t>
      </w:r>
    </w:p>
    <w:p w:rsidR="001D0B47" w:rsidRDefault="00D00ACD" w:rsidP="001D0B4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Visualizza Info </w:t>
      </w:r>
      <w:proofErr w:type="spellStart"/>
      <w:r>
        <w:rPr>
          <w:sz w:val="24"/>
          <w:szCs w:val="24"/>
        </w:rPr>
        <w:t>Admin</w:t>
      </w:r>
      <w:proofErr w:type="spellEnd"/>
      <w:r w:rsidR="00366071">
        <w:rPr>
          <w:sz w:val="24"/>
          <w:szCs w:val="24"/>
        </w:rPr>
        <w:br/>
        <w:t>Visualizza</w:t>
      </w:r>
      <w:r>
        <w:rPr>
          <w:sz w:val="24"/>
          <w:szCs w:val="24"/>
        </w:rPr>
        <w:t xml:space="preserve"> Giochi </w:t>
      </w:r>
      <w:r w:rsidR="00366071">
        <w:rPr>
          <w:sz w:val="24"/>
          <w:szCs w:val="24"/>
        </w:rPr>
        <w:t xml:space="preserve">Disponibili  </w:t>
      </w:r>
    </w:p>
    <w:p w:rsidR="00D00ACD" w:rsidRDefault="00D00ACD" w:rsidP="001D0B47">
      <w:pPr>
        <w:ind w:left="708"/>
        <w:rPr>
          <w:sz w:val="24"/>
          <w:szCs w:val="24"/>
        </w:rPr>
      </w:pPr>
    </w:p>
    <w:p w:rsidR="001D0B47" w:rsidRDefault="00366071" w:rsidP="001D0B47">
      <w:pPr>
        <w:pStyle w:val="Default"/>
        <w:numPr>
          <w:ilvl w:val="0"/>
          <w:numId w:val="1"/>
        </w:numPr>
        <w:ind w:left="720"/>
        <w:rPr>
          <w:i/>
          <w:iCs/>
          <w:sz w:val="32"/>
          <w:szCs w:val="32"/>
        </w:rPr>
      </w:pPr>
      <w:bookmarkStart w:id="4" w:name="_Toc379472296"/>
      <w:r w:rsidRPr="001D0B47">
        <w:rPr>
          <w:i/>
          <w:iCs/>
          <w:sz w:val="32"/>
          <w:szCs w:val="32"/>
        </w:rPr>
        <w:t>Pass/</w:t>
      </w:r>
      <w:proofErr w:type="spellStart"/>
      <w:r w:rsidRPr="001D0B47">
        <w:rPr>
          <w:i/>
          <w:iCs/>
          <w:sz w:val="32"/>
          <w:szCs w:val="32"/>
        </w:rPr>
        <w:t>Fail</w:t>
      </w:r>
      <w:proofErr w:type="spellEnd"/>
      <w:r w:rsidRPr="001D0B47">
        <w:rPr>
          <w:i/>
          <w:iCs/>
          <w:sz w:val="32"/>
          <w:szCs w:val="32"/>
        </w:rPr>
        <w:t xml:space="preserve"> </w:t>
      </w:r>
      <w:proofErr w:type="spellStart"/>
      <w:r w:rsidRPr="001D0B47">
        <w:rPr>
          <w:i/>
          <w:iCs/>
          <w:sz w:val="32"/>
          <w:szCs w:val="32"/>
        </w:rPr>
        <w:t>criteria</w:t>
      </w:r>
      <w:bookmarkEnd w:id="4"/>
      <w:proofErr w:type="spellEnd"/>
    </w:p>
    <w:p w:rsidR="00744C3C" w:rsidRDefault="00366071" w:rsidP="001D0B47">
      <w:pPr>
        <w:pStyle w:val="Default"/>
        <w:ind w:left="720"/>
        <w:rPr>
          <w:sz w:val="28"/>
          <w:szCs w:val="28"/>
        </w:rPr>
      </w:pPr>
      <w:r w:rsidRPr="001D0B47">
        <w:rPr>
          <w:sz w:val="28"/>
          <w:szCs w:val="28"/>
        </w:rPr>
        <w:t xml:space="preserve">Per permettere la pianificazione e la ripetibilità dei test case, si è deciso di usare le classi di equivalenza, che permettono di testare una componente su tutti i possibili input, errati e non, prendendo dei campioni da ogni classe definita, così da favorire il processo di </w:t>
      </w:r>
      <w:proofErr w:type="spellStart"/>
      <w:r w:rsidRPr="001D0B47">
        <w:rPr>
          <w:sz w:val="28"/>
          <w:szCs w:val="28"/>
        </w:rPr>
        <w:t>Blackbox</w:t>
      </w:r>
      <w:proofErr w:type="spellEnd"/>
      <w:r w:rsidRPr="001D0B47">
        <w:rPr>
          <w:sz w:val="28"/>
          <w:szCs w:val="28"/>
        </w:rPr>
        <w:t xml:space="preserve"> </w:t>
      </w:r>
      <w:proofErr w:type="spellStart"/>
      <w:r w:rsidRPr="001D0B47">
        <w:rPr>
          <w:sz w:val="28"/>
          <w:szCs w:val="28"/>
        </w:rPr>
        <w:t>testing</w:t>
      </w:r>
      <w:proofErr w:type="spellEnd"/>
      <w:r w:rsidRPr="001D0B47">
        <w:rPr>
          <w:sz w:val="28"/>
          <w:szCs w:val="28"/>
        </w:rPr>
        <w:t xml:space="preserve"> ed evitare un eccessivo costo per questa fase. I criteri di successo saranno raggiunti nel momento in cui l’output verificato coinciderà con quello atteso. Viceversa, un test case fallirà nel momento in cui il risultato</w:t>
      </w:r>
      <w:r w:rsidR="00D00ACD">
        <w:rPr>
          <w:sz w:val="28"/>
          <w:szCs w:val="28"/>
        </w:rPr>
        <w:t xml:space="preserve"> attes</w:t>
      </w:r>
      <w:r w:rsidRPr="001D0B47">
        <w:rPr>
          <w:sz w:val="28"/>
          <w:szCs w:val="28"/>
        </w:rPr>
        <w:t>o e quello ottenuto non coincideranno.</w:t>
      </w:r>
    </w:p>
    <w:p w:rsidR="001D0B47" w:rsidRDefault="001D0B47" w:rsidP="001D0B47">
      <w:pPr>
        <w:pStyle w:val="Default"/>
        <w:ind w:left="720"/>
        <w:rPr>
          <w:sz w:val="28"/>
          <w:szCs w:val="28"/>
        </w:rPr>
      </w:pPr>
    </w:p>
    <w:p w:rsidR="001D0B47" w:rsidRPr="001D0B47" w:rsidRDefault="001D0B47" w:rsidP="001D0B47">
      <w:pPr>
        <w:pStyle w:val="Default"/>
        <w:ind w:left="720"/>
        <w:rPr>
          <w:sz w:val="28"/>
          <w:szCs w:val="28"/>
        </w:rPr>
      </w:pPr>
    </w:p>
    <w:p w:rsidR="001D0B47" w:rsidRDefault="00366071" w:rsidP="001D0B47">
      <w:pPr>
        <w:pStyle w:val="Default"/>
        <w:numPr>
          <w:ilvl w:val="0"/>
          <w:numId w:val="1"/>
        </w:numPr>
        <w:ind w:left="720"/>
        <w:rPr>
          <w:i/>
          <w:iCs/>
          <w:sz w:val="32"/>
          <w:szCs w:val="32"/>
        </w:rPr>
      </w:pPr>
      <w:bookmarkStart w:id="5" w:name="_Toc379472297"/>
      <w:proofErr w:type="spellStart"/>
      <w:r w:rsidRPr="001D0B47">
        <w:rPr>
          <w:i/>
          <w:iCs/>
          <w:sz w:val="32"/>
          <w:szCs w:val="32"/>
        </w:rPr>
        <w:t>Approach</w:t>
      </w:r>
      <w:bookmarkEnd w:id="5"/>
      <w:proofErr w:type="spellEnd"/>
    </w:p>
    <w:p w:rsidR="006022C8" w:rsidRDefault="006022C8" w:rsidP="006022C8">
      <w:pPr>
        <w:pStyle w:val="Default"/>
        <w:ind w:left="720"/>
        <w:rPr>
          <w:sz w:val="28"/>
          <w:szCs w:val="28"/>
        </w:rPr>
      </w:pPr>
      <w:r w:rsidRPr="001D0B47">
        <w:rPr>
          <w:sz w:val="28"/>
          <w:szCs w:val="28"/>
        </w:rPr>
        <w:t xml:space="preserve">L’approccio che si è voluto utilizzare si basa sullo Unit </w:t>
      </w:r>
      <w:proofErr w:type="spellStart"/>
      <w:r w:rsidRPr="001D0B47">
        <w:rPr>
          <w:sz w:val="28"/>
          <w:szCs w:val="28"/>
        </w:rPr>
        <w:t>Testing</w:t>
      </w:r>
      <w:proofErr w:type="spellEnd"/>
      <w:r w:rsidRPr="001D0B47">
        <w:rPr>
          <w:sz w:val="28"/>
          <w:szCs w:val="28"/>
        </w:rPr>
        <w:t xml:space="preserve"> che prevede dei test case ed è fondamentale per l'individuazione di errori e la loro correzione, in quanto, lavorando su un piccolo sottosistema e confrontando ogni volta l'output generato con quello atteso in conformità alla tecnica del </w:t>
      </w:r>
      <w:proofErr w:type="spellStart"/>
      <w:r w:rsidRPr="001D0B47">
        <w:rPr>
          <w:sz w:val="28"/>
          <w:szCs w:val="28"/>
        </w:rPr>
        <w:t>BlackBox</w:t>
      </w:r>
      <w:proofErr w:type="spellEnd"/>
      <w:r w:rsidRPr="001D0B47">
        <w:rPr>
          <w:sz w:val="28"/>
          <w:szCs w:val="28"/>
        </w:rPr>
        <w:t>, è più facile isolare le componenti erronee e modificarle.</w:t>
      </w:r>
    </w:p>
    <w:p w:rsidR="001D0B47" w:rsidRPr="001D0B47" w:rsidRDefault="001D0B47" w:rsidP="001D0B47">
      <w:pPr>
        <w:pStyle w:val="Default"/>
        <w:ind w:left="720"/>
        <w:rPr>
          <w:sz w:val="28"/>
          <w:szCs w:val="28"/>
        </w:rPr>
      </w:pPr>
    </w:p>
    <w:p w:rsidR="001D0B47" w:rsidRDefault="00366071" w:rsidP="001D0B47">
      <w:pPr>
        <w:pStyle w:val="Default"/>
        <w:numPr>
          <w:ilvl w:val="0"/>
          <w:numId w:val="1"/>
        </w:numPr>
        <w:ind w:left="720"/>
        <w:rPr>
          <w:i/>
          <w:iCs/>
          <w:sz w:val="32"/>
          <w:szCs w:val="32"/>
        </w:rPr>
      </w:pPr>
      <w:bookmarkStart w:id="6" w:name="_Toc379472298"/>
      <w:proofErr w:type="spellStart"/>
      <w:r w:rsidRPr="001D0B47">
        <w:rPr>
          <w:i/>
          <w:iCs/>
          <w:sz w:val="32"/>
          <w:szCs w:val="32"/>
        </w:rPr>
        <w:t>Suspension</w:t>
      </w:r>
      <w:proofErr w:type="spellEnd"/>
      <w:r w:rsidRPr="001D0B47">
        <w:rPr>
          <w:i/>
          <w:iCs/>
          <w:sz w:val="32"/>
          <w:szCs w:val="32"/>
        </w:rPr>
        <w:t xml:space="preserve"> and </w:t>
      </w:r>
      <w:proofErr w:type="spellStart"/>
      <w:r w:rsidRPr="001D0B47">
        <w:rPr>
          <w:i/>
          <w:iCs/>
          <w:sz w:val="32"/>
          <w:szCs w:val="32"/>
        </w:rPr>
        <w:t>Resumption</w:t>
      </w:r>
      <w:bookmarkStart w:id="7" w:name="_Toc379472299"/>
      <w:bookmarkEnd w:id="6"/>
      <w:proofErr w:type="spellEnd"/>
    </w:p>
    <w:p w:rsidR="001D0B47" w:rsidRDefault="00366071" w:rsidP="001D0B47">
      <w:pPr>
        <w:pStyle w:val="Default"/>
        <w:numPr>
          <w:ilvl w:val="1"/>
          <w:numId w:val="1"/>
        </w:numPr>
        <w:ind w:left="851" w:firstLine="0"/>
        <w:rPr>
          <w:i/>
          <w:iCs/>
          <w:sz w:val="32"/>
          <w:szCs w:val="32"/>
        </w:rPr>
      </w:pPr>
      <w:proofErr w:type="spellStart"/>
      <w:r w:rsidRPr="001D0B47">
        <w:rPr>
          <w:i/>
          <w:iCs/>
          <w:sz w:val="32"/>
          <w:szCs w:val="32"/>
        </w:rPr>
        <w:t>Suspension</w:t>
      </w:r>
      <w:proofErr w:type="spellEnd"/>
      <w:r w:rsidRPr="001D0B47">
        <w:rPr>
          <w:i/>
          <w:iCs/>
          <w:sz w:val="32"/>
          <w:szCs w:val="32"/>
        </w:rPr>
        <w:t xml:space="preserve"> </w:t>
      </w:r>
      <w:proofErr w:type="spellStart"/>
      <w:r w:rsidRPr="001D0B47">
        <w:rPr>
          <w:i/>
          <w:iCs/>
          <w:sz w:val="32"/>
          <w:szCs w:val="32"/>
        </w:rPr>
        <w:t>criteria</w:t>
      </w:r>
      <w:bookmarkEnd w:id="7"/>
      <w:proofErr w:type="spellEnd"/>
    </w:p>
    <w:p w:rsidR="00366071" w:rsidRDefault="00366071" w:rsidP="001D0B47">
      <w:pPr>
        <w:pStyle w:val="Default"/>
        <w:ind w:left="851"/>
        <w:rPr>
          <w:sz w:val="28"/>
          <w:szCs w:val="28"/>
        </w:rPr>
      </w:pPr>
      <w:r w:rsidRPr="001D0B47">
        <w:rPr>
          <w:sz w:val="28"/>
          <w:szCs w:val="28"/>
        </w:rPr>
        <w:t>Dopo un'attenta valutazione del tempo stimato rimasto e della taglia del sottosistema da testare, si è deciso che il Test potrà essere svolto in maniera corposa e abbastanza completa, venendo sospeso solo nel caso in cui venga sforato il monte di ore previsto o dopo aver testato il sottosistema nella sua interezza.</w:t>
      </w:r>
    </w:p>
    <w:p w:rsidR="001D0B47" w:rsidRDefault="001D0B47" w:rsidP="001D0B47">
      <w:pPr>
        <w:pStyle w:val="Default"/>
        <w:ind w:left="851"/>
        <w:rPr>
          <w:i/>
          <w:iCs/>
          <w:sz w:val="32"/>
          <w:szCs w:val="32"/>
        </w:rPr>
      </w:pPr>
    </w:p>
    <w:p w:rsidR="00D00ACD" w:rsidRDefault="00D00ACD" w:rsidP="001D0B47">
      <w:pPr>
        <w:pStyle w:val="Default"/>
        <w:ind w:left="851"/>
        <w:rPr>
          <w:i/>
          <w:iCs/>
          <w:sz w:val="32"/>
          <w:szCs w:val="32"/>
        </w:rPr>
      </w:pPr>
    </w:p>
    <w:p w:rsidR="00D00ACD" w:rsidRDefault="00D00ACD" w:rsidP="001D0B47">
      <w:pPr>
        <w:pStyle w:val="Default"/>
        <w:ind w:left="851"/>
        <w:rPr>
          <w:i/>
          <w:iCs/>
          <w:sz w:val="32"/>
          <w:szCs w:val="32"/>
        </w:rPr>
      </w:pPr>
    </w:p>
    <w:p w:rsidR="00D00ACD" w:rsidRPr="001D0B47" w:rsidRDefault="00D00ACD" w:rsidP="001D0B47">
      <w:pPr>
        <w:pStyle w:val="Default"/>
        <w:ind w:left="851"/>
        <w:rPr>
          <w:i/>
          <w:iCs/>
          <w:sz w:val="32"/>
          <w:szCs w:val="32"/>
        </w:rPr>
      </w:pPr>
    </w:p>
    <w:p w:rsidR="001D0B47" w:rsidRDefault="00366071" w:rsidP="001D0B47">
      <w:pPr>
        <w:pStyle w:val="Default"/>
        <w:numPr>
          <w:ilvl w:val="1"/>
          <w:numId w:val="1"/>
        </w:numPr>
        <w:ind w:left="851" w:firstLine="0"/>
        <w:rPr>
          <w:i/>
          <w:iCs/>
          <w:sz w:val="32"/>
          <w:szCs w:val="32"/>
        </w:rPr>
      </w:pPr>
      <w:bookmarkStart w:id="8" w:name="_Toc379472300"/>
      <w:proofErr w:type="spellStart"/>
      <w:r w:rsidRPr="001D0B47">
        <w:rPr>
          <w:i/>
          <w:iCs/>
          <w:sz w:val="32"/>
          <w:szCs w:val="32"/>
        </w:rPr>
        <w:t>Resumption</w:t>
      </w:r>
      <w:proofErr w:type="spellEnd"/>
      <w:r w:rsidRPr="001D0B47">
        <w:rPr>
          <w:i/>
          <w:iCs/>
          <w:sz w:val="32"/>
          <w:szCs w:val="32"/>
        </w:rPr>
        <w:t xml:space="preserve"> </w:t>
      </w:r>
      <w:proofErr w:type="spellStart"/>
      <w:r w:rsidRPr="001D0B47">
        <w:rPr>
          <w:i/>
          <w:iCs/>
          <w:sz w:val="32"/>
          <w:szCs w:val="32"/>
        </w:rPr>
        <w:t>criteria</w:t>
      </w:r>
      <w:bookmarkEnd w:id="8"/>
      <w:proofErr w:type="spellEnd"/>
    </w:p>
    <w:p w:rsidR="00366071" w:rsidRPr="001D0B47" w:rsidRDefault="00366071" w:rsidP="001D0B47">
      <w:pPr>
        <w:pStyle w:val="Default"/>
        <w:ind w:left="851"/>
        <w:rPr>
          <w:sz w:val="28"/>
          <w:szCs w:val="28"/>
        </w:rPr>
      </w:pPr>
      <w:r w:rsidRPr="001D0B47">
        <w:rPr>
          <w:sz w:val="28"/>
          <w:szCs w:val="28"/>
        </w:rPr>
        <w:t>Nel momento in cui si individuino errori durante la fase di test, si apporteranno le dovute modifiche, per poi ripristinare il test per verificare nuovamente la componente.</w:t>
      </w:r>
    </w:p>
    <w:p w:rsidR="00366071" w:rsidRDefault="00366071" w:rsidP="00366071">
      <w:pPr>
        <w:ind w:left="360"/>
      </w:pPr>
    </w:p>
    <w:p w:rsidR="001D0B47" w:rsidRDefault="001D0B47" w:rsidP="00366071">
      <w:pPr>
        <w:ind w:left="360"/>
      </w:pPr>
    </w:p>
    <w:p w:rsidR="001D0B47" w:rsidRDefault="00366071" w:rsidP="001D0B47">
      <w:pPr>
        <w:pStyle w:val="Default"/>
        <w:numPr>
          <w:ilvl w:val="0"/>
          <w:numId w:val="1"/>
        </w:numPr>
        <w:ind w:left="720"/>
        <w:rPr>
          <w:i/>
          <w:iCs/>
          <w:sz w:val="32"/>
          <w:szCs w:val="32"/>
        </w:rPr>
      </w:pPr>
      <w:bookmarkStart w:id="9" w:name="_Toc379472301"/>
      <w:r w:rsidRPr="001D0B47">
        <w:rPr>
          <w:i/>
          <w:iCs/>
          <w:sz w:val="32"/>
          <w:szCs w:val="32"/>
        </w:rPr>
        <w:t xml:space="preserve">Testing </w:t>
      </w:r>
      <w:proofErr w:type="spellStart"/>
      <w:r w:rsidRPr="001D0B47">
        <w:rPr>
          <w:i/>
          <w:iCs/>
          <w:sz w:val="32"/>
          <w:szCs w:val="32"/>
        </w:rPr>
        <w:t>materials</w:t>
      </w:r>
      <w:bookmarkEnd w:id="9"/>
      <w:proofErr w:type="spellEnd"/>
    </w:p>
    <w:p w:rsidR="00366071" w:rsidRPr="001D0B47" w:rsidRDefault="00366071" w:rsidP="001D0B47">
      <w:pPr>
        <w:pStyle w:val="Default"/>
        <w:ind w:left="851"/>
        <w:rPr>
          <w:b/>
          <w:sz w:val="28"/>
          <w:szCs w:val="28"/>
        </w:rPr>
      </w:pPr>
      <w:r w:rsidRPr="001D0B47">
        <w:rPr>
          <w:b/>
          <w:sz w:val="28"/>
          <w:szCs w:val="28"/>
        </w:rPr>
        <w:t xml:space="preserve">L'hardware necessario per la fase di </w:t>
      </w:r>
      <w:proofErr w:type="spellStart"/>
      <w:r w:rsidRPr="001D0B47">
        <w:rPr>
          <w:b/>
          <w:sz w:val="28"/>
          <w:szCs w:val="28"/>
        </w:rPr>
        <w:t>testing</w:t>
      </w:r>
      <w:proofErr w:type="spellEnd"/>
      <w:r w:rsidRPr="001D0B47">
        <w:rPr>
          <w:b/>
          <w:sz w:val="28"/>
          <w:szCs w:val="28"/>
        </w:rPr>
        <w:t xml:space="preserve"> è il seguente:</w:t>
      </w:r>
    </w:p>
    <w:p w:rsidR="001D0B47" w:rsidRPr="001D0B47" w:rsidRDefault="00366071" w:rsidP="001D0B47">
      <w:pPr>
        <w:pStyle w:val="Default"/>
        <w:ind w:left="851"/>
        <w:rPr>
          <w:sz w:val="28"/>
          <w:szCs w:val="28"/>
        </w:rPr>
      </w:pPr>
      <w:r w:rsidRPr="001D0B47">
        <w:rPr>
          <w:sz w:val="28"/>
          <w:szCs w:val="28"/>
        </w:rPr>
        <w:t>Un Computer per ogni membro del Test Team;</w:t>
      </w:r>
    </w:p>
    <w:p w:rsidR="001D0B47" w:rsidRPr="001D0B47" w:rsidRDefault="001D0B47" w:rsidP="001D0B47">
      <w:pPr>
        <w:pStyle w:val="Default"/>
        <w:ind w:left="851"/>
        <w:rPr>
          <w:sz w:val="28"/>
          <w:szCs w:val="28"/>
        </w:rPr>
      </w:pPr>
    </w:p>
    <w:p w:rsidR="00366071" w:rsidRPr="001D0B47" w:rsidRDefault="00366071" w:rsidP="001D0B47">
      <w:pPr>
        <w:pStyle w:val="Default"/>
        <w:ind w:left="851"/>
        <w:rPr>
          <w:b/>
          <w:sz w:val="28"/>
          <w:szCs w:val="28"/>
        </w:rPr>
      </w:pPr>
      <w:r w:rsidRPr="001D0B47">
        <w:rPr>
          <w:b/>
          <w:sz w:val="28"/>
          <w:szCs w:val="28"/>
        </w:rPr>
        <w:t xml:space="preserve">Il software necessario per la fase di </w:t>
      </w:r>
      <w:proofErr w:type="spellStart"/>
      <w:r w:rsidRPr="001D0B47">
        <w:rPr>
          <w:b/>
          <w:sz w:val="28"/>
          <w:szCs w:val="28"/>
        </w:rPr>
        <w:t>testing</w:t>
      </w:r>
      <w:proofErr w:type="spellEnd"/>
      <w:r w:rsidRPr="001D0B47">
        <w:rPr>
          <w:b/>
          <w:sz w:val="28"/>
          <w:szCs w:val="28"/>
        </w:rPr>
        <w:t xml:space="preserve"> è il seguente:</w:t>
      </w:r>
    </w:p>
    <w:p w:rsidR="00366071" w:rsidRPr="001D0B47" w:rsidRDefault="006022C8" w:rsidP="001D0B47">
      <w:pPr>
        <w:pStyle w:val="Default"/>
        <w:ind w:left="851"/>
        <w:rPr>
          <w:sz w:val="28"/>
          <w:szCs w:val="28"/>
        </w:rPr>
      </w:pPr>
      <w:r>
        <w:rPr>
          <w:sz w:val="28"/>
          <w:szCs w:val="28"/>
        </w:rPr>
        <w:t>Java</w:t>
      </w:r>
      <w:r w:rsidR="00366071" w:rsidRPr="001D0B47">
        <w:rPr>
          <w:sz w:val="28"/>
          <w:szCs w:val="28"/>
        </w:rPr>
        <w:t>;</w:t>
      </w:r>
    </w:p>
    <w:p w:rsidR="00366071" w:rsidRPr="001D0B47" w:rsidRDefault="00366071" w:rsidP="001D0B47">
      <w:pPr>
        <w:pStyle w:val="Default"/>
        <w:ind w:left="851"/>
        <w:rPr>
          <w:sz w:val="28"/>
          <w:szCs w:val="28"/>
        </w:rPr>
      </w:pPr>
      <w:r w:rsidRPr="001D0B47">
        <w:rPr>
          <w:sz w:val="28"/>
          <w:szCs w:val="28"/>
        </w:rPr>
        <w:t>Browser Google Chrome, Mozilla Firefox;</w:t>
      </w:r>
    </w:p>
    <w:p w:rsidR="00366071" w:rsidRPr="001D0B47" w:rsidRDefault="00366071" w:rsidP="001D0B47">
      <w:pPr>
        <w:pStyle w:val="Default"/>
        <w:ind w:left="851"/>
        <w:rPr>
          <w:sz w:val="28"/>
          <w:szCs w:val="28"/>
        </w:rPr>
      </w:pPr>
      <w:r w:rsidRPr="001D0B47">
        <w:rPr>
          <w:sz w:val="28"/>
          <w:szCs w:val="28"/>
        </w:rPr>
        <w:t>Server Apache.</w:t>
      </w:r>
    </w:p>
    <w:p w:rsidR="00366071" w:rsidRDefault="00366071" w:rsidP="00366071">
      <w:pPr>
        <w:pStyle w:val="Nessunaspaziatura"/>
        <w:ind w:left="283"/>
      </w:pPr>
    </w:p>
    <w:p w:rsidR="00366071" w:rsidRPr="001D0B47" w:rsidRDefault="00366071" w:rsidP="001D0B47">
      <w:pPr>
        <w:pStyle w:val="Default"/>
        <w:numPr>
          <w:ilvl w:val="0"/>
          <w:numId w:val="1"/>
        </w:numPr>
        <w:ind w:left="720"/>
        <w:rPr>
          <w:i/>
          <w:iCs/>
          <w:sz w:val="32"/>
          <w:szCs w:val="32"/>
        </w:rPr>
      </w:pPr>
      <w:bookmarkStart w:id="10" w:name="_Toc379472302"/>
      <w:r w:rsidRPr="001D0B47">
        <w:rPr>
          <w:i/>
          <w:iCs/>
          <w:sz w:val="32"/>
          <w:szCs w:val="32"/>
        </w:rPr>
        <w:t>Test Cases</w:t>
      </w:r>
      <w:bookmarkEnd w:id="10"/>
    </w:p>
    <w:p w:rsidR="000116B9" w:rsidRDefault="00366071" w:rsidP="001D0B47">
      <w:pPr>
        <w:pStyle w:val="Titolo2"/>
        <w:numPr>
          <w:ilvl w:val="1"/>
          <w:numId w:val="1"/>
        </w:numPr>
        <w:ind w:hanging="230"/>
        <w:jc w:val="both"/>
        <w:rPr>
          <w:rFonts w:ascii="Calibri" w:eastAsiaTheme="minorHAnsi" w:hAnsi="Calibri" w:cs="Calibri"/>
          <w:i/>
          <w:iCs/>
          <w:color w:val="000000"/>
          <w:sz w:val="32"/>
          <w:szCs w:val="32"/>
        </w:rPr>
      </w:pPr>
      <w:bookmarkStart w:id="11" w:name="_Toc379472303"/>
      <w:proofErr w:type="spellStart"/>
      <w:r w:rsidRPr="001D0B47">
        <w:rPr>
          <w:rFonts w:ascii="Calibri" w:eastAsiaTheme="minorHAnsi" w:hAnsi="Calibri" w:cs="Calibri"/>
          <w:i/>
          <w:iCs/>
          <w:color w:val="000000"/>
          <w:sz w:val="32"/>
          <w:szCs w:val="32"/>
        </w:rPr>
        <w:t>BlackBox</w:t>
      </w:r>
      <w:proofErr w:type="spellEnd"/>
      <w:r w:rsidRPr="001D0B47">
        <w:rPr>
          <w:rFonts w:ascii="Calibri" w:eastAsiaTheme="minorHAnsi" w:hAnsi="Calibri" w:cs="Calibri"/>
          <w:i/>
          <w:iCs/>
          <w:color w:val="000000"/>
          <w:sz w:val="32"/>
          <w:szCs w:val="32"/>
        </w:rPr>
        <w:t xml:space="preserve"> Test Cas</w:t>
      </w:r>
      <w:bookmarkEnd w:id="11"/>
      <w:r w:rsidR="001D0B47">
        <w:rPr>
          <w:rFonts w:ascii="Calibri" w:eastAsiaTheme="minorHAnsi" w:hAnsi="Calibri" w:cs="Calibri"/>
          <w:i/>
          <w:iCs/>
          <w:color w:val="000000"/>
          <w:sz w:val="32"/>
          <w:szCs w:val="32"/>
        </w:rPr>
        <w:t>e</w:t>
      </w:r>
    </w:p>
    <w:p w:rsidR="001D0B47" w:rsidRPr="001D0B47" w:rsidRDefault="001D0B47" w:rsidP="001D0B47"/>
    <w:tbl>
      <w:tblPr>
        <w:tblStyle w:val="Tabellaelenco7acolori-colore111"/>
        <w:tblW w:w="9854" w:type="dxa"/>
        <w:tblLayout w:type="fixed"/>
        <w:tblLook w:val="0420" w:firstRow="1" w:lastRow="0" w:firstColumn="0" w:lastColumn="0" w:noHBand="0" w:noVBand="1"/>
      </w:tblPr>
      <w:tblGrid>
        <w:gridCol w:w="6062"/>
        <w:gridCol w:w="941"/>
        <w:gridCol w:w="2851"/>
      </w:tblGrid>
      <w:tr w:rsidR="001D0B47" w:rsidRPr="001D0B47" w:rsidTr="00932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6062" w:type="dxa"/>
            <w:shd w:val="clear" w:color="auto" w:fill="auto"/>
          </w:tcPr>
          <w:p w:rsidR="00E77357" w:rsidRPr="001D0B47" w:rsidRDefault="00E77357" w:rsidP="003E2B36">
            <w:pPr>
              <w:jc w:val="both"/>
              <w:rPr>
                <w:b/>
                <w:color w:val="auto"/>
                <w:sz w:val="24"/>
                <w:szCs w:val="28"/>
              </w:rPr>
            </w:pPr>
            <w:r w:rsidRPr="001D0B47">
              <w:rPr>
                <w:b/>
                <w:color w:val="auto"/>
                <w:sz w:val="24"/>
                <w:szCs w:val="28"/>
              </w:rPr>
              <w:t>CLASSE DI EQUIVALENZA</w:t>
            </w:r>
          </w:p>
        </w:tc>
        <w:tc>
          <w:tcPr>
            <w:tcW w:w="941" w:type="dxa"/>
            <w:shd w:val="clear" w:color="auto" w:fill="auto"/>
          </w:tcPr>
          <w:p w:rsidR="00E77357" w:rsidRPr="001D0B47" w:rsidRDefault="00E77357" w:rsidP="003E2B36">
            <w:pPr>
              <w:jc w:val="both"/>
              <w:rPr>
                <w:b/>
                <w:color w:val="auto"/>
                <w:sz w:val="24"/>
                <w:szCs w:val="28"/>
              </w:rPr>
            </w:pPr>
          </w:p>
        </w:tc>
        <w:tc>
          <w:tcPr>
            <w:tcW w:w="2851" w:type="dxa"/>
            <w:shd w:val="clear" w:color="auto" w:fill="auto"/>
          </w:tcPr>
          <w:p w:rsidR="00E77357" w:rsidRPr="001D0B47" w:rsidRDefault="00E77357" w:rsidP="003E2B36">
            <w:pPr>
              <w:jc w:val="both"/>
              <w:rPr>
                <w:b/>
                <w:color w:val="auto"/>
                <w:sz w:val="24"/>
                <w:szCs w:val="28"/>
              </w:rPr>
            </w:pPr>
          </w:p>
        </w:tc>
      </w:tr>
      <w:tr w:rsidR="001D0B47" w:rsidRPr="001D0B47" w:rsidTr="0093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6062" w:type="dxa"/>
            <w:shd w:val="clear" w:color="auto" w:fill="auto"/>
          </w:tcPr>
          <w:p w:rsidR="00E77357" w:rsidRPr="001D0B47" w:rsidRDefault="00E77357" w:rsidP="003E2B36">
            <w:pPr>
              <w:jc w:val="both"/>
              <w:rPr>
                <w:b/>
                <w:i/>
                <w:color w:val="auto"/>
                <w:sz w:val="24"/>
                <w:szCs w:val="28"/>
              </w:rPr>
            </w:pPr>
            <w:r w:rsidRPr="001D0B47">
              <w:rPr>
                <w:b/>
                <w:color w:val="auto"/>
                <w:sz w:val="24"/>
                <w:szCs w:val="28"/>
              </w:rPr>
              <w:t>Input</w:t>
            </w:r>
          </w:p>
        </w:tc>
        <w:tc>
          <w:tcPr>
            <w:tcW w:w="941" w:type="dxa"/>
            <w:shd w:val="clear" w:color="auto" w:fill="auto"/>
          </w:tcPr>
          <w:p w:rsidR="00E77357" w:rsidRPr="001D0B47" w:rsidRDefault="00E77357" w:rsidP="003E2B36">
            <w:pPr>
              <w:jc w:val="both"/>
              <w:rPr>
                <w:b/>
                <w:i/>
                <w:color w:val="auto"/>
                <w:sz w:val="24"/>
                <w:szCs w:val="28"/>
              </w:rPr>
            </w:pPr>
            <w:r w:rsidRPr="001D0B47">
              <w:rPr>
                <w:b/>
                <w:color w:val="auto"/>
                <w:sz w:val="24"/>
                <w:szCs w:val="28"/>
              </w:rPr>
              <w:t>Classe</w:t>
            </w:r>
          </w:p>
        </w:tc>
        <w:tc>
          <w:tcPr>
            <w:tcW w:w="2851" w:type="dxa"/>
            <w:shd w:val="clear" w:color="auto" w:fill="auto"/>
          </w:tcPr>
          <w:p w:rsidR="00E77357" w:rsidRPr="001D0B47" w:rsidRDefault="00E77357" w:rsidP="003E2B36">
            <w:pPr>
              <w:jc w:val="both"/>
              <w:rPr>
                <w:b/>
                <w:i/>
                <w:color w:val="auto"/>
                <w:sz w:val="24"/>
                <w:szCs w:val="28"/>
              </w:rPr>
            </w:pPr>
            <w:r w:rsidRPr="001D0B47">
              <w:rPr>
                <w:b/>
                <w:color w:val="auto"/>
                <w:sz w:val="24"/>
                <w:szCs w:val="28"/>
              </w:rPr>
              <w:t>Valori</w:t>
            </w: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34"/>
        <w:gridCol w:w="3234"/>
        <w:gridCol w:w="3235"/>
      </w:tblGrid>
      <w:tr w:rsidR="007013A4" w:rsidTr="009321D1">
        <w:trPr>
          <w:trHeight w:val="298"/>
        </w:trPr>
        <w:tc>
          <w:tcPr>
            <w:tcW w:w="3234" w:type="dxa"/>
          </w:tcPr>
          <w:p w:rsidR="007013A4" w:rsidRDefault="007013A4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lastRenderedPageBreak/>
              <w:t>Codice Fiscale è un intero</w:t>
            </w:r>
          </w:p>
        </w:tc>
        <w:tc>
          <w:tcPr>
            <w:tcW w:w="3234" w:type="dxa"/>
          </w:tcPr>
          <w:p w:rsidR="007013A4" w:rsidRDefault="009321D1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CL1</w:t>
            </w:r>
          </w:p>
        </w:tc>
        <w:tc>
          <w:tcPr>
            <w:tcW w:w="3235" w:type="dxa"/>
          </w:tcPr>
          <w:p w:rsidR="007013A4" w:rsidRDefault="009321D1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Codice Fiscale = 25</w:t>
            </w:r>
          </w:p>
        </w:tc>
      </w:tr>
      <w:tr w:rsidR="007013A4" w:rsidTr="009321D1">
        <w:trPr>
          <w:trHeight w:val="282"/>
        </w:trPr>
        <w:tc>
          <w:tcPr>
            <w:tcW w:w="3234" w:type="dxa"/>
          </w:tcPr>
          <w:p w:rsidR="007013A4" w:rsidRDefault="009321D1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Codice Fiscale è vuoto</w:t>
            </w:r>
          </w:p>
        </w:tc>
        <w:tc>
          <w:tcPr>
            <w:tcW w:w="3234" w:type="dxa"/>
          </w:tcPr>
          <w:p w:rsidR="007013A4" w:rsidRDefault="009321D1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CL2</w:t>
            </w:r>
          </w:p>
        </w:tc>
        <w:tc>
          <w:tcPr>
            <w:tcW w:w="3235" w:type="dxa"/>
          </w:tcPr>
          <w:p w:rsidR="007013A4" w:rsidRDefault="009321D1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 xml:space="preserve">Codice Fiscale = </w:t>
            </w:r>
            <w:proofErr w:type="gramStart"/>
            <w:r w:rsidRPr="001D0B47">
              <w:rPr>
                <w:sz w:val="24"/>
                <w:szCs w:val="28"/>
              </w:rPr>
              <w:t>“ “</w:t>
            </w:r>
            <w:proofErr w:type="gramEnd"/>
          </w:p>
        </w:tc>
      </w:tr>
      <w:tr w:rsidR="007013A4" w:rsidTr="009321D1">
        <w:trPr>
          <w:trHeight w:val="282"/>
        </w:trPr>
        <w:tc>
          <w:tcPr>
            <w:tcW w:w="3234" w:type="dxa"/>
          </w:tcPr>
          <w:p w:rsidR="007013A4" w:rsidRDefault="009321D1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Codice Fiscale è una stringa alfanumerica uguale a 12 caratteri</w:t>
            </w:r>
          </w:p>
        </w:tc>
        <w:tc>
          <w:tcPr>
            <w:tcW w:w="3234" w:type="dxa"/>
          </w:tcPr>
          <w:p w:rsidR="007013A4" w:rsidRDefault="009321D1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CL3</w:t>
            </w:r>
          </w:p>
        </w:tc>
        <w:tc>
          <w:tcPr>
            <w:tcW w:w="3235" w:type="dxa"/>
          </w:tcPr>
          <w:p w:rsidR="007013A4" w:rsidRDefault="009321D1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Codice Fiscale = 12 caratteri</w:t>
            </w:r>
          </w:p>
        </w:tc>
      </w:tr>
      <w:tr w:rsidR="009321D1" w:rsidTr="009321D1">
        <w:trPr>
          <w:trHeight w:val="266"/>
        </w:trPr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Codice Fiscale è una stringa alfanumerica maggiore di 12 caratteri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CL4</w:t>
            </w:r>
          </w:p>
        </w:tc>
        <w:tc>
          <w:tcPr>
            <w:tcW w:w="3235" w:type="dxa"/>
          </w:tcPr>
          <w:p w:rsidR="009321D1" w:rsidRPr="001D0B47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1D0B47">
              <w:rPr>
                <w:sz w:val="24"/>
                <w:szCs w:val="28"/>
              </w:rPr>
              <w:t>Codice Fiscale &gt; 12 caratteri</w:t>
            </w: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Pr="001D0B47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1D0B47">
              <w:rPr>
                <w:sz w:val="24"/>
                <w:szCs w:val="28"/>
              </w:rPr>
              <w:t>Codice Fiscale è una stringa alfanumerica minore di 12 caratteri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CL5</w:t>
            </w:r>
          </w:p>
        </w:tc>
        <w:tc>
          <w:tcPr>
            <w:tcW w:w="3235" w:type="dxa"/>
          </w:tcPr>
          <w:p w:rsidR="009321D1" w:rsidRPr="001D0B47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1D0B47">
              <w:rPr>
                <w:sz w:val="24"/>
                <w:szCs w:val="28"/>
              </w:rPr>
              <w:t>Codice Fiscale &lt; 12caratteri</w:t>
            </w:r>
          </w:p>
        </w:tc>
      </w:tr>
      <w:tr w:rsidR="009321D1" w:rsidTr="009321D1">
        <w:trPr>
          <w:trHeight w:val="266"/>
        </w:trPr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Nome è un intero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CL6</w:t>
            </w:r>
          </w:p>
        </w:tc>
        <w:tc>
          <w:tcPr>
            <w:tcW w:w="3235" w:type="dxa"/>
          </w:tcPr>
          <w:p w:rsidR="009321D1" w:rsidRPr="001D0B47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1D0B47">
              <w:rPr>
                <w:sz w:val="24"/>
                <w:szCs w:val="28"/>
              </w:rPr>
              <w:t>Nome = 25</w:t>
            </w: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Nome è vuoto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CL7</w:t>
            </w:r>
          </w:p>
        </w:tc>
        <w:tc>
          <w:tcPr>
            <w:tcW w:w="3235" w:type="dxa"/>
          </w:tcPr>
          <w:p w:rsidR="009321D1" w:rsidRPr="001D0B47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1D0B47">
              <w:rPr>
                <w:sz w:val="24"/>
                <w:szCs w:val="28"/>
              </w:rPr>
              <w:t xml:space="preserve">Nome = </w:t>
            </w:r>
            <w:proofErr w:type="gramStart"/>
            <w:r w:rsidRPr="001D0B47">
              <w:rPr>
                <w:sz w:val="24"/>
                <w:szCs w:val="28"/>
              </w:rPr>
              <w:t>“ “</w:t>
            </w:r>
            <w:proofErr w:type="gramEnd"/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Pr="001D0B47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1D0B47">
              <w:rPr>
                <w:sz w:val="24"/>
                <w:szCs w:val="28"/>
              </w:rPr>
              <w:t>Nome è una stringa maggiore di 50 caratteri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CL8</w:t>
            </w:r>
          </w:p>
        </w:tc>
        <w:tc>
          <w:tcPr>
            <w:tcW w:w="3235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Nome &gt; 50 caratteri</w:t>
            </w: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Pr="001D0B47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1D0B47">
              <w:rPr>
                <w:sz w:val="24"/>
                <w:szCs w:val="28"/>
              </w:rPr>
              <w:t>Nome è una stringa minore o uguale a 50 caratteri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CL9</w:t>
            </w:r>
          </w:p>
        </w:tc>
        <w:tc>
          <w:tcPr>
            <w:tcW w:w="3235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Nome &lt;= 50 caratteri</w:t>
            </w: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Cognome è un intero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CL10</w:t>
            </w:r>
          </w:p>
        </w:tc>
        <w:tc>
          <w:tcPr>
            <w:tcW w:w="3235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Cognome = 25</w:t>
            </w: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Pr="001D0B47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1D0B47">
              <w:rPr>
                <w:sz w:val="24"/>
                <w:szCs w:val="28"/>
              </w:rPr>
              <w:t>Cognome è vuoto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CL11</w:t>
            </w:r>
          </w:p>
        </w:tc>
        <w:tc>
          <w:tcPr>
            <w:tcW w:w="3235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 xml:space="preserve">Cognome = </w:t>
            </w:r>
            <w:proofErr w:type="gramStart"/>
            <w:r w:rsidRPr="001D0B47">
              <w:rPr>
                <w:sz w:val="24"/>
                <w:szCs w:val="28"/>
              </w:rPr>
              <w:t>“ “</w:t>
            </w:r>
            <w:proofErr w:type="gramEnd"/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Cognome è una stringa maggiore di 50 caratteri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CL12</w:t>
            </w:r>
          </w:p>
        </w:tc>
        <w:tc>
          <w:tcPr>
            <w:tcW w:w="3235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1D0B47">
              <w:rPr>
                <w:sz w:val="24"/>
                <w:szCs w:val="28"/>
              </w:rPr>
              <w:t>Cognome &gt; 50 caratteri</w:t>
            </w: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7013A4">
              <w:rPr>
                <w:sz w:val="24"/>
                <w:szCs w:val="28"/>
              </w:rPr>
              <w:t>Cognome è una stringa minore o uguale a 50 caratteri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CL13</w:t>
            </w:r>
          </w:p>
        </w:tc>
        <w:tc>
          <w:tcPr>
            <w:tcW w:w="3235" w:type="dxa"/>
          </w:tcPr>
          <w:p w:rsidR="009321D1" w:rsidRPr="007013A4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7013A4">
              <w:rPr>
                <w:sz w:val="24"/>
                <w:szCs w:val="28"/>
              </w:rPr>
              <w:t>Cognome &lt;= 50 caratteri</w:t>
            </w: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Pr="007013A4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  <w:r w:rsidRPr="007013A4">
              <w:rPr>
                <w:sz w:val="24"/>
                <w:szCs w:val="28"/>
              </w:rPr>
              <w:t xml:space="preserve">Indirizzo è un numero </w:t>
            </w:r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CL14</w:t>
            </w:r>
          </w:p>
        </w:tc>
        <w:tc>
          <w:tcPr>
            <w:tcW w:w="3235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7013A4">
              <w:rPr>
                <w:sz w:val="24"/>
                <w:szCs w:val="28"/>
              </w:rPr>
              <w:t>Indirizzo=”5”</w:t>
            </w: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Pr="007013A4" w:rsidRDefault="009321D1" w:rsidP="009321D1">
            <w:r w:rsidRPr="007013A4">
              <w:t>Indirizzo è vuoto</w:t>
            </w:r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CL15</w:t>
            </w:r>
          </w:p>
        </w:tc>
        <w:tc>
          <w:tcPr>
            <w:tcW w:w="3235" w:type="dxa"/>
          </w:tcPr>
          <w:p w:rsidR="009321D1" w:rsidRPr="007013A4" w:rsidRDefault="009321D1" w:rsidP="009321D1">
            <w:pPr>
              <w:tabs>
                <w:tab w:val="right" w:pos="2590"/>
              </w:tabs>
              <w:jc w:val="both"/>
              <w:rPr>
                <w:sz w:val="24"/>
                <w:szCs w:val="28"/>
              </w:rPr>
            </w:pPr>
            <w:r w:rsidRPr="007013A4">
              <w:rPr>
                <w:sz w:val="24"/>
                <w:szCs w:val="28"/>
              </w:rPr>
              <w:t>Indirizzo=””</w:t>
            </w:r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Pr="007013A4" w:rsidRDefault="009321D1" w:rsidP="009321D1">
            <w:r w:rsidRPr="007013A4">
              <w:t>Username è un numero</w:t>
            </w:r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CL16</w:t>
            </w:r>
          </w:p>
        </w:tc>
        <w:tc>
          <w:tcPr>
            <w:tcW w:w="3235" w:type="dxa"/>
          </w:tcPr>
          <w:p w:rsidR="009321D1" w:rsidRPr="007013A4" w:rsidRDefault="009321D1" w:rsidP="009321D1">
            <w:pPr>
              <w:tabs>
                <w:tab w:val="right" w:pos="2590"/>
              </w:tabs>
              <w:jc w:val="both"/>
              <w:rPr>
                <w:sz w:val="24"/>
                <w:szCs w:val="28"/>
              </w:rPr>
            </w:pPr>
            <w:r w:rsidRPr="007013A4">
              <w:rPr>
                <w:sz w:val="24"/>
                <w:szCs w:val="28"/>
              </w:rPr>
              <w:t>Username=”2”</w:t>
            </w:r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Pr="007013A4" w:rsidRDefault="009321D1" w:rsidP="009321D1">
            <w:r w:rsidRPr="007013A4">
              <w:t>Username è vuoto</w:t>
            </w:r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CL17</w:t>
            </w:r>
          </w:p>
        </w:tc>
        <w:tc>
          <w:tcPr>
            <w:tcW w:w="3235" w:type="dxa"/>
          </w:tcPr>
          <w:p w:rsidR="009321D1" w:rsidRPr="007013A4" w:rsidRDefault="009321D1" w:rsidP="009321D1">
            <w:pPr>
              <w:tabs>
                <w:tab w:val="right" w:pos="2590"/>
              </w:tabs>
              <w:jc w:val="both"/>
              <w:rPr>
                <w:sz w:val="24"/>
                <w:szCs w:val="28"/>
              </w:rPr>
            </w:pPr>
            <w:r w:rsidRPr="007013A4">
              <w:rPr>
                <w:sz w:val="24"/>
                <w:szCs w:val="28"/>
              </w:rPr>
              <w:t>Username=””</w:t>
            </w:r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Pr="007013A4" w:rsidRDefault="009321D1" w:rsidP="009321D1">
            <w:r w:rsidRPr="007013A4">
              <w:t>Il primo campo password è vuoto</w:t>
            </w:r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CL18</w:t>
            </w:r>
          </w:p>
        </w:tc>
        <w:tc>
          <w:tcPr>
            <w:tcW w:w="3235" w:type="dxa"/>
          </w:tcPr>
          <w:p w:rsidR="009321D1" w:rsidRPr="007013A4" w:rsidRDefault="009321D1" w:rsidP="009321D1">
            <w:pPr>
              <w:tabs>
                <w:tab w:val="right" w:pos="2590"/>
              </w:tabs>
              <w:jc w:val="both"/>
              <w:rPr>
                <w:sz w:val="24"/>
                <w:szCs w:val="28"/>
              </w:rPr>
            </w:pPr>
            <w:r w:rsidRPr="007013A4">
              <w:rPr>
                <w:sz w:val="24"/>
                <w:szCs w:val="28"/>
              </w:rPr>
              <w:t>Password=””</w:t>
            </w:r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7013A4">
              <w:t>Il primo campo password è minore di 8 caratteri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CL19</w:t>
            </w:r>
          </w:p>
        </w:tc>
        <w:tc>
          <w:tcPr>
            <w:tcW w:w="3235" w:type="dxa"/>
          </w:tcPr>
          <w:p w:rsidR="009321D1" w:rsidRPr="007013A4" w:rsidRDefault="009321D1" w:rsidP="009321D1">
            <w:pPr>
              <w:tabs>
                <w:tab w:val="right" w:pos="259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</w:t>
            </w:r>
            <w:r w:rsidRPr="007013A4">
              <w:rPr>
                <w:sz w:val="24"/>
                <w:szCs w:val="28"/>
              </w:rPr>
              <w:t>assword&lt;8</w:t>
            </w:r>
          </w:p>
          <w:p w:rsidR="009321D1" w:rsidRPr="007013A4" w:rsidRDefault="009321D1" w:rsidP="009321D1">
            <w:pPr>
              <w:tabs>
                <w:tab w:val="center" w:pos="4706"/>
              </w:tabs>
              <w:jc w:val="both"/>
              <w:rPr>
                <w:sz w:val="24"/>
                <w:szCs w:val="28"/>
              </w:rPr>
            </w:pP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Default="00664327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7013A4">
              <w:t>Il secondo campo password è vuoto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CL20</w:t>
            </w:r>
          </w:p>
        </w:tc>
        <w:tc>
          <w:tcPr>
            <w:tcW w:w="3235" w:type="dxa"/>
          </w:tcPr>
          <w:p w:rsidR="009321D1" w:rsidRDefault="00664327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proofErr w:type="spellStart"/>
            <w:r w:rsidRPr="007013A4">
              <w:t>V</w:t>
            </w:r>
            <w:r w:rsidRPr="007013A4">
              <w:t>erificaP</w:t>
            </w:r>
            <w:r>
              <w:t>a</w:t>
            </w:r>
            <w:r w:rsidRPr="007013A4">
              <w:t>ssword</w:t>
            </w:r>
            <w:proofErr w:type="spellEnd"/>
            <w:r w:rsidRPr="007013A4">
              <w:t>=””</w:t>
            </w:r>
          </w:p>
        </w:tc>
      </w:tr>
      <w:tr w:rsidR="009321D1" w:rsidTr="009321D1">
        <w:trPr>
          <w:trHeight w:val="282"/>
        </w:trPr>
        <w:tc>
          <w:tcPr>
            <w:tcW w:w="3234" w:type="dxa"/>
          </w:tcPr>
          <w:p w:rsidR="009321D1" w:rsidRDefault="00664327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 w:rsidRPr="007013A4">
              <w:t>Il secondo campo password è diverso dal primo</w:t>
            </w:r>
          </w:p>
        </w:tc>
        <w:tc>
          <w:tcPr>
            <w:tcW w:w="3234" w:type="dxa"/>
          </w:tcPr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CL21</w:t>
            </w:r>
          </w:p>
        </w:tc>
        <w:tc>
          <w:tcPr>
            <w:tcW w:w="3235" w:type="dxa"/>
          </w:tcPr>
          <w:p w:rsidR="00664327" w:rsidRDefault="00664327" w:rsidP="00664327">
            <w:pPr>
              <w:tabs>
                <w:tab w:val="left" w:pos="5985"/>
                <w:tab w:val="left" w:pos="6975"/>
              </w:tabs>
            </w:pPr>
            <w:proofErr w:type="gramStart"/>
            <w:r w:rsidRPr="007013A4">
              <w:t>password!=</w:t>
            </w:r>
            <w:proofErr w:type="spellStart"/>
            <w:proofErr w:type="gramEnd"/>
            <w:r w:rsidRPr="007013A4">
              <w:t>verificaPassword</w:t>
            </w:r>
            <w:proofErr w:type="spellEnd"/>
          </w:p>
          <w:p w:rsidR="009321D1" w:rsidRDefault="009321D1" w:rsidP="009321D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</w:tbl>
    <w:p w:rsidR="00664327" w:rsidRDefault="00664327" w:rsidP="00701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</w:p>
    <w:p w:rsidR="00664327" w:rsidRDefault="00664327" w:rsidP="00701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</w:p>
    <w:p w:rsidR="00664327" w:rsidRDefault="00664327" w:rsidP="00701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64327" w:rsidTr="00664327">
        <w:tc>
          <w:tcPr>
            <w:tcW w:w="3259" w:type="dxa"/>
          </w:tcPr>
          <w:p w:rsidR="00664327" w:rsidRDefault="00664327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Username non esiste nel database</w:t>
            </w:r>
          </w:p>
        </w:tc>
        <w:tc>
          <w:tcPr>
            <w:tcW w:w="3259" w:type="dxa"/>
          </w:tcPr>
          <w:p w:rsidR="00664327" w:rsidRDefault="00664327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CL22</w:t>
            </w:r>
          </w:p>
        </w:tc>
        <w:tc>
          <w:tcPr>
            <w:tcW w:w="3260" w:type="dxa"/>
          </w:tcPr>
          <w:p w:rsidR="00664327" w:rsidRDefault="00664327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proofErr w:type="gramStart"/>
            <w:r>
              <w:t>Username!=</w:t>
            </w:r>
            <w:proofErr w:type="spellStart"/>
            <w:proofErr w:type="gramEnd"/>
            <w:r>
              <w:t>UsernameDB</w:t>
            </w:r>
            <w:proofErr w:type="spellEnd"/>
          </w:p>
        </w:tc>
      </w:tr>
      <w:tr w:rsidR="00664327" w:rsidTr="00664327">
        <w:tc>
          <w:tcPr>
            <w:tcW w:w="3259" w:type="dxa"/>
          </w:tcPr>
          <w:p w:rsidR="00664327" w:rsidRDefault="00664327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Password non corrisponde a quella dell’username</w:t>
            </w:r>
          </w:p>
        </w:tc>
        <w:tc>
          <w:tcPr>
            <w:tcW w:w="3259" w:type="dxa"/>
          </w:tcPr>
          <w:p w:rsidR="00664327" w:rsidRDefault="00664327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CL23</w:t>
            </w:r>
          </w:p>
        </w:tc>
        <w:tc>
          <w:tcPr>
            <w:tcW w:w="3260" w:type="dxa"/>
          </w:tcPr>
          <w:p w:rsidR="00664327" w:rsidRDefault="00664327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proofErr w:type="gramStart"/>
            <w:r>
              <w:t>Password!=</w:t>
            </w:r>
            <w:proofErr w:type="spellStart"/>
            <w:proofErr w:type="gramEnd"/>
            <w:r>
              <w:t>PasswordDB</w:t>
            </w:r>
            <w:proofErr w:type="spellEnd"/>
          </w:p>
        </w:tc>
      </w:tr>
    </w:tbl>
    <w:p w:rsidR="00664327" w:rsidRDefault="00664327" w:rsidP="00701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lastRenderedPageBreak/>
              <w:t>Nome gioco è un intero</w:t>
            </w: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CL24</w:t>
            </w: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Nome Gioco=”23”</w:t>
            </w:r>
          </w:p>
        </w:tc>
      </w:tr>
      <w:tr w:rsidR="00020069" w:rsidTr="008A4B5C">
        <w:tc>
          <w:tcPr>
            <w:tcW w:w="3259" w:type="dxa"/>
          </w:tcPr>
          <w:p w:rsidR="00020069" w:rsidRDefault="00020069" w:rsidP="008A4B5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Nome gioco è maggiore di 20</w:t>
            </w:r>
          </w:p>
        </w:tc>
        <w:tc>
          <w:tcPr>
            <w:tcW w:w="3259" w:type="dxa"/>
          </w:tcPr>
          <w:p w:rsidR="00020069" w:rsidRDefault="00020069" w:rsidP="008A4B5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CL25</w:t>
            </w:r>
          </w:p>
        </w:tc>
        <w:tc>
          <w:tcPr>
            <w:tcW w:w="3260" w:type="dxa"/>
          </w:tcPr>
          <w:p w:rsidR="00020069" w:rsidRDefault="00020069" w:rsidP="008A4B5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r>
              <w:t>Nome Gioco&gt;20</w:t>
            </w: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  <w:bookmarkStart w:id="12" w:name="_GoBack"/>
            <w:bookmarkEnd w:id="12"/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  <w:tr w:rsidR="00020069" w:rsidTr="00020069"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59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  <w:tc>
          <w:tcPr>
            <w:tcW w:w="3260" w:type="dxa"/>
          </w:tcPr>
          <w:p w:rsidR="00020069" w:rsidRDefault="00020069" w:rsidP="007013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</w:pPr>
          </w:p>
        </w:tc>
      </w:tr>
    </w:tbl>
    <w:p w:rsidR="00664327" w:rsidRDefault="00664327" w:rsidP="00701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</w:p>
    <w:p w:rsidR="00664327" w:rsidRPr="007013A4" w:rsidRDefault="00664327" w:rsidP="00701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</w:p>
    <w:sectPr w:rsidR="00664327" w:rsidRPr="007013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A1746"/>
    <w:multiLevelType w:val="multilevel"/>
    <w:tmpl w:val="BC84A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7" w:hanging="1800"/>
      </w:pPr>
      <w:rPr>
        <w:rFonts w:hint="default"/>
      </w:rPr>
    </w:lvl>
  </w:abstractNum>
  <w:abstractNum w:abstractNumId="1" w15:restartNumberingAfterBreak="0">
    <w:nsid w:val="585C192C"/>
    <w:multiLevelType w:val="hybridMultilevel"/>
    <w:tmpl w:val="CEC858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6B9"/>
    <w:rsid w:val="000116B9"/>
    <w:rsid w:val="00020069"/>
    <w:rsid w:val="001D0B47"/>
    <w:rsid w:val="00366071"/>
    <w:rsid w:val="004625D8"/>
    <w:rsid w:val="005D1504"/>
    <w:rsid w:val="006022C8"/>
    <w:rsid w:val="00664327"/>
    <w:rsid w:val="007013A4"/>
    <w:rsid w:val="00744C3C"/>
    <w:rsid w:val="008751B6"/>
    <w:rsid w:val="008903B6"/>
    <w:rsid w:val="008B32B3"/>
    <w:rsid w:val="009321D1"/>
    <w:rsid w:val="00C13826"/>
    <w:rsid w:val="00D00ACD"/>
    <w:rsid w:val="00E77357"/>
    <w:rsid w:val="00EA02D6"/>
    <w:rsid w:val="00E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BACBBD-9BAE-4252-8633-D99E0DF4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116B9"/>
  </w:style>
  <w:style w:type="paragraph" w:styleId="Titolo1">
    <w:name w:val="heading 1"/>
    <w:basedOn w:val="Normale"/>
    <w:next w:val="Normale"/>
    <w:link w:val="Titolo1Carattere"/>
    <w:uiPriority w:val="9"/>
    <w:qFormat/>
    <w:rsid w:val="00011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6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0116B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116B9"/>
  </w:style>
  <w:style w:type="character" w:customStyle="1" w:styleId="Titolo1Carattere">
    <w:name w:val="Titolo 1 Carattere"/>
    <w:basedOn w:val="Carpredefinitoparagrafo"/>
    <w:link w:val="Titolo1"/>
    <w:uiPriority w:val="9"/>
    <w:rsid w:val="00011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6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ellaelenco7acolori-colore111">
    <w:name w:val="Tabella elenco 7 a colori - colore 111"/>
    <w:basedOn w:val="Tabellanormale"/>
    <w:uiPriority w:val="52"/>
    <w:rsid w:val="00E77357"/>
    <w:pPr>
      <w:spacing w:after="0" w:line="240" w:lineRule="auto"/>
    </w:pPr>
    <w:rPr>
      <w:color w:val="2E74B5"/>
    </w:rPr>
    <w:tblPr>
      <w:tblStyleRowBandSize w:val="1"/>
      <w:tblStyleColBandSize w:val="1"/>
    </w:tblPr>
    <w:tblStylePr w:type="firstRow">
      <w:rPr>
        <w:rFonts w:ascii="Calibri Light" w:eastAsia="MS Gothic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MS Gothic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MS Gothic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MS Gothic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0B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D0B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1D0B47"/>
    <w:pPr>
      <w:ind w:left="720"/>
      <w:contextualSpacing/>
    </w:pPr>
  </w:style>
  <w:style w:type="table" w:customStyle="1" w:styleId="Tabellaelenco7acolori-colore11">
    <w:name w:val="Tabella elenco 7 a colori - colore 11"/>
    <w:basedOn w:val="Tabellanormale"/>
    <w:uiPriority w:val="52"/>
    <w:rsid w:val="006022C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70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Mania</Company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Cuomo Enrico</dc:creator>
  <cp:lastModifiedBy>Enrico Cuomo</cp:lastModifiedBy>
  <cp:revision>8</cp:revision>
  <dcterms:created xsi:type="dcterms:W3CDTF">2015-02-26T16:09:00Z</dcterms:created>
  <dcterms:modified xsi:type="dcterms:W3CDTF">2019-01-16T19:59:00Z</dcterms:modified>
</cp:coreProperties>
</file>