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E89F2" w14:textId="4EE98489" w:rsidR="00935A96" w:rsidRPr="00C76983" w:rsidRDefault="00874A50" w:rsidP="00874A50">
      <w:pPr>
        <w:jc w:val="center"/>
        <w:rPr>
          <w:b/>
          <w:bCs/>
          <w:sz w:val="32"/>
          <w:szCs w:val="32"/>
        </w:rPr>
      </w:pPr>
      <w:r w:rsidRPr="00C76983">
        <w:rPr>
          <w:b/>
          <w:bCs/>
          <w:sz w:val="32"/>
          <w:szCs w:val="32"/>
        </w:rPr>
        <w:t xml:space="preserve">Scrum metodologija – definisanje vizije </w:t>
      </w:r>
      <w:r w:rsidR="007470E4" w:rsidRPr="00C76983">
        <w:rPr>
          <w:b/>
          <w:bCs/>
          <w:sz w:val="32"/>
          <w:szCs w:val="32"/>
        </w:rPr>
        <w:t>proizvoda</w:t>
      </w:r>
    </w:p>
    <w:p w14:paraId="06891214" w14:textId="77777777" w:rsidR="00C76983" w:rsidRPr="00C76983" w:rsidRDefault="00C76983" w:rsidP="00C76983">
      <w:r w:rsidRPr="00C76983">
        <w:t>Definisanje vizije proizvoda je prvi korak u planiranju proizvoda u okviru Scrum metodologije. Vizija proizvoda predstavlja jasan, inspirativan i motivišući opis onoga što tim želi da postigne sa proizvodom. Definisanje vizije proizvoda pomaže timu da uskladi svoje aktivnosti, usmeri resurse i postavi temelje za razvoj proizvoda. Evo nekoliko koraka za definisanje vizije proizvoda u okviru Scrum metodologije:</w:t>
      </w:r>
    </w:p>
    <w:p w14:paraId="538732B3" w14:textId="77777777" w:rsidR="00C76983" w:rsidRPr="00C76983" w:rsidRDefault="00C76983" w:rsidP="00C76983"/>
    <w:p w14:paraId="04B0E807" w14:textId="6D89A80C" w:rsidR="00C76983" w:rsidRPr="00C76983" w:rsidRDefault="00C76983" w:rsidP="00C76983">
      <w:pPr>
        <w:pStyle w:val="ListParagraph"/>
        <w:numPr>
          <w:ilvl w:val="0"/>
          <w:numId w:val="1"/>
        </w:numPr>
      </w:pPr>
      <w:r w:rsidRPr="00631794">
        <w:rPr>
          <w:b/>
          <w:bCs/>
        </w:rPr>
        <w:t>Identifikacija ciljeva</w:t>
      </w:r>
      <w:r w:rsidRPr="00C76983">
        <w:t>: Tim zajedno sa vlasnikom proizvoda treba da identifikuje ciljeve proizvoda. Ciljevi bi trebali biti jasno definisani i u skladu sa poslovnom strategijom i potrebama korisnika. Ciljevi mogu biti povezani sa tržištem, konkurencijom, korisničkim potrebama, tehnološkim trendovima ili drugim relevantnim faktorima.</w:t>
      </w:r>
    </w:p>
    <w:p w14:paraId="11C216B5" w14:textId="77777777" w:rsidR="00C76983" w:rsidRPr="00C76983" w:rsidRDefault="00C76983" w:rsidP="00C76983"/>
    <w:p w14:paraId="5DEDE024" w14:textId="6C0400A5" w:rsidR="00C76983" w:rsidRPr="00C76983" w:rsidRDefault="00C76983" w:rsidP="00C76983">
      <w:pPr>
        <w:pStyle w:val="ListParagraph"/>
        <w:numPr>
          <w:ilvl w:val="0"/>
          <w:numId w:val="1"/>
        </w:numPr>
      </w:pPr>
      <w:r w:rsidRPr="00631794">
        <w:rPr>
          <w:b/>
          <w:bCs/>
        </w:rPr>
        <w:t>Definisanje koristi za korisnike</w:t>
      </w:r>
      <w:r w:rsidRPr="00C76983">
        <w:t>: Vizija proizvoda treba da jasno definiše koristi koje će proizvod pružiti korisnicima. Koristi mogu biti funkcionalne, emocionalne, društvene ili druge vrste koristi koje će privući korisnike i zadovoljiti njihove potrebe.</w:t>
      </w:r>
    </w:p>
    <w:p w14:paraId="09BC9C60" w14:textId="77777777" w:rsidR="00C76983" w:rsidRPr="00C76983" w:rsidRDefault="00C76983" w:rsidP="00C76983"/>
    <w:p w14:paraId="23C7B371" w14:textId="4BAE9633" w:rsidR="00C76983" w:rsidRPr="00C76983" w:rsidRDefault="00C76983" w:rsidP="00C76983">
      <w:pPr>
        <w:pStyle w:val="ListParagraph"/>
        <w:numPr>
          <w:ilvl w:val="0"/>
          <w:numId w:val="1"/>
        </w:numPr>
      </w:pPr>
      <w:r w:rsidRPr="00631794">
        <w:rPr>
          <w:b/>
          <w:bCs/>
        </w:rPr>
        <w:t>Identifikacija ciljne grupe korisnika</w:t>
      </w:r>
      <w:r w:rsidRPr="00C76983">
        <w:t>: Tim treba da identifikuje ciljnu grupu korisnika za proizvod. To može biti određena demografska grupa, industrija, geografsko područje ili bilo koji drugi segment tržišta koji će biti fokus proizvoda. Identifikacija ciljne grupe korisnika pomaže timu da bolje razume potrebe korisnika i prilagodi proizvod njihovim zahtevima.</w:t>
      </w:r>
    </w:p>
    <w:p w14:paraId="3F3BC21A" w14:textId="77777777" w:rsidR="00C76983" w:rsidRPr="00C76983" w:rsidRDefault="00C76983" w:rsidP="00C76983"/>
    <w:p w14:paraId="7292474B" w14:textId="614B70AD" w:rsidR="00C76983" w:rsidRPr="00C76983" w:rsidRDefault="00C76983" w:rsidP="00C76983">
      <w:pPr>
        <w:pStyle w:val="ListParagraph"/>
        <w:numPr>
          <w:ilvl w:val="0"/>
          <w:numId w:val="1"/>
        </w:numPr>
      </w:pPr>
      <w:r w:rsidRPr="00631794">
        <w:rPr>
          <w:b/>
          <w:bCs/>
        </w:rPr>
        <w:t>Definisanje konkurentske prednosti</w:t>
      </w:r>
      <w:r w:rsidRPr="00C76983">
        <w:t>: Vizija proizvoda treba da jasno definiše konkurentske prednosti proizvoda u odnosu na druge slične proizvode na tržištu. To može uključivati inovativnost, jednostavnost korišćenja, brzinu, pouzdanost ili druge karakteristike koje će proizvod izdvojiti od konkurencije.</w:t>
      </w:r>
    </w:p>
    <w:p w14:paraId="70C5FF01" w14:textId="77777777" w:rsidR="00C76983" w:rsidRPr="00C76983" w:rsidRDefault="00C76983" w:rsidP="00C76983"/>
    <w:p w14:paraId="76D4C5D1" w14:textId="5785782A" w:rsidR="00C76983" w:rsidRPr="00C76983" w:rsidRDefault="00C76983" w:rsidP="00C76983">
      <w:pPr>
        <w:pStyle w:val="ListParagraph"/>
        <w:numPr>
          <w:ilvl w:val="0"/>
          <w:numId w:val="1"/>
        </w:numPr>
      </w:pPr>
      <w:r w:rsidRPr="00631794">
        <w:rPr>
          <w:b/>
          <w:bCs/>
        </w:rPr>
        <w:t>Utvrđivanje vrednosti za poslovanje</w:t>
      </w:r>
      <w:r w:rsidRPr="00C76983">
        <w:t>: Tim treba da razume kako proizvod doprinosi poslovnoj strategiji i ciljevima organizacije. Vizija proizvoda treba da definiše vrednosti za poslovanje, kao što su povećanje prihoda, smanjenje troškova, povećanje tržišnog udela ili jačanje brenda.</w:t>
      </w:r>
    </w:p>
    <w:p w14:paraId="5BB5D7E3" w14:textId="77777777" w:rsidR="00C76983" w:rsidRPr="00C76983" w:rsidRDefault="00C76983" w:rsidP="00C76983"/>
    <w:p w14:paraId="6062B88C" w14:textId="1B94D80D" w:rsidR="00C76983" w:rsidRDefault="00C76983" w:rsidP="00C76983">
      <w:pPr>
        <w:pStyle w:val="ListParagraph"/>
        <w:numPr>
          <w:ilvl w:val="0"/>
          <w:numId w:val="1"/>
        </w:numPr>
      </w:pPr>
      <w:r w:rsidRPr="00631794">
        <w:rPr>
          <w:b/>
          <w:bCs/>
        </w:rPr>
        <w:t>Komunikacija vizije</w:t>
      </w:r>
      <w:r w:rsidRPr="00C76983">
        <w:t>: Vizija proizvoda treba da bude jasno i efektivno komunicirana timu i relevantnim zainteresovanim stranama, uključujući vlasnika proiz</w:t>
      </w:r>
      <w:r>
        <w:t>voda, tim za razvoj, korisnike i ostale zainteresovane strane. Komunikacija vizije proizvoda omogućava svim članovima tima da razumeju konačni cilj proizvoda i da budu usmereni ka zajedničkom cilju.</w:t>
      </w:r>
    </w:p>
    <w:p w14:paraId="464EB05F" w14:textId="77777777" w:rsidR="00C76983" w:rsidRDefault="00C76983" w:rsidP="00C76983"/>
    <w:p w14:paraId="53D0FA5D" w14:textId="7837B44F" w:rsidR="00C76983" w:rsidRDefault="00C76983" w:rsidP="00C76983">
      <w:pPr>
        <w:pStyle w:val="ListParagraph"/>
        <w:numPr>
          <w:ilvl w:val="0"/>
          <w:numId w:val="1"/>
        </w:numPr>
      </w:pPr>
      <w:r w:rsidRPr="00631794">
        <w:rPr>
          <w:b/>
          <w:bCs/>
        </w:rPr>
        <w:t>Revizija vizije</w:t>
      </w:r>
      <w:r>
        <w:t xml:space="preserve">: Vizija proizvoda nije statična, već se može menjati tokom vremena. Tim treba redovno da revidira viziju proizvoda kako bi je prilagodio promenama u poslovnom okruženju, </w:t>
      </w:r>
      <w:r>
        <w:lastRenderedPageBreak/>
        <w:t>korisničkim potrebama ili drugim faktorima. Revizija vizije omogućava timu da održava usklađenost proizvoda sa poslovnom strategijom i ciljevima organizacije.</w:t>
      </w:r>
    </w:p>
    <w:p w14:paraId="13219110" w14:textId="77777777" w:rsidR="00C76983" w:rsidRDefault="00C76983" w:rsidP="00C76983"/>
    <w:p w14:paraId="09C6CD09" w14:textId="68415861" w:rsidR="00C76983" w:rsidRDefault="00C76983" w:rsidP="00C76983">
      <w:pPr>
        <w:pStyle w:val="ListParagraph"/>
        <w:numPr>
          <w:ilvl w:val="0"/>
          <w:numId w:val="1"/>
        </w:numPr>
      </w:pPr>
      <w:r w:rsidRPr="00631794">
        <w:rPr>
          <w:b/>
          <w:bCs/>
        </w:rPr>
        <w:t>Dugoročno planiranje</w:t>
      </w:r>
      <w:r>
        <w:t>: Vizija proizvoda takođe može služiti kao osnova za dugoročno planiranje proizvoda. Na osnovu definisane vizije, tim može kreirati planove za budući razvoj proizvoda, postavljati ciljeve za svaki razvojni ciklus (iteracija) i pratiti napredak ka ostvarenju vizije.</w:t>
      </w:r>
    </w:p>
    <w:p w14:paraId="2AB48AEB" w14:textId="77777777" w:rsidR="00C76983" w:rsidRDefault="00C76983" w:rsidP="00C76983"/>
    <w:p w14:paraId="12BEC89A" w14:textId="6B421922" w:rsidR="00874A50" w:rsidRPr="00C76983" w:rsidRDefault="00C76983" w:rsidP="00C76983">
      <w:r>
        <w:t>Definisanje vizije proizvoda je ključni korak u planiranju proizvoda u okviru Scrum metodologije. Jasna vizija proizvoda omogućava timu da se uskladi, fokusira na zajednički cilj i pravilno usmeri resurse ka ostvarenju te vizije. Vizija proizvoda služi kao osnova za sve dalje aktivnosti u okviru Scrum tima, uključujući planiranje iteracija, prioritizaciju zahteva korisnika, praćenje napretka i kontinuirno poboljšavanje proizvoda.</w:t>
      </w:r>
    </w:p>
    <w:sectPr w:rsidR="00874A50" w:rsidRPr="00C769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001A63"/>
    <w:multiLevelType w:val="hybridMultilevel"/>
    <w:tmpl w:val="B582B5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178335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A50"/>
    <w:rsid w:val="00631794"/>
    <w:rsid w:val="007470E4"/>
    <w:rsid w:val="00874A50"/>
    <w:rsid w:val="00935A96"/>
    <w:rsid w:val="00C769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ADCF5"/>
  <w15:chartTrackingRefBased/>
  <w15:docId w15:val="{FE4DA191-A4D6-4175-9622-3DB86E9A8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sr-Latn-R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69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5893575">
      <w:bodyDiv w:val="1"/>
      <w:marLeft w:val="0"/>
      <w:marRight w:val="0"/>
      <w:marTop w:val="0"/>
      <w:marBottom w:val="0"/>
      <w:divBdr>
        <w:top w:val="none" w:sz="0" w:space="0" w:color="auto"/>
        <w:left w:val="none" w:sz="0" w:space="0" w:color="auto"/>
        <w:bottom w:val="none" w:sz="0" w:space="0" w:color="auto"/>
        <w:right w:val="none" w:sz="0" w:space="0" w:color="auto"/>
      </w:divBdr>
    </w:div>
    <w:div w:id="1912881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512</Words>
  <Characters>2923</Characters>
  <Application>Microsoft Office Word</Application>
  <DocSecurity>0</DocSecurity>
  <Lines>24</Lines>
  <Paragraphs>6</Paragraphs>
  <ScaleCrop>false</ScaleCrop>
  <Company/>
  <LinksUpToDate>false</LinksUpToDate>
  <CharactersWithSpaces>3429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Ensar Hamzic</dc:creator>
  <cp:keywords/>
  <dc:description/>
  <cp:lastModifiedBy>Ensar Hamzic</cp:lastModifiedBy>
  <cp:revision>4</cp:revision>
  <dcterms:created xsi:type="dcterms:W3CDTF">2023-04-08T15:39:00Z</dcterms:created>
  <dcterms:modified xsi:type="dcterms:W3CDTF">2023-04-08T15:41:00Z</dcterms:modified>
</cp:coreProperties>
</file>