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42" w:rsidRPr="0093128A" w:rsidRDefault="001E1D42">
      <w:pPr>
        <w:rPr>
          <w:b/>
        </w:rPr>
      </w:pPr>
      <w:r w:rsidRPr="0093128A">
        <w:rPr>
          <w:b/>
        </w:rPr>
        <w:t>Blood Tests</w:t>
      </w:r>
    </w:p>
    <w:p w:rsidR="001E1D42" w:rsidRPr="0093128A" w:rsidRDefault="001E1D42"/>
    <w:p w:rsidR="00D77AC9" w:rsidRPr="0093128A" w:rsidRDefault="001E1D42">
      <w:pPr>
        <w:rPr>
          <w:b/>
        </w:rPr>
      </w:pPr>
      <w:r w:rsidRPr="0093128A">
        <w:rPr>
          <w:b/>
        </w:rPr>
        <w:t>1. Reference Ranges</w:t>
      </w:r>
    </w:p>
    <w:p w:rsidR="001E1D42" w:rsidRPr="0093128A" w:rsidRDefault="001E1D42">
      <w:r w:rsidRPr="0093128A">
        <w:t>Labtestsonline.org (AACC), See “index of tests”</w:t>
      </w:r>
    </w:p>
    <w:p w:rsidR="001E1D42" w:rsidRPr="0093128A" w:rsidRDefault="001E1D42">
      <w:pPr>
        <w:rPr>
          <w:i/>
        </w:rPr>
      </w:pPr>
      <w:proofErr w:type="spellStart"/>
      <w:r w:rsidRPr="0093128A">
        <w:rPr>
          <w:i/>
        </w:rPr>
        <w:t>Tietz</w:t>
      </w:r>
      <w:proofErr w:type="spellEnd"/>
      <w:r w:rsidRPr="0093128A">
        <w:rPr>
          <w:i/>
        </w:rPr>
        <w:t xml:space="preserve"> Book of Clinical Chemistry and Molecular Diagnostics</w:t>
      </w:r>
    </w:p>
    <w:p w:rsidR="001E1D42" w:rsidRPr="0093128A" w:rsidRDefault="001E1D42">
      <w:r w:rsidRPr="0093128A">
        <w:t>Basic Metabolic Panel (8)</w:t>
      </w:r>
    </w:p>
    <w:p w:rsidR="001E1D42" w:rsidRPr="0093128A" w:rsidRDefault="001E1D42">
      <w:r w:rsidRPr="0093128A">
        <w:t>Comprehensive Metabolic Panel (14)</w:t>
      </w:r>
    </w:p>
    <w:p w:rsidR="001E1D42" w:rsidRPr="0093128A" w:rsidRDefault="001E1D42">
      <w:r w:rsidRPr="0093128A">
        <w:t>Electrolytes</w:t>
      </w:r>
    </w:p>
    <w:p w:rsidR="001E1D42" w:rsidRPr="0093128A" w:rsidRDefault="001E1D42">
      <w:r w:rsidRPr="0093128A">
        <w:t>Lipids</w:t>
      </w:r>
    </w:p>
    <w:p w:rsidR="001E1D42" w:rsidRPr="0093128A" w:rsidRDefault="001E1D42">
      <w:r w:rsidRPr="0093128A">
        <w:t>Liver</w:t>
      </w:r>
    </w:p>
    <w:p w:rsidR="001E1D42" w:rsidRPr="0093128A" w:rsidRDefault="001E1D42">
      <w:r w:rsidRPr="0093128A">
        <w:t xml:space="preserve">Renal </w:t>
      </w:r>
    </w:p>
    <w:p w:rsidR="001E1D42" w:rsidRPr="0093128A" w:rsidRDefault="001E1D42">
      <w:r w:rsidRPr="0093128A">
        <w:t>Thyroid</w:t>
      </w:r>
    </w:p>
    <w:p w:rsidR="001E1D42" w:rsidRPr="0093128A" w:rsidRDefault="001E1D42"/>
    <w:p w:rsidR="001E1D42" w:rsidRPr="0093128A" w:rsidRDefault="001E1D42">
      <w:pPr>
        <w:rPr>
          <w:b/>
        </w:rPr>
      </w:pPr>
      <w:r w:rsidRPr="0093128A">
        <w:rPr>
          <w:b/>
        </w:rPr>
        <w:t xml:space="preserve">2. </w:t>
      </w:r>
      <w:r w:rsidR="008A272D" w:rsidRPr="0093128A">
        <w:rPr>
          <w:b/>
        </w:rPr>
        <w:t>Bootstrap</w:t>
      </w:r>
    </w:p>
    <w:p w:rsidR="008A272D" w:rsidRPr="0093128A" w:rsidRDefault="003470CB">
      <w:hyperlink r:id="rId4" w:history="1">
        <w:r w:rsidR="008A272D" w:rsidRPr="0093128A">
          <w:rPr>
            <w:rStyle w:val="Hyperlink"/>
          </w:rPr>
          <w:t>http://www.w3resource.com/twitter-bootstrap/tutorial.php</w:t>
        </w:r>
      </w:hyperlink>
    </w:p>
    <w:p w:rsidR="008A272D" w:rsidRPr="0093128A" w:rsidRDefault="003470CB">
      <w:hyperlink r:id="rId5" w:history="1">
        <w:r w:rsidR="008A272D" w:rsidRPr="0093128A">
          <w:rPr>
            <w:rStyle w:val="Hyperlink"/>
          </w:rPr>
          <w:t>http://www.alistapart.com/articles/building-twitter-bootstrap/</w:t>
        </w:r>
      </w:hyperlink>
    </w:p>
    <w:p w:rsidR="008A272D" w:rsidRPr="0093128A" w:rsidRDefault="003470CB">
      <w:hyperlink r:id="rId6" w:history="1">
        <w:r w:rsidR="008A272D" w:rsidRPr="0093128A">
          <w:rPr>
            <w:rStyle w:val="Hyperlink"/>
          </w:rPr>
          <w:t>http://en.wikipedia.org/wiki/Twitter_Bootstrap</w:t>
        </w:r>
      </w:hyperlink>
    </w:p>
    <w:p w:rsidR="008A272D" w:rsidRDefault="003470CB">
      <w:hyperlink r:id="rId7" w:history="1">
        <w:r w:rsidR="004358E8" w:rsidRPr="006D6502">
          <w:rPr>
            <w:rStyle w:val="Hyperlink"/>
          </w:rPr>
          <w:t>http://www.youtube.com/watch?v=DgwtRpf60xI</w:t>
        </w:r>
      </w:hyperlink>
    </w:p>
    <w:p w:rsidR="004358E8" w:rsidRDefault="007E6562">
      <w:hyperlink r:id="rId8" w:history="1">
        <w:r w:rsidRPr="00CE71AD">
          <w:rPr>
            <w:rStyle w:val="Hyperlink"/>
          </w:rPr>
          <w:t>http://www.bestwebframeworks.com/compare-web-frameworks/css/</w:t>
        </w:r>
      </w:hyperlink>
    </w:p>
    <w:p w:rsidR="007E6562" w:rsidRPr="0093128A" w:rsidRDefault="007E6562"/>
    <w:p w:rsidR="001E1D42" w:rsidRPr="0093128A" w:rsidRDefault="001E1D42">
      <w:pPr>
        <w:rPr>
          <w:b/>
        </w:rPr>
      </w:pPr>
      <w:r w:rsidRPr="0093128A">
        <w:rPr>
          <w:b/>
        </w:rPr>
        <w:t xml:space="preserve">3. Sort table via </w:t>
      </w:r>
      <w:proofErr w:type="spellStart"/>
      <w:r w:rsidRPr="0093128A">
        <w:rPr>
          <w:b/>
        </w:rPr>
        <w:t>jquery</w:t>
      </w:r>
      <w:proofErr w:type="spellEnd"/>
    </w:p>
    <w:p w:rsidR="001E1D42" w:rsidRDefault="003470CB">
      <w:hyperlink r:id="rId9" w:history="1">
        <w:r w:rsidR="0093128A" w:rsidRPr="0093128A">
          <w:rPr>
            <w:rStyle w:val="Hyperlink"/>
          </w:rPr>
          <w:t>http://home.roadrunner.com/~geomanagement/ensmingr/development.html</w:t>
        </w:r>
      </w:hyperlink>
    </w:p>
    <w:p w:rsidR="0093128A" w:rsidRPr="0093128A" w:rsidRDefault="0093128A"/>
    <w:sectPr w:rsidR="0093128A" w:rsidRPr="0093128A" w:rsidSect="00D7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D42"/>
    <w:rsid w:val="00066715"/>
    <w:rsid w:val="001E1D42"/>
    <w:rsid w:val="001F0E4F"/>
    <w:rsid w:val="003470CB"/>
    <w:rsid w:val="003A516B"/>
    <w:rsid w:val="004358E8"/>
    <w:rsid w:val="00697C9F"/>
    <w:rsid w:val="007E29B6"/>
    <w:rsid w:val="007E6562"/>
    <w:rsid w:val="00812677"/>
    <w:rsid w:val="008A272D"/>
    <w:rsid w:val="008D208D"/>
    <w:rsid w:val="0093128A"/>
    <w:rsid w:val="00A43A75"/>
    <w:rsid w:val="00AC4FE9"/>
    <w:rsid w:val="00BA4A13"/>
    <w:rsid w:val="00C306A1"/>
    <w:rsid w:val="00D77AC9"/>
    <w:rsid w:val="00E40A0D"/>
    <w:rsid w:val="00EF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7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webframeworks.com/compare-web-frameworks/c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DgwtRpf60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Twitter_Bootstr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istapart.com/articles/building-twitter-bootstra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3resource.com/twitter-bootstrap/tutorial.php" TargetMode="External"/><Relationship Id="rId9" Type="http://schemas.openxmlformats.org/officeDocument/2006/relationships/hyperlink" Target="http://home.roadrunner.com/~geomanagement/ensmingr/develop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2012-05-03T18:34:00Z</dcterms:created>
  <dcterms:modified xsi:type="dcterms:W3CDTF">2012-05-05T14:58:00Z</dcterms:modified>
</cp:coreProperties>
</file>