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652BE" w14:textId="74CDACB0" w:rsidR="00973572" w:rsidRDefault="009F03A8" w:rsidP="00973572">
      <w:pPr>
        <w:pStyle w:val="Title"/>
        <w:jc w:val="center"/>
      </w:pPr>
      <w:r>
        <w:t>Панель управления досмотровым комплексом</w:t>
      </w:r>
      <w:r w:rsidR="00973572">
        <w:t>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/>
          <w14:ligatures w14:val="standardContextual"/>
        </w:rPr>
        <w:id w:val="895089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1F8683" w14:textId="3EAAD657" w:rsidR="002445E0" w:rsidRPr="002445E0" w:rsidRDefault="002445E0" w:rsidP="00781E73">
          <w:pPr>
            <w:pStyle w:val="TOCHeading"/>
            <w:numPr>
              <w:ilvl w:val="0"/>
              <w:numId w:val="0"/>
            </w:numPr>
            <w:ind w:left="432" w:hanging="432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4558C82D" w14:textId="2639CA33" w:rsidR="00D80249" w:rsidRDefault="002445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88641" w:history="1">
            <w:r w:rsidR="00D80249" w:rsidRPr="009533C1">
              <w:rPr>
                <w:rStyle w:val="Hyperlink"/>
                <w:noProof/>
                <w:lang w:val="en-US"/>
              </w:rPr>
              <w:t>1</w:t>
            </w:r>
            <w:r w:rsidR="00D8024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D80249" w:rsidRPr="009533C1">
              <w:rPr>
                <w:rStyle w:val="Hyperlink"/>
                <w:noProof/>
              </w:rPr>
              <w:t>Введение</w:t>
            </w:r>
            <w:r w:rsidR="00D80249">
              <w:rPr>
                <w:noProof/>
                <w:webHidden/>
              </w:rPr>
              <w:tab/>
            </w:r>
            <w:r w:rsidR="00D80249">
              <w:rPr>
                <w:noProof/>
                <w:webHidden/>
              </w:rPr>
              <w:fldChar w:fldCharType="begin"/>
            </w:r>
            <w:r w:rsidR="00D80249">
              <w:rPr>
                <w:noProof/>
                <w:webHidden/>
              </w:rPr>
              <w:instrText xml:space="preserve"> PAGEREF _Toc192188641 \h </w:instrText>
            </w:r>
            <w:r w:rsidR="00D80249">
              <w:rPr>
                <w:noProof/>
                <w:webHidden/>
              </w:rPr>
            </w:r>
            <w:r w:rsidR="00D80249">
              <w:rPr>
                <w:noProof/>
                <w:webHidden/>
              </w:rPr>
              <w:fldChar w:fldCharType="separate"/>
            </w:r>
            <w:r w:rsidR="00BF5716">
              <w:rPr>
                <w:noProof/>
                <w:webHidden/>
              </w:rPr>
              <w:t>2</w:t>
            </w:r>
            <w:r w:rsidR="00D80249">
              <w:rPr>
                <w:noProof/>
                <w:webHidden/>
              </w:rPr>
              <w:fldChar w:fldCharType="end"/>
            </w:r>
          </w:hyperlink>
        </w:p>
        <w:p w14:paraId="7A0443B5" w14:textId="22554D19" w:rsidR="00D80249" w:rsidRDefault="00D8024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42" w:history="1">
            <w:r w:rsidRPr="009533C1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Работа с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7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65D09" w14:textId="46BF91BF" w:rsidR="00D80249" w:rsidRDefault="00D8024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43" w:history="1">
            <w:r w:rsidRPr="009533C1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Запуск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7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BD37F" w14:textId="48EBC3C1" w:rsidR="00D80249" w:rsidRDefault="00D8024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44" w:history="1">
            <w:r w:rsidRPr="009533C1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Подключение к досмотровому комплексу.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7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D95F0" w14:textId="786A3CEC" w:rsidR="00D80249" w:rsidRDefault="00D8024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45" w:history="1">
            <w:r w:rsidRPr="009533C1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7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DFA1F" w14:textId="68008573" w:rsidR="00D80249" w:rsidRDefault="00D8024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46" w:history="1">
            <w:r w:rsidRPr="009533C1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Время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7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13A40" w14:textId="3791EA78" w:rsidR="00D80249" w:rsidRDefault="00D8024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47" w:history="1">
            <w:r w:rsidRPr="009533C1">
              <w:rPr>
                <w:rStyle w:val="Hyperlink"/>
                <w:noProof/>
              </w:rPr>
              <w:t>2.3.2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Перезагрузить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7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46B90" w14:textId="7858E4FA" w:rsidR="00D80249" w:rsidRDefault="00D8024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48" w:history="1">
            <w:r w:rsidRPr="009533C1">
              <w:rPr>
                <w:rStyle w:val="Hyperlink"/>
                <w:noProof/>
              </w:rPr>
              <w:t>2.3.3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Выключить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7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F43A4" w14:textId="359BE660" w:rsidR="00D80249" w:rsidRDefault="00D8024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49" w:history="1">
            <w:r w:rsidRPr="009533C1">
              <w:rPr>
                <w:rStyle w:val="Hyperlink"/>
                <w:noProof/>
              </w:rPr>
              <w:t>2.3.4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Информация о релизе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7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29343" w14:textId="45D4E690" w:rsidR="00D80249" w:rsidRDefault="00D8024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50" w:history="1">
            <w:r w:rsidRPr="009533C1">
              <w:rPr>
                <w:rStyle w:val="Hyperlink"/>
                <w:noProof/>
              </w:rPr>
              <w:t>2.3.5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Создать ПИН-коды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7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86362" w14:textId="2E411CF4" w:rsidR="00D80249" w:rsidRDefault="00D8024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51" w:history="1">
            <w:r w:rsidRPr="009533C1">
              <w:rPr>
                <w:rStyle w:val="Hyperlink"/>
                <w:noProof/>
              </w:rPr>
              <w:t>2.3.6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Удалить ПИН-коды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7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96B9D" w14:textId="18016536" w:rsidR="00D80249" w:rsidRDefault="00D8024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52" w:history="1">
            <w:r w:rsidRPr="009533C1">
              <w:rPr>
                <w:rStyle w:val="Hyperlink"/>
                <w:noProof/>
              </w:rPr>
              <w:t>2.3.7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Показать 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7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224AD" w14:textId="4754A941" w:rsidR="00D80249" w:rsidRDefault="00D8024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53" w:history="1">
            <w:r w:rsidRPr="009533C1">
              <w:rPr>
                <w:rStyle w:val="Hyperlink"/>
                <w:noProof/>
              </w:rPr>
              <w:t>2.3.8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Показать системный 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7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5D4FE" w14:textId="68D7BED5" w:rsidR="00D80249" w:rsidRDefault="00D8024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54" w:history="1">
            <w:r w:rsidRPr="009533C1">
              <w:rPr>
                <w:rStyle w:val="Hyperlink"/>
                <w:noProof/>
              </w:rPr>
              <w:t>2.3.9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Скопировать 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7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8ED71" w14:textId="7DADAD91" w:rsidR="00D80249" w:rsidRDefault="00D8024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55" w:history="1">
            <w:r w:rsidRPr="009533C1">
              <w:rPr>
                <w:rStyle w:val="Hyperlink"/>
                <w:noProof/>
              </w:rPr>
              <w:t>2.3.10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Детализация загрузки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7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9C15F" w14:textId="18C881B1" w:rsidR="00D80249" w:rsidRDefault="00D8024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56" w:history="1">
            <w:r w:rsidRPr="009533C1">
              <w:rPr>
                <w:rStyle w:val="Hyperlink"/>
                <w:noProof/>
              </w:rPr>
              <w:t>2.3.11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Подключить / забыть 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7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C31A1" w14:textId="0687C219" w:rsidR="00D80249" w:rsidRDefault="00D8024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57" w:history="1">
            <w:r w:rsidRPr="009533C1">
              <w:rPr>
                <w:rStyle w:val="Hyperlink"/>
                <w:noProof/>
              </w:rPr>
              <w:t>2.3.12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Настроить Ethernet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7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B857" w14:textId="7A65D548" w:rsidR="00D80249" w:rsidRDefault="00D8024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58" w:history="1">
            <w:r w:rsidRPr="009533C1">
              <w:rPr>
                <w:rStyle w:val="Hyperlink"/>
                <w:noProof/>
              </w:rPr>
              <w:t>2.3.13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Конфигурация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7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4CD0D" w14:textId="2C5AEC7B" w:rsidR="00D80249" w:rsidRDefault="00D8024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59" w:history="1">
            <w:r w:rsidRPr="009533C1">
              <w:rPr>
                <w:rStyle w:val="Hyperlink"/>
                <w:noProof/>
              </w:rPr>
              <w:t>2.3.14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Запретить доступ по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7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B57D8" w14:textId="1EEA9B97" w:rsidR="00D80249" w:rsidRDefault="00D8024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60" w:history="1">
            <w:r w:rsidRPr="009533C1">
              <w:rPr>
                <w:rStyle w:val="Hyperlink"/>
                <w:noProof/>
              </w:rPr>
              <w:t>2.3.15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Разрешить доступ по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7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5D76E" w14:textId="58767E1B" w:rsidR="00D80249" w:rsidRDefault="00D8024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61" w:history="1">
            <w:r w:rsidRPr="009533C1">
              <w:rPr>
                <w:rStyle w:val="Hyperlink"/>
                <w:noProof/>
              </w:rPr>
              <w:t>2.3.16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Задать пароль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7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66843" w14:textId="65A0621A" w:rsidR="00D80249" w:rsidRDefault="00D8024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62" w:history="1">
            <w:r w:rsidRPr="009533C1">
              <w:rPr>
                <w:rStyle w:val="Hyperlink"/>
                <w:noProof/>
                <w:lang w:val="en-US"/>
              </w:rPr>
              <w:t>2.3.17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Системное время / дата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7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A88E4" w14:textId="41744D29" w:rsidR="00D80249" w:rsidRDefault="00D8024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63" w:history="1">
            <w:r w:rsidRPr="009533C1">
              <w:rPr>
                <w:rStyle w:val="Hyperlink"/>
                <w:noProof/>
              </w:rPr>
              <w:t>2.3.18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Обновление из облака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7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24F4C" w14:textId="775CD3EC" w:rsidR="00D80249" w:rsidRDefault="00D8024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64" w:history="1">
            <w:r w:rsidRPr="009533C1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Использование клавиатуры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7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8E07D" w14:textId="55112A2E" w:rsidR="00D80249" w:rsidRDefault="00D8024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65" w:history="1">
            <w:r w:rsidRPr="009533C1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Меры обеспечения безопасности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7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8F900" w14:textId="2C4B8F67" w:rsidR="00D80249" w:rsidRDefault="00D8024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66" w:history="1">
            <w:r w:rsidRPr="009533C1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>Особенности работы с приложением на различных платформах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7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52374" w14:textId="689ADBD4" w:rsidR="00D80249" w:rsidRDefault="00D8024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67" w:history="1">
            <w:r w:rsidRPr="009533C1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 xml:space="preserve">Особенности работы с приложением на платформе </w:t>
            </w:r>
            <w:r w:rsidRPr="009533C1">
              <w:rPr>
                <w:rStyle w:val="Hyperlink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7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E0AA8" w14:textId="74FF1203" w:rsidR="00D80249" w:rsidRDefault="00D8024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68" w:history="1">
            <w:r w:rsidRPr="009533C1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 xml:space="preserve">Особенности работы с приложением на платформе </w:t>
            </w:r>
            <w:r w:rsidRPr="009533C1">
              <w:rPr>
                <w:rStyle w:val="Hyperlink"/>
                <w:noProof/>
                <w:lang w:val="en-US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7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BB010" w14:textId="05BEF8E6" w:rsidR="00D80249" w:rsidRDefault="00D8024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69" w:history="1">
            <w:r w:rsidRPr="009533C1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 xml:space="preserve">Особенности работы с приложением на платформе </w:t>
            </w:r>
            <w:r w:rsidRPr="009533C1">
              <w:rPr>
                <w:rStyle w:val="Hyperlink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71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3844" w14:textId="05CEC23C" w:rsidR="00D80249" w:rsidRDefault="00D8024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88670" w:history="1">
            <w:r w:rsidRPr="009533C1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533C1">
              <w:rPr>
                <w:rStyle w:val="Hyperlink"/>
                <w:noProof/>
              </w:rPr>
              <w:t xml:space="preserve">Особенности работы с приложением на платформе </w:t>
            </w:r>
            <w:r w:rsidRPr="009533C1">
              <w:rPr>
                <w:rStyle w:val="Hyperlink"/>
                <w:noProof/>
                <w:lang w:val="en-US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71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C747A" w14:textId="1A117C78" w:rsidR="002445E0" w:rsidRPr="00781E73" w:rsidRDefault="002445E0" w:rsidP="00781E73">
          <w:r>
            <w:rPr>
              <w:b/>
              <w:bCs/>
              <w:noProof/>
            </w:rPr>
            <w:fldChar w:fldCharType="end"/>
          </w:r>
        </w:p>
      </w:sdtContent>
    </w:sdt>
    <w:p w14:paraId="51EA567B" w14:textId="3DAF3E39" w:rsidR="00973572" w:rsidRDefault="00973572" w:rsidP="0098215A">
      <w:pPr>
        <w:pStyle w:val="Heading1"/>
        <w:rPr>
          <w:lang w:val="en-US"/>
        </w:rPr>
      </w:pPr>
      <w:bookmarkStart w:id="0" w:name="_Toc192188641"/>
      <w:r w:rsidRPr="006A6847">
        <w:t>Введение</w:t>
      </w:r>
      <w:bookmarkEnd w:id="0"/>
    </w:p>
    <w:p w14:paraId="24F2E33D" w14:textId="472DFE63" w:rsidR="000378C1" w:rsidRPr="005E37AD" w:rsidRDefault="008F511D" w:rsidP="008F511D">
      <w:r>
        <w:t>Приложение представляет собой панель управления досмотровым комплексом.</w:t>
      </w:r>
      <w:r w:rsidR="00C76551" w:rsidRPr="00C76551">
        <w:t xml:space="preserve"> </w:t>
      </w:r>
      <w:r>
        <w:t>Оно предоставляет удобный интерфейс для управления режимами работы, диагностики неисправностей и мониторинга.</w:t>
      </w:r>
      <w:r w:rsidR="00C76551" w:rsidRPr="00C76551">
        <w:t xml:space="preserve"> </w:t>
      </w:r>
      <w:r>
        <w:t xml:space="preserve">Приложение может работать на разных платформах и не требует предварительной установки программы </w:t>
      </w:r>
      <w:r w:rsidRPr="008F511D">
        <w:t>— достаточно открыть веб-страницу в современном браузере с поддержкой Bluetooth.</w:t>
      </w:r>
    </w:p>
    <w:p w14:paraId="2B42EB29" w14:textId="2E665E40" w:rsidR="00973572" w:rsidRPr="000A55B4" w:rsidRDefault="00C76551" w:rsidP="0098215A">
      <w:pPr>
        <w:pStyle w:val="Heading1"/>
      </w:pPr>
      <w:bookmarkStart w:id="1" w:name="_Toc192188642"/>
      <w:r w:rsidRPr="006A6847">
        <w:t>Работа</w:t>
      </w:r>
      <w:r>
        <w:t xml:space="preserve"> с приложением</w:t>
      </w:r>
      <w:bookmarkEnd w:id="1"/>
    </w:p>
    <w:p w14:paraId="61C2F5BC" w14:textId="34960FE3" w:rsidR="00643C1C" w:rsidRDefault="00643C1C" w:rsidP="0098215A">
      <w:pPr>
        <w:pStyle w:val="Heading2"/>
      </w:pPr>
      <w:bookmarkStart w:id="2" w:name="_Toc192188643"/>
      <w:r>
        <w:t xml:space="preserve">Запуск </w:t>
      </w:r>
      <w:r w:rsidRPr="006A6847">
        <w:t>приложения</w:t>
      </w:r>
      <w:bookmarkEnd w:id="2"/>
    </w:p>
    <w:p w14:paraId="6DA993ED" w14:textId="09FF0B50" w:rsidR="000C4A79" w:rsidRDefault="00956C91" w:rsidP="00956C91">
      <w:pPr>
        <w:rPr>
          <w:rStyle w:val="Hyperlink"/>
        </w:rPr>
      </w:pPr>
      <w:r>
        <w:t>Для запуска приложения необходимо перейти по ссылке</w:t>
      </w:r>
      <w:r w:rsidR="00C76551">
        <w:t xml:space="preserve"> </w:t>
      </w:r>
      <w:r w:rsidR="000C4A79" w:rsidRPr="000C4A79">
        <w:rPr>
          <w:rStyle w:val="Hyperlink"/>
        </w:rPr>
        <w:t>https://enspectr.github.io/scan-adm/</w:t>
      </w:r>
    </w:p>
    <w:p w14:paraId="33639AC6" w14:textId="77777777" w:rsidR="00885393" w:rsidRDefault="00885393" w:rsidP="00885393">
      <w:r>
        <w:t xml:space="preserve">Если браузер не поддерживает </w:t>
      </w:r>
      <w:r>
        <w:rPr>
          <w:lang w:val="en-US"/>
        </w:rPr>
        <w:t>Bluetooth</w:t>
      </w:r>
      <w:r w:rsidRPr="00C45463">
        <w:t xml:space="preserve">, </w:t>
      </w:r>
      <w:r>
        <w:t>на странице появится сообщение об ошибке.</w:t>
      </w:r>
    </w:p>
    <w:p w14:paraId="0F356A82" w14:textId="556A8074" w:rsidR="00885393" w:rsidRPr="00BD20DF" w:rsidRDefault="00141CCF" w:rsidP="00BD20DF">
      <w:pPr>
        <w:jc w:val="center"/>
      </w:pPr>
      <w:r w:rsidRPr="00141CCF">
        <w:rPr>
          <w:noProof/>
        </w:rPr>
        <w:drawing>
          <wp:inline distT="0" distB="0" distL="0" distR="0" wp14:anchorId="71CECE42" wp14:editId="1376B5F5">
            <wp:extent cx="5943600" cy="387985"/>
            <wp:effectExtent l="0" t="0" r="0" b="0"/>
            <wp:docPr id="54087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71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C922" w14:textId="416D7CB3" w:rsidR="00885393" w:rsidRDefault="00885393" w:rsidP="00885393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F5716">
        <w:rPr>
          <w:noProof/>
        </w:rPr>
        <w:t>1</w:t>
      </w:r>
      <w:r>
        <w:fldChar w:fldCharType="end"/>
      </w:r>
      <w:r w:rsidRPr="00265B08">
        <w:t>.</w:t>
      </w:r>
      <w:r>
        <w:t xml:space="preserve"> Сообщение об ошибке.</w:t>
      </w:r>
    </w:p>
    <w:p w14:paraId="3687D0E7" w14:textId="618C9C72" w:rsidR="00885393" w:rsidRPr="0041724D" w:rsidRDefault="00885393" w:rsidP="00885393">
      <w:r>
        <w:t>Для устранения этой проблемы необходимо ознакомиться с разделом</w:t>
      </w:r>
      <w:r w:rsidRPr="00885393">
        <w:t xml:space="preserve"> </w:t>
      </w:r>
      <w:hyperlink w:anchor="_Особенности_работы_с" w:history="1">
        <w:r w:rsidRPr="00885393">
          <w:rPr>
            <w:rStyle w:val="Hyperlink"/>
          </w:rPr>
          <w:t>“Особенности работы с приложением на различных платформах”</w:t>
        </w:r>
      </w:hyperlink>
      <w:r w:rsidR="00B879E9" w:rsidRPr="00B879E9">
        <w:rPr>
          <w:rStyle w:val="Hyperlink"/>
        </w:rPr>
        <w:t>.</w:t>
      </w:r>
    </w:p>
    <w:p w14:paraId="552D99C9" w14:textId="02F56E08" w:rsidR="004076D6" w:rsidRDefault="00885393" w:rsidP="00956C91">
      <w:r>
        <w:t xml:space="preserve">Если браузер поддерживает работу </w:t>
      </w:r>
      <w:r>
        <w:rPr>
          <w:lang w:val="en-US"/>
        </w:rPr>
        <w:t>Bluetooth</w:t>
      </w:r>
      <w:r w:rsidRPr="00885393">
        <w:t xml:space="preserve">, </w:t>
      </w:r>
      <w:r w:rsidR="004076D6">
        <w:t>загрузится страница</w:t>
      </w:r>
      <w:r>
        <w:t xml:space="preserve"> приложения</w:t>
      </w:r>
      <w:r w:rsidR="004076D6">
        <w:t>.</w:t>
      </w:r>
    </w:p>
    <w:p w14:paraId="2292B71D" w14:textId="1B0F111B" w:rsidR="00956C91" w:rsidRPr="00781E73" w:rsidRDefault="00BD20DF" w:rsidP="004076D6">
      <w:pPr>
        <w:jc w:val="center"/>
        <w:rPr>
          <w:lang w:val="en-US"/>
        </w:rPr>
      </w:pPr>
      <w:r w:rsidRPr="00BD20DF">
        <w:rPr>
          <w:noProof/>
        </w:rPr>
        <w:drawing>
          <wp:inline distT="0" distB="0" distL="0" distR="0" wp14:anchorId="2C0FF6C7" wp14:editId="5C800B6C">
            <wp:extent cx="3330742" cy="2765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819" cy="280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D3F1" w14:textId="161AED3F" w:rsidR="00CF5638" w:rsidRDefault="00CF5638" w:rsidP="00CF5638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F5716">
        <w:rPr>
          <w:noProof/>
        </w:rPr>
        <w:t>2</w:t>
      </w:r>
      <w:r>
        <w:fldChar w:fldCharType="end"/>
      </w:r>
      <w:r w:rsidRPr="00265B08">
        <w:t>.</w:t>
      </w:r>
      <w:r>
        <w:t xml:space="preserve"> Страница приложения</w:t>
      </w:r>
      <w:r w:rsidR="00915D3B" w:rsidRPr="00B94C40">
        <w:t>.</w:t>
      </w:r>
    </w:p>
    <w:p w14:paraId="27B58DF4" w14:textId="77777777" w:rsidR="00AC1953" w:rsidRDefault="00AC1953" w:rsidP="00AC1953">
      <w:pPr>
        <w:pStyle w:val="Heading2"/>
      </w:pPr>
      <w:bookmarkStart w:id="3" w:name="_Toc192188644"/>
      <w:r>
        <w:lastRenderedPageBreak/>
        <w:t>Подключение к досмотровому комплексу.</w:t>
      </w:r>
      <w:bookmarkEnd w:id="3"/>
    </w:p>
    <w:p w14:paraId="65E1EFB3" w14:textId="3B149BA0" w:rsidR="00AC1953" w:rsidRPr="00AC1953" w:rsidRDefault="00AC1953" w:rsidP="00AC1953">
      <w:r>
        <w:t xml:space="preserve">Приложение использует для связи с устройством специальный адаптер, который содержит секретный ключ доступа. Его нужно вставить в </w:t>
      </w:r>
      <w:r>
        <w:rPr>
          <w:lang w:val="en-US"/>
        </w:rPr>
        <w:t>USB</w:t>
      </w:r>
      <w:r w:rsidRPr="00AC1953">
        <w:t xml:space="preserve"> </w:t>
      </w:r>
      <w:r>
        <w:t>разъем на головном модуле досмотрового комплекса. Никакой другой адаптер, кроме предоставляемого производителем, не будет работать.</w:t>
      </w:r>
    </w:p>
    <w:p w14:paraId="39362D33" w14:textId="7F1A1729" w:rsidR="00956C91" w:rsidRPr="00C76551" w:rsidRDefault="004076D6" w:rsidP="00956C91">
      <w:r>
        <w:t>Для начала работы необходимо</w:t>
      </w:r>
      <w:r w:rsidR="00221FA9">
        <w:t xml:space="preserve"> нажать на кнопку</w:t>
      </w:r>
      <w:r w:rsidR="00221FA9" w:rsidRPr="00221FA9">
        <w:t xml:space="preserve"> “</w:t>
      </w:r>
      <w:r w:rsidR="008D63A7">
        <w:t>Подключиться</w:t>
      </w:r>
      <w:r w:rsidR="00CC38C5" w:rsidRPr="00CC38C5">
        <w:t>”</w:t>
      </w:r>
      <w:r>
        <w:t xml:space="preserve">, после чего откроется меню со списком устройств </w:t>
      </w:r>
      <w:r>
        <w:rPr>
          <w:lang w:val="en-US"/>
        </w:rPr>
        <w:t>Bluetooth</w:t>
      </w:r>
      <w:r w:rsidR="00CD1632">
        <w:t>.</w:t>
      </w:r>
    </w:p>
    <w:p w14:paraId="7C0FCBC7" w14:textId="5D0EE6B0" w:rsidR="004076D6" w:rsidRPr="00063CFE" w:rsidRDefault="00063CFE" w:rsidP="004076D6">
      <w:pPr>
        <w:jc w:val="center"/>
      </w:pPr>
      <w:r w:rsidRPr="00063CFE">
        <w:rPr>
          <w:noProof/>
        </w:rPr>
        <w:drawing>
          <wp:inline distT="0" distB="0" distL="0" distR="0" wp14:anchorId="1FB4E214" wp14:editId="5947736B">
            <wp:extent cx="2974769" cy="29339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662" cy="299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EA79" w14:textId="65492377" w:rsidR="00A52D23" w:rsidRPr="00915D3B" w:rsidRDefault="00A52D23" w:rsidP="00A52D23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F5716">
        <w:rPr>
          <w:noProof/>
        </w:rPr>
        <w:t>3</w:t>
      </w:r>
      <w:r>
        <w:fldChar w:fldCharType="end"/>
      </w:r>
      <w:r w:rsidRPr="00265B08">
        <w:t>.</w:t>
      </w:r>
      <w:r>
        <w:t xml:space="preserve"> Список доступных устройств </w:t>
      </w:r>
      <w:r>
        <w:rPr>
          <w:lang w:val="en-US"/>
        </w:rPr>
        <w:t>Bluetooth</w:t>
      </w:r>
      <w:r w:rsidR="00915D3B" w:rsidRPr="00915D3B">
        <w:t>.</w:t>
      </w:r>
    </w:p>
    <w:p w14:paraId="6E63C150" w14:textId="2BE7A20F" w:rsidR="004076D6" w:rsidRDefault="004076D6" w:rsidP="004076D6">
      <w:r>
        <w:t>После выбора</w:t>
      </w:r>
      <w:r w:rsidR="00DA18BD">
        <w:t xml:space="preserve"> нужного устройства произойдет его</w:t>
      </w:r>
      <w:r>
        <w:t xml:space="preserve"> подключени</w:t>
      </w:r>
      <w:r w:rsidR="00DA18BD">
        <w:t>е</w:t>
      </w:r>
      <w:r>
        <w:t>,</w:t>
      </w:r>
      <w:r w:rsidR="00DA18BD">
        <w:t xml:space="preserve"> и</w:t>
      </w:r>
      <w:r>
        <w:t xml:space="preserve"> на странице можно</w:t>
      </w:r>
      <w:r w:rsidR="00DA18BD">
        <w:t xml:space="preserve"> будет</w:t>
      </w:r>
      <w:r>
        <w:t xml:space="preserve"> увидеть </w:t>
      </w:r>
      <w:r w:rsidR="00F51222">
        <w:t xml:space="preserve">статус соединения </w:t>
      </w:r>
      <w:r w:rsidR="00F51222" w:rsidRPr="00F51222">
        <w:t>“</w:t>
      </w:r>
      <w:r w:rsidR="00F51222">
        <w:t>подключено</w:t>
      </w:r>
      <w:r w:rsidR="00F51222" w:rsidRPr="00F51222">
        <w:t>”</w:t>
      </w:r>
      <w:r>
        <w:t>.</w:t>
      </w:r>
      <w:r w:rsidR="007F480B">
        <w:t xml:space="preserve"> На адаптере при этом загорается синий светодиод.</w:t>
      </w:r>
    </w:p>
    <w:p w14:paraId="656CD698" w14:textId="5CE3C77B" w:rsidR="004076D6" w:rsidRDefault="004C5022" w:rsidP="004076D6">
      <w:pPr>
        <w:jc w:val="center"/>
      </w:pPr>
      <w:r w:rsidRPr="004C5022">
        <w:rPr>
          <w:noProof/>
        </w:rPr>
        <w:drawing>
          <wp:inline distT="0" distB="0" distL="0" distR="0" wp14:anchorId="2968A129" wp14:editId="60C4B68D">
            <wp:extent cx="2816184" cy="2604211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3584" cy="261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E3A1" w14:textId="6AA597D0" w:rsidR="00290DBF" w:rsidRPr="006A6847" w:rsidRDefault="00290DBF" w:rsidP="00290DBF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F5716">
        <w:rPr>
          <w:noProof/>
        </w:rPr>
        <w:t>4</w:t>
      </w:r>
      <w:r>
        <w:fldChar w:fldCharType="end"/>
      </w:r>
      <w:r w:rsidRPr="00265B08">
        <w:t>.</w:t>
      </w:r>
      <w:r>
        <w:t xml:space="preserve"> Отображение</w:t>
      </w:r>
      <w:r w:rsidR="005648B0">
        <w:t xml:space="preserve"> успешного подключения</w:t>
      </w:r>
      <w:r w:rsidR="00915D3B" w:rsidRPr="006A6847">
        <w:t>.</w:t>
      </w:r>
    </w:p>
    <w:p w14:paraId="7796B863" w14:textId="3F764D88" w:rsidR="007635AE" w:rsidRDefault="006A6847" w:rsidP="00781E73">
      <w:pPr>
        <w:pStyle w:val="Heading2"/>
      </w:pPr>
      <w:bookmarkStart w:id="4" w:name="_Toc192188645"/>
      <w:r w:rsidRPr="00781E73">
        <w:lastRenderedPageBreak/>
        <w:t>Команды</w:t>
      </w:r>
      <w:bookmarkEnd w:id="4"/>
    </w:p>
    <w:p w14:paraId="5005329B" w14:textId="2C726AA5" w:rsidR="00863168" w:rsidRPr="002C1CE2" w:rsidRDefault="006E0F8F" w:rsidP="00863168">
      <w:r>
        <w:t xml:space="preserve">Нажав </w:t>
      </w:r>
      <w:r w:rsidR="00084997">
        <w:t>на выпадающий список,</w:t>
      </w:r>
      <w:r>
        <w:t xml:space="preserve"> можно увидеть перечень </w:t>
      </w:r>
      <w:r w:rsidR="001352E9">
        <w:t xml:space="preserve">доступных </w:t>
      </w:r>
      <w:r>
        <w:t>команд</w:t>
      </w:r>
      <w:r w:rsidR="002C1CE2" w:rsidRPr="002C1CE2">
        <w:t xml:space="preserve">, </w:t>
      </w:r>
      <w:r w:rsidR="002C1CE2" w:rsidRPr="00863168">
        <w:t>каждая из которых выполняет определенное действие</w:t>
      </w:r>
      <w:r w:rsidR="002C1CE2" w:rsidRPr="002C1CE2">
        <w:t xml:space="preserve"> </w:t>
      </w:r>
      <w:r w:rsidR="002C1CE2">
        <w:t>на устройстве.</w:t>
      </w:r>
    </w:p>
    <w:p w14:paraId="132ED4D6" w14:textId="125FDFD9" w:rsidR="00863168" w:rsidRDefault="00863168" w:rsidP="00863168">
      <w:pPr>
        <w:jc w:val="center"/>
      </w:pPr>
      <w:r w:rsidRPr="00863168">
        <w:rPr>
          <w:noProof/>
        </w:rPr>
        <w:drawing>
          <wp:inline distT="0" distB="0" distL="0" distR="0" wp14:anchorId="6B6E79B9" wp14:editId="1C1F28FC">
            <wp:extent cx="2741083" cy="3591764"/>
            <wp:effectExtent l="0" t="0" r="254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8576" cy="36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0F2C" w14:textId="218B3D19" w:rsidR="00E43EE7" w:rsidRPr="00E43EE7" w:rsidRDefault="00E43EE7" w:rsidP="00E43EE7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F5716">
        <w:rPr>
          <w:noProof/>
        </w:rPr>
        <w:t>5</w:t>
      </w:r>
      <w:r>
        <w:fldChar w:fldCharType="end"/>
      </w:r>
      <w:r w:rsidRPr="00265B08">
        <w:t>.</w:t>
      </w:r>
      <w:r>
        <w:t xml:space="preserve"> </w:t>
      </w:r>
      <w:r w:rsidR="005648B0">
        <w:t>Перечень команд.</w:t>
      </w:r>
    </w:p>
    <w:p w14:paraId="35FBC7AF" w14:textId="77777777" w:rsidR="00C70DE1" w:rsidRDefault="00C70DE1" w:rsidP="00E43EE7"/>
    <w:p w14:paraId="57B8EAA2" w14:textId="77777777" w:rsidR="00C70DE1" w:rsidRPr="00863168" w:rsidRDefault="00C70DE1" w:rsidP="00C70DE1">
      <w:r w:rsidRPr="00EB5CA3">
        <w:t>При выборе команды, требующей дополнительных параметров, соответствующие поля ввода активируются автоматически.</w:t>
      </w:r>
    </w:p>
    <w:p w14:paraId="3C3F227E" w14:textId="2F649101" w:rsidR="00C70DE1" w:rsidRDefault="00C70DE1" w:rsidP="00C70DE1">
      <w:pPr>
        <w:jc w:val="center"/>
      </w:pPr>
      <w:r w:rsidRPr="00C70DE1">
        <w:rPr>
          <w:noProof/>
        </w:rPr>
        <w:drawing>
          <wp:inline distT="0" distB="0" distL="0" distR="0" wp14:anchorId="4790A011" wp14:editId="05E90AC9">
            <wp:extent cx="3093720" cy="19673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585"/>
                    <a:stretch/>
                  </pic:blipFill>
                  <pic:spPr bwMode="auto">
                    <a:xfrm>
                      <a:off x="0" y="0"/>
                      <a:ext cx="3100935" cy="19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33C47" w14:textId="2E104999" w:rsidR="00C70DE1" w:rsidRDefault="00C70DE1" w:rsidP="00C70DE1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F5716">
        <w:rPr>
          <w:noProof/>
        </w:rPr>
        <w:t>6</w:t>
      </w:r>
      <w:r>
        <w:fldChar w:fldCharType="end"/>
      </w:r>
      <w:r w:rsidRPr="00265B08">
        <w:t>.</w:t>
      </w:r>
      <w:r>
        <w:t xml:space="preserve"> Выбор команды с дополнительными параметрами.</w:t>
      </w:r>
    </w:p>
    <w:p w14:paraId="722C8724" w14:textId="5B43585E" w:rsidR="00110CB5" w:rsidRPr="00110CB5" w:rsidRDefault="00110CB5" w:rsidP="00110CB5">
      <w:r>
        <w:t xml:space="preserve">При нажатии на кнопку </w:t>
      </w:r>
      <w:r w:rsidRPr="00110CB5">
        <w:t>“</w:t>
      </w:r>
      <w:r>
        <w:t>Выполнить</w:t>
      </w:r>
      <w:r w:rsidRPr="00110CB5">
        <w:t xml:space="preserve">” </w:t>
      </w:r>
      <w:r>
        <w:t xml:space="preserve">команда запускается на исполнение, а результаты </w:t>
      </w:r>
      <w:r w:rsidR="00B13B42">
        <w:t>выполнения</w:t>
      </w:r>
      <w:r>
        <w:t xml:space="preserve"> команды затем попадают в область вывода в нижней части экрана.</w:t>
      </w:r>
    </w:p>
    <w:p w14:paraId="424B11EC" w14:textId="064DAA85" w:rsidR="00E43EE7" w:rsidRDefault="00E43EE7" w:rsidP="00E43EE7">
      <w:r w:rsidRPr="00863168">
        <w:lastRenderedPageBreak/>
        <w:t>Ниже приведен перечень команд с пояснениями</w:t>
      </w:r>
      <w:r w:rsidR="00B9359A">
        <w:t>.</w:t>
      </w:r>
    </w:p>
    <w:p w14:paraId="21CE542D" w14:textId="52B8180C" w:rsidR="001352E9" w:rsidRDefault="001352E9" w:rsidP="001352E9">
      <w:pPr>
        <w:pStyle w:val="Heading3"/>
      </w:pPr>
      <w:bookmarkStart w:id="5" w:name="_Toc192188646"/>
      <w:r w:rsidRPr="001352E9">
        <w:t>Время работы</w:t>
      </w:r>
      <w:bookmarkEnd w:id="5"/>
    </w:p>
    <w:p w14:paraId="2DE6FEBB" w14:textId="749DD14E" w:rsidR="001352E9" w:rsidRPr="001352E9" w:rsidRDefault="001352E9" w:rsidP="001352E9">
      <w:r>
        <w:t>Показывает текущее время, время работы с момента последней загрузки системы, а также некоторую служебную информацию, такую, как загрузка процессора.</w:t>
      </w:r>
    </w:p>
    <w:p w14:paraId="636CB83F" w14:textId="0F318AAD" w:rsidR="001352E9" w:rsidRDefault="001352E9" w:rsidP="001352E9">
      <w:pPr>
        <w:pStyle w:val="Heading3"/>
      </w:pPr>
      <w:bookmarkStart w:id="6" w:name="_Toc192188647"/>
      <w:r w:rsidRPr="001352E9">
        <w:t>Перезагрузить</w:t>
      </w:r>
      <w:bookmarkEnd w:id="6"/>
    </w:p>
    <w:p w14:paraId="320B671F" w14:textId="7EBF98F0" w:rsidR="001352E9" w:rsidRPr="001352E9" w:rsidRDefault="001352E9" w:rsidP="001352E9">
      <w:r>
        <w:t>Выполнение команды приводит к перезагрузке операционной системы досмотрового комплекса.</w:t>
      </w:r>
    </w:p>
    <w:p w14:paraId="760B4BCA" w14:textId="7FEE6179" w:rsidR="001352E9" w:rsidRDefault="001352E9" w:rsidP="001352E9">
      <w:pPr>
        <w:pStyle w:val="Heading3"/>
      </w:pPr>
      <w:bookmarkStart w:id="7" w:name="_Toc192188648"/>
      <w:r w:rsidRPr="001352E9">
        <w:t>Выключить</w:t>
      </w:r>
      <w:bookmarkEnd w:id="7"/>
    </w:p>
    <w:p w14:paraId="73B76E63" w14:textId="1B8A6B75" w:rsidR="001352E9" w:rsidRPr="001352E9" w:rsidRDefault="001352E9" w:rsidP="001352E9">
      <w:r>
        <w:t>Выполнение команды приводит к выключению операционной системы досмотрового комплекса. Питание комплекса при этом не отключается.</w:t>
      </w:r>
    </w:p>
    <w:p w14:paraId="60E27456" w14:textId="396436AA" w:rsidR="001352E9" w:rsidRDefault="001352E9" w:rsidP="001352E9">
      <w:pPr>
        <w:pStyle w:val="Heading3"/>
      </w:pPr>
      <w:bookmarkStart w:id="8" w:name="_Toc192188649"/>
      <w:r w:rsidRPr="001352E9">
        <w:t>Информация о релизе</w:t>
      </w:r>
      <w:bookmarkEnd w:id="8"/>
    </w:p>
    <w:p w14:paraId="7D63D90D" w14:textId="52ABC7B6" w:rsidR="00993EDA" w:rsidRPr="00993EDA" w:rsidRDefault="00993EDA" w:rsidP="00993EDA">
      <w:r>
        <w:t xml:space="preserve">Команда печатает версию ПО комплекса, а также версии важнейших системных компонент – интерпретатора языка </w:t>
      </w:r>
      <w:r>
        <w:rPr>
          <w:lang w:val="en-US"/>
        </w:rPr>
        <w:t>python</w:t>
      </w:r>
      <w:r>
        <w:t>, операционной системы (</w:t>
      </w:r>
      <w:r>
        <w:rPr>
          <w:lang w:val="en-US"/>
        </w:rPr>
        <w:t>Debian</w:t>
      </w:r>
      <w:r w:rsidRPr="00993EDA">
        <w:t xml:space="preserve"> </w:t>
      </w:r>
      <w:r>
        <w:rPr>
          <w:lang w:val="en-US"/>
        </w:rPr>
        <w:t>Linux</w:t>
      </w:r>
      <w:r w:rsidRPr="00993EDA">
        <w:t xml:space="preserve">) </w:t>
      </w:r>
      <w:r>
        <w:t>и ее ядра.</w:t>
      </w:r>
    </w:p>
    <w:p w14:paraId="7EDCE184" w14:textId="24E9E407" w:rsidR="001352E9" w:rsidRDefault="001352E9" w:rsidP="001352E9">
      <w:pPr>
        <w:pStyle w:val="Heading3"/>
      </w:pPr>
      <w:bookmarkStart w:id="9" w:name="_Toc192188650"/>
      <w:r w:rsidRPr="001352E9">
        <w:t>Создать ПИН-коды</w:t>
      </w:r>
      <w:bookmarkEnd w:id="9"/>
    </w:p>
    <w:p w14:paraId="24D22084" w14:textId="0CFE965F" w:rsidR="00993EDA" w:rsidRPr="00CC2AA2" w:rsidRDefault="00993EDA" w:rsidP="00993EDA">
      <w:r>
        <w:t xml:space="preserve">Команда создает и печатает четыре ПИН кода для доступа к странице конфигурации досмотрового комплекса. При этом имеется возможность задать </w:t>
      </w:r>
      <w:r w:rsidRPr="00993EDA">
        <w:t>‘</w:t>
      </w:r>
      <w:r>
        <w:t>кодовую фразу</w:t>
      </w:r>
      <w:r w:rsidRPr="00993EDA">
        <w:t>’</w:t>
      </w:r>
      <w:r>
        <w:t>. При использовании одной и той же кодовой фразы будут всегда создаваться одни и те же ПИН коды. Если фраза не задана, то ПИН коды будут создаваться случайным образом.</w:t>
      </w:r>
      <w:r w:rsidR="00CC2AA2">
        <w:t xml:space="preserve"> Чтобы новые ПИН коды начали использоваться, необходимо перезагрузить либо весь комплекс, либо его интерфейс пользователя.</w:t>
      </w:r>
    </w:p>
    <w:p w14:paraId="43557E02" w14:textId="5733C818" w:rsidR="001352E9" w:rsidRDefault="001352E9" w:rsidP="001352E9">
      <w:pPr>
        <w:pStyle w:val="Heading3"/>
      </w:pPr>
      <w:bookmarkStart w:id="10" w:name="_Toc192188651"/>
      <w:r w:rsidRPr="001352E9">
        <w:t>Удалить ПИН-коды</w:t>
      </w:r>
      <w:bookmarkEnd w:id="10"/>
    </w:p>
    <w:p w14:paraId="6B416C2C" w14:textId="15911F77" w:rsidR="00CC2AA2" w:rsidRPr="0041724D" w:rsidRDefault="00CC2AA2" w:rsidP="00CC2AA2">
      <w:r>
        <w:t>Команда удаляет ПИН коды. Чтобы ПИН коды перестали использоваться после удаления, необходимо перезагрузить либо весь комплекс, либо его интерфейс пользователя.</w:t>
      </w:r>
    </w:p>
    <w:p w14:paraId="4EFDE797" w14:textId="43D1DD6A" w:rsidR="001352E9" w:rsidRDefault="001352E9" w:rsidP="001352E9">
      <w:pPr>
        <w:pStyle w:val="Heading3"/>
      </w:pPr>
      <w:bookmarkStart w:id="11" w:name="_Toc192188652"/>
      <w:r w:rsidRPr="001352E9">
        <w:t>Показать лог</w:t>
      </w:r>
      <w:bookmarkEnd w:id="11"/>
    </w:p>
    <w:p w14:paraId="206BB13F" w14:textId="442C507D" w:rsidR="00CC2AA2" w:rsidRPr="00CC2AA2" w:rsidRDefault="00CC2AA2" w:rsidP="00CC2AA2">
      <w:r>
        <w:t xml:space="preserve">Команда показывает ряд последних записей лога досмотрового комплекса. В отдельном выпадающем списке необходимо выбрать конкретный файл лога. В качестве дополнительного параметра можно задать количество строк для вывода. </w:t>
      </w:r>
    </w:p>
    <w:p w14:paraId="4AE09ED3" w14:textId="168FE713" w:rsidR="001352E9" w:rsidRDefault="001352E9" w:rsidP="001352E9">
      <w:pPr>
        <w:pStyle w:val="Heading3"/>
      </w:pPr>
      <w:bookmarkStart w:id="12" w:name="_Toc192188653"/>
      <w:r w:rsidRPr="001352E9">
        <w:t>Показать системный лог</w:t>
      </w:r>
      <w:bookmarkEnd w:id="12"/>
    </w:p>
    <w:p w14:paraId="1F2A8697" w14:textId="2D06453C" w:rsidR="00B67C27" w:rsidRPr="00B67C27" w:rsidRDefault="00B67C27" w:rsidP="00B67C27">
      <w:r>
        <w:t xml:space="preserve">Команда показывает ряд последних записей системного лога. В качестве дополнительного параметра можно задать количество строк для вывода. </w:t>
      </w:r>
    </w:p>
    <w:p w14:paraId="1015A79D" w14:textId="72217DC4" w:rsidR="001352E9" w:rsidRDefault="001352E9" w:rsidP="001352E9">
      <w:pPr>
        <w:pStyle w:val="Heading3"/>
      </w:pPr>
      <w:bookmarkStart w:id="13" w:name="_Toc192188654"/>
      <w:r w:rsidRPr="001352E9">
        <w:t>Скопировать логи</w:t>
      </w:r>
      <w:bookmarkEnd w:id="13"/>
    </w:p>
    <w:p w14:paraId="240CBBB6" w14:textId="25879092" w:rsidR="00B67C27" w:rsidRPr="0047068E" w:rsidRDefault="00974B1C" w:rsidP="00B67C27">
      <w:r>
        <w:t xml:space="preserve">Команда копирует все доступные логи в директорию </w:t>
      </w:r>
      <w:proofErr w:type="spellStart"/>
      <w:r>
        <w:rPr>
          <w:lang w:val="en-US"/>
        </w:rPr>
        <w:t>smartscan</w:t>
      </w:r>
      <w:proofErr w:type="spellEnd"/>
      <w:r w:rsidRPr="00974B1C">
        <w:t xml:space="preserve"> </w:t>
      </w:r>
      <w:r>
        <w:t xml:space="preserve">на </w:t>
      </w:r>
      <w:r>
        <w:rPr>
          <w:lang w:val="en-US"/>
        </w:rPr>
        <w:t>USB</w:t>
      </w:r>
      <w:r w:rsidRPr="00974B1C">
        <w:t xml:space="preserve"> </w:t>
      </w:r>
      <w:r>
        <w:t xml:space="preserve">диск (флэшку), которую необходимо предварительно вставить в </w:t>
      </w:r>
      <w:r>
        <w:rPr>
          <w:lang w:val="en-US"/>
        </w:rPr>
        <w:t>USB</w:t>
      </w:r>
      <w:r w:rsidRPr="00974B1C">
        <w:t xml:space="preserve"> </w:t>
      </w:r>
      <w:r>
        <w:t>порт головного модуля.</w:t>
      </w:r>
    </w:p>
    <w:p w14:paraId="5A01689E" w14:textId="12301D84" w:rsidR="001352E9" w:rsidRDefault="001352E9" w:rsidP="001352E9">
      <w:pPr>
        <w:pStyle w:val="Heading3"/>
      </w:pPr>
      <w:bookmarkStart w:id="14" w:name="_Toc192188655"/>
      <w:r w:rsidRPr="001352E9">
        <w:t>Детализация загрузки</w:t>
      </w:r>
      <w:bookmarkEnd w:id="14"/>
    </w:p>
    <w:p w14:paraId="194B00E2" w14:textId="1674BED2" w:rsidR="0047068E" w:rsidRPr="00957921" w:rsidRDefault="00957921" w:rsidP="0047068E">
      <w:r>
        <w:t xml:space="preserve">Команда выводит </w:t>
      </w:r>
      <w:r w:rsidRPr="00863168">
        <w:t>список процессов, потребляющих ресурсы</w:t>
      </w:r>
      <w:r>
        <w:t xml:space="preserve"> операционной системы. В качестве дополнительного параметра можно задать количество процессов в выводе команды. Второй дополнительный параметр может содержать любые опции команды </w:t>
      </w:r>
      <w:r>
        <w:rPr>
          <w:lang w:val="en-US"/>
        </w:rPr>
        <w:t>top</w:t>
      </w:r>
      <w:r w:rsidRPr="00957921">
        <w:t xml:space="preserve">. </w:t>
      </w:r>
      <w:r>
        <w:t xml:space="preserve">Например, задав </w:t>
      </w:r>
      <w:r w:rsidRPr="00957921">
        <w:t>-</w:t>
      </w:r>
      <w:r>
        <w:rPr>
          <w:lang w:val="en-US"/>
        </w:rPr>
        <w:t>c</w:t>
      </w:r>
      <w:r>
        <w:t xml:space="preserve"> в качестве второго параметра, можно увидеть в выводе полные пути к исполняемым файлам и</w:t>
      </w:r>
      <w:r w:rsidRPr="00957921">
        <w:t xml:space="preserve"> </w:t>
      </w:r>
      <w:r>
        <w:t>все аргументы командной строки запуска процессов.</w:t>
      </w:r>
    </w:p>
    <w:p w14:paraId="39F6CF24" w14:textId="1B1201C8" w:rsidR="001352E9" w:rsidRDefault="001352E9" w:rsidP="001352E9">
      <w:pPr>
        <w:pStyle w:val="Heading3"/>
      </w:pPr>
      <w:bookmarkStart w:id="15" w:name="_Toc192188656"/>
      <w:r w:rsidRPr="001352E9">
        <w:lastRenderedPageBreak/>
        <w:t>Подключить / забыть WiFi</w:t>
      </w:r>
      <w:bookmarkEnd w:id="15"/>
    </w:p>
    <w:p w14:paraId="26837572" w14:textId="498B631E" w:rsidR="00A12D2D" w:rsidRPr="00A12D2D" w:rsidRDefault="00A12D2D" w:rsidP="00A12D2D">
      <w:r>
        <w:t xml:space="preserve">Команда используется для настройки подключения к сети </w:t>
      </w:r>
      <w:proofErr w:type="spellStart"/>
      <w:r>
        <w:rPr>
          <w:lang w:val="en-US"/>
        </w:rPr>
        <w:t>WiFi</w:t>
      </w:r>
      <w:proofErr w:type="spellEnd"/>
      <w:r w:rsidRPr="00A12D2D">
        <w:t xml:space="preserve"> </w:t>
      </w:r>
      <w:r>
        <w:t xml:space="preserve">при наличии внешнего </w:t>
      </w:r>
      <w:proofErr w:type="spellStart"/>
      <w:r>
        <w:rPr>
          <w:lang w:val="en-US"/>
        </w:rPr>
        <w:t>WiFi</w:t>
      </w:r>
      <w:proofErr w:type="spellEnd"/>
      <w:r w:rsidRPr="00A12D2D">
        <w:t xml:space="preserve"> </w:t>
      </w:r>
      <w:r>
        <w:t xml:space="preserve">адаптера, включенного в </w:t>
      </w:r>
      <w:r>
        <w:rPr>
          <w:lang w:val="en-US"/>
        </w:rPr>
        <w:t>USB</w:t>
      </w:r>
      <w:r w:rsidRPr="00A12D2D">
        <w:t xml:space="preserve"> </w:t>
      </w:r>
      <w:r>
        <w:t xml:space="preserve">порт головного модуля. Для подключения к сети необходимо указать имя сети в первом параметре и код доступа к ней во втором. Если оставить оба параметра пустыми, то устройство отключится от </w:t>
      </w:r>
      <w:proofErr w:type="spellStart"/>
      <w:r>
        <w:rPr>
          <w:lang w:val="en-US"/>
        </w:rPr>
        <w:t>WiFi</w:t>
      </w:r>
      <w:proofErr w:type="spellEnd"/>
      <w:r w:rsidRPr="00A12D2D">
        <w:t xml:space="preserve"> </w:t>
      </w:r>
      <w:r>
        <w:t>сети и не будет подключаться к ней в дальнейшем. Выполнение команды приводит к перезагрузке операционной системы, чтобы изменения вступили в силу.</w:t>
      </w:r>
    </w:p>
    <w:p w14:paraId="199B534B" w14:textId="49BE03D5" w:rsidR="001352E9" w:rsidRDefault="001352E9" w:rsidP="001352E9">
      <w:pPr>
        <w:pStyle w:val="Heading3"/>
      </w:pPr>
      <w:bookmarkStart w:id="16" w:name="_Toc192188657"/>
      <w:r w:rsidRPr="001352E9">
        <w:t>Настроить Ethernet</w:t>
      </w:r>
      <w:bookmarkEnd w:id="16"/>
    </w:p>
    <w:p w14:paraId="06D459EC" w14:textId="19761316" w:rsidR="00A12D2D" w:rsidRPr="00DC4570" w:rsidRDefault="00440252" w:rsidP="00A12D2D">
      <w:r>
        <w:t xml:space="preserve">Команда используется для настройки параметров подключения к сети </w:t>
      </w:r>
      <w:r>
        <w:rPr>
          <w:lang w:val="en-US"/>
        </w:rPr>
        <w:t>Ethernet</w:t>
      </w:r>
      <w:r w:rsidRPr="00440252">
        <w:t xml:space="preserve">. </w:t>
      </w:r>
      <w:r>
        <w:t xml:space="preserve">По умолчанию подключение к сети </w:t>
      </w:r>
      <w:r>
        <w:rPr>
          <w:lang w:val="en-US"/>
        </w:rPr>
        <w:t>Ethernet</w:t>
      </w:r>
      <w:r w:rsidRPr="00440252">
        <w:t xml:space="preserve"> </w:t>
      </w:r>
      <w:r>
        <w:t xml:space="preserve">использует протокол динамической настройки </w:t>
      </w:r>
      <w:r w:rsidR="00DC4570" w:rsidRPr="00DC4570">
        <w:t>(</w:t>
      </w:r>
      <w:r>
        <w:rPr>
          <w:lang w:val="en-US"/>
        </w:rPr>
        <w:t>DHCP</w:t>
      </w:r>
      <w:r w:rsidR="00DC4570" w:rsidRPr="00DC4570">
        <w:t>)</w:t>
      </w:r>
      <w:r>
        <w:t xml:space="preserve">, который настраивает параметры сети автоматически при участии маршрутизатора (роутера). В редких случаях может понадобится ручная настройка с помощью этой команды. </w:t>
      </w:r>
      <w:r w:rsidR="00C43681">
        <w:t xml:space="preserve">Таким образом можно, например, подключить рамку напрямую к компьютеру без использования маршрутизатора. </w:t>
      </w:r>
      <w:r>
        <w:t xml:space="preserve">В </w:t>
      </w:r>
      <w:r w:rsidR="00C43681">
        <w:t>п</w:t>
      </w:r>
      <w:r>
        <w:t xml:space="preserve">ервом параметре </w:t>
      </w:r>
      <w:r w:rsidR="00C43681">
        <w:t xml:space="preserve">команды </w:t>
      </w:r>
      <w:r>
        <w:t xml:space="preserve">необходимо задать </w:t>
      </w:r>
      <w:r>
        <w:rPr>
          <w:lang w:val="en-US"/>
        </w:rPr>
        <w:t>IP</w:t>
      </w:r>
      <w:r>
        <w:t xml:space="preserve"> адрес вместе с маской подсети, например </w:t>
      </w:r>
      <w:r w:rsidRPr="00440252">
        <w:t xml:space="preserve">192.168.1.55/24. </w:t>
      </w:r>
      <w:r>
        <w:t xml:space="preserve">Второй параметр должен содержать </w:t>
      </w:r>
      <w:r>
        <w:rPr>
          <w:lang w:val="en-US"/>
        </w:rPr>
        <w:t>IP</w:t>
      </w:r>
      <w:r w:rsidRPr="00440252">
        <w:t xml:space="preserve"> </w:t>
      </w:r>
      <w:r>
        <w:t xml:space="preserve">адрес маршрутизатора (шлюза), например </w:t>
      </w:r>
      <w:r w:rsidRPr="00440252">
        <w:t>192.168.1.</w:t>
      </w:r>
      <w:r>
        <w:t>1.</w:t>
      </w:r>
      <w:r w:rsidR="00C43681">
        <w:t xml:space="preserve"> Третий параметр должен содержать один или более адресов </w:t>
      </w:r>
      <w:r w:rsidR="00C43681">
        <w:rPr>
          <w:lang w:val="en-US"/>
        </w:rPr>
        <w:t>DNS</w:t>
      </w:r>
      <w:r w:rsidR="00C43681" w:rsidRPr="00C43681">
        <w:t xml:space="preserve"> </w:t>
      </w:r>
      <w:r w:rsidR="00C43681">
        <w:t xml:space="preserve">серверов, например 1.1.1.1. Если адресов несколько, они разделяются пробелами. </w:t>
      </w:r>
      <w:r w:rsidR="00DC4570">
        <w:t xml:space="preserve">Если оставить все параметры пустыми, то в дальнейшем будет использоваться динамическая авто-настройка </w:t>
      </w:r>
      <w:r w:rsidR="00DC4570" w:rsidRPr="00DC4570">
        <w:t>(</w:t>
      </w:r>
      <w:r w:rsidR="00DC4570">
        <w:rPr>
          <w:lang w:val="en-US"/>
        </w:rPr>
        <w:t>DHCP</w:t>
      </w:r>
      <w:r w:rsidR="00DC4570" w:rsidRPr="00DC4570">
        <w:t xml:space="preserve">). </w:t>
      </w:r>
      <w:r w:rsidR="00DC4570">
        <w:t>Выполнение команды приводит к перезагрузке операционной системы, чтобы изменения вступили в силу.</w:t>
      </w:r>
    </w:p>
    <w:p w14:paraId="0E177E53" w14:textId="267A8AE7" w:rsidR="001352E9" w:rsidRDefault="001352E9" w:rsidP="001352E9">
      <w:pPr>
        <w:pStyle w:val="Heading3"/>
      </w:pPr>
      <w:bookmarkStart w:id="17" w:name="_Toc192188658"/>
      <w:r w:rsidRPr="001352E9">
        <w:t>Конфигурация сети</w:t>
      </w:r>
      <w:bookmarkEnd w:id="17"/>
    </w:p>
    <w:p w14:paraId="1A7F9F9F" w14:textId="5A1CD66E" w:rsidR="00A12D2D" w:rsidRPr="00A12D2D" w:rsidRDefault="00A12D2D" w:rsidP="00A12D2D">
      <w:r>
        <w:t>Команда выводит список сетевых интерфейсов вместе с их конфигурацией.</w:t>
      </w:r>
    </w:p>
    <w:p w14:paraId="29C04972" w14:textId="24B60F67" w:rsidR="001352E9" w:rsidRDefault="001352E9" w:rsidP="001352E9">
      <w:pPr>
        <w:pStyle w:val="Heading3"/>
      </w:pPr>
      <w:bookmarkStart w:id="18" w:name="_Toc192188659"/>
      <w:r w:rsidRPr="001352E9">
        <w:t xml:space="preserve">Запретить доступ по </w:t>
      </w:r>
      <w:proofErr w:type="spellStart"/>
      <w:r w:rsidRPr="001352E9">
        <w:t>ssh</w:t>
      </w:r>
      <w:bookmarkEnd w:id="18"/>
      <w:proofErr w:type="spellEnd"/>
    </w:p>
    <w:p w14:paraId="05EADBF0" w14:textId="0BE4603A" w:rsidR="00A12D2D" w:rsidRPr="00A12D2D" w:rsidRDefault="00A12D2D" w:rsidP="00A12D2D">
      <w:r>
        <w:t xml:space="preserve">Выполнение команды приводит к отключению удаленного доступа по протоколу </w:t>
      </w:r>
      <w:r>
        <w:rPr>
          <w:lang w:val="en-US"/>
        </w:rPr>
        <w:t>ssh</w:t>
      </w:r>
      <w:r>
        <w:t xml:space="preserve">. Это рекомендуется делать по соображения безопасности в том случае, если вы оставляете систему подключенной к сети (например, для доступа к </w:t>
      </w:r>
      <w:r>
        <w:rPr>
          <w:lang w:val="en-US"/>
        </w:rPr>
        <w:t>web</w:t>
      </w:r>
      <w:r w:rsidRPr="00A12D2D">
        <w:t xml:space="preserve"> </w:t>
      </w:r>
      <w:r>
        <w:t>интерфейсу).</w:t>
      </w:r>
    </w:p>
    <w:p w14:paraId="0EE9CEC2" w14:textId="37806C3E" w:rsidR="001352E9" w:rsidRDefault="001352E9" w:rsidP="001352E9">
      <w:pPr>
        <w:pStyle w:val="Heading3"/>
      </w:pPr>
      <w:bookmarkStart w:id="19" w:name="_Toc192188660"/>
      <w:r w:rsidRPr="001352E9">
        <w:t xml:space="preserve">Разрешить доступ по </w:t>
      </w:r>
      <w:proofErr w:type="spellStart"/>
      <w:r w:rsidRPr="001352E9">
        <w:t>ssh</w:t>
      </w:r>
      <w:bookmarkEnd w:id="19"/>
      <w:proofErr w:type="spellEnd"/>
    </w:p>
    <w:p w14:paraId="4BEF3D33" w14:textId="6EDFA764" w:rsidR="00A12D2D" w:rsidRPr="00A12D2D" w:rsidRDefault="00A12D2D" w:rsidP="00A12D2D">
      <w:r>
        <w:t xml:space="preserve">Выполнение команды приводит к восстановлению удаленного доступа по протоколу </w:t>
      </w:r>
      <w:r>
        <w:rPr>
          <w:lang w:val="en-US"/>
        </w:rPr>
        <w:t>ssh</w:t>
      </w:r>
      <w:r>
        <w:t>. Пароль доступа при этом не меняется.</w:t>
      </w:r>
    </w:p>
    <w:p w14:paraId="30935E0A" w14:textId="13928374" w:rsidR="001352E9" w:rsidRDefault="001352E9" w:rsidP="001352E9">
      <w:pPr>
        <w:pStyle w:val="Heading3"/>
      </w:pPr>
      <w:bookmarkStart w:id="20" w:name="_Toc192188661"/>
      <w:r w:rsidRPr="001352E9">
        <w:t xml:space="preserve">Задать пароль </w:t>
      </w:r>
      <w:proofErr w:type="spellStart"/>
      <w:r w:rsidRPr="001352E9">
        <w:t>ssh</w:t>
      </w:r>
      <w:bookmarkEnd w:id="20"/>
      <w:proofErr w:type="spellEnd"/>
    </w:p>
    <w:p w14:paraId="5BEA3428" w14:textId="21F48CEA" w:rsidR="00A12D2D" w:rsidRPr="00440252" w:rsidRDefault="00A12D2D" w:rsidP="00A12D2D">
      <w:r>
        <w:t xml:space="preserve">Выполнение команды приводит к установке нового пароля для удаленного доступа, который необходимо задать в </w:t>
      </w:r>
      <w:r w:rsidR="00440252">
        <w:t>качестве параметра. Пароль рекомендуется изменить по соображениям безопасности в случае, если вы подключаете досмотровый комплекс к сети.</w:t>
      </w:r>
    </w:p>
    <w:p w14:paraId="32BC11E4" w14:textId="3CB4A693" w:rsidR="001352E9" w:rsidRDefault="001352E9" w:rsidP="001352E9">
      <w:pPr>
        <w:pStyle w:val="Heading3"/>
        <w:rPr>
          <w:lang w:val="en-US"/>
        </w:rPr>
      </w:pPr>
      <w:bookmarkStart w:id="21" w:name="_Toc192188662"/>
      <w:r w:rsidRPr="001352E9">
        <w:t>Системное время / дата</w:t>
      </w:r>
      <w:bookmarkEnd w:id="21"/>
    </w:p>
    <w:p w14:paraId="58489627" w14:textId="3DE2EDB7" w:rsidR="008D2D11" w:rsidRPr="00F66001" w:rsidRDefault="004F4226" w:rsidP="00575D94">
      <w:r>
        <w:t>Команда предназначена для контроля и установки настроек текущего времени. Без параметров она выводит текущее время, информацию о часовом поясе, информацию о наличии энергонезависимых часов (</w:t>
      </w:r>
      <w:r>
        <w:rPr>
          <w:lang w:val="en-US"/>
        </w:rPr>
        <w:t>RTC</w:t>
      </w:r>
      <w:r w:rsidRPr="004F4226">
        <w:t xml:space="preserve">), </w:t>
      </w:r>
      <w:r>
        <w:t>и с</w:t>
      </w:r>
      <w:r w:rsidR="00CE6431">
        <w:t>татус синхронизации с сетевой службой времени (</w:t>
      </w:r>
      <w:r w:rsidR="00CE6431">
        <w:rPr>
          <w:lang w:val="en-US"/>
        </w:rPr>
        <w:t>NTP</w:t>
      </w:r>
      <w:r w:rsidR="00CE6431" w:rsidRPr="00CE6431">
        <w:t>).</w:t>
      </w:r>
      <w:r w:rsidR="008D2D11" w:rsidRPr="008D2D11">
        <w:t xml:space="preserve"> </w:t>
      </w:r>
      <w:r w:rsidR="008D2D11">
        <w:t xml:space="preserve">Для изменения настроек необходимо ввести запрос и возможно дополнительный параметр. В ответ на запрос </w:t>
      </w:r>
      <w:proofErr w:type="spellStart"/>
      <w:r w:rsidR="008D2D11" w:rsidRPr="008D2D11">
        <w:t>list-timezones</w:t>
      </w:r>
      <w:proofErr w:type="spellEnd"/>
      <w:r w:rsidR="008D2D11" w:rsidRPr="008D2D11">
        <w:t xml:space="preserve"> </w:t>
      </w:r>
      <w:r w:rsidR="008D2D11">
        <w:t xml:space="preserve">команда выводит список поддерживаемых часовых поясов. Отправив запрос </w:t>
      </w:r>
      <w:proofErr w:type="spellStart"/>
      <w:r w:rsidR="008D2D11" w:rsidRPr="008D2D11">
        <w:t>set-timezone</w:t>
      </w:r>
      <w:proofErr w:type="spellEnd"/>
      <w:r w:rsidR="008D2D11" w:rsidRPr="008D2D11">
        <w:t xml:space="preserve"> </w:t>
      </w:r>
      <w:r w:rsidR="008D2D11">
        <w:t xml:space="preserve">с параметром </w:t>
      </w:r>
      <w:r w:rsidR="008D2D11" w:rsidRPr="008D2D11">
        <w:t>Asia/</w:t>
      </w:r>
      <w:proofErr w:type="spellStart"/>
      <w:proofErr w:type="gramStart"/>
      <w:r w:rsidR="008D2D11" w:rsidRPr="008D2D11">
        <w:t>Omsk</w:t>
      </w:r>
      <w:proofErr w:type="spellEnd"/>
      <w:proofErr w:type="gramEnd"/>
      <w:r w:rsidR="008D2D11">
        <w:t xml:space="preserve"> можно изменить часовой пояс на Омск, а запрос </w:t>
      </w:r>
      <w:proofErr w:type="spellStart"/>
      <w:r w:rsidR="008D2D11" w:rsidRPr="008D2D11">
        <w:t>set-</w:t>
      </w:r>
      <w:r w:rsidR="008D2D11" w:rsidRPr="008D2D11">
        <w:lastRenderedPageBreak/>
        <w:t>timezone</w:t>
      </w:r>
      <w:proofErr w:type="spellEnd"/>
      <w:r w:rsidR="008D2D11" w:rsidRPr="008D2D11">
        <w:t xml:space="preserve"> </w:t>
      </w:r>
      <w:r w:rsidR="008D2D11">
        <w:t>с параметром</w:t>
      </w:r>
      <w:r w:rsidR="008D2D11" w:rsidRPr="008D2D11">
        <w:t xml:space="preserve"> Europe/Moscow </w:t>
      </w:r>
      <w:r w:rsidR="008D2D11">
        <w:t>вернет Московское время (оно установлено в системе по умолчанию).</w:t>
      </w:r>
      <w:r w:rsidR="008D2D11" w:rsidRPr="008D2D11">
        <w:t xml:space="preserve"> </w:t>
      </w:r>
      <w:r w:rsidR="008D2D11">
        <w:t xml:space="preserve">Запрос </w:t>
      </w:r>
      <w:r w:rsidR="008D2D11">
        <w:rPr>
          <w:lang w:val="en-US"/>
        </w:rPr>
        <w:t>set</w:t>
      </w:r>
      <w:r w:rsidR="008D2D11" w:rsidRPr="008D2D11">
        <w:t>-</w:t>
      </w:r>
      <w:r w:rsidR="008D2D11">
        <w:rPr>
          <w:lang w:val="en-US"/>
        </w:rPr>
        <w:t>time</w:t>
      </w:r>
      <w:r w:rsidR="008D2D11" w:rsidRPr="008D2D11">
        <w:t xml:space="preserve"> </w:t>
      </w:r>
      <w:r w:rsidR="008D2D11">
        <w:t xml:space="preserve">установит дату и время, переданные </w:t>
      </w:r>
      <w:r w:rsidR="00D85B8A">
        <w:t>в</w:t>
      </w:r>
      <w:r w:rsidR="008D2D11">
        <w:t xml:space="preserve"> качестве параметра, например </w:t>
      </w:r>
      <w:r w:rsidR="008D2D11" w:rsidRPr="008D2D11">
        <w:t>2025-03-06 22:00:00</w:t>
      </w:r>
      <w:r w:rsidR="008D2D11">
        <w:t>.</w:t>
      </w:r>
      <w:r w:rsidR="00D85B8A" w:rsidRPr="00D85B8A">
        <w:t xml:space="preserve"> </w:t>
      </w:r>
      <w:r w:rsidR="00D85B8A">
        <w:t>Перед тем, как устанавливать время, необходимо отключить синхронизаци</w:t>
      </w:r>
      <w:r w:rsidR="00BC1A6D">
        <w:t>ю</w:t>
      </w:r>
      <w:r w:rsidR="00D85B8A">
        <w:t xml:space="preserve"> с сетевой службой времени (</w:t>
      </w:r>
      <w:r w:rsidR="00D85B8A">
        <w:rPr>
          <w:lang w:val="en-US"/>
        </w:rPr>
        <w:t>NTP</w:t>
      </w:r>
      <w:r w:rsidR="00D85B8A">
        <w:t xml:space="preserve">). </w:t>
      </w:r>
      <w:r w:rsidR="008D2D11">
        <w:t xml:space="preserve">Для </w:t>
      </w:r>
      <w:r w:rsidR="00D85B8A">
        <w:t>этого</w:t>
      </w:r>
      <w:r w:rsidR="008D2D11" w:rsidRPr="008D2D11">
        <w:t xml:space="preserve"> </w:t>
      </w:r>
      <w:r w:rsidR="008D2D11">
        <w:t xml:space="preserve">необходимо выполнить запрос </w:t>
      </w:r>
      <w:proofErr w:type="spellStart"/>
      <w:r w:rsidR="008D2D11" w:rsidRPr="008D2D11">
        <w:t>set-ntp</w:t>
      </w:r>
      <w:proofErr w:type="spellEnd"/>
      <w:r w:rsidR="008D2D11">
        <w:t xml:space="preserve"> с параметром 0, параметр 1 включит </w:t>
      </w:r>
      <w:r w:rsidR="007E6D65">
        <w:t>синхронизацию</w:t>
      </w:r>
      <w:r w:rsidR="008D2D11">
        <w:t xml:space="preserve"> </w:t>
      </w:r>
      <w:r w:rsidR="007E6D65">
        <w:t>снова</w:t>
      </w:r>
      <w:r w:rsidR="008D2D11">
        <w:t>.</w:t>
      </w:r>
      <w:r w:rsidR="00F66001" w:rsidRPr="00F66001">
        <w:t xml:space="preserve"> </w:t>
      </w:r>
      <w:r w:rsidR="00F66001">
        <w:t xml:space="preserve">Полный список доступных команд можно найти, например </w:t>
      </w:r>
      <w:hyperlink r:id="rId14" w:history="1">
        <w:r w:rsidR="00F66001" w:rsidRPr="00F66001">
          <w:rPr>
            <w:rStyle w:val="Hyperlink"/>
          </w:rPr>
          <w:t>здесь</w:t>
        </w:r>
      </w:hyperlink>
      <w:r w:rsidR="00F66001">
        <w:t>.</w:t>
      </w:r>
    </w:p>
    <w:p w14:paraId="0607F526" w14:textId="494172C6" w:rsidR="001352E9" w:rsidRDefault="001352E9" w:rsidP="001352E9">
      <w:pPr>
        <w:pStyle w:val="Heading3"/>
      </w:pPr>
      <w:bookmarkStart w:id="22" w:name="_Toc192188663"/>
      <w:r w:rsidRPr="001352E9">
        <w:t>Обновление из облака</w:t>
      </w:r>
      <w:bookmarkEnd w:id="22"/>
    </w:p>
    <w:p w14:paraId="624B02B1" w14:textId="220CC1AB" w:rsidR="001352E9" w:rsidRPr="0041724D" w:rsidRDefault="00440252" w:rsidP="00E43EE7">
      <w:r>
        <w:t>Выполнение команды приводит к обновлению ПО из облачного хранилища до последней версии. Хотя та же операция доступна из графического интерфейса, команда может оказаться полезной, если графический интерфейс по каким-либо причинам не работает. Не следует заниматься обновлением ПО без веской причины, поскольку в редких случаях оно может приводить к проблемам совместимости.</w:t>
      </w:r>
    </w:p>
    <w:p w14:paraId="698A7C67" w14:textId="46B6B94A" w:rsidR="007D79D9" w:rsidRDefault="007D79D9" w:rsidP="007D79D9">
      <w:pPr>
        <w:pStyle w:val="Heading2"/>
      </w:pPr>
      <w:bookmarkStart w:id="23" w:name="_Toc192188664"/>
      <w:r>
        <w:t>Использование клавиатуры</w:t>
      </w:r>
      <w:bookmarkEnd w:id="23"/>
      <w:r w:rsidR="008E54D5">
        <w:t xml:space="preserve"> и мыши</w:t>
      </w:r>
    </w:p>
    <w:p w14:paraId="0368FE8C" w14:textId="77777777" w:rsidR="008E54D5" w:rsidRDefault="007D79D9" w:rsidP="007D79D9">
      <w:r>
        <w:t xml:space="preserve">Для ускорения работы нажатие </w:t>
      </w:r>
      <w:r>
        <w:rPr>
          <w:lang w:val="en-US"/>
        </w:rPr>
        <w:t>Enter</w:t>
      </w:r>
      <w:r w:rsidRPr="007D79D9">
        <w:t xml:space="preserve"> </w:t>
      </w:r>
      <w:r>
        <w:t xml:space="preserve">в поле ввода дополнительных параметров команды всегда приводит к запуску команды на исполнение, т.е. оно полностью эквивалентно нажатию на кнопку </w:t>
      </w:r>
      <w:r w:rsidR="00FF2FAC" w:rsidRPr="00C21B26">
        <w:t>“</w:t>
      </w:r>
      <w:r>
        <w:t>Выполнить</w:t>
      </w:r>
      <w:r w:rsidR="00FF2FAC" w:rsidRPr="00C21B26">
        <w:t>”</w:t>
      </w:r>
      <w:r>
        <w:t xml:space="preserve">. </w:t>
      </w:r>
      <w:r w:rsidR="00C21B26">
        <w:t xml:space="preserve">Нажатие </w:t>
      </w:r>
      <w:r w:rsidR="00C21B26">
        <w:rPr>
          <w:lang w:val="en-US"/>
        </w:rPr>
        <w:t>Enter</w:t>
      </w:r>
      <w:r w:rsidR="00C21B26" w:rsidRPr="00C21B26">
        <w:t xml:space="preserve"> </w:t>
      </w:r>
      <w:r w:rsidR="00C21B26">
        <w:t>в поле вывода результатов копирует их в буфер обмена, что позволяет быстро и удобно копировать результаты в другие приложения.</w:t>
      </w:r>
    </w:p>
    <w:p w14:paraId="0A02537F" w14:textId="57C7797B" w:rsidR="007D79D9" w:rsidRPr="00C21B26" w:rsidRDefault="008E54D5" w:rsidP="007D79D9">
      <w:r>
        <w:t>Если потянуть мышкой за правый нижний угол области вывода результатов, то можно изменить ее размер. Это позволяет использовать доступный размер окна</w:t>
      </w:r>
      <w:r w:rsidR="004A1CA3">
        <w:t xml:space="preserve"> программы</w:t>
      </w:r>
      <w:r>
        <w:t xml:space="preserve"> более эффективно.</w:t>
      </w:r>
    </w:p>
    <w:p w14:paraId="55065034" w14:textId="32C56BB6" w:rsidR="00C02B85" w:rsidRDefault="00A5369D" w:rsidP="006A6847">
      <w:pPr>
        <w:pStyle w:val="Heading2"/>
      </w:pPr>
      <w:bookmarkStart w:id="24" w:name="_Toc192188665"/>
      <w:r w:rsidRPr="006A6847">
        <w:t>Меры</w:t>
      </w:r>
      <w:r>
        <w:t xml:space="preserve"> обеспечения безопасности компле</w:t>
      </w:r>
      <w:r w:rsidR="00E009DA">
        <w:t>кса</w:t>
      </w:r>
      <w:bookmarkEnd w:id="24"/>
    </w:p>
    <w:p w14:paraId="2AE9B9C7" w14:textId="282319FD" w:rsidR="006A6847" w:rsidRDefault="003A40AD" w:rsidP="006A6847">
      <w:r>
        <w:t xml:space="preserve">Если комплекс планируется подключить к интернету, для обеспечения безопасности </w:t>
      </w:r>
      <w:r w:rsidR="007E2786">
        <w:t>лучше</w:t>
      </w:r>
      <w:r>
        <w:t xml:space="preserve"> отключить </w:t>
      </w:r>
      <w:r>
        <w:rPr>
          <w:lang w:val="en-US"/>
        </w:rPr>
        <w:t>ssh</w:t>
      </w:r>
      <w:r w:rsidRPr="00DE290A">
        <w:t xml:space="preserve"> </w:t>
      </w:r>
      <w:r w:rsidR="007E2786">
        <w:t>с помощью команды</w:t>
      </w:r>
      <w:r>
        <w:t xml:space="preserve"> </w:t>
      </w:r>
      <w:r w:rsidRPr="00DE290A">
        <w:t>“</w:t>
      </w:r>
      <w:r w:rsidRPr="00863168">
        <w:t xml:space="preserve">Запретить доступ по </w:t>
      </w:r>
      <w:r w:rsidRPr="00863168">
        <w:rPr>
          <w:lang w:val="en-US"/>
        </w:rPr>
        <w:t>ssh</w:t>
      </w:r>
      <w:r w:rsidRPr="00DE290A">
        <w:t>”</w:t>
      </w:r>
      <w:r w:rsidR="007E2786">
        <w:t xml:space="preserve"> либо как минимум поменять пароль доступа с помощью команды </w:t>
      </w:r>
      <w:r w:rsidR="007E2786" w:rsidRPr="007E2786">
        <w:t xml:space="preserve">“Задать пароль </w:t>
      </w:r>
      <w:proofErr w:type="spellStart"/>
      <w:r w:rsidR="007E2786" w:rsidRPr="007E2786">
        <w:t>ssh</w:t>
      </w:r>
      <w:proofErr w:type="spellEnd"/>
      <w:r w:rsidR="007E2786" w:rsidRPr="007E2786">
        <w:t>”</w:t>
      </w:r>
      <w:r w:rsidR="007E2786">
        <w:t>.</w:t>
      </w:r>
    </w:p>
    <w:p w14:paraId="35F7AD37" w14:textId="0C828B0A" w:rsidR="00643C1C" w:rsidRDefault="00643C1C" w:rsidP="0098215A">
      <w:pPr>
        <w:pStyle w:val="Heading1"/>
      </w:pPr>
      <w:bookmarkStart w:id="25" w:name="_Особенности_работы_с"/>
      <w:bookmarkStart w:id="26" w:name="_Toc192188666"/>
      <w:bookmarkEnd w:id="25"/>
      <w:r w:rsidRPr="0098215A">
        <w:t>Особенности</w:t>
      </w:r>
      <w:r>
        <w:t xml:space="preserve"> работы с приложением на различных платформах</w:t>
      </w:r>
      <w:bookmarkEnd w:id="26"/>
    </w:p>
    <w:p w14:paraId="79BCDB63" w14:textId="09AF7376" w:rsidR="00643C1C" w:rsidRPr="00643C1C" w:rsidRDefault="00643C1C" w:rsidP="0098215A">
      <w:pPr>
        <w:pStyle w:val="Heading2"/>
      </w:pPr>
      <w:bookmarkStart w:id="27" w:name="_Toc192188667"/>
      <w:r>
        <w:t xml:space="preserve">Особенности работы с приложением на платформе </w:t>
      </w:r>
      <w:r>
        <w:rPr>
          <w:lang w:val="en-US"/>
        </w:rPr>
        <w:t>Windows</w:t>
      </w:r>
      <w:bookmarkEnd w:id="27"/>
    </w:p>
    <w:p w14:paraId="5D395EF2" w14:textId="48BC7951" w:rsidR="00643C1C" w:rsidRDefault="00956C91" w:rsidP="00643C1C">
      <w:r w:rsidRPr="00956C91">
        <w:t xml:space="preserve">Для оптимальной работы приложения на Windows рекомендуется использовать браузер Google </w:t>
      </w:r>
      <w:proofErr w:type="spellStart"/>
      <w:r w:rsidRPr="00956C91">
        <w:t>Chrome</w:t>
      </w:r>
      <w:proofErr w:type="spellEnd"/>
      <w:r w:rsidRPr="00956C91">
        <w:t xml:space="preserve">. Этот браузер обеспечивает </w:t>
      </w:r>
      <w:r w:rsidR="00DF56BA">
        <w:t>наи</w:t>
      </w:r>
      <w:r w:rsidRPr="00956C91">
        <w:t>лучшую совместимость при работе с</w:t>
      </w:r>
      <w:r w:rsidR="00EB7700">
        <w:t xml:space="preserve"> приложением</w:t>
      </w:r>
      <w:r w:rsidRPr="00956C91">
        <w:t>. Также следует убедиться,</w:t>
      </w:r>
      <w:r w:rsidR="00EB7700">
        <w:t xml:space="preserve"> </w:t>
      </w:r>
      <w:r w:rsidR="007A3D84">
        <w:t xml:space="preserve">что </w:t>
      </w:r>
      <w:r w:rsidR="00DF56BA">
        <w:t>компьютер</w:t>
      </w:r>
      <w:r w:rsidR="00EB7700">
        <w:t xml:space="preserve"> имеет включенный </w:t>
      </w:r>
      <w:r w:rsidR="00EB7700">
        <w:rPr>
          <w:lang w:val="en-US"/>
        </w:rPr>
        <w:t>Bluetooth</w:t>
      </w:r>
      <w:r w:rsidRPr="00956C91">
        <w:t>.</w:t>
      </w:r>
    </w:p>
    <w:p w14:paraId="29382C27" w14:textId="5FE9E61F" w:rsidR="002415A7" w:rsidRPr="00643C1C" w:rsidRDefault="002415A7" w:rsidP="004C4819">
      <w:pPr>
        <w:pStyle w:val="Heading2"/>
      </w:pPr>
      <w:bookmarkStart w:id="28" w:name="_Toc192188668"/>
      <w:r>
        <w:t xml:space="preserve">Особенности работы с </w:t>
      </w:r>
      <w:r w:rsidRPr="004C4819">
        <w:t>приложением</w:t>
      </w:r>
      <w:r>
        <w:t xml:space="preserve"> на платформе </w:t>
      </w:r>
      <w:r>
        <w:rPr>
          <w:lang w:val="en-US"/>
        </w:rPr>
        <w:t>Linux</w:t>
      </w:r>
      <w:bookmarkEnd w:id="28"/>
    </w:p>
    <w:p w14:paraId="0D321C32" w14:textId="1F9981CF" w:rsidR="002415A7" w:rsidRPr="002415A7" w:rsidRDefault="002415A7" w:rsidP="002415A7">
      <w:pPr>
        <w:spacing w:after="0"/>
      </w:pPr>
      <w:r>
        <w:t xml:space="preserve">Для ОС </w:t>
      </w:r>
      <w:r>
        <w:rPr>
          <w:lang w:val="en-US"/>
        </w:rPr>
        <w:t>Linux</w:t>
      </w:r>
      <w:r w:rsidRPr="002415A7">
        <w:t xml:space="preserve"> </w:t>
      </w:r>
      <w:r>
        <w:t xml:space="preserve">рекомендуется использовать браузер </w:t>
      </w:r>
      <w:r>
        <w:rPr>
          <w:lang w:val="en-US"/>
        </w:rPr>
        <w:t>Google</w:t>
      </w:r>
      <w:r w:rsidRPr="002415A7">
        <w:t xml:space="preserve"> </w:t>
      </w:r>
      <w:r>
        <w:rPr>
          <w:lang w:val="en-US"/>
        </w:rPr>
        <w:t>Chrome</w:t>
      </w:r>
      <w:r w:rsidRPr="002415A7">
        <w:t xml:space="preserve"> </w:t>
      </w:r>
      <w:r>
        <w:t xml:space="preserve">или </w:t>
      </w:r>
      <w:r>
        <w:rPr>
          <w:lang w:val="en-US"/>
        </w:rPr>
        <w:t>Chromium</w:t>
      </w:r>
      <w:r w:rsidRPr="002415A7">
        <w:t xml:space="preserve">, </w:t>
      </w:r>
      <w:r>
        <w:t xml:space="preserve">однако в браузере надо включить настройку, которая позволит веб-приложению делать соединение с устройством. Для </w:t>
      </w:r>
      <w:r w:rsidR="008C0094">
        <w:t>этого</w:t>
      </w:r>
      <w:r>
        <w:t xml:space="preserve"> необходимо перейти по адресу и перевести ее</w:t>
      </w:r>
      <w:r w:rsidR="008C0094">
        <w:t xml:space="preserve"> состояние</w:t>
      </w:r>
      <w:r>
        <w:t xml:space="preserve"> в </w:t>
      </w:r>
      <w:r>
        <w:rPr>
          <w:lang w:val="en-US"/>
        </w:rPr>
        <w:t>Enabled</w:t>
      </w:r>
      <w:r w:rsidRPr="002415A7">
        <w:t>:</w:t>
      </w:r>
    </w:p>
    <w:p w14:paraId="6B029979" w14:textId="041D6BF8" w:rsidR="002415A7" w:rsidRDefault="002415A7" w:rsidP="002415A7">
      <w:pPr>
        <w:rPr>
          <w:rFonts w:ascii="Consolas" w:hAnsi="Consolas"/>
          <w:lang w:val="en-US"/>
        </w:rPr>
      </w:pPr>
      <w:r w:rsidRPr="002415A7">
        <w:rPr>
          <w:rFonts w:ascii="Consolas" w:hAnsi="Consolas"/>
          <w:lang w:val="en-US"/>
        </w:rPr>
        <w:t>chrome://flags/#enable-experimental-web-platform-features</w:t>
      </w:r>
    </w:p>
    <w:p w14:paraId="77C3ACAF" w14:textId="14147D9B" w:rsidR="002415A7" w:rsidRDefault="004B56D9" w:rsidP="00290F59">
      <w:pPr>
        <w:jc w:val="center"/>
        <w:rPr>
          <w:rFonts w:ascii="Consolas" w:hAnsi="Consolas"/>
          <w:lang w:val="en-US"/>
        </w:rPr>
      </w:pPr>
      <w:r w:rsidRPr="004B56D9">
        <w:rPr>
          <w:rFonts w:ascii="Consolas" w:hAnsi="Consolas"/>
          <w:noProof/>
          <w:lang w:val="en-US"/>
        </w:rPr>
        <w:lastRenderedPageBreak/>
        <w:drawing>
          <wp:inline distT="0" distB="0" distL="0" distR="0" wp14:anchorId="0D0790F3" wp14:editId="1B08516E">
            <wp:extent cx="5410200" cy="119070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156" cy="11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B9D1" w14:textId="08865274" w:rsidR="004B56D9" w:rsidRDefault="004B56D9" w:rsidP="004B56D9">
      <w:pPr>
        <w:pStyle w:val="Caption"/>
        <w:jc w:val="center"/>
        <w:rPr>
          <w:lang w:val="en-US"/>
        </w:rPr>
      </w:pPr>
      <w:r>
        <w:t>Рисунок</w:t>
      </w:r>
      <w:r w:rsidRPr="008F511D">
        <w:rPr>
          <w:lang w:val="en-US"/>
        </w:rPr>
        <w:t xml:space="preserve"> </w:t>
      </w:r>
      <w:r>
        <w:fldChar w:fldCharType="begin"/>
      </w:r>
      <w:r w:rsidRPr="008F511D">
        <w:rPr>
          <w:lang w:val="en-US"/>
        </w:rPr>
        <w:instrText xml:space="preserve"> SEQ </w:instrText>
      </w:r>
      <w:r>
        <w:instrText>Рисунок</w:instrText>
      </w:r>
      <w:r w:rsidRPr="008F511D">
        <w:rPr>
          <w:lang w:val="en-US"/>
        </w:rPr>
        <w:instrText xml:space="preserve"> \* ARABIC </w:instrText>
      </w:r>
      <w:r>
        <w:fldChar w:fldCharType="separate"/>
      </w:r>
      <w:r w:rsidR="00BF5716">
        <w:rPr>
          <w:noProof/>
          <w:lang w:val="en-US"/>
        </w:rPr>
        <w:t>7</w:t>
      </w:r>
      <w:r>
        <w:fldChar w:fldCharType="end"/>
      </w:r>
      <w:r w:rsidRPr="008F511D">
        <w:rPr>
          <w:lang w:val="en-US"/>
        </w:rPr>
        <w:t xml:space="preserve">. </w:t>
      </w:r>
      <w:r>
        <w:t>Настройка</w:t>
      </w:r>
      <w:r w:rsidRPr="004B56D9">
        <w:rPr>
          <w:lang w:val="en-US"/>
        </w:rPr>
        <w:t xml:space="preserve"> Ex</w:t>
      </w:r>
      <w:r>
        <w:rPr>
          <w:lang w:val="en-US"/>
        </w:rPr>
        <w:t>perimental Web Platform features</w:t>
      </w:r>
    </w:p>
    <w:p w14:paraId="7123628C" w14:textId="7CAE4526" w:rsidR="004B56D9" w:rsidRDefault="004B56D9" w:rsidP="002415A7">
      <w:r>
        <w:t>Для того, чтобы изменение вступило в силу необходимо перезапустить браузер.</w:t>
      </w:r>
    </w:p>
    <w:p w14:paraId="025AFDF8" w14:textId="6FF61907" w:rsidR="002415A7" w:rsidRPr="004B56D9" w:rsidRDefault="004B56D9" w:rsidP="00643C1C">
      <w:r>
        <w:t xml:space="preserve">После этого в современных дистрибутивах </w:t>
      </w:r>
      <w:r>
        <w:rPr>
          <w:lang w:val="en-US"/>
        </w:rPr>
        <w:t>Linux</w:t>
      </w:r>
      <w:r w:rsidRPr="004B56D9">
        <w:t xml:space="preserve"> </w:t>
      </w:r>
      <w:r>
        <w:t>приложение должно заработать</w:t>
      </w:r>
      <w:r w:rsidR="00C673CB">
        <w:t>.</w:t>
      </w:r>
      <w:r>
        <w:t xml:space="preserve"> </w:t>
      </w:r>
      <w:r w:rsidR="00C673CB">
        <w:t>Е</w:t>
      </w:r>
      <w:r>
        <w:t>сли этого не происходит, то</w:t>
      </w:r>
      <w:r w:rsidR="00C673CB">
        <w:t xml:space="preserve"> скорее всего версия </w:t>
      </w:r>
      <w:r w:rsidR="00C673CB">
        <w:rPr>
          <w:lang w:val="en-US"/>
        </w:rPr>
        <w:t>Linux</w:t>
      </w:r>
      <w:r w:rsidR="00C673CB" w:rsidRPr="007E2786">
        <w:t xml:space="preserve"> </w:t>
      </w:r>
      <w:r w:rsidR="00C673CB">
        <w:t>устарела</w:t>
      </w:r>
      <w:r>
        <w:t>.</w:t>
      </w:r>
    </w:p>
    <w:p w14:paraId="5408CCC2" w14:textId="77777777" w:rsidR="00643C1C" w:rsidRPr="00643C1C" w:rsidRDefault="00643C1C" w:rsidP="004C4819">
      <w:pPr>
        <w:pStyle w:val="Heading2"/>
      </w:pPr>
      <w:bookmarkStart w:id="29" w:name="_Toc192188669"/>
      <w:r>
        <w:t xml:space="preserve">Особенности работы с приложением на платформе </w:t>
      </w:r>
      <w:r>
        <w:rPr>
          <w:lang w:val="en-US"/>
        </w:rPr>
        <w:t>Android</w:t>
      </w:r>
      <w:bookmarkEnd w:id="29"/>
    </w:p>
    <w:p w14:paraId="57D01B2F" w14:textId="295BE893" w:rsidR="008F3947" w:rsidRDefault="008F3947" w:rsidP="008F3947">
      <w:r w:rsidRPr="008F3947">
        <w:t xml:space="preserve">Для использования приложения на </w:t>
      </w:r>
      <w:proofErr w:type="spellStart"/>
      <w:r w:rsidRPr="008F3947">
        <w:t>Android</w:t>
      </w:r>
      <w:proofErr w:type="spellEnd"/>
      <w:r w:rsidRPr="008F3947">
        <w:t xml:space="preserve"> версии 11 и ниже</w:t>
      </w:r>
      <w:r>
        <w:t xml:space="preserve"> его</w:t>
      </w:r>
      <w:r w:rsidRPr="008F3947">
        <w:t xml:space="preserve"> необходимо запускать в браузере Google </w:t>
      </w:r>
      <w:proofErr w:type="spellStart"/>
      <w:r w:rsidRPr="008F3947">
        <w:t>Chrome</w:t>
      </w:r>
      <w:proofErr w:type="spellEnd"/>
      <w:r w:rsidRPr="008F3947">
        <w:t xml:space="preserve"> с включенным разрешением на использование геолокации. На </w:t>
      </w:r>
      <w:proofErr w:type="spellStart"/>
      <w:r w:rsidRPr="008F3947">
        <w:t>Android</w:t>
      </w:r>
      <w:proofErr w:type="spellEnd"/>
      <w:r w:rsidRPr="008F3947">
        <w:t xml:space="preserve"> 12 и </w:t>
      </w:r>
      <w:r w:rsidR="005B4C12">
        <w:t>выше нужно включить разрешение</w:t>
      </w:r>
      <w:r w:rsidR="005B4C12" w:rsidRPr="00EC77F0">
        <w:t xml:space="preserve"> “</w:t>
      </w:r>
      <w:r w:rsidR="005B4C12">
        <w:t>Устройства поблизости</w:t>
      </w:r>
      <w:r w:rsidR="005B4C12" w:rsidRPr="00EC77F0">
        <w:t>”</w:t>
      </w:r>
      <w:r w:rsidRPr="008F3947">
        <w:t>.</w:t>
      </w:r>
    </w:p>
    <w:p w14:paraId="4BF272E5" w14:textId="4B129B82" w:rsidR="008F3947" w:rsidRDefault="008F3947" w:rsidP="00C00B63">
      <w:pPr>
        <w:jc w:val="center"/>
      </w:pPr>
      <w:r w:rsidRPr="008F3947">
        <w:rPr>
          <w:noProof/>
          <w:lang w:val="en-US"/>
        </w:rPr>
        <w:drawing>
          <wp:inline distT="0" distB="0" distL="0" distR="0" wp14:anchorId="54092C02" wp14:editId="76B34828">
            <wp:extent cx="1662546" cy="22124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7138" cy="223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2193" w14:textId="5BFF928D" w:rsidR="00EC77F0" w:rsidRPr="001343E2" w:rsidRDefault="0047637E" w:rsidP="001343E2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F5716">
        <w:rPr>
          <w:noProof/>
        </w:rPr>
        <w:t>8</w:t>
      </w:r>
      <w:r>
        <w:fldChar w:fldCharType="end"/>
      </w:r>
      <w:r w:rsidRPr="00265B08">
        <w:t>.</w:t>
      </w:r>
      <w:r>
        <w:t xml:space="preserve"> Настройки разрешений браузера </w:t>
      </w:r>
      <w:r>
        <w:rPr>
          <w:lang w:val="en-US"/>
        </w:rPr>
        <w:t>Chrome</w:t>
      </w:r>
      <w:r>
        <w:t>.</w:t>
      </w:r>
    </w:p>
    <w:p w14:paraId="636C343B" w14:textId="5B63F371" w:rsidR="00643C1C" w:rsidRPr="00643C1C" w:rsidRDefault="00643C1C" w:rsidP="004C4819">
      <w:pPr>
        <w:pStyle w:val="Heading2"/>
      </w:pPr>
      <w:bookmarkStart w:id="30" w:name="_Toc192188670"/>
      <w:r w:rsidRPr="004C4819">
        <w:t>Особенности</w:t>
      </w:r>
      <w:r>
        <w:t xml:space="preserve"> работы с приложением на платформе </w:t>
      </w:r>
      <w:r>
        <w:rPr>
          <w:lang w:val="en-US"/>
        </w:rPr>
        <w:t>iOS</w:t>
      </w:r>
      <w:bookmarkEnd w:id="30"/>
    </w:p>
    <w:p w14:paraId="651552D8" w14:textId="1372711B" w:rsidR="002B3383" w:rsidRDefault="002B3383" w:rsidP="00973572">
      <w:r>
        <w:t xml:space="preserve">Для работы с приложением на устройствах </w:t>
      </w:r>
      <w:proofErr w:type="spellStart"/>
      <w:r>
        <w:t>iOS</w:t>
      </w:r>
      <w:proofErr w:type="spellEnd"/>
      <w:r>
        <w:t xml:space="preserve"> нельзя использовать стандартные браузеры, такие как Google </w:t>
      </w:r>
      <w:proofErr w:type="spellStart"/>
      <w:r>
        <w:t>Chrome</w:t>
      </w:r>
      <w:proofErr w:type="spellEnd"/>
      <w:r>
        <w:t xml:space="preserve"> и Safari, потому что они не под</w:t>
      </w:r>
      <w:r w:rsidR="002105DE">
        <w:t>держивают работу с Bluetooth</w:t>
      </w:r>
      <w:r>
        <w:t xml:space="preserve">. Поэтому необходимо использовать веб-браузер </w:t>
      </w:r>
      <w:proofErr w:type="spellStart"/>
      <w:r>
        <w:t>Bluefy</w:t>
      </w:r>
      <w:proofErr w:type="spellEnd"/>
      <w:r>
        <w:t>, который поддерживает Bluetooth</w:t>
      </w:r>
      <w:r w:rsidR="00210B04">
        <w:t xml:space="preserve"> </w:t>
      </w:r>
      <w:r w:rsidR="00210B04">
        <w:rPr>
          <w:lang w:val="en-US"/>
        </w:rPr>
        <w:t>API</w:t>
      </w:r>
      <w:r w:rsidR="00EC66A4" w:rsidRPr="00EC66A4">
        <w:t xml:space="preserve">. </w:t>
      </w:r>
      <w:r w:rsidR="004A7F9E">
        <w:t xml:space="preserve">Этот браузер можно найти и скачать в </w:t>
      </w:r>
      <w:proofErr w:type="spellStart"/>
      <w:r w:rsidR="004A7F9E">
        <w:t>AppStore</w:t>
      </w:r>
      <w:proofErr w:type="spellEnd"/>
      <w:r w:rsidR="004A7F9E">
        <w:t>.</w:t>
      </w:r>
    </w:p>
    <w:p w14:paraId="463A7E46" w14:textId="6BD90FC4" w:rsidR="00C00B63" w:rsidRDefault="005E37A0" w:rsidP="00C00B63">
      <w:pPr>
        <w:jc w:val="center"/>
      </w:pPr>
      <w:r>
        <w:lastRenderedPageBreak/>
        <w:pict w14:anchorId="0714E8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85pt;height:283.3pt">
            <v:imagedata r:id="rId17" o:title="photo_2024-07-07_18-31-48"/>
          </v:shape>
        </w:pict>
      </w:r>
    </w:p>
    <w:p w14:paraId="0B7D71AC" w14:textId="15EEC915" w:rsidR="00772597" w:rsidRDefault="00772597" w:rsidP="00772597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F5716">
        <w:rPr>
          <w:noProof/>
        </w:rPr>
        <w:t>9</w:t>
      </w:r>
      <w:r>
        <w:fldChar w:fldCharType="end"/>
      </w:r>
      <w:r w:rsidRPr="00265B08">
        <w:t>.</w:t>
      </w:r>
      <w:r>
        <w:t xml:space="preserve"> Страница </w:t>
      </w:r>
      <w:proofErr w:type="spellStart"/>
      <w:r>
        <w:rPr>
          <w:lang w:val="en-US"/>
        </w:rPr>
        <w:t>Bluefy</w:t>
      </w:r>
      <w:proofErr w:type="spellEnd"/>
      <w:r w:rsidRPr="00265B08">
        <w:t xml:space="preserve"> </w:t>
      </w:r>
      <w:r>
        <w:t xml:space="preserve">в </w:t>
      </w:r>
      <w:r>
        <w:rPr>
          <w:lang w:val="en-US"/>
        </w:rPr>
        <w:t>AppStore</w:t>
      </w:r>
    </w:p>
    <w:p w14:paraId="6810C061" w14:textId="47914AC3" w:rsidR="00C00B63" w:rsidRPr="00707A52" w:rsidRDefault="00707A52" w:rsidP="00C00B63">
      <w:r>
        <w:t xml:space="preserve">Разрешение на использование </w:t>
      </w:r>
      <w:r>
        <w:rPr>
          <w:lang w:val="en-US"/>
        </w:rPr>
        <w:t>Bluetooth</w:t>
      </w:r>
      <w:r w:rsidRPr="00707A52">
        <w:t xml:space="preserve"> </w:t>
      </w:r>
      <w:r>
        <w:t>должно быть включено.</w:t>
      </w:r>
    </w:p>
    <w:p w14:paraId="19991F20" w14:textId="7FFAF3E8" w:rsidR="00973572" w:rsidRDefault="005E37A0" w:rsidP="00C00B63">
      <w:pPr>
        <w:jc w:val="center"/>
      </w:pPr>
      <w:r>
        <w:pict w14:anchorId="2D9A6E5A">
          <v:shape id="_x0000_i1026" type="#_x0000_t75" style="width:161.75pt;height:197.75pt">
            <v:imagedata r:id="rId18" o:title="photo_2024-07-07_18-31-46" cropbottom="20527f"/>
          </v:shape>
        </w:pict>
      </w:r>
    </w:p>
    <w:p w14:paraId="240CE341" w14:textId="2D7AB3DD" w:rsidR="00973572" w:rsidRPr="00265B08" w:rsidRDefault="00265B08" w:rsidP="00265B08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F5716">
        <w:rPr>
          <w:noProof/>
        </w:rPr>
        <w:t>10</w:t>
      </w:r>
      <w:r>
        <w:fldChar w:fldCharType="end"/>
      </w:r>
      <w:r w:rsidRPr="00265B08">
        <w:t>.</w:t>
      </w:r>
      <w:r>
        <w:t xml:space="preserve"> Настройки </w:t>
      </w:r>
      <w:proofErr w:type="spellStart"/>
      <w:r>
        <w:rPr>
          <w:lang w:val="en-US"/>
        </w:rPr>
        <w:t>Bluefy</w:t>
      </w:r>
      <w:proofErr w:type="spellEnd"/>
    </w:p>
    <w:sectPr w:rsidR="00973572" w:rsidRPr="00265B08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6831C" w14:textId="77777777" w:rsidR="004F139D" w:rsidRDefault="004F139D" w:rsidP="00973572">
      <w:pPr>
        <w:spacing w:after="0" w:line="240" w:lineRule="auto"/>
      </w:pPr>
      <w:r>
        <w:separator/>
      </w:r>
    </w:p>
  </w:endnote>
  <w:endnote w:type="continuationSeparator" w:id="0">
    <w:p w14:paraId="65ECF40F" w14:textId="77777777" w:rsidR="004F139D" w:rsidRDefault="004F139D" w:rsidP="00973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37984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EFF734" w14:textId="1D33002B" w:rsidR="00236F1F" w:rsidRPr="00EC7040" w:rsidRDefault="00236F1F" w:rsidP="00EC70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4A7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5711F" w14:textId="77777777" w:rsidR="004F139D" w:rsidRDefault="004F139D" w:rsidP="00973572">
      <w:pPr>
        <w:spacing w:after="0" w:line="240" w:lineRule="auto"/>
      </w:pPr>
      <w:r>
        <w:separator/>
      </w:r>
    </w:p>
  </w:footnote>
  <w:footnote w:type="continuationSeparator" w:id="0">
    <w:p w14:paraId="71FDFDBC" w14:textId="77777777" w:rsidR="004F139D" w:rsidRDefault="004F139D" w:rsidP="00973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2662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A00508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7BE0B4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6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E671D9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A5B6C27"/>
    <w:multiLevelType w:val="multilevel"/>
    <w:tmpl w:val="A9744A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D0A67DB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D24211F"/>
    <w:multiLevelType w:val="hybridMultilevel"/>
    <w:tmpl w:val="C33A1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52B86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ED13AD0"/>
    <w:multiLevelType w:val="multilevel"/>
    <w:tmpl w:val="31947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0263CA7"/>
    <w:multiLevelType w:val="multilevel"/>
    <w:tmpl w:val="2F32DC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992755905">
    <w:abstractNumId w:val="3"/>
  </w:num>
  <w:num w:numId="2" w16cid:durableId="728453858">
    <w:abstractNumId w:val="5"/>
  </w:num>
  <w:num w:numId="3" w16cid:durableId="784082037">
    <w:abstractNumId w:val="7"/>
  </w:num>
  <w:num w:numId="4" w16cid:durableId="1077216644">
    <w:abstractNumId w:val="6"/>
  </w:num>
  <w:num w:numId="5" w16cid:durableId="966669305">
    <w:abstractNumId w:val="1"/>
  </w:num>
  <w:num w:numId="6" w16cid:durableId="280914221">
    <w:abstractNumId w:val="4"/>
  </w:num>
  <w:num w:numId="7" w16cid:durableId="1390759768">
    <w:abstractNumId w:val="9"/>
  </w:num>
  <w:num w:numId="8" w16cid:durableId="658969621">
    <w:abstractNumId w:val="0"/>
  </w:num>
  <w:num w:numId="9" w16cid:durableId="1258908791">
    <w:abstractNumId w:val="8"/>
  </w:num>
  <w:num w:numId="10" w16cid:durableId="404232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076"/>
    <w:rsid w:val="000051FD"/>
    <w:rsid w:val="00015281"/>
    <w:rsid w:val="00015A6E"/>
    <w:rsid w:val="000378C1"/>
    <w:rsid w:val="00041B81"/>
    <w:rsid w:val="00045E44"/>
    <w:rsid w:val="00063CFE"/>
    <w:rsid w:val="00081AD3"/>
    <w:rsid w:val="00084997"/>
    <w:rsid w:val="000A4802"/>
    <w:rsid w:val="000A55B4"/>
    <w:rsid w:val="000B2A43"/>
    <w:rsid w:val="000C4A79"/>
    <w:rsid w:val="000E2E54"/>
    <w:rsid w:val="000E77CB"/>
    <w:rsid w:val="00110CB5"/>
    <w:rsid w:val="00114094"/>
    <w:rsid w:val="00130A10"/>
    <w:rsid w:val="00132A6E"/>
    <w:rsid w:val="001343E2"/>
    <w:rsid w:val="001352E9"/>
    <w:rsid w:val="00140631"/>
    <w:rsid w:val="00140C85"/>
    <w:rsid w:val="00141CCF"/>
    <w:rsid w:val="00144BCD"/>
    <w:rsid w:val="00155045"/>
    <w:rsid w:val="00161947"/>
    <w:rsid w:val="00170352"/>
    <w:rsid w:val="001970A2"/>
    <w:rsid w:val="001B0D4E"/>
    <w:rsid w:val="001E4C4E"/>
    <w:rsid w:val="001F0AEB"/>
    <w:rsid w:val="002105DE"/>
    <w:rsid w:val="00210B04"/>
    <w:rsid w:val="00212A38"/>
    <w:rsid w:val="00221FA9"/>
    <w:rsid w:val="00227C7E"/>
    <w:rsid w:val="00235C1E"/>
    <w:rsid w:val="00236F1F"/>
    <w:rsid w:val="002409DE"/>
    <w:rsid w:val="002415A7"/>
    <w:rsid w:val="002445E0"/>
    <w:rsid w:val="00245242"/>
    <w:rsid w:val="00255B06"/>
    <w:rsid w:val="00265B08"/>
    <w:rsid w:val="00272D57"/>
    <w:rsid w:val="0027656A"/>
    <w:rsid w:val="00283C53"/>
    <w:rsid w:val="00285BBD"/>
    <w:rsid w:val="00290DBF"/>
    <w:rsid w:val="00290F59"/>
    <w:rsid w:val="002B3383"/>
    <w:rsid w:val="002C1CE2"/>
    <w:rsid w:val="002D293C"/>
    <w:rsid w:val="002E77E1"/>
    <w:rsid w:val="003028C6"/>
    <w:rsid w:val="00313C1C"/>
    <w:rsid w:val="00317B05"/>
    <w:rsid w:val="00347811"/>
    <w:rsid w:val="0035234D"/>
    <w:rsid w:val="00375175"/>
    <w:rsid w:val="00375341"/>
    <w:rsid w:val="003806A8"/>
    <w:rsid w:val="00391D8E"/>
    <w:rsid w:val="003A09BB"/>
    <w:rsid w:val="003A40AD"/>
    <w:rsid w:val="003E557D"/>
    <w:rsid w:val="003E7111"/>
    <w:rsid w:val="004076D6"/>
    <w:rsid w:val="0041724D"/>
    <w:rsid w:val="00435982"/>
    <w:rsid w:val="00440252"/>
    <w:rsid w:val="00442357"/>
    <w:rsid w:val="00453C3C"/>
    <w:rsid w:val="004627A9"/>
    <w:rsid w:val="00462A93"/>
    <w:rsid w:val="0047068E"/>
    <w:rsid w:val="0047637E"/>
    <w:rsid w:val="004766C0"/>
    <w:rsid w:val="00477F31"/>
    <w:rsid w:val="004A1CA3"/>
    <w:rsid w:val="004A6C6B"/>
    <w:rsid w:val="004A7F9E"/>
    <w:rsid w:val="004B03E5"/>
    <w:rsid w:val="004B56D9"/>
    <w:rsid w:val="004C4819"/>
    <w:rsid w:val="004C5022"/>
    <w:rsid w:val="004D131F"/>
    <w:rsid w:val="004E19BE"/>
    <w:rsid w:val="004E6261"/>
    <w:rsid w:val="004F139D"/>
    <w:rsid w:val="004F4226"/>
    <w:rsid w:val="00511208"/>
    <w:rsid w:val="00511EA7"/>
    <w:rsid w:val="0054477E"/>
    <w:rsid w:val="00557268"/>
    <w:rsid w:val="005648B0"/>
    <w:rsid w:val="00575D94"/>
    <w:rsid w:val="00591619"/>
    <w:rsid w:val="005B0455"/>
    <w:rsid w:val="005B275E"/>
    <w:rsid w:val="005B4C12"/>
    <w:rsid w:val="005E2871"/>
    <w:rsid w:val="005E37A0"/>
    <w:rsid w:val="005E37AD"/>
    <w:rsid w:val="006317F7"/>
    <w:rsid w:val="00643C1C"/>
    <w:rsid w:val="00666C78"/>
    <w:rsid w:val="00695CE8"/>
    <w:rsid w:val="006A1286"/>
    <w:rsid w:val="006A6847"/>
    <w:rsid w:val="006B67A1"/>
    <w:rsid w:val="006C3E9E"/>
    <w:rsid w:val="006E0F8F"/>
    <w:rsid w:val="006F4F40"/>
    <w:rsid w:val="006F7847"/>
    <w:rsid w:val="00707A52"/>
    <w:rsid w:val="00723FAB"/>
    <w:rsid w:val="00732BE7"/>
    <w:rsid w:val="007332D5"/>
    <w:rsid w:val="007635AE"/>
    <w:rsid w:val="00772597"/>
    <w:rsid w:val="00781E73"/>
    <w:rsid w:val="00785619"/>
    <w:rsid w:val="00797CF7"/>
    <w:rsid w:val="007A38F0"/>
    <w:rsid w:val="007A3D84"/>
    <w:rsid w:val="007A3F20"/>
    <w:rsid w:val="007D1542"/>
    <w:rsid w:val="007D79D9"/>
    <w:rsid w:val="007E0555"/>
    <w:rsid w:val="007E2786"/>
    <w:rsid w:val="007E3411"/>
    <w:rsid w:val="007E6D65"/>
    <w:rsid w:val="007F480B"/>
    <w:rsid w:val="00807CBB"/>
    <w:rsid w:val="00807CCA"/>
    <w:rsid w:val="00821987"/>
    <w:rsid w:val="008617A6"/>
    <w:rsid w:val="00863168"/>
    <w:rsid w:val="0087729F"/>
    <w:rsid w:val="00885393"/>
    <w:rsid w:val="008A759C"/>
    <w:rsid w:val="008B0A6F"/>
    <w:rsid w:val="008C0094"/>
    <w:rsid w:val="008D2D11"/>
    <w:rsid w:val="008D63A7"/>
    <w:rsid w:val="008D64B3"/>
    <w:rsid w:val="008E54D5"/>
    <w:rsid w:val="008F1B0E"/>
    <w:rsid w:val="008F3947"/>
    <w:rsid w:val="008F511D"/>
    <w:rsid w:val="00915D3B"/>
    <w:rsid w:val="0091781F"/>
    <w:rsid w:val="00941097"/>
    <w:rsid w:val="0094620B"/>
    <w:rsid w:val="00947C7A"/>
    <w:rsid w:val="00954484"/>
    <w:rsid w:val="00956C91"/>
    <w:rsid w:val="00957727"/>
    <w:rsid w:val="00957921"/>
    <w:rsid w:val="00973572"/>
    <w:rsid w:val="00973CB2"/>
    <w:rsid w:val="00974B1C"/>
    <w:rsid w:val="0098215A"/>
    <w:rsid w:val="00992DAC"/>
    <w:rsid w:val="00993EDA"/>
    <w:rsid w:val="0099413E"/>
    <w:rsid w:val="009B4380"/>
    <w:rsid w:val="009C5511"/>
    <w:rsid w:val="009C762C"/>
    <w:rsid w:val="009D0258"/>
    <w:rsid w:val="009D0866"/>
    <w:rsid w:val="009E739D"/>
    <w:rsid w:val="009F03A8"/>
    <w:rsid w:val="00A03A30"/>
    <w:rsid w:val="00A074AD"/>
    <w:rsid w:val="00A12D2D"/>
    <w:rsid w:val="00A139C8"/>
    <w:rsid w:val="00A14E77"/>
    <w:rsid w:val="00A17229"/>
    <w:rsid w:val="00A446F1"/>
    <w:rsid w:val="00A44EB9"/>
    <w:rsid w:val="00A52D23"/>
    <w:rsid w:val="00A5369D"/>
    <w:rsid w:val="00A57B63"/>
    <w:rsid w:val="00A66076"/>
    <w:rsid w:val="00A70112"/>
    <w:rsid w:val="00AA3411"/>
    <w:rsid w:val="00AB5CD2"/>
    <w:rsid w:val="00AC1953"/>
    <w:rsid w:val="00AC369C"/>
    <w:rsid w:val="00AF6677"/>
    <w:rsid w:val="00B06D6E"/>
    <w:rsid w:val="00B12242"/>
    <w:rsid w:val="00B13B42"/>
    <w:rsid w:val="00B46E37"/>
    <w:rsid w:val="00B67C27"/>
    <w:rsid w:val="00B75CFE"/>
    <w:rsid w:val="00B879E9"/>
    <w:rsid w:val="00B87F99"/>
    <w:rsid w:val="00B90149"/>
    <w:rsid w:val="00B9359A"/>
    <w:rsid w:val="00B94C40"/>
    <w:rsid w:val="00B95CE2"/>
    <w:rsid w:val="00BC1A6D"/>
    <w:rsid w:val="00BD20DF"/>
    <w:rsid w:val="00BF5716"/>
    <w:rsid w:val="00C00B63"/>
    <w:rsid w:val="00C02B85"/>
    <w:rsid w:val="00C21B26"/>
    <w:rsid w:val="00C264B7"/>
    <w:rsid w:val="00C355D2"/>
    <w:rsid w:val="00C35E51"/>
    <w:rsid w:val="00C371B8"/>
    <w:rsid w:val="00C43681"/>
    <w:rsid w:val="00C45463"/>
    <w:rsid w:val="00C51A8A"/>
    <w:rsid w:val="00C65B32"/>
    <w:rsid w:val="00C65DCE"/>
    <w:rsid w:val="00C673CB"/>
    <w:rsid w:val="00C70DE1"/>
    <w:rsid w:val="00C76551"/>
    <w:rsid w:val="00C769CE"/>
    <w:rsid w:val="00C8101E"/>
    <w:rsid w:val="00CA3A92"/>
    <w:rsid w:val="00CB0199"/>
    <w:rsid w:val="00CB1AFD"/>
    <w:rsid w:val="00CC2AA2"/>
    <w:rsid w:val="00CC38C5"/>
    <w:rsid w:val="00CD1632"/>
    <w:rsid w:val="00CE6431"/>
    <w:rsid w:val="00CF5638"/>
    <w:rsid w:val="00D0039B"/>
    <w:rsid w:val="00D24CE5"/>
    <w:rsid w:val="00D74595"/>
    <w:rsid w:val="00D80249"/>
    <w:rsid w:val="00D85B8A"/>
    <w:rsid w:val="00DA18BD"/>
    <w:rsid w:val="00DB25FE"/>
    <w:rsid w:val="00DB5D6F"/>
    <w:rsid w:val="00DC4570"/>
    <w:rsid w:val="00DE290A"/>
    <w:rsid w:val="00DF56BA"/>
    <w:rsid w:val="00DF6697"/>
    <w:rsid w:val="00E009DA"/>
    <w:rsid w:val="00E11901"/>
    <w:rsid w:val="00E1352A"/>
    <w:rsid w:val="00E1632C"/>
    <w:rsid w:val="00E23229"/>
    <w:rsid w:val="00E252AA"/>
    <w:rsid w:val="00E40CF9"/>
    <w:rsid w:val="00E43EE7"/>
    <w:rsid w:val="00E511D7"/>
    <w:rsid w:val="00E64CDA"/>
    <w:rsid w:val="00E7046A"/>
    <w:rsid w:val="00E80659"/>
    <w:rsid w:val="00E837AC"/>
    <w:rsid w:val="00E852F7"/>
    <w:rsid w:val="00EB4C93"/>
    <w:rsid w:val="00EB5CA3"/>
    <w:rsid w:val="00EB7700"/>
    <w:rsid w:val="00EC0D83"/>
    <w:rsid w:val="00EC4D32"/>
    <w:rsid w:val="00EC66A4"/>
    <w:rsid w:val="00EC7040"/>
    <w:rsid w:val="00EC77F0"/>
    <w:rsid w:val="00ED71B7"/>
    <w:rsid w:val="00EE6C93"/>
    <w:rsid w:val="00F1795B"/>
    <w:rsid w:val="00F37A3F"/>
    <w:rsid w:val="00F51222"/>
    <w:rsid w:val="00F55004"/>
    <w:rsid w:val="00F56521"/>
    <w:rsid w:val="00F66001"/>
    <w:rsid w:val="00FC5F04"/>
    <w:rsid w:val="00FD7969"/>
    <w:rsid w:val="00FE6F3D"/>
    <w:rsid w:val="00FF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13180"/>
  <w15:chartTrackingRefBased/>
  <w15:docId w15:val="{60C66C45-850D-4A7E-9A4C-26DDE7B7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572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572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E73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1E73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E73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E73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E7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E7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E7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572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973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572"/>
    <w:rPr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973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572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5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3572"/>
    <w:rPr>
      <w:rFonts w:eastAsiaTheme="minorEastAsia"/>
      <w:color w:val="5A5A5A" w:themeColor="text1" w:themeTint="A5"/>
      <w:spacing w:val="15"/>
      <w:lang w:val="ru-RU"/>
    </w:rPr>
  </w:style>
  <w:style w:type="character" w:styleId="SubtleEmphasis">
    <w:name w:val="Subtle Emphasis"/>
    <w:basedOn w:val="DefaultParagraphFont"/>
    <w:uiPriority w:val="19"/>
    <w:qFormat/>
    <w:rsid w:val="00973572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9735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7357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99413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445E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445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45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445E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2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725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03A3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55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81E7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781E73"/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E73"/>
    <w:rPr>
      <w:rFonts w:asciiTheme="majorHAnsi" w:eastAsiaTheme="majorEastAsia" w:hAnsiTheme="majorHAnsi" w:cstheme="majorBidi"/>
      <w:color w:val="2E74B5" w:themeColor="accent1" w:themeShade="BF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E73"/>
    <w:rPr>
      <w:rFonts w:asciiTheme="majorHAnsi" w:eastAsiaTheme="majorEastAsia" w:hAnsiTheme="majorHAnsi" w:cstheme="majorBidi"/>
      <w:color w:val="1F4D78" w:themeColor="accent1" w:themeShade="7F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E73"/>
    <w:rPr>
      <w:rFonts w:asciiTheme="majorHAnsi" w:eastAsiaTheme="majorEastAsia" w:hAnsiTheme="majorHAnsi" w:cstheme="majorBidi"/>
      <w:i/>
      <w:iCs/>
      <w:color w:val="1F4D78" w:themeColor="accent1" w:themeShade="7F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E7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EC704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8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6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6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8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4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6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an7.org/linux/man-pages/man1/timedatectl.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1B3AD-923A-499B-9A79-D64F8257D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2067</Words>
  <Characters>11784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Oleg Volkov</cp:lastModifiedBy>
  <cp:revision>123</cp:revision>
  <cp:lastPrinted>2025-03-06T19:06:00Z</cp:lastPrinted>
  <dcterms:created xsi:type="dcterms:W3CDTF">2024-07-08T20:35:00Z</dcterms:created>
  <dcterms:modified xsi:type="dcterms:W3CDTF">2025-03-06T19:06:00Z</dcterms:modified>
</cp:coreProperties>
</file>