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个人简历</w:t>
      </w:r>
    </w:p>
    <w:p>
      <w:r>
        <w:t>张三 | 男 | 1993年 | 本科 | 计算机科学与技术</w:t>
      </w:r>
    </w:p>
    <w:p>
      <w:pPr>
        <w:pStyle w:val="Heading2"/>
      </w:pPr>
      <w:r>
        <w:t>工作经历</w:t>
      </w:r>
    </w:p>
    <w:p>
      <w:r>
        <w:t>2018-2023  XX互联网公司  Python后端开发工程师</w:t>
      </w:r>
    </w:p>
    <w:p>
      <w:r>
        <w:t>- 主导公司核心API服务开发，日均请求量1000万+</w:t>
      </w:r>
    </w:p>
    <w:p>
      <w:r>
        <w:t>- 使用FastAPI重构遗留系统，性能提升40%</w:t>
      </w:r>
    </w:p>
    <w:p>
      <w:r>
        <w:t>- 负责PostgreSQL数据库优化，慢查询减少60%</w:t>
      </w:r>
    </w:p>
    <w:p>
      <w:pPr>
        <w:pStyle w:val="Heading2"/>
      </w:pPr>
      <w:r>
        <w:t>技能</w:t>
      </w:r>
    </w:p>
    <w:p>
      <w:r>
        <w:t>Python, FastAPI, PostgreSQL, Docker, Redis, Git</w:t>
      </w:r>
    </w:p>
    <w:p>
      <w:pPr>
        <w:pStyle w:val="Heading2"/>
      </w:pPr>
      <w:r>
        <w:t>教育</w:t>
      </w:r>
    </w:p>
    <w:p>
      <w:r>
        <w:t>2014-2018  某大学  计算机科学与技术  本科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